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D3" w:rsidRPr="00C26CD3" w:rsidRDefault="00C26CD3" w:rsidP="00C26CD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Клод Дебюсси </w:t>
      </w:r>
      <w:r w:rsidR="00EF4A16">
        <w:t xml:space="preserve">Фортепианное творчество. Прелюдии. Выбрать 3 прелюдии и сделать письменный анализ. В качестве дополнительного материала желательно прочитать статью </w:t>
      </w:r>
      <w:hyperlink r:id="rId4" w:history="1">
        <w:r w:rsidR="00EF4A16">
          <w:rPr>
            <w:rStyle w:val="a3"/>
          </w:rPr>
          <w:t>https://soundtimes.ru/kamernaya-muzyka/udivitelnye-muzykalnye-proizvedeniya/prelyudii-debyussi</w:t>
        </w:r>
      </w:hyperlink>
      <w:bookmarkStart w:id="0" w:name="_GoBack"/>
      <w:bookmarkEnd w:id="0"/>
    </w:p>
    <w:p w:rsidR="005149A1" w:rsidRDefault="00851BD6">
      <w:r>
        <w:t xml:space="preserve"> </w:t>
      </w:r>
    </w:p>
    <w:sectPr w:rsidR="0051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0B"/>
    <w:rsid w:val="0046116B"/>
    <w:rsid w:val="004A1AC0"/>
    <w:rsid w:val="005149A1"/>
    <w:rsid w:val="00851BD6"/>
    <w:rsid w:val="00852313"/>
    <w:rsid w:val="00AB7B48"/>
    <w:rsid w:val="00C26CD3"/>
    <w:rsid w:val="00E1280B"/>
    <w:rsid w:val="00EF4A16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D11C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undtimes.ru/kamernaya-muzyka/udivitelnye-muzykalnye-proizvedeniya/prelyudii-debyus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Катрин</cp:lastModifiedBy>
  <cp:revision>2</cp:revision>
  <dcterms:created xsi:type="dcterms:W3CDTF">2020-04-09T07:49:00Z</dcterms:created>
  <dcterms:modified xsi:type="dcterms:W3CDTF">2020-04-09T07:49:00Z</dcterms:modified>
</cp:coreProperties>
</file>