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ABA457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2E7C9D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3495A" w:rsidRPr="002E7C9D">
        <w:rPr>
          <w:rFonts w:ascii="Times New Roman" w:hAnsi="Times New Roman" w:cs="Times New Roman"/>
          <w:b/>
          <w:sz w:val="24"/>
          <w:szCs w:val="24"/>
        </w:rPr>
        <w:t>МДК.01.01</w:t>
      </w:r>
      <w:r w:rsidR="002E7C9D">
        <w:rPr>
          <w:rFonts w:ascii="Times New Roman" w:hAnsi="Times New Roman" w:cs="Times New Roman"/>
          <w:b/>
          <w:sz w:val="24"/>
          <w:szCs w:val="24"/>
        </w:rPr>
        <w:t>.</w:t>
      </w:r>
      <w:r w:rsidR="0003495A" w:rsidRPr="002E7C9D">
        <w:rPr>
          <w:rFonts w:ascii="Times New Roman" w:hAnsi="Times New Roman" w:cs="Times New Roman"/>
          <w:b/>
          <w:sz w:val="24"/>
          <w:szCs w:val="24"/>
        </w:rPr>
        <w:t xml:space="preserve">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0708877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="002E7C9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6D414C13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2E7C9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7D10540F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2E7C9D">
        <w:rPr>
          <w:rFonts w:ascii="Times New Roman" w:hAnsi="Times New Roman" w:cs="Times New Roman"/>
          <w:b/>
          <w:sz w:val="24"/>
          <w:szCs w:val="24"/>
        </w:rPr>
        <w:t>: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Святослав</w:t>
      </w:r>
    </w:p>
    <w:p w14:paraId="70EDE5B1" w14:textId="081CD51F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>ласс</w:t>
      </w:r>
      <w:r w:rsidR="002E7C9D">
        <w:rPr>
          <w:rFonts w:ascii="Times New Roman" w:hAnsi="Times New Roman" w:cs="Times New Roman"/>
          <w:b/>
          <w:sz w:val="24"/>
          <w:szCs w:val="24"/>
        </w:rPr>
        <w:t>: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="002E7C9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692D5B0D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2E7C9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E4" w:rsidRPr="006A26E4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547D62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2E7C9D">
        <w:rPr>
          <w:rFonts w:ascii="Times New Roman" w:hAnsi="Times New Roman" w:cs="Times New Roman"/>
          <w:b/>
          <w:sz w:val="24"/>
          <w:szCs w:val="24"/>
        </w:rPr>
        <w:t>: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E7C9D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8"/>
        <w:gridCol w:w="3924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0C0AECB9" w:rsidR="0015043E" w:rsidRPr="000C0C2D" w:rsidRDefault="002E7C9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890422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5103" w:type="dxa"/>
          </w:tcPr>
          <w:p w14:paraId="45CDE304" w14:textId="77777777" w:rsidR="00890422" w:rsidRDefault="00044324" w:rsidP="00C6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>Два ворона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 xml:space="preserve"> Даргомыжск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сопровождении фортепиано. </w:t>
            </w:r>
            <w:r w:rsidR="0003495A" w:rsidRPr="0003495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03495A" w:rsidRPr="000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495A" w:rsidRPr="0003495A">
              <w:rPr>
                <w:rFonts w:ascii="Times New Roman" w:hAnsi="Times New Roman" w:cs="Times New Roman"/>
                <w:sz w:val="24"/>
                <w:szCs w:val="24"/>
              </w:rPr>
              <w:t xml:space="preserve">навык </w:t>
            </w:r>
            <w:proofErr w:type="spellStart"/>
            <w:r w:rsidR="0003495A" w:rsidRPr="0003495A">
              <w:rPr>
                <w:rFonts w:ascii="Times New Roman" w:hAnsi="Times New Roman" w:cs="Times New Roman"/>
                <w:sz w:val="24"/>
                <w:szCs w:val="24"/>
              </w:rPr>
              <w:t>отстраивания</w:t>
            </w:r>
            <w:proofErr w:type="spellEnd"/>
            <w:r w:rsidR="0003495A" w:rsidRPr="0003495A">
              <w:rPr>
                <w:rFonts w:ascii="Times New Roman" w:hAnsi="Times New Roman" w:cs="Times New Roman"/>
                <w:sz w:val="24"/>
                <w:szCs w:val="24"/>
              </w:rPr>
              <w:t xml:space="preserve"> хоровой вертикали по камертону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: играть ноту «ля» на фортепиано, и отстраивать от неё по слуху гармоническую вертикаль </w:t>
            </w:r>
            <w:r w:rsidR="0089042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 аккорд</w:t>
            </w:r>
            <w:r w:rsidR="008904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 партитуры произведения.</w:t>
            </w:r>
          </w:p>
          <w:p w14:paraId="020B2517" w14:textId="0A49A1B9" w:rsidR="00C62D6E" w:rsidRDefault="008F2D91" w:rsidP="00C6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записать на видео.</w:t>
            </w:r>
            <w:r w:rsidR="00C6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7ABBB8" w14:textId="7B0F15B6" w:rsidR="00396A9F" w:rsidRPr="000C0C2D" w:rsidRDefault="00C62D6E" w:rsidP="00C6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C9D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26E4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422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2020-03-20T07:16:00Z</cp:lastPrinted>
  <dcterms:created xsi:type="dcterms:W3CDTF">2020-04-06T09:43:00Z</dcterms:created>
  <dcterms:modified xsi:type="dcterms:W3CDTF">2020-04-06T09:43:00Z</dcterms:modified>
</cp:coreProperties>
</file>