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3364"/>
        <w:gridCol w:w="6870"/>
        <w:gridCol w:w="2517"/>
      </w:tblGrid>
      <w:tr w:rsidR="0094403F" w:rsidRPr="00C56D77" w14:paraId="59B8EFF0" w14:textId="77777777" w:rsidTr="00FB6348">
        <w:tc>
          <w:tcPr>
            <w:tcW w:w="653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6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FB6348">
        <w:tc>
          <w:tcPr>
            <w:tcW w:w="653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</w:tcPr>
          <w:p w14:paraId="0878FB12" w14:textId="3FE3EF6E" w:rsidR="00E102DB" w:rsidRPr="00C56D77" w:rsidRDefault="00FB6348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3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FCE9287" w14:textId="77777777" w:rsidR="00683825" w:rsidRPr="00C56D77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2D83536" w14:textId="77777777" w:rsidR="00683825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следующий раздел</w:t>
            </w:r>
            <w:r w:rsidRPr="00F15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37D8A077" w14:textId="5A237977" w:rsidR="00E102DB" w:rsidRPr="00C56D77" w:rsidRDefault="00792CB8" w:rsidP="00D9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</w:tc>
      </w:tr>
      <w:tr w:rsidR="00E102DB" w:rsidRPr="00C56D77" w14:paraId="65D29955" w14:textId="77777777" w:rsidTr="00FB6348">
        <w:tc>
          <w:tcPr>
            <w:tcW w:w="653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22BFCB5" w14:textId="4CD93947" w:rsidR="00994EB3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>Разбор партии хора, игра на инструменте</w:t>
            </w:r>
            <w:r w:rsidR="00FB6348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3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6348"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 xml:space="preserve">до 24 такта: правая рука– женская группа, левая </w:t>
            </w:r>
            <w:r w:rsidR="00CF348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 xml:space="preserve"> мужская</w:t>
            </w:r>
            <w:r w:rsidR="00CF348F">
              <w:rPr>
                <w:rFonts w:ascii="Times New Roman" w:hAnsi="Times New Roman" w:cs="Times New Roman"/>
                <w:sz w:val="18"/>
                <w:szCs w:val="18"/>
              </w:rPr>
              <w:t>, к следующему занятию соединить и играть партию хора целиком</w:t>
            </w:r>
            <w:bookmarkStart w:id="0" w:name="_GoBack"/>
            <w:bookmarkEnd w:id="0"/>
            <w:r w:rsidR="00FB63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47E141" w14:textId="77777777" w:rsidR="00994EB3" w:rsidRDefault="00994EB3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>Петь партию сопрано и альтов с текстом под запись.</w:t>
            </w:r>
          </w:p>
          <w:p w14:paraId="6E4D230A" w14:textId="78822164" w:rsidR="00FB6348" w:rsidRPr="00C56D77" w:rsidRDefault="00FB6348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39AD5DD" w14:textId="770A5C5D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63864A74" w14:textId="31E328E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A4F9" w14:textId="654A6DA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35E41B6" w14:textId="1DDD29F3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7FEDBBF3" w:rsidR="00E102DB" w:rsidRPr="00994EB3" w:rsidRDefault="00994EB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 w:rsidR="00FB63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9A9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C27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825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4EB3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48F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0BA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360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26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34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13</cp:revision>
  <cp:lastPrinted>2020-03-20T11:54:00Z</cp:lastPrinted>
  <dcterms:created xsi:type="dcterms:W3CDTF">2020-03-24T09:18:00Z</dcterms:created>
  <dcterms:modified xsi:type="dcterms:W3CDTF">2020-04-09T07:31:00Z</dcterms:modified>
</cp:coreProperties>
</file>