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</w:t>
      </w:r>
      <w:proofErr w:type="spellStart"/>
      <w:r w:rsidRPr="006A1248"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845131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5131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845131" w:rsidRP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Попов  Тимофей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A1248"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 w:rsidRPr="007F1866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Pr="006A124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DF715E">
        <w:rPr>
          <w:rFonts w:ascii="Times New Roman" w:hAnsi="Times New Roman" w:cs="Times New Roman"/>
          <w:b/>
          <w:sz w:val="20"/>
          <w:szCs w:val="20"/>
          <w:u w:val="single"/>
        </w:rPr>
        <w:t>Подготовка к техническому зачету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1"/>
        <w:gridCol w:w="1214"/>
        <w:gridCol w:w="4183"/>
        <w:gridCol w:w="5631"/>
        <w:gridCol w:w="3027"/>
      </w:tblGrid>
      <w:tr w:rsidR="00845131" w:rsidRPr="00C56D77" w:rsidTr="00105FF7">
        <w:tc>
          <w:tcPr>
            <w:tcW w:w="794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9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6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1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845131" w:rsidRPr="00C56D77" w:rsidTr="00105FF7">
        <w:tc>
          <w:tcPr>
            <w:tcW w:w="794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:rsidR="00845131" w:rsidRPr="00C56D77" w:rsidRDefault="00BF0535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B2F5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B2F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845131"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829" w:type="dxa"/>
          </w:tcPr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F1866">
              <w:rPr>
                <w:rFonts w:ascii="Times New Roman" w:hAnsi="Times New Roman" w:cs="Times New Roman"/>
                <w:sz w:val="18"/>
                <w:szCs w:val="18"/>
              </w:rPr>
              <w:t>Падает снег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 w:rsidR="000A598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A5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A598B">
              <w:rPr>
                <w:rFonts w:ascii="Times New Roman" w:hAnsi="Times New Roman" w:cs="Times New Roman"/>
                <w:sz w:val="18"/>
                <w:szCs w:val="18"/>
              </w:rPr>
              <w:t>Попатенко</w:t>
            </w:r>
            <w:proofErr w:type="spellEnd"/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45131" w:rsidRPr="00C56D77" w:rsidRDefault="00BF0535" w:rsidP="00BF0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Структурировать письменную работу. Более подробно рассмотреть все пункты вокально-хорового анализа</w:t>
            </w:r>
          </w:p>
        </w:tc>
        <w:tc>
          <w:tcPr>
            <w:tcW w:w="4326" w:type="dxa"/>
          </w:tcPr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анализа хорового произведения: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5" w:history="1">
              <w:r w:rsidR="000A598B" w:rsidRPr="00F84ED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https://www.znamenskol.ru/информация/обучающимся/дистанционное-обучение/</w:t>
              </w:r>
            </w:hyperlink>
            <w:r w:rsidR="000A5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2ABF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="008F4297">
              <w:rPr>
                <w:rFonts w:ascii="Times New Roman" w:hAnsi="Times New Roman" w:cs="Times New Roman"/>
                <w:sz w:val="18"/>
                <w:szCs w:val="18"/>
              </w:rPr>
              <w:t>зделы</w:t>
            </w:r>
            <w:r w:rsidR="00322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22ABF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  <w:r w:rsidR="00322A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22ABF">
              <w:rPr>
                <w:rFonts w:ascii="Times New Roman" w:hAnsi="Times New Roman" w:cs="Times New Roman"/>
                <w:sz w:val="18"/>
                <w:szCs w:val="18"/>
              </w:rPr>
              <w:t>Хоровед</w:t>
            </w:r>
            <w:r w:rsidR="008F4297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proofErr w:type="spellEnd"/>
          </w:p>
        </w:tc>
        <w:tc>
          <w:tcPr>
            <w:tcW w:w="3351" w:type="dxa"/>
          </w:tcPr>
          <w:p w:rsidR="00BF0535" w:rsidRDefault="00BF0535" w:rsidP="00BF0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5131" w:rsidRPr="00C56D77" w:rsidRDefault="008F4297" w:rsidP="008F4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45131">
              <w:rPr>
                <w:rFonts w:ascii="Times New Roman" w:hAnsi="Times New Roman" w:cs="Times New Roman"/>
                <w:sz w:val="18"/>
                <w:szCs w:val="18"/>
              </w:rPr>
              <w:t>о окончанию периода дистанционного обучения.</w:t>
            </w:r>
          </w:p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131" w:rsidRPr="00C56D77" w:rsidTr="00105FF7">
        <w:tc>
          <w:tcPr>
            <w:tcW w:w="794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:rsidR="00BF0535" w:rsidRPr="00C56D77" w:rsidRDefault="00322ABF" w:rsidP="00BF0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Заключительный гимн  из оперы «Снегурочка</w:t>
            </w:r>
            <w:r w:rsidR="008451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45131"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муз. Н</w:t>
            </w:r>
            <w:r w:rsidR="008451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8451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Римского-</w:t>
            </w:r>
            <w:r w:rsidR="00BF0535">
              <w:rPr>
                <w:rFonts w:ascii="Times New Roman" w:hAnsi="Times New Roman" w:cs="Times New Roman"/>
                <w:sz w:val="18"/>
                <w:szCs w:val="18"/>
              </w:rPr>
              <w:t>Корсакова. Выучить голоса с мануальным управлением.</w:t>
            </w:r>
          </w:p>
          <w:p w:rsidR="000B33C2" w:rsidRPr="00C56D77" w:rsidRDefault="000B33C2" w:rsidP="000B33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6" w:type="dxa"/>
          </w:tcPr>
          <w:p w:rsidR="00845131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выданы на руки.</w:t>
            </w:r>
          </w:p>
          <w:p w:rsidR="000B33C2" w:rsidRDefault="000B33C2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Сетевые ресурсы Интернет</w:t>
            </w:r>
          </w:p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:rsidR="00845131" w:rsidRDefault="00845131" w:rsidP="00BF0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  <w:p w:rsidR="00396230" w:rsidRDefault="00396230" w:rsidP="00BF0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6230" w:rsidRPr="00396230" w:rsidRDefault="00396230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131" w:rsidRPr="00C56D77" w:rsidTr="00105FF7">
        <w:tc>
          <w:tcPr>
            <w:tcW w:w="794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Merge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:rsidR="00845131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из репертуара детского хора «Венок песен Великой Отечественной войны» М. Баска:</w:t>
            </w:r>
          </w:p>
          <w:p w:rsidR="00845131" w:rsidRPr="00C56D77" w:rsidRDefault="00BF0535" w:rsidP="000B3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Выучить теноровую партию </w:t>
            </w:r>
            <w:r w:rsidR="009648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5131">
              <w:rPr>
                <w:rFonts w:ascii="Times New Roman" w:hAnsi="Times New Roman" w:cs="Times New Roman"/>
                <w:sz w:val="18"/>
                <w:szCs w:val="18"/>
              </w:rPr>
              <w:t>с сопровождением фортепиано</w:t>
            </w:r>
            <w:r w:rsidR="000B33C2">
              <w:rPr>
                <w:rFonts w:ascii="Times New Roman" w:hAnsi="Times New Roman" w:cs="Times New Roman"/>
                <w:sz w:val="18"/>
                <w:szCs w:val="18"/>
              </w:rPr>
              <w:t xml:space="preserve"> фрагменты для исполнения мужского хора</w:t>
            </w:r>
            <w:bookmarkStart w:id="0" w:name="_GoBack"/>
            <w:bookmarkEnd w:id="0"/>
            <w:r w:rsidR="008451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26" w:type="dxa"/>
          </w:tcPr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:rsidR="00845131" w:rsidRDefault="001B024D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845131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https://www.znamenskol.ru/wp-content/uploads/2020/03/Венок-песен-Великой-Отечественной-войны-обр.-М.-Баска.pdf</w:t>
              </w:r>
            </w:hyperlink>
          </w:p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:rsidR="00845131" w:rsidRDefault="001B024D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845131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https://www.youtube.com/watch?v=7Er6ouzn3J8</w:t>
              </w:r>
            </w:hyperlink>
          </w:p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:rsidR="00845131" w:rsidRPr="00C56D77" w:rsidRDefault="00845131" w:rsidP="00BF0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:rsidR="00845131" w:rsidRPr="00C56D77" w:rsidRDefault="00396230" w:rsidP="00BF0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периода дистанционного обучения</w:t>
            </w:r>
          </w:p>
        </w:tc>
      </w:tr>
    </w:tbl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_______________________</w:t>
      </w:r>
    </w:p>
    <w:p w:rsidR="005E2251" w:rsidRPr="00845131" w:rsidRDefault="005E2251" w:rsidP="00845131">
      <w:pPr>
        <w:rPr>
          <w:szCs w:val="20"/>
        </w:rPr>
      </w:pPr>
    </w:p>
    <w:sectPr w:rsidR="005E2251" w:rsidRPr="0084513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98B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33C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24D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ABF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230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3C96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213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88B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866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3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297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48BC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0CDE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2F5C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535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2FA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59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3C9E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15E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513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A59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Er6ouzn3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namenskol.ru/wp-content/uploads/2020/03/&#1042;&#1077;&#1085;&#1086;&#1082;-&#1087;&#1077;&#1089;&#1077;&#1085;-&#1042;&#1077;&#1083;&#1080;&#1082;&#1086;&#1081;-&#1054;&#1090;&#1077;&#1095;&#1077;&#1089;&#1090;&#1074;&#1077;&#1085;&#1085;&#1086;&#1081;-&#1074;&#1086;&#1081;&#1085;&#1099;-&#1086;&#1073;&#1088;.-&#1052;.-&#1041;&#1072;&#1089;&#1082;&#1072;.pdf" TargetMode="Externa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14</cp:revision>
  <cp:lastPrinted>2020-03-20T11:54:00Z</cp:lastPrinted>
  <dcterms:created xsi:type="dcterms:W3CDTF">2020-03-20T12:34:00Z</dcterms:created>
  <dcterms:modified xsi:type="dcterms:W3CDTF">2020-04-14T16:07:00Z</dcterms:modified>
</cp:coreProperties>
</file>