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A1B25B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183F65C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1249"/>
        <w:gridCol w:w="4555"/>
        <w:gridCol w:w="4786"/>
        <w:gridCol w:w="3199"/>
      </w:tblGrid>
      <w:tr w:rsidR="0094403F" w:rsidRPr="00EF7D7D" w14:paraId="59B8EFF0" w14:textId="77777777" w:rsidTr="00AB131B">
        <w:tc>
          <w:tcPr>
            <w:tcW w:w="794" w:type="dxa"/>
          </w:tcPr>
          <w:p w14:paraId="0966912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B91E1B" w:rsidRPr="00EF7D7D" w14:paraId="0C90BBE4" w14:textId="77777777" w:rsidTr="00B91E1B">
        <w:trPr>
          <w:trHeight w:val="387"/>
        </w:trPr>
        <w:tc>
          <w:tcPr>
            <w:tcW w:w="794" w:type="dxa"/>
          </w:tcPr>
          <w:p w14:paraId="26D9B171" w14:textId="77777777" w:rsidR="00B91E1B" w:rsidRPr="00EF7D7D" w:rsidRDefault="00B91E1B" w:rsidP="00B9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878FB12" w14:textId="632A2099" w:rsidR="00B91E1B" w:rsidRPr="00EF7D7D" w:rsidRDefault="00B91E1B" w:rsidP="00B9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2F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6D38973" w14:textId="141625B3" w:rsidR="00B91E1B" w:rsidRDefault="00B91E1B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Просмотреть видеозапись мастер-класс</w:t>
            </w:r>
            <w:r w:rsidR="00902FC2">
              <w:rPr>
                <w:rFonts w:ascii="Times New Roman" w:hAnsi="Times New Roman" w:cs="Times New Roman"/>
                <w:sz w:val="18"/>
                <w:szCs w:val="18"/>
              </w:rPr>
              <w:t xml:space="preserve"> В. Минина</w:t>
            </w:r>
          </w:p>
          <w:p w14:paraId="24448BCD" w14:textId="73B579FF" w:rsidR="00902FC2" w:rsidRPr="00902FC2" w:rsidRDefault="00902FC2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FC2">
              <w:rPr>
                <w:rFonts w:ascii="Times New Roman" w:hAnsi="Times New Roman" w:cs="Times New Roman"/>
                <w:sz w:val="18"/>
                <w:szCs w:val="18"/>
              </w:rPr>
              <w:t>Открытая репетиция: подготовка к исполнению «Литургии Св. Иоанна Златоуста» С. Рахманинова.</w:t>
            </w:r>
          </w:p>
        </w:tc>
        <w:tc>
          <w:tcPr>
            <w:tcW w:w="4326" w:type="dxa"/>
          </w:tcPr>
          <w:p w14:paraId="6739A1E7" w14:textId="77777777" w:rsidR="00B91E1B" w:rsidRDefault="00B91E1B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19B6D1B6" w14:textId="7EA67534" w:rsidR="00902FC2" w:rsidRDefault="00902FC2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77F2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https://vk.com/im?sel=171075805&amp;z=video-91538557_456242098%2F2243aa4972968b526c%2Fpl_post_-91538557_10941</w:t>
              </w:r>
            </w:hyperlink>
          </w:p>
          <w:p w14:paraId="15B63484" w14:textId="77777777" w:rsidR="00902FC2" w:rsidRDefault="00902FC2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3FC07" w14:textId="3C6C36DB" w:rsidR="00B91E1B" w:rsidRPr="00EF7D7D" w:rsidRDefault="00B91E1B" w:rsidP="00B9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37D8A077" w14:textId="429B1532" w:rsidR="00B91E1B" w:rsidRPr="00EF7D7D" w:rsidRDefault="00B91E1B" w:rsidP="00B9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E66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1A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C2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1B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sel=171075805&amp;z=video-91538557_456242098%2F2243aa4972968b526c%2Fpl_post_-91538557_10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2020-03-24T09:18:00Z</dcterms:created>
  <dcterms:modified xsi:type="dcterms:W3CDTF">2020-04-16T11:41:00Z</dcterms:modified>
</cp:coreProperties>
</file>