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6840F80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Ткаченко Александр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156"/>
        <w:gridCol w:w="3364"/>
        <w:gridCol w:w="6870"/>
        <w:gridCol w:w="2517"/>
      </w:tblGrid>
      <w:tr w:rsidR="0094403F" w:rsidRPr="00C56D77" w14:paraId="59B8EFF0" w14:textId="77777777" w:rsidTr="00FB6348">
        <w:tc>
          <w:tcPr>
            <w:tcW w:w="653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56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870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FB6348">
        <w:tc>
          <w:tcPr>
            <w:tcW w:w="653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</w:tcPr>
          <w:p w14:paraId="0878FB12" w14:textId="398BDFFA" w:rsidR="00E102DB" w:rsidRPr="00C56D77" w:rsidRDefault="00705302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68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D32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3364" w:type="dxa"/>
          </w:tcPr>
          <w:p w14:paraId="4FCE9287" w14:textId="77777777" w:rsidR="00683825" w:rsidRPr="00C56D77" w:rsidRDefault="00683825" w:rsidP="00683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Березе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Шебалина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2D83536" w14:textId="77777777" w:rsidR="00683825" w:rsidRDefault="00683825" w:rsidP="00683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Написать следующий раздел</w:t>
            </w:r>
            <w:r w:rsidRPr="00F155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«Вокально-хоровой анализ» письменной работы.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74B3FC07" w14:textId="3C098701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</w:t>
            </w:r>
            <w:r w:rsidR="00111E2C">
              <w:rPr>
                <w:rFonts w:ascii="Times New Roman" w:hAnsi="Times New Roman" w:cs="Times New Roman"/>
                <w:sz w:val="18"/>
                <w:szCs w:val="18"/>
              </w:rPr>
              <w:t>го произведения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741AA" w:rsidRPr="00E741AA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</w:p>
        </w:tc>
        <w:tc>
          <w:tcPr>
            <w:tcW w:w="2517" w:type="dxa"/>
          </w:tcPr>
          <w:p w14:paraId="37D8A077" w14:textId="5A237977" w:rsidR="00E102DB" w:rsidRPr="00C56D77" w:rsidRDefault="00792CB8" w:rsidP="00D94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</w:tc>
      </w:tr>
      <w:tr w:rsidR="00E102DB" w:rsidRPr="00C56D77" w14:paraId="65D29955" w14:textId="77777777" w:rsidTr="00FB6348">
        <w:tc>
          <w:tcPr>
            <w:tcW w:w="653" w:type="dxa"/>
          </w:tcPr>
          <w:p w14:paraId="2784D852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6" w:type="dxa"/>
            <w:vMerge/>
          </w:tcPr>
          <w:p w14:paraId="2E6B8800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</w:tcPr>
          <w:p w14:paraId="1089C3D7" w14:textId="3DA54B6D" w:rsidR="00E102DB" w:rsidRDefault="0052232E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01A"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</w:t>
            </w:r>
            <w:r w:rsidR="00E102D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B7EDA39" w14:textId="3574603A" w:rsidR="00C608AC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08AC">
              <w:rPr>
                <w:rFonts w:ascii="Times New Roman" w:hAnsi="Times New Roman" w:cs="Times New Roman"/>
                <w:sz w:val="18"/>
                <w:szCs w:val="18"/>
              </w:rPr>
              <w:t>Играть партитур</w:t>
            </w:r>
            <w:r w:rsidR="00A4263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608AC">
              <w:rPr>
                <w:rFonts w:ascii="Times New Roman" w:hAnsi="Times New Roman" w:cs="Times New Roman"/>
                <w:sz w:val="18"/>
                <w:szCs w:val="18"/>
              </w:rPr>
              <w:t xml:space="preserve"> с заполнением с 1 </w:t>
            </w:r>
            <w:r w:rsidR="00705302">
              <w:rPr>
                <w:rFonts w:ascii="Times New Roman" w:hAnsi="Times New Roman" w:cs="Times New Roman"/>
                <w:sz w:val="18"/>
                <w:szCs w:val="18"/>
              </w:rPr>
              <w:t>такта и до конца произведения</w:t>
            </w:r>
            <w:r w:rsidR="00A4263B">
              <w:rPr>
                <w:rFonts w:ascii="Times New Roman" w:hAnsi="Times New Roman" w:cs="Times New Roman"/>
                <w:sz w:val="18"/>
                <w:szCs w:val="18"/>
              </w:rPr>
              <w:t xml:space="preserve"> в оригинальном темпе</w:t>
            </w:r>
            <w:r w:rsidR="00C608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5763CC6" w14:textId="0F7A88FC" w:rsidR="00A4263B" w:rsidRDefault="00C608AC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A4263B">
              <w:rPr>
                <w:rFonts w:ascii="Times New Roman" w:hAnsi="Times New Roman" w:cs="Times New Roman"/>
                <w:sz w:val="18"/>
                <w:szCs w:val="18"/>
              </w:rPr>
              <w:t>Подписать все термины, которые встречаются в нотах произведения.</w:t>
            </w:r>
          </w:p>
          <w:p w14:paraId="6E4D230A" w14:textId="78822164" w:rsidR="00FB6348" w:rsidRPr="00C56D77" w:rsidRDefault="00FB6348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039AD5DD" w14:textId="770A5C5D" w:rsidR="00E102DB" w:rsidRDefault="00E102DB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ы были выданы на руки.</w:t>
            </w:r>
          </w:p>
          <w:p w14:paraId="63864A74" w14:textId="31E328EC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5A4F9" w14:textId="654A6DAC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735E41B6" w14:textId="1DDD29F3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https://www.youtube.com/watch?time_continue=37&amp;v=h4rOHOx6PaQ&amp;feature=emb_logo</w:t>
            </w:r>
          </w:p>
          <w:p w14:paraId="20463BEF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14:paraId="4175F8B2" w14:textId="7DA1BF8E" w:rsidR="00E102DB" w:rsidRPr="00994EB3" w:rsidRDefault="00994EB3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готовить к следующему уроку, запись выполненного задания прислать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5068B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068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E2C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09A9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68B6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C27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825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0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553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4EB3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63B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4A3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8AC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48F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0BA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360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AA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26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B21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34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20</cp:revision>
  <cp:lastPrinted>2020-03-20T11:54:00Z</cp:lastPrinted>
  <dcterms:created xsi:type="dcterms:W3CDTF">2020-03-24T09:18:00Z</dcterms:created>
  <dcterms:modified xsi:type="dcterms:W3CDTF">2020-04-27T16:21:00Z</dcterms:modified>
</cp:coreProperties>
</file>