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32D28BC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53.02.06 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Хоровое дирижирование с присвоением квалификаций хормейстер, преподаватель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14:paraId="32CD488C" w14:textId="0872650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82">
        <w:rPr>
          <w:rFonts w:ascii="Times New Roman" w:hAnsi="Times New Roman" w:cs="Times New Roman"/>
          <w:sz w:val="24"/>
          <w:szCs w:val="24"/>
          <w:u w:val="single"/>
        </w:rPr>
        <w:t>Тершуков В</w:t>
      </w:r>
      <w:r w:rsidR="00C870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45FEEB43" w14:textId="7927F262" w:rsidR="00AA0694" w:rsidRPr="00AA0694" w:rsidRDefault="00A54C0A" w:rsidP="00AA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AA0694">
        <w:rPr>
          <w:rFonts w:ascii="Times New Roman" w:hAnsi="Times New Roman" w:cs="Times New Roman"/>
          <w:b/>
          <w:sz w:val="24"/>
          <w:szCs w:val="24"/>
        </w:rPr>
        <w:t>«</w:t>
      </w:r>
      <w:r w:rsidR="00AA0694" w:rsidRPr="00AA0694">
        <w:rPr>
          <w:rFonts w:ascii="Times New Roman" w:hAnsi="Times New Roman" w:cs="Times New Roman"/>
        </w:rPr>
        <w:t>Стилистика и художественный образ в работе над вокальным репертуаром</w:t>
      </w:r>
      <w:r w:rsidR="00AA0694">
        <w:rPr>
          <w:rFonts w:ascii="Times New Roman" w:hAnsi="Times New Roman" w:cs="Times New Roman"/>
          <w:b/>
          <w:sz w:val="24"/>
          <w:szCs w:val="24"/>
        </w:rPr>
        <w:t>»</w:t>
      </w:r>
    </w:p>
    <w:p w14:paraId="6709F8BA" w14:textId="12043200" w:rsidR="005E2251" w:rsidRDefault="00A54C0A" w:rsidP="00AA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101A2B1" w14:textId="77777777" w:rsidR="00F26A2B" w:rsidRDefault="00F26A2B" w:rsidP="00F26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8"/>
        <w:gridCol w:w="3924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452F37CC" w:rsidR="0015043E" w:rsidRPr="000C0C2D" w:rsidRDefault="00AA0694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35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7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12C76B44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>е на характер каждого предложения и подобрать пять эпитетов к каждому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с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с 19.20 мин);</w:t>
            </w:r>
          </w:p>
          <w:p w14:paraId="277ABBB8" w14:textId="4F69D323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C870A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360C5">
              <w:rPr>
                <w:rFonts w:ascii="Times New Roman" w:hAnsi="Times New Roman" w:cs="Times New Roman"/>
                <w:sz w:val="24"/>
                <w:szCs w:val="24"/>
              </w:rPr>
              <w:t>простукиванием  ритмического рисунка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8-80 такты;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«Моя Москва» </w:t>
            </w:r>
            <w:r w:rsidR="002360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435-439 такты</w:t>
            </w:r>
            <w:r w:rsidR="002360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1E6C5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2CC1A2EF" w:rsidR="008862D9" w:rsidRPr="00C73716" w:rsidRDefault="008862D9" w:rsidP="005B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</w:t>
      </w:r>
      <w:r w:rsidR="005B4D44">
        <w:rPr>
          <w:rFonts w:ascii="Times New Roman" w:hAnsi="Times New Roman" w:cs="Times New Roman"/>
          <w:sz w:val="24"/>
          <w:szCs w:val="24"/>
        </w:rPr>
        <w:t xml:space="preserve"> </w:t>
      </w:r>
      <w:r w:rsidRPr="00C73716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5B4D44" w:rsidRPr="005B4D44">
        <w:rPr>
          <w:rFonts w:ascii="Times New Roman" w:hAnsi="Times New Roman" w:cs="Times New Roman"/>
          <w:bCs/>
          <w:sz w:val="24"/>
          <w:szCs w:val="24"/>
        </w:rPr>
        <w:t>«Хоровое дирижирование»</w:t>
      </w:r>
      <w:r w:rsidR="005B4D44">
        <w:rPr>
          <w:rFonts w:ascii="Times New Roman" w:hAnsi="Times New Roman" w:cs="Times New Roman"/>
          <w:sz w:val="24"/>
          <w:szCs w:val="24"/>
        </w:rPr>
        <w:t> </w:t>
      </w:r>
      <w:r w:rsidRPr="00C737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6C51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60C5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4D44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694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6B18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0A3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059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A2B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D53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27</cp:revision>
  <cp:lastPrinted>2020-03-20T07:16:00Z</cp:lastPrinted>
  <dcterms:created xsi:type="dcterms:W3CDTF">2020-03-26T14:50:00Z</dcterms:created>
  <dcterms:modified xsi:type="dcterms:W3CDTF">2020-04-27T14:48:00Z</dcterms:modified>
</cp:coreProperties>
</file>