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F66B22" w:rsidRDefault="0083251B" w:rsidP="00F66B2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83251B" w:rsidRPr="00F66B22" w:rsidRDefault="0083251B" w:rsidP="00F66B2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F66B22"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67 </w:t>
      </w:r>
      <w:r w:rsidR="00F66B22"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1,7 </w:t>
      </w:r>
    </w:p>
    <w:p w:rsidR="00D7592D" w:rsidRPr="0083251B" w:rsidRDefault="00D7592D" w:rsidP="0083251B"/>
    <w:sectPr w:rsidR="00D7592D" w:rsidRPr="0083251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0BC9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66B22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2020-04-10T07:24:00Z</dcterms:modified>
</cp:coreProperties>
</file>