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8" w:rsidRPr="00C54ECB" w:rsidRDefault="00C54ECB">
      <w:pPr>
        <w:rPr>
          <w:rFonts w:ascii="Times New Roman" w:hAnsi="Times New Roman" w:cs="Times New Roman"/>
          <w:b/>
          <w:sz w:val="28"/>
          <w:szCs w:val="28"/>
        </w:rPr>
      </w:pPr>
      <w:r w:rsidRPr="00C54ECB">
        <w:rPr>
          <w:rFonts w:ascii="Times New Roman" w:hAnsi="Times New Roman" w:cs="Times New Roman"/>
          <w:b/>
          <w:sz w:val="28"/>
          <w:szCs w:val="28"/>
        </w:rPr>
        <w:t>МДК 01.04 Инструментоведение</w:t>
      </w:r>
    </w:p>
    <w:p w:rsidR="00C54ECB" w:rsidRPr="00C54ECB" w:rsidRDefault="00C54ECB">
      <w:p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>06.05 -11.05.2020</w:t>
      </w:r>
    </w:p>
    <w:p w:rsidR="00C54ECB" w:rsidRPr="00432195" w:rsidRDefault="00C54ECB">
      <w:pPr>
        <w:rPr>
          <w:rFonts w:ascii="Times New Roman" w:hAnsi="Times New Roman" w:cs="Times New Roman"/>
          <w:b/>
          <w:sz w:val="28"/>
          <w:szCs w:val="28"/>
        </w:rPr>
      </w:pPr>
      <w:r w:rsidRPr="00432195">
        <w:rPr>
          <w:rFonts w:ascii="Times New Roman" w:hAnsi="Times New Roman" w:cs="Times New Roman"/>
          <w:b/>
          <w:sz w:val="28"/>
          <w:szCs w:val="28"/>
        </w:rPr>
        <w:t>Тема: Группа медных духовых инструментов в малом симфоническом оркестре. (Тромбоны)</w:t>
      </w:r>
    </w:p>
    <w:p w:rsidR="00C54ECB" w:rsidRPr="00C54ECB" w:rsidRDefault="00C54ECB">
      <w:p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54ECB" w:rsidRPr="00C54ECB" w:rsidRDefault="00C54ECB">
      <w:p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>Письменно ответить на вопросы</w:t>
      </w:r>
    </w:p>
    <w:p w:rsidR="00C54ECB" w:rsidRPr="00C54ECB" w:rsidRDefault="00C54ECB" w:rsidP="00C54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 xml:space="preserve">Строй инструмента. </w:t>
      </w:r>
    </w:p>
    <w:p w:rsidR="00C54ECB" w:rsidRPr="00C54ECB" w:rsidRDefault="00C54ECB" w:rsidP="00C54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>Диапазон инструментов.</w:t>
      </w:r>
    </w:p>
    <w:p w:rsidR="00C54ECB" w:rsidRDefault="00BF3025" w:rsidP="00C54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="00C54ECB" w:rsidRPr="00C54ECB">
        <w:rPr>
          <w:rFonts w:ascii="Times New Roman" w:hAnsi="Times New Roman" w:cs="Times New Roman"/>
          <w:sz w:val="28"/>
          <w:szCs w:val="28"/>
        </w:rPr>
        <w:t>отация (в каком ключе пишется партия для инструмента, где распологается  в оркестровой партитуре).</w:t>
      </w:r>
    </w:p>
    <w:p w:rsidR="007F3E37" w:rsidRPr="007F3E37" w:rsidRDefault="007F3E37" w:rsidP="007F3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3E37">
        <w:rPr>
          <w:rFonts w:ascii="Times New Roman" w:hAnsi="Times New Roman" w:cs="Times New Roman"/>
          <w:b/>
          <w:sz w:val="28"/>
          <w:szCs w:val="28"/>
        </w:rPr>
        <w:t xml:space="preserve">В учебнике- стр. 145, ознакомиться с информацией об инструменте. </w:t>
      </w:r>
    </w:p>
    <w:p w:rsidR="007F3E37" w:rsidRDefault="007F3E37" w:rsidP="007F3E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3E37">
        <w:rPr>
          <w:rFonts w:ascii="Times New Roman" w:hAnsi="Times New Roman" w:cs="Times New Roman"/>
          <w:b/>
          <w:sz w:val="28"/>
          <w:szCs w:val="28"/>
        </w:rPr>
        <w:t>Выписать характеристики инструмента стр. 148</w:t>
      </w:r>
    </w:p>
    <w:p w:rsidR="00432195" w:rsidRDefault="00432195" w:rsidP="00432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для прослушивания:</w:t>
      </w:r>
    </w:p>
    <w:p w:rsidR="00432195" w:rsidRPr="00432195" w:rsidRDefault="00432195" w:rsidP="00432195">
      <w:pPr>
        <w:rPr>
          <w:rFonts w:ascii="Times New Roman" w:hAnsi="Times New Roman" w:cs="Times New Roman"/>
          <w:sz w:val="28"/>
          <w:szCs w:val="28"/>
        </w:rPr>
      </w:pPr>
      <w:r w:rsidRPr="00432195">
        <w:rPr>
          <w:rFonts w:ascii="Times New Roman" w:hAnsi="Times New Roman" w:cs="Times New Roman"/>
          <w:sz w:val="28"/>
          <w:szCs w:val="28"/>
        </w:rPr>
        <w:t xml:space="preserve">С. Прокофьев </w:t>
      </w:r>
    </w:p>
    <w:p w:rsidR="00432195" w:rsidRPr="00432195" w:rsidRDefault="00432195" w:rsidP="00432195">
      <w:pPr>
        <w:rPr>
          <w:rFonts w:ascii="Times New Roman" w:hAnsi="Times New Roman" w:cs="Times New Roman"/>
          <w:sz w:val="28"/>
          <w:szCs w:val="28"/>
        </w:rPr>
      </w:pPr>
      <w:r w:rsidRPr="00432195">
        <w:rPr>
          <w:rFonts w:ascii="Times New Roman" w:hAnsi="Times New Roman" w:cs="Times New Roman"/>
          <w:sz w:val="28"/>
          <w:szCs w:val="28"/>
        </w:rPr>
        <w:t>«Танец рыцарей» из балета «Ромео и Джульета»</w:t>
      </w:r>
    </w:p>
    <w:p w:rsidR="00432195" w:rsidRDefault="00432195" w:rsidP="00432195">
      <w:hyperlink r:id="rId6" w:history="1">
        <w:r>
          <w:rPr>
            <w:rStyle w:val="Hyperlink"/>
          </w:rPr>
          <w:t>https://www.youtube.com/watch?v=Z_hOR50u7ek</w:t>
        </w:r>
      </w:hyperlink>
    </w:p>
    <w:p w:rsidR="00432195" w:rsidRPr="00432195" w:rsidRDefault="00432195" w:rsidP="00432195">
      <w:pPr>
        <w:rPr>
          <w:rFonts w:ascii="Times New Roman" w:hAnsi="Times New Roman" w:cs="Times New Roman"/>
          <w:sz w:val="28"/>
          <w:szCs w:val="28"/>
        </w:rPr>
      </w:pPr>
      <w:r w:rsidRPr="00432195">
        <w:rPr>
          <w:rFonts w:ascii="Times New Roman" w:hAnsi="Times New Roman" w:cs="Times New Roman"/>
          <w:sz w:val="28"/>
          <w:szCs w:val="28"/>
        </w:rPr>
        <w:t>Н. Римский- Корсаков</w:t>
      </w:r>
    </w:p>
    <w:p w:rsidR="00432195" w:rsidRPr="00432195" w:rsidRDefault="00432195" w:rsidP="00432195">
      <w:pPr>
        <w:rPr>
          <w:rFonts w:ascii="Times New Roman" w:hAnsi="Times New Roman" w:cs="Times New Roman"/>
          <w:sz w:val="28"/>
          <w:szCs w:val="28"/>
        </w:rPr>
      </w:pPr>
      <w:r w:rsidRPr="00432195">
        <w:rPr>
          <w:rFonts w:ascii="Times New Roman" w:hAnsi="Times New Roman" w:cs="Times New Roman"/>
          <w:sz w:val="28"/>
          <w:szCs w:val="28"/>
        </w:rPr>
        <w:t>«Концерт для тромбона»</w:t>
      </w:r>
    </w:p>
    <w:p w:rsidR="00432195" w:rsidRPr="00432195" w:rsidRDefault="00432195" w:rsidP="00432195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>
          <w:rPr>
            <w:rStyle w:val="Hyperlink"/>
          </w:rPr>
          <w:t>https://www.youtube.com/watch?v=MT4m-YJiVgc</w:t>
        </w:r>
      </w:hyperlink>
    </w:p>
    <w:sectPr w:rsidR="00432195" w:rsidRPr="004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AF4"/>
    <w:multiLevelType w:val="hybridMultilevel"/>
    <w:tmpl w:val="29CE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B235F"/>
    <w:multiLevelType w:val="hybridMultilevel"/>
    <w:tmpl w:val="3A82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B"/>
    <w:rsid w:val="00316058"/>
    <w:rsid w:val="00432195"/>
    <w:rsid w:val="007F3E37"/>
    <w:rsid w:val="00BF3025"/>
    <w:rsid w:val="00C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2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T4m-YJiV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hOR50u7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2020-05-07T08:42:00Z</dcterms:created>
  <dcterms:modified xsi:type="dcterms:W3CDTF">2020-05-07T12:13:00Z</dcterms:modified>
</cp:coreProperties>
</file>