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DB" w:rsidRDefault="00AB3BDB" w:rsidP="00AB3B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Сидельников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Н.Н. Кантата Сокровенны разговоры</w:t>
      </w:r>
    </w:p>
    <w:p w:rsidR="00BD7774" w:rsidRPr="00BD7774" w:rsidRDefault="00BD7774" w:rsidP="00AB3B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студентов</w:t>
      </w:r>
    </w:p>
    <w:p w:rsidR="00AB3BDB" w:rsidRDefault="00AB3BDB" w:rsidP="00AB3B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BDB" w:rsidRDefault="00AB3BDB" w:rsidP="00AB3B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3BDB">
        <w:rPr>
          <w:rFonts w:ascii="Times New Roman" w:hAnsi="Times New Roman" w:cs="Times New Roman"/>
          <w:sz w:val="24"/>
          <w:szCs w:val="24"/>
        </w:rPr>
        <w:t>"Сокровенны разговоры"</w:t>
      </w:r>
      <w:r>
        <w:rPr>
          <w:rFonts w:ascii="Times New Roman" w:hAnsi="Times New Roman" w:cs="Times New Roman"/>
          <w:sz w:val="24"/>
          <w:szCs w:val="24"/>
        </w:rPr>
        <w:t xml:space="preserve"> - к</w:t>
      </w:r>
      <w:r w:rsidRPr="00AB3BDB">
        <w:rPr>
          <w:rFonts w:ascii="Times New Roman" w:hAnsi="Times New Roman" w:cs="Times New Roman"/>
          <w:sz w:val="24"/>
          <w:szCs w:val="24"/>
        </w:rPr>
        <w:t>антата</w:t>
      </w:r>
      <w:r>
        <w:rPr>
          <w:rFonts w:ascii="Times New Roman" w:hAnsi="Times New Roman" w:cs="Times New Roman"/>
          <w:sz w:val="24"/>
          <w:szCs w:val="24"/>
        </w:rPr>
        <w:t xml:space="preserve"> для хора без сопровождения.</w:t>
      </w:r>
    </w:p>
    <w:p w:rsidR="00AB3BDB" w:rsidRDefault="00AB3BDB" w:rsidP="00AB3B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из самым популярных произведений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часто исполняемых.</w:t>
      </w:r>
    </w:p>
    <w:p w:rsidR="00AB3BDB" w:rsidRDefault="00AB3BDB" w:rsidP="00AB3B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основе кантаты тексты народных песен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быличек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нечистой силе, проклятых местах, разбойниках, несчастной любви, потонувших кораблях. </w:t>
      </w:r>
    </w:p>
    <w:p w:rsidR="00AB3BDB" w:rsidRDefault="00AB3BDB" w:rsidP="00AB3B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Сидельников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цитирует народные мелодии, но передает принципы фольклорного мелодического мышления, сочетая с очень современными приемами письма. Среди них: </w:t>
      </w:r>
    </w:p>
    <w:p w:rsidR="00AB3BDB" w:rsidRDefault="00AB3BDB" w:rsidP="00AB3B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кластерные созвучия, </w:t>
      </w:r>
    </w:p>
    <w:p w:rsidR="00AB3BDB" w:rsidRDefault="00AB3BDB" w:rsidP="00AB3B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сочетание ладовой музыки и а тональной, </w:t>
      </w:r>
    </w:p>
    <w:p w:rsidR="00AB3BDB" w:rsidRDefault="00AB3BDB" w:rsidP="00AB3B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сложные ритмы, </w:t>
      </w:r>
    </w:p>
    <w:p w:rsidR="00AB3BDB" w:rsidRDefault="00AB3BDB" w:rsidP="00AB3B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включение исполнительских приемов, характерных для алеаторики (исполнение по нотам без точной фиксации высоты, многообразные глиссандо, возгласы), </w:t>
      </w:r>
    </w:p>
    <w:p w:rsidR="00AB3BDB" w:rsidRDefault="00AB3BDB" w:rsidP="00AB3B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длительные динамические нарастания.</w:t>
      </w:r>
    </w:p>
    <w:p w:rsidR="00AB3BDB" w:rsidRDefault="00AB3BDB" w:rsidP="00AB3B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3BDB" w:rsidRDefault="00AB3BDB" w:rsidP="00AB3B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AB3BDB" w:rsidRDefault="00AB3BDB" w:rsidP="00AB3B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Выпишите названия частей кантаты (в нотах нет 4 части "Уж вы горы мои", 5 ч. с 29 с.). </w:t>
      </w:r>
    </w:p>
    <w:p w:rsidR="00AB3BDB" w:rsidRDefault="00AB3BDB" w:rsidP="00AB3B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3BDB" w:rsidRDefault="00AB3BDB" w:rsidP="00AB3B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Прослушайте фрагменты музыки из частей: 1, 2, 5, 6.</w:t>
      </w:r>
    </w:p>
    <w:p w:rsidR="00AB3BDB" w:rsidRDefault="00AB3BDB" w:rsidP="00AB3B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Какому жанру фольклора вы слышите подражание во 2й части?</w:t>
      </w:r>
    </w:p>
    <w:p w:rsidR="00AB3BDB" w:rsidRDefault="00AB3BDB" w:rsidP="00AB3B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чем 5 часть? Есть ли звукопись в 5 части? </w:t>
      </w:r>
    </w:p>
    <w:p w:rsidR="00AB3BDB" w:rsidRDefault="00AB3BDB" w:rsidP="00AB3B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 чем, на ваш взгляд, музыка кантаты в целом?</w:t>
      </w:r>
    </w:p>
    <w:p w:rsidR="00AB3BDB" w:rsidRDefault="00AB3BDB" w:rsidP="00AB3B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D777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18CF"/>
    <w:multiLevelType w:val="hybridMultilevel"/>
    <w:tmpl w:val="EE0E140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AB3BDB"/>
    <w:rsid w:val="005A4473"/>
    <w:rsid w:val="00AB3BDB"/>
    <w:rsid w:val="00BD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B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2020-05-07T07:31:00Z</dcterms:created>
  <dcterms:modified xsi:type="dcterms:W3CDTF">2020-05-07T07:35:00Z</dcterms:modified>
</cp:coreProperties>
</file>