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D12719" w:rsidP="00D1271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Евгений Онегин 2 </w:t>
      </w:r>
      <w:r w:rsidR="00152E65">
        <w:rPr>
          <w:rFonts w:ascii="Times New Roman" w:hAnsi="Times New Roman" w:cs="Times New Roman"/>
          <w:b/>
          <w:sz w:val="24"/>
          <w:szCs w:val="24"/>
        </w:rPr>
        <w:t xml:space="preserve">- 7 </w:t>
      </w:r>
      <w:r>
        <w:rPr>
          <w:rFonts w:ascii="Times New Roman" w:hAnsi="Times New Roman" w:cs="Times New Roman"/>
          <w:b/>
          <w:sz w:val="24"/>
          <w:szCs w:val="24"/>
        </w:rPr>
        <w:t>картин</w:t>
      </w:r>
      <w:r w:rsidR="00152E65">
        <w:rPr>
          <w:rFonts w:ascii="Times New Roman" w:hAnsi="Times New Roman" w:cs="Times New Roman"/>
          <w:b/>
          <w:sz w:val="24"/>
          <w:szCs w:val="24"/>
        </w:rPr>
        <w:t>ы</w:t>
      </w:r>
    </w:p>
    <w:p w:rsidR="00D12719" w:rsidRDefault="00D12719" w:rsidP="00D1271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Задание для студентов</w:t>
      </w:r>
    </w:p>
    <w:p w:rsidR="00D12719" w:rsidRDefault="00D12719" w:rsidP="00D127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52E65">
        <w:rPr>
          <w:rFonts w:ascii="Times New Roman" w:hAnsi="Times New Roman" w:cs="Times New Roman"/>
          <w:b/>
          <w:sz w:val="24"/>
          <w:szCs w:val="24"/>
        </w:rPr>
        <w:t>2 картина</w:t>
      </w:r>
      <w:r>
        <w:rPr>
          <w:rFonts w:ascii="Times New Roman" w:hAnsi="Times New Roman" w:cs="Times New Roman"/>
          <w:sz w:val="24"/>
          <w:szCs w:val="24"/>
        </w:rPr>
        <w:t xml:space="preserve"> - центральная характеристика Татьяны в опере.</w:t>
      </w:r>
    </w:p>
    <w:p w:rsidR="00D12719" w:rsidRDefault="00D12719" w:rsidP="00D127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719" w:rsidRDefault="00D12719" w:rsidP="00D127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3026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>
        <w:rPr>
          <w:rFonts w:ascii="Times New Roman" w:hAnsi="Times New Roman" w:cs="Times New Roman"/>
          <w:sz w:val="24"/>
          <w:szCs w:val="24"/>
        </w:rPr>
        <w:t>1: Откройте клавир (с 77 страницы), пролистайте всю картину и напишите перечень сцен.</w:t>
      </w:r>
    </w:p>
    <w:p w:rsidR="00D12719" w:rsidRDefault="00D12719" w:rsidP="00D127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12719" w:rsidRDefault="00D12719" w:rsidP="00D127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063026">
        <w:rPr>
          <w:rFonts w:ascii="Times New Roman" w:hAnsi="Times New Roman" w:cs="Times New Roman"/>
          <w:b/>
          <w:sz w:val="24"/>
          <w:szCs w:val="24"/>
        </w:rPr>
        <w:t>Задание 2</w:t>
      </w:r>
      <w:r>
        <w:rPr>
          <w:rFonts w:ascii="Times New Roman" w:hAnsi="Times New Roman" w:cs="Times New Roman"/>
          <w:sz w:val="24"/>
          <w:szCs w:val="24"/>
        </w:rPr>
        <w:t>:  Откройте в нотах оркестровое вступление к картине, прослушайте запись, глядя в ноты. Это второй лейтмотив в партии Татьяны.. Обращаем внимание на нисходящие секундовые интонации вздоха. В этом вступлении продолжается развитие и темы-секвенции из 1 картины - последняя интонация в 1 строке и далее</w:t>
      </w:r>
      <w:r w:rsidR="000B0F1C">
        <w:rPr>
          <w:rFonts w:ascii="Times New Roman" w:hAnsi="Times New Roman" w:cs="Times New Roman"/>
          <w:sz w:val="24"/>
          <w:szCs w:val="24"/>
        </w:rPr>
        <w:t>.</w:t>
      </w:r>
    </w:p>
    <w:p w:rsidR="000B0F1C" w:rsidRDefault="000B0F1C" w:rsidP="00D127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Новая тема </w:t>
      </w:r>
      <w:proofErr w:type="spellStart"/>
      <w:r>
        <w:rPr>
          <w:rFonts w:ascii="Times New Roman" w:hAnsi="Times New Roman" w:cs="Times New Roman"/>
          <w:sz w:val="24"/>
          <w:szCs w:val="24"/>
        </w:rPr>
        <w:t>характерисзует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новое состояние Татьяны. Какое это состояние? Напишите 2-3 слова.</w:t>
      </w:r>
    </w:p>
    <w:p w:rsidR="000B0F1C" w:rsidRDefault="000B0F1C" w:rsidP="00D127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B0F1C" w:rsidRDefault="000B0F1C" w:rsidP="00D1271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F30A28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30A28">
        <w:rPr>
          <w:rFonts w:ascii="Times New Roman" w:hAnsi="Times New Roman" w:cs="Times New Roman"/>
          <w:b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>: прослушайте фрагмент ариозо Няни (в нотах с цифры 50</w:t>
      </w:r>
      <w:r w:rsidR="00650A9C">
        <w:rPr>
          <w:rFonts w:ascii="Times New Roman" w:hAnsi="Times New Roman" w:cs="Times New Roman"/>
          <w:sz w:val="24"/>
          <w:szCs w:val="24"/>
        </w:rPr>
        <w:t xml:space="preserve"> на с. 80</w:t>
      </w:r>
      <w:r>
        <w:rPr>
          <w:rFonts w:ascii="Times New Roman" w:hAnsi="Times New Roman" w:cs="Times New Roman"/>
          <w:sz w:val="24"/>
          <w:szCs w:val="24"/>
        </w:rPr>
        <w:t xml:space="preserve">).  После окончания ариозо Няни, пропойте новую тему в  партии Татьяны - цифра 150 на странице 84. </w:t>
      </w:r>
    </w:p>
    <w:p w:rsidR="000B0F1C" w:rsidRDefault="000B0F1C" w:rsidP="000B0F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Это - тема любви Татьяны. Ее мелодия развивается также на основе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секвенционного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движения, но эмоционально она более напряженная, страстная. Отсюда интонационно более сложные ходы. Какие это обороты? </w:t>
      </w:r>
    </w:p>
    <w:p w:rsidR="000B0F1C" w:rsidRDefault="000B0F1C" w:rsidP="000B0F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продолжении сцены эта темы звучит у оркестра. При этом аккомпанирующие обороты в оркестре передают нарастающую взволнованность - ритм шестнадцатыми.</w:t>
      </w:r>
    </w:p>
    <w:p w:rsidR="00063026" w:rsidRDefault="00063026" w:rsidP="000B0F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Эта тема, как 3-й лейтмотив Татьяны, открывает следующую сцену</w:t>
      </w:r>
      <w:r w:rsidR="00650A9C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Сцену письма - последние звуки на 87 странице и далее.</w:t>
      </w:r>
    </w:p>
    <w:p w:rsidR="00063026" w:rsidRDefault="00063026" w:rsidP="000B0F1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63026" w:rsidRPr="00650A9C" w:rsidRDefault="00063026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Напишите конспект особенностей этой темы </w:t>
      </w:r>
      <w:r w:rsidR="00650A9C">
        <w:rPr>
          <w:rFonts w:ascii="Times New Roman" w:hAnsi="Times New Roman" w:cs="Times New Roman"/>
          <w:sz w:val="24"/>
          <w:szCs w:val="24"/>
        </w:rPr>
        <w:t xml:space="preserve">(учебник </w:t>
      </w:r>
      <w:r>
        <w:rPr>
          <w:rFonts w:ascii="Times New Roman" w:hAnsi="Times New Roman" w:cs="Times New Roman"/>
          <w:sz w:val="24"/>
          <w:szCs w:val="24"/>
        </w:rPr>
        <w:t>на странице 335</w:t>
      </w:r>
      <w:r w:rsidR="00650A9C">
        <w:rPr>
          <w:rFonts w:ascii="Times New Roman" w:hAnsi="Times New Roman" w:cs="Times New Roman"/>
          <w:sz w:val="24"/>
          <w:szCs w:val="24"/>
        </w:rPr>
        <w:t>):</w:t>
      </w:r>
      <w:r>
        <w:rPr>
          <w:rFonts w:ascii="Times New Roman" w:hAnsi="Times New Roman" w:cs="Times New Roman"/>
          <w:sz w:val="24"/>
          <w:szCs w:val="24"/>
        </w:rPr>
        <w:t xml:space="preserve"> интонации, тональность, виолончель, гармония, в которой преобладают напряженные тяготения  аккордов и в конце  модуляция в тональность </w:t>
      </w:r>
      <w:r>
        <w:rPr>
          <w:rFonts w:ascii="Times New Roman" w:hAnsi="Times New Roman" w:cs="Times New Roman"/>
          <w:sz w:val="24"/>
          <w:szCs w:val="24"/>
          <w:lang w:val="en-US"/>
        </w:rPr>
        <w:t>As</w:t>
      </w:r>
      <w:r w:rsidRPr="00063026"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dur</w:t>
      </w:r>
      <w:proofErr w:type="spellEnd"/>
      <w:r w:rsidR="00650A9C">
        <w:rPr>
          <w:rFonts w:ascii="Times New Roman" w:hAnsi="Times New Roman" w:cs="Times New Roman"/>
          <w:sz w:val="24"/>
          <w:szCs w:val="24"/>
        </w:rPr>
        <w:t>.</w:t>
      </w:r>
    </w:p>
    <w:p w:rsidR="00063026" w:rsidRDefault="00063026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Выучите наизусть эти 2 новые темы. (В учебнике №№ 239, 240)</w:t>
      </w:r>
    </w:p>
    <w:p w:rsidR="00063026" w:rsidRDefault="00063026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63026" w:rsidRDefault="00063026" w:rsidP="000630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F30A28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: анализ сцены письма.</w:t>
      </w:r>
    </w:p>
    <w:p w:rsidR="00063026" w:rsidRDefault="00063026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сцене письма характеристика Татьяны состоит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последования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нескольких ариозо. Основные:</w:t>
      </w:r>
    </w:p>
    <w:p w:rsidR="00063026" w:rsidRDefault="00063026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"Пускай погибну я" - с.89 в клавире</w:t>
      </w:r>
      <w:r w:rsidR="00DA6BA2">
        <w:rPr>
          <w:rFonts w:ascii="Times New Roman" w:hAnsi="Times New Roman" w:cs="Times New Roman"/>
          <w:sz w:val="24"/>
          <w:szCs w:val="24"/>
        </w:rPr>
        <w:t>, пример 241 в учебнике</w:t>
      </w:r>
      <w:r w:rsidR="00650A9C">
        <w:rPr>
          <w:rFonts w:ascii="Times New Roman" w:hAnsi="Times New Roman" w:cs="Times New Roman"/>
          <w:sz w:val="24"/>
          <w:szCs w:val="24"/>
        </w:rPr>
        <w:t>. Эту тему знать наизусть.</w:t>
      </w:r>
    </w:p>
    <w:p w:rsidR="00063026" w:rsidRDefault="00063026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"Я к вам пишу, чего же боле?" -  с.</w:t>
      </w:r>
      <w:r w:rsidR="00DA6BA2">
        <w:rPr>
          <w:rFonts w:ascii="Times New Roman" w:hAnsi="Times New Roman" w:cs="Times New Roman"/>
          <w:sz w:val="24"/>
          <w:szCs w:val="24"/>
        </w:rPr>
        <w:t xml:space="preserve"> 92, пример 242 в учебнике (Обращаем внимание на мелодию в оркестре с начала страницы 92)</w:t>
      </w:r>
    </w:p>
    <w:p w:rsidR="00DA6BA2" w:rsidRDefault="00DA6BA2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"Нет, никому на свете" - с. 97, пример в учебнике 246</w:t>
      </w:r>
    </w:p>
    <w:p w:rsidR="00DA6BA2" w:rsidRDefault="00DA6BA2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среднем разделе этого ариозо обращаем внимание на новую мелодию  на словах "Ты в сновиденьях мне являлся" - с. 98, пример в учебнике 247.  Из этой мелодии далее будет самостоятельное ариозо</w:t>
      </w:r>
      <w:r w:rsidR="00AB1F97">
        <w:rPr>
          <w:rFonts w:ascii="Times New Roman" w:hAnsi="Times New Roman" w:cs="Times New Roman"/>
          <w:sz w:val="24"/>
          <w:szCs w:val="24"/>
        </w:rPr>
        <w:t xml:space="preserve"> Татьяны, которое завершает сцену письма.</w:t>
      </w:r>
    </w:p>
    <w:p w:rsidR="00DA6BA2" w:rsidRDefault="00DA6BA2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 "Кто ты: мой ангел ли хранитель" - с. 102 - Это еще одна тема лейтмотивного значения - тема признания в  любви (в том числе у Ленского в средней части</w:t>
      </w:r>
      <w:r w:rsidR="00AB1F97">
        <w:rPr>
          <w:rFonts w:ascii="Times New Roman" w:hAnsi="Times New Roman" w:cs="Times New Roman"/>
          <w:sz w:val="24"/>
          <w:szCs w:val="24"/>
        </w:rPr>
        <w:t xml:space="preserve"> ("Я отрок был тобой плененный")  в</w:t>
      </w:r>
      <w:r>
        <w:rPr>
          <w:rFonts w:ascii="Times New Roman" w:hAnsi="Times New Roman" w:cs="Times New Roman"/>
          <w:sz w:val="24"/>
          <w:szCs w:val="24"/>
        </w:rPr>
        <w:t xml:space="preserve"> ариозо</w:t>
      </w:r>
      <w:r w:rsidR="00AB1F97">
        <w:rPr>
          <w:rFonts w:ascii="Times New Roman" w:hAnsi="Times New Roman" w:cs="Times New Roman"/>
          <w:sz w:val="24"/>
          <w:szCs w:val="24"/>
        </w:rPr>
        <w:t xml:space="preserve"> из 1 картины </w:t>
      </w:r>
      <w:r>
        <w:rPr>
          <w:rFonts w:ascii="Times New Roman" w:hAnsi="Times New Roman" w:cs="Times New Roman"/>
          <w:sz w:val="24"/>
          <w:szCs w:val="24"/>
        </w:rPr>
        <w:t xml:space="preserve"> "Я люблю вас").</w:t>
      </w:r>
      <w:r w:rsidR="00650A9C">
        <w:rPr>
          <w:rFonts w:ascii="Times New Roman" w:hAnsi="Times New Roman" w:cs="Times New Roman"/>
          <w:sz w:val="24"/>
          <w:szCs w:val="24"/>
        </w:rPr>
        <w:t xml:space="preserve"> Тему этого ариозо знать наизусть.</w:t>
      </w:r>
    </w:p>
    <w:p w:rsidR="00AB1F97" w:rsidRPr="00063026" w:rsidRDefault="00AB1F97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"Но так и быть? Судьбу свою отныне я тебе вручаю".</w:t>
      </w:r>
    </w:p>
    <w:p w:rsidR="00063026" w:rsidRDefault="00063026" w:rsidP="000630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B1F97" w:rsidRDefault="00AB1F97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Выполните анализ одного ариозо на ваш выбор по плану: (не переписывайте учебник большими фрагментами, пишите предельно конкретно)</w:t>
      </w:r>
      <w:r w:rsidR="00F30A28">
        <w:rPr>
          <w:rFonts w:ascii="Times New Roman" w:hAnsi="Times New Roman" w:cs="Times New Roman"/>
          <w:sz w:val="24"/>
          <w:szCs w:val="24"/>
        </w:rPr>
        <w:t>:</w:t>
      </w:r>
    </w:p>
    <w:p w:rsidR="00AB1F97" w:rsidRDefault="00AB1F97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эмоциональная характеристика Татьяны в  этот момент</w:t>
      </w:r>
      <w:r w:rsidR="00F30A28">
        <w:rPr>
          <w:rFonts w:ascii="Times New Roman" w:hAnsi="Times New Roman" w:cs="Times New Roman"/>
          <w:sz w:val="24"/>
          <w:szCs w:val="24"/>
        </w:rPr>
        <w:t xml:space="preserve"> (2-3 слова)</w:t>
      </w:r>
    </w:p>
    <w:p w:rsidR="00AB1F97" w:rsidRDefault="00AB1F97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особенности мелодии (</w:t>
      </w:r>
      <w:r w:rsidR="00F30A28">
        <w:rPr>
          <w:rFonts w:ascii="Times New Roman" w:hAnsi="Times New Roman" w:cs="Times New Roman"/>
          <w:sz w:val="24"/>
          <w:szCs w:val="24"/>
        </w:rPr>
        <w:t>тип мелодии - речитативный, напевный, может, переходит от одного к другому, особенности интонаций</w:t>
      </w:r>
      <w:r>
        <w:rPr>
          <w:rFonts w:ascii="Times New Roman" w:hAnsi="Times New Roman" w:cs="Times New Roman"/>
          <w:sz w:val="24"/>
          <w:szCs w:val="24"/>
        </w:rPr>
        <w:t>, ритм)</w:t>
      </w:r>
    </w:p>
    <w:p w:rsidR="00AB1F97" w:rsidRDefault="00AB1F97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особенности  аккомпанемента </w:t>
      </w:r>
      <w:r w:rsidR="00F30A28">
        <w:rPr>
          <w:rFonts w:ascii="Times New Roman" w:hAnsi="Times New Roman" w:cs="Times New Roman"/>
          <w:sz w:val="24"/>
          <w:szCs w:val="24"/>
        </w:rPr>
        <w:t>(фактура, инструменты солирующие, если есть)</w:t>
      </w:r>
    </w:p>
    <w:p w:rsidR="00F30A28" w:rsidRDefault="00F30A28" w:rsidP="00063026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0A28" w:rsidRDefault="00F30A28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Задание 5:  </w:t>
      </w:r>
      <w:r>
        <w:rPr>
          <w:rFonts w:ascii="Times New Roman" w:hAnsi="Times New Roman" w:cs="Times New Roman"/>
          <w:sz w:val="24"/>
          <w:szCs w:val="24"/>
        </w:rPr>
        <w:t>прослушайте окончание 2 картины - сцена 10 Татьяны и Няни</w:t>
      </w:r>
      <w:r w:rsidR="00650A9C">
        <w:rPr>
          <w:rFonts w:ascii="Times New Roman" w:hAnsi="Times New Roman" w:cs="Times New Roman"/>
          <w:sz w:val="24"/>
          <w:szCs w:val="24"/>
        </w:rPr>
        <w:t xml:space="preserve"> (фрагменты)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30A28" w:rsidRDefault="00F30A28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Какая тема из появившихся во 2 картине,  звучит в самом конце картины?</w:t>
      </w:r>
      <w:r w:rsidR="00650A9C">
        <w:rPr>
          <w:rFonts w:ascii="Times New Roman" w:hAnsi="Times New Roman" w:cs="Times New Roman"/>
          <w:sz w:val="24"/>
          <w:szCs w:val="24"/>
        </w:rPr>
        <w:t xml:space="preserve"> почему?</w:t>
      </w:r>
    </w:p>
    <w:p w:rsidR="00F30A28" w:rsidRDefault="00F30A28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A28" w:rsidRDefault="00F30A28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Обратите внимание на то, что на экзамен всегда выносятся 1 и 2 картины.</w:t>
      </w:r>
    </w:p>
    <w:p w:rsidR="00F30A28" w:rsidRDefault="00F30A28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Продумайте план экзаменационного ответа по 2 картине.</w:t>
      </w:r>
    </w:p>
    <w:p w:rsidR="00F30A28" w:rsidRPr="00F30A28" w:rsidRDefault="00F30A28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учебник, что осталось вне поля внимания до сих пор? Что бы вы хотели добавить в ответ по 2 картине?</w:t>
      </w:r>
    </w:p>
    <w:p w:rsidR="00F30A28" w:rsidRDefault="00F30A28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021" w:rsidRPr="00943021" w:rsidRDefault="00943021" w:rsidP="009430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43021">
        <w:rPr>
          <w:rFonts w:ascii="Times New Roman" w:hAnsi="Times New Roman" w:cs="Times New Roman"/>
          <w:b/>
          <w:sz w:val="24"/>
          <w:szCs w:val="24"/>
        </w:rPr>
        <w:t>Евгений Онегин Картина 3.</w:t>
      </w:r>
    </w:p>
    <w:p w:rsidR="00063026" w:rsidRDefault="00943021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1: </w:t>
      </w:r>
    </w:p>
    <w:p w:rsidR="00943021" w:rsidRDefault="00943021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следующие номера:</w:t>
      </w:r>
    </w:p>
    <w:p w:rsidR="00943021" w:rsidRDefault="00943021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Хор "Девицы-красавицы".  Пропойте этот хор самостоятельно. Клавир с. 124.</w:t>
      </w:r>
    </w:p>
    <w:p w:rsidR="00943021" w:rsidRDefault="00943021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Ариозо Татьяны "Ах, для чего стенанью вняв души больной" Клавир с. 132, учебник № 249, 250.</w:t>
      </w:r>
    </w:p>
    <w:p w:rsidR="00943021" w:rsidRDefault="00943021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Ария Онегина "Когда бы жизнь домашним кругом" - с. 136, учебник № 251.</w:t>
      </w:r>
    </w:p>
    <w:p w:rsidR="00943021" w:rsidRDefault="00943021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об этих номерах в учебнике.</w:t>
      </w:r>
    </w:p>
    <w:p w:rsidR="00943021" w:rsidRDefault="00943021" w:rsidP="0006302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021" w:rsidRDefault="00943021" w:rsidP="009430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Евгений Онегин Картины 4-5</w:t>
      </w: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и 5 картины посвящены Ленскому. 4 картина - день рождения Татьяны, ссора с Онегиным. 5 картина - сцена дуэли, смерть Ленского.</w:t>
      </w: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Задание 2:</w:t>
      </w: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важнейшие номера (фрагменты прослушайте, остальное можно просмотреть по клавиру):</w:t>
      </w: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Вальс - с. 146 , который переходит в хор гостей, а гости в свою очередь через какое-то время обсуждают Онегина как жениха, сплетничают. Онегин  в отместку приглашает Ольгу на танец. Ленский  воспринимает это как оскорбление.</w:t>
      </w: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Куплеты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Трике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(учитель танцев) - с.170 в клавире -  прослушайте и пропойте. В этом номере прочувствуете замечательное чувство юмора у Чайковского.</w:t>
      </w: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Мазурка  и кульминационная сцена ссоры  этой картины</w:t>
      </w:r>
      <w:r w:rsidRPr="0094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прослушайте</w:t>
      </w:r>
      <w:r w:rsidR="00E44B2D">
        <w:rPr>
          <w:rFonts w:ascii="Times New Roman" w:hAnsi="Times New Roman" w:cs="Times New Roman"/>
          <w:sz w:val="24"/>
          <w:szCs w:val="24"/>
        </w:rPr>
        <w:t>.</w:t>
      </w: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фоне мазурки развитие психологической драмы Ленского, ссора Ленского и Онегина</w:t>
      </w:r>
      <w:r w:rsidRPr="0094302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- с. 176 и далее,  кульминация ссоры - с цифры 140 на с. 179.</w:t>
      </w: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разбор этой сцены в учебнике.</w:t>
      </w: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Финал 4 картины. прослушайте ариозо Ленского "В вашем доме"</w:t>
      </w: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Ария Ленского из 5 картины. </w:t>
      </w: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Задание 3: </w:t>
      </w: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арию,  пропойте примеры № 259а, 259б (из учебника).</w:t>
      </w: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учебник, напишите конспект, перечислив самое главное (не переписывайте весь текст).</w:t>
      </w: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43021" w:rsidRDefault="00943021" w:rsidP="00943021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Евгений Онегин Картины 6 и 7</w:t>
      </w: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Прослушайте главные номера из 6 картины (фрагменты):</w:t>
      </w: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Полонез</w:t>
      </w: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Ария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Гремина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с. 249 в клавире</w:t>
      </w: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Ариозо Онегина "Увы, сомненья нет, влюблен я" - с. 260 самый конец и далее, пример № 264 в учебнике.</w:t>
      </w:r>
    </w:p>
    <w:p w:rsidR="00943021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Прослушайте 7 картину (желательно в исполнении А. Нетребко).</w:t>
      </w:r>
    </w:p>
    <w:p w:rsidR="00063026" w:rsidRPr="00D12719" w:rsidRDefault="00943021" w:rsidP="0094302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Прочитайте анализ картины в учебнике.</w:t>
      </w:r>
    </w:p>
    <w:sectPr w:rsidR="00063026" w:rsidRPr="00D127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>
    <w:useFELayout/>
  </w:compat>
  <w:rsids>
    <w:rsidRoot w:val="00D12719"/>
    <w:rsid w:val="00063026"/>
    <w:rsid w:val="000B0F1C"/>
    <w:rsid w:val="00152E65"/>
    <w:rsid w:val="003805BB"/>
    <w:rsid w:val="00650A9C"/>
    <w:rsid w:val="00943021"/>
    <w:rsid w:val="00AB1F97"/>
    <w:rsid w:val="00D12719"/>
    <w:rsid w:val="00DA6BA2"/>
    <w:rsid w:val="00E44B2D"/>
    <w:rsid w:val="00F30A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1271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2</Pages>
  <Words>764</Words>
  <Characters>4359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Мама</dc:creator>
  <cp:keywords/>
  <dc:description/>
  <cp:lastModifiedBy>Мама</cp:lastModifiedBy>
  <cp:revision>7</cp:revision>
  <dcterms:created xsi:type="dcterms:W3CDTF">2020-04-30T08:47:00Z</dcterms:created>
  <dcterms:modified xsi:type="dcterms:W3CDTF">2020-04-30T10:34:00Z</dcterms:modified>
</cp:coreProperties>
</file>