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1" w:rsidRPr="00FC4953" w:rsidRDefault="00FC4953" w:rsidP="00FC4953">
      <w:r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FC4953">
        <w:rPr>
          <w:rFonts w:ascii="Times New Roman" w:hAnsi="Times New Roman" w:cs="Times New Roman"/>
          <w:sz w:val="24"/>
          <w:szCs w:val="24"/>
        </w:rPr>
        <w:t>Огневая подготовка. выдано дистанционно.</w:t>
      </w:r>
      <w:r w:rsidRPr="00FC4953">
        <w:t xml:space="preserve"> </w:t>
      </w:r>
      <w:r w:rsidRPr="00FC4953">
        <w:rPr>
          <w:rFonts w:ascii="Times New Roman" w:hAnsi="Times New Roman" w:cs="Times New Roman"/>
          <w:sz w:val="24"/>
          <w:szCs w:val="24"/>
        </w:rPr>
        <w:t>Просмотреть учебный видео фильм о развити</w:t>
      </w:r>
      <w:bookmarkStart w:id="0" w:name="_GoBack"/>
      <w:bookmarkEnd w:id="0"/>
      <w:r w:rsidRPr="00FC4953">
        <w:rPr>
          <w:rFonts w:ascii="Times New Roman" w:hAnsi="Times New Roman" w:cs="Times New Roman"/>
          <w:sz w:val="24"/>
          <w:szCs w:val="24"/>
        </w:rPr>
        <w:t xml:space="preserve">и стрелкового </w:t>
      </w:r>
      <w:proofErr w:type="spellStart"/>
      <w:r w:rsidRPr="00FC4953">
        <w:rPr>
          <w:rFonts w:ascii="Times New Roman" w:hAnsi="Times New Roman" w:cs="Times New Roman"/>
          <w:sz w:val="24"/>
          <w:szCs w:val="24"/>
        </w:rPr>
        <w:t>оружия.https</w:t>
      </w:r>
      <w:proofErr w:type="spellEnd"/>
      <w:r w:rsidRPr="00FC4953">
        <w:rPr>
          <w:rFonts w:ascii="Times New Roman" w:hAnsi="Times New Roman" w:cs="Times New Roman"/>
          <w:sz w:val="24"/>
          <w:szCs w:val="24"/>
        </w:rPr>
        <w:t>://www.uchportal.ru</w:t>
      </w:r>
    </w:p>
    <w:sectPr w:rsidR="00932A71" w:rsidRPr="00F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73"/>
    <w:rsid w:val="00010C7C"/>
    <w:rsid w:val="001025AF"/>
    <w:rsid w:val="00932A71"/>
    <w:rsid w:val="00A96073"/>
    <w:rsid w:val="00D56E1D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BC2C-3A4F-4243-801C-3947A39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2020-04-12T09:09:00Z</dcterms:created>
  <dcterms:modified xsi:type="dcterms:W3CDTF">2020-04-30T13:10:00Z</dcterms:modified>
</cp:coreProperties>
</file>