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C7" w:rsidRDefault="000E0EC7">
      <w:pPr>
        <w:rPr>
          <w:rFonts w:ascii="Times New Roman" w:hAnsi="Times New Roman" w:cs="Times New Roman"/>
          <w:b/>
          <w:sz w:val="24"/>
          <w:szCs w:val="24"/>
        </w:rPr>
      </w:pPr>
      <w:r w:rsidRPr="000E0EC7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машняя работа на 18.05. </w:t>
      </w:r>
    </w:p>
    <w:p w:rsidR="000E0EC7" w:rsidRDefault="000E0EC7" w:rsidP="000E0EC7">
      <w:pPr>
        <w:pStyle w:val="a4"/>
        <w:numPr>
          <w:ilvl w:val="0"/>
          <w:numId w:val="11"/>
        </w:numPr>
        <w:rPr>
          <w:b/>
        </w:rPr>
      </w:pPr>
      <w:r>
        <w:rPr>
          <w:b/>
        </w:rPr>
        <w:t>Прочитать конспект лекции.</w:t>
      </w:r>
    </w:p>
    <w:p w:rsidR="000E0EC7" w:rsidRPr="000E0EC7" w:rsidRDefault="000E0EC7" w:rsidP="000E0EC7">
      <w:pPr>
        <w:pStyle w:val="a4"/>
        <w:numPr>
          <w:ilvl w:val="0"/>
          <w:numId w:val="11"/>
        </w:numPr>
        <w:rPr>
          <w:b/>
        </w:rPr>
      </w:pPr>
      <w:r>
        <w:rPr>
          <w:b/>
        </w:rPr>
        <w:t>На основе</w:t>
      </w:r>
      <w:r w:rsidR="002C21AF">
        <w:rPr>
          <w:b/>
        </w:rPr>
        <w:t xml:space="preserve"> конспекта составьте план воспитательной работы любого класса на 1 четверть. (Посмотрите примеры в интернете).</w:t>
      </w:r>
    </w:p>
    <w:tbl>
      <w:tblPr>
        <w:tblW w:w="4921" w:type="pct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9"/>
        <w:gridCol w:w="96"/>
      </w:tblGrid>
      <w:tr w:rsidR="000E0EC7" w:rsidRPr="000E0EC7" w:rsidTr="000E0EC7">
        <w:trPr>
          <w:trHeight w:val="31680"/>
          <w:tblCellSpacing w:w="0" w:type="dxa"/>
        </w:trPr>
        <w:tc>
          <w:tcPr>
            <w:tcW w:w="925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Воспитательная система школы охватывает весь педагогический процесс, интегрируя учебные занятия, внеурочную жизнь детей, общение, влияние социальной, природной, предметно – эстетической среды.</w:t>
            </w:r>
          </w:p>
          <w:p w:rsidR="000E0EC7" w:rsidRPr="000E0EC7" w:rsidRDefault="002C21AF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0E0EC7"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Цель воспитательной системы</w:t>
            </w:r>
            <w:r w:rsidR="000E0EC7"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воспитать свободную, творчески развитую, социально ориентированную личность, готовую к созидательной трудовой деятельности и нравственному поведению и способную к самореализации и к саморазвитию.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Создание в школе условий для развития личности ребёнка – это значит создание условий для решения каждой личностью четырёх задач на каждом возрастном этапе своей жизни: </w:t>
            </w:r>
            <w:proofErr w:type="gramStart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амопознание</w:t>
            </w:r>
            <w:proofErr w:type="spellEnd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самоопределение, самореализация, </w:t>
            </w:r>
            <w:proofErr w:type="spellStart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0EC7" w:rsidRPr="000E0EC7" w:rsidRDefault="000E0EC7" w:rsidP="000E0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</w:t>
            </w:r>
            <w:r w:rsidR="002C2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воспитательной системы:</w:t>
            </w:r>
          </w:p>
          <w:p w:rsidR="000E0EC7" w:rsidRPr="000E0EC7" w:rsidRDefault="000E0EC7" w:rsidP="000E0EC7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готовности и способности личности выполнять систему социальных ролей;</w:t>
            </w:r>
          </w:p>
          <w:p w:rsidR="000E0EC7" w:rsidRPr="000E0EC7" w:rsidRDefault="000E0EC7" w:rsidP="000E0EC7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к национальной и мировой культуре, развитие духовности;</w:t>
            </w:r>
          </w:p>
          <w:p w:rsidR="000E0EC7" w:rsidRPr="000E0EC7" w:rsidRDefault="000E0EC7" w:rsidP="000E0EC7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патриотов, граждан правового, демократического, социального государства, уважающих права и свободу личности;</w:t>
            </w:r>
          </w:p>
          <w:p w:rsidR="000E0EC7" w:rsidRPr="000E0EC7" w:rsidRDefault="000E0EC7" w:rsidP="000E0EC7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детей культуры межличностных отношений;</w:t>
            </w:r>
          </w:p>
          <w:p w:rsidR="000E0EC7" w:rsidRPr="000E0EC7" w:rsidRDefault="000E0EC7" w:rsidP="000E0EC7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творческих способностей учащихся, навыков самообразования;</w:t>
            </w:r>
          </w:p>
          <w:p w:rsidR="000E0EC7" w:rsidRPr="000E0EC7" w:rsidRDefault="000E0EC7" w:rsidP="000E0EC7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  стремления к здоровому образу жизни, развитие детского и юношеского спорта;</w:t>
            </w:r>
          </w:p>
          <w:p w:rsidR="000E0EC7" w:rsidRPr="000E0EC7" w:rsidRDefault="000E0EC7" w:rsidP="000E0EC7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асоциального поведения детей и молодёжи, детской беспризорности, правонарушений и других негативных явлений;</w:t>
            </w:r>
          </w:p>
          <w:p w:rsidR="000E0EC7" w:rsidRPr="000E0EC7" w:rsidRDefault="000E0EC7" w:rsidP="000E0EC7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Укрепление взаимодействия с семьями </w:t>
            </w:r>
            <w:proofErr w:type="gramStart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0EC7" w:rsidRPr="000E0EC7" w:rsidRDefault="000E0EC7" w:rsidP="002C21AF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детей из неблагополучных семей, семей социального риска, детей, попавших в трудную жизненную ситуацию.</w:t>
            </w:r>
          </w:p>
          <w:p w:rsidR="000E0EC7" w:rsidRPr="000E0EC7" w:rsidRDefault="002C21AF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0E0EC7"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Воспитательную деятельность организует служба воспитания школы, в которую входят: директор школы, заместитель директора по воспитательной работе, классные руководители.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Основными ценностями воспитательной деятельности школы является ребёнок, его развитие, детство как особая жизнь ребёнка, воспитательное пространство как среда, способствующая развитию личности.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Исходя из цели и задач, в школе складывается такая воспитательная среда, которая предоставляет  каждому ребёнку возможность выбора различных видов занятий и творческой деятельности, соответствующих личным потребностям.                                            </w:t>
            </w:r>
          </w:p>
          <w:p w:rsidR="000E0EC7" w:rsidRPr="000E0EC7" w:rsidRDefault="000E0EC7" w:rsidP="002C21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   В школе используются следующие возможности основного и дополнительного образования:</w:t>
            </w:r>
          </w:p>
          <w:p w:rsidR="000E0EC7" w:rsidRPr="000E0EC7" w:rsidRDefault="000E0EC7" w:rsidP="002C21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формы работы на уроках, стимулирующих интеллектуальную, творческую и социальную активность детей;</w:t>
            </w:r>
          </w:p>
          <w:p w:rsidR="000E0EC7" w:rsidRPr="000E0EC7" w:rsidRDefault="000E0EC7" w:rsidP="002C21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на уроках нравственных и морально-этических аспектов изучаемого материала;</w:t>
            </w:r>
          </w:p>
          <w:p w:rsidR="000E0EC7" w:rsidRPr="000E0EC7" w:rsidRDefault="000E0EC7" w:rsidP="002C21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акцент на роли личности в литературных произведениях, исторических событиях, творчестве и т.п.;</w:t>
            </w:r>
          </w:p>
          <w:p w:rsidR="000E0EC7" w:rsidRPr="000E0EC7" w:rsidRDefault="000E0EC7" w:rsidP="002C21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различных форм внеклассной работы, способствующих воспитанию у детей чувства ответственности за себя и своих товарищей, а также за результат своей работы;</w:t>
            </w:r>
          </w:p>
          <w:p w:rsidR="000E0EC7" w:rsidRPr="000E0EC7" w:rsidRDefault="000E0EC7" w:rsidP="000E0EC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детей в различных межшкольных соревнованиях и турнирах, воспитывающее чувство патриотизма по отношению к своему учебному заведению;</w:t>
            </w:r>
          </w:p>
          <w:p w:rsidR="000E0EC7" w:rsidRPr="000E0EC7" w:rsidRDefault="000E0EC7" w:rsidP="000E0EC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праздников, конкурсов, соревнований;</w:t>
            </w:r>
          </w:p>
          <w:p w:rsidR="000E0EC7" w:rsidRPr="000E0EC7" w:rsidRDefault="000E0EC7" w:rsidP="000E0EC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участие детей в различных акциях.</w:t>
            </w:r>
          </w:p>
          <w:p w:rsidR="000E0EC7" w:rsidRPr="000E0EC7" w:rsidRDefault="000E0EC7" w:rsidP="002C21AF">
            <w:pPr>
              <w:shd w:val="clear" w:color="auto" w:fill="FFFFFF"/>
              <w:spacing w:before="120" w:after="0" w:line="240" w:lineRule="auto"/>
              <w:ind w:left="-57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   Воспитательная работа в школе осуществляется непрерывно, с применением всех доступных образовательных и воспитательных технологий:</w:t>
            </w:r>
          </w:p>
          <w:p w:rsidR="000E0EC7" w:rsidRPr="000E0EC7" w:rsidRDefault="000E0EC7" w:rsidP="002C21AF">
            <w:pPr>
              <w:shd w:val="clear" w:color="auto" w:fill="FFFFFF"/>
              <w:spacing w:before="120" w:after="0" w:line="240" w:lineRule="auto"/>
              <w:ind w:left="-57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коллективного творческого дела (КТД);</w:t>
            </w:r>
          </w:p>
          <w:p w:rsidR="000E0EC7" w:rsidRPr="000E0EC7" w:rsidRDefault="000E0EC7" w:rsidP="002C21AF">
            <w:pPr>
              <w:numPr>
                <w:ilvl w:val="0"/>
                <w:numId w:val="2"/>
              </w:numPr>
              <w:shd w:val="clear" w:color="auto" w:fill="FFFFFF"/>
              <w:spacing w:before="120"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системного подхода воспитания;</w:t>
            </w:r>
          </w:p>
          <w:p w:rsidR="000E0EC7" w:rsidRPr="000E0EC7" w:rsidRDefault="000E0EC7" w:rsidP="002C21AF">
            <w:pPr>
              <w:numPr>
                <w:ilvl w:val="0"/>
                <w:numId w:val="2"/>
              </w:numPr>
              <w:shd w:val="clear" w:color="auto" w:fill="FFFFFF"/>
              <w:spacing w:before="120"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личностно-ориентированного воспитания;</w:t>
            </w:r>
          </w:p>
          <w:p w:rsidR="000E0EC7" w:rsidRPr="000E0EC7" w:rsidRDefault="000E0EC7" w:rsidP="002C21AF">
            <w:pPr>
              <w:numPr>
                <w:ilvl w:val="0"/>
                <w:numId w:val="2"/>
              </w:numPr>
              <w:shd w:val="clear" w:color="auto" w:fill="FFFFFF"/>
              <w:spacing w:before="120"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самоуправления;</w:t>
            </w:r>
          </w:p>
          <w:p w:rsidR="000E0EC7" w:rsidRPr="000E0EC7" w:rsidRDefault="000E0EC7" w:rsidP="002C21AF">
            <w:pPr>
              <w:numPr>
                <w:ilvl w:val="0"/>
                <w:numId w:val="2"/>
              </w:numPr>
              <w:shd w:val="clear" w:color="auto" w:fill="FFFFFF"/>
              <w:spacing w:before="120"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ИКТ;</w:t>
            </w:r>
          </w:p>
          <w:p w:rsidR="000E0EC7" w:rsidRPr="000E0EC7" w:rsidRDefault="000E0EC7" w:rsidP="000E0EC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технологии др.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Воспитательная система включает в себя три взаимосвязанных блока, 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способствующих удовлетворению разнообразных потребностей школьников и формированию ключевых компетентностей:</w:t>
            </w:r>
          </w:p>
          <w:p w:rsidR="000E0EC7" w:rsidRPr="000E0EC7" w:rsidRDefault="000E0EC7" w:rsidP="000E0EC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 работа в процессе обучения;</w:t>
            </w:r>
          </w:p>
          <w:p w:rsidR="000E0EC7" w:rsidRPr="000E0EC7" w:rsidRDefault="000E0EC7" w:rsidP="000E0EC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деятельность;</w:t>
            </w:r>
          </w:p>
          <w:p w:rsidR="000E0EC7" w:rsidRPr="000E0EC7" w:rsidRDefault="000E0EC7" w:rsidP="000E0EC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внешкольная деятельность 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Сферы совместной деятельности детей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взрослых, в рамках которых происходит достижение поставленных целей: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 Уроки и внеаудиторная занятость.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Внеурочные формы общения, проекты, экскурсии, походы.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</w:t>
            </w:r>
            <w:proofErr w:type="spellStart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Внутриклассная</w:t>
            </w:r>
            <w:proofErr w:type="spellEnd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воспитательная работа.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Общешкольные формы работы.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Дополнительное образование.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Кружки и секции по интересам.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Ученическое самоуправление.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Взаимодействие учащихся с социумом.</w:t>
            </w:r>
          </w:p>
          <w:p w:rsidR="002C21AF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Свободное общение учащихся друг с другом и взрослыми.</w:t>
            </w:r>
          </w:p>
          <w:p w:rsidR="002C21AF" w:rsidRDefault="002C21AF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 работа школы реализуется по нескольким направлениям.</w:t>
            </w:r>
          </w:p>
          <w:p w:rsidR="000E0EC7" w:rsidRPr="000E0EC7" w:rsidRDefault="002C21AF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="000E0EC7"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0E0EC7"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Воспитание познавательных интересов</w:t>
            </w:r>
            <w:r w:rsidR="000E0EC7"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0E0EC7"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это развитие сознательной учебной дисциплины, поднятие престижа образованности, отношение к учёбе как к главному труду, что достигается через контроль посещаемости, через нестандартное проведение уроков, предметные недели, конкурсы, </w:t>
            </w:r>
            <w:proofErr w:type="spellStart"/>
            <w:r w:rsidR="000E0EC7"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КВНы</w:t>
            </w:r>
            <w:proofErr w:type="spellEnd"/>
            <w:r w:rsidR="000E0EC7"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научно-практические конференции, интеллектуальные игры, а также посещение библиотек, тематические поездки и экскурсии (на родину писателей, в музеи и т.д.)</w:t>
            </w:r>
            <w:proofErr w:type="gramEnd"/>
          </w:p>
          <w:p w:rsidR="000E0EC7" w:rsidRPr="000E0EC7" w:rsidRDefault="002C21AF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   </w:t>
            </w:r>
            <w:r w:rsidR="000E0EC7"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2.Патриотическое воспитание</w:t>
            </w:r>
            <w:r w:rsidR="000E0EC7"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0E0EC7"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это формирование в ребёнке приверженности важнейшим духовным ценностям и традициям, воспитание любви к Родине, заботы об интересах страны, гордости за героическое прошлое нашего Отечества, за научно-технический и культурный вклад России в мировую цивилизацию. Патриотическое воспитание подразделяется </w:t>
            </w:r>
            <w:proofErr w:type="gramStart"/>
            <w:r w:rsidR="000E0EC7"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0E0EC7"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насколько направлений: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</w:t>
            </w:r>
            <w:r w:rsidRPr="000E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Военно-патриотическое воспитание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(формирование у школьников глубокого патриотического сознания, идей служения Отечеству и его вооруженной защите; уважение к военной истории; стремления к военной службе, сохранению и приумножению славных воинских традиций).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</w:t>
            </w:r>
            <w:r w:rsidRPr="000E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Героико-патриотическое воспитание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(сохранение памяти о знаменательных событиях и датах, о подвигах героических личностей русской Земли и воспитание гордости за деяние своих предков).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</w:t>
            </w:r>
            <w:r w:rsidRPr="000E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Национально-патриотическое воспитание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(воспитание чувства любви к своей малой родине, уважительного отношения к национальным традициям и культуре, пробуждение чувства гордости за свой народ).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</w:t>
            </w:r>
            <w:r w:rsidRPr="000E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Гражданское воспитание</w:t>
            </w:r>
            <w:r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(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правовой культуры у школьников, четкой гражданской позиции, чувства ответственности за происходящее в своей стране и готовности к сознательному и добровольному служению своему народу).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Патриотическое воспитание осуществляется через следующие формы работы:</w:t>
            </w:r>
          </w:p>
          <w:p w:rsidR="000E0EC7" w:rsidRPr="000E0EC7" w:rsidRDefault="000E0EC7" w:rsidP="000E0EC7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ветеранами Великой Отечественной войны, участниками войн в Афганистане и Чечне;</w:t>
            </w:r>
          </w:p>
          <w:p w:rsidR="000E0EC7" w:rsidRPr="000E0EC7" w:rsidRDefault="000E0EC7" w:rsidP="000E0EC7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экскурсии, знакомство с историческими и памятными местами своей малой родины;</w:t>
            </w:r>
          </w:p>
          <w:p w:rsidR="000E0EC7" w:rsidRPr="000E0EC7" w:rsidRDefault="000E0EC7" w:rsidP="000E0EC7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библиотек;</w:t>
            </w:r>
          </w:p>
          <w:p w:rsidR="000E0EC7" w:rsidRPr="000E0EC7" w:rsidRDefault="000E0EC7" w:rsidP="000E0EC7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творческих конкурсах, смотрах;</w:t>
            </w:r>
          </w:p>
          <w:p w:rsidR="000E0EC7" w:rsidRPr="000E0EC7" w:rsidRDefault="000E0EC7" w:rsidP="000E0EC7">
            <w:pPr>
              <w:shd w:val="clear" w:color="auto" w:fill="FFFFFF"/>
              <w:spacing w:before="100" w:after="0" w:line="19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нравственного наследия писателей и поэтов родного края, страны;</w:t>
            </w:r>
          </w:p>
          <w:p w:rsidR="000E0EC7" w:rsidRPr="000E0EC7" w:rsidRDefault="000E0EC7" w:rsidP="000E0EC7">
            <w:pPr>
              <w:shd w:val="clear" w:color="auto" w:fill="FFFFFF"/>
              <w:spacing w:before="100" w:after="0" w:line="19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воинской части;</w:t>
            </w:r>
          </w:p>
          <w:p w:rsidR="000E0EC7" w:rsidRPr="000E0EC7" w:rsidRDefault="000E0EC7" w:rsidP="000E0EC7">
            <w:pPr>
              <w:shd w:val="clear" w:color="auto" w:fill="FFFFFF"/>
              <w:spacing w:before="100" w:after="0" w:line="19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праздники, коллективная творческая деятельность.</w:t>
            </w:r>
          </w:p>
          <w:p w:rsidR="000E0EC7" w:rsidRPr="000E0EC7" w:rsidRDefault="000E0EC7" w:rsidP="000E0EC7">
            <w:pPr>
              <w:shd w:val="clear" w:color="auto" w:fill="FFFFFF"/>
              <w:spacing w:before="100" w:after="0" w:line="19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интерактивные игры, дебаты, дискуссии;</w:t>
            </w:r>
          </w:p>
          <w:p w:rsidR="000E0EC7" w:rsidRPr="000E0EC7" w:rsidRDefault="000E0EC7" w:rsidP="000E0EC7">
            <w:pPr>
              <w:shd w:val="clear" w:color="auto" w:fill="FFFFFF"/>
              <w:spacing w:before="100" w:after="0" w:line="19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волонтерская деятельность;</w:t>
            </w:r>
          </w:p>
          <w:p w:rsidR="000E0EC7" w:rsidRPr="000E0EC7" w:rsidRDefault="000E0EC7" w:rsidP="000E0EC7">
            <w:pPr>
              <w:shd w:val="clear" w:color="auto" w:fill="FFFFFF"/>
              <w:spacing w:before="100" w:after="0" w:line="19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исследовательские работы, проекты.</w:t>
            </w:r>
          </w:p>
          <w:p w:rsidR="000E0EC7" w:rsidRPr="000E0EC7" w:rsidRDefault="002C21AF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0E0EC7"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3.Художественно-эстетическое воспитание</w:t>
            </w:r>
            <w:r w:rsidR="000E0EC7"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0E0EC7"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способствует развитию потребности в </w:t>
            </w:r>
            <w:proofErr w:type="gramStart"/>
            <w:r w:rsidR="000E0EC7"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прекрасном</w:t>
            </w:r>
            <w:proofErr w:type="gramEnd"/>
            <w:r w:rsidR="000E0EC7"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реализует индивидуальные задатки и способности, прививает любовь к искусству, музыке, литературе и т.д. Это осуществляется через организацию и проведение музыкальных праздников, конкурсов, литературно-художественных презентаций, спектаклей, выставок, поездки по историко-культурным центрам края и др.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4. Нравственное воспитание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нацелено на осмысление общечеловеческих ценностей, на осознание личностной причастности к человечеству, понимание своего «я». Это обеспечивают такие мероприятия, как часы общения, психологические тренинги, создание классных традиций и поддержание школьных, классные часы на нравственные и этические темы, организация  школьных и участие в районных благотворительных акциях.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5. Трудовое воспитание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приучает детей к общественно-полезному труду, ответственности за порученное дело, развивает организаторские способности, формирует бережное отношение к материальным ценностям, созданным трудом других людей. Эта цель достигается в процессе уроков трудового обучения, во время проведения субботников, трудовых десантов по уборке и благоустройству школьной территории,  классных дежурств и дежурств по школе, озеленения кабинетов, ремонта книг в школьной библиотеке.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6. Физкультурно-оздоровительное и экологическое воспитание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приучает детей к здоровому образу жизни, развивает силу, выносливость и красоту человеческого тела, формирует ответственность за природу и окружающий мир. </w:t>
            </w:r>
            <w:proofErr w:type="gramStart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 цели достигаются в процессе проведения  школьных спортивных соревнований и участия в районных, организации дней Здоровья, спортивных праздников, эстафет, игровых перемен в начальной школе, </w:t>
            </w:r>
            <w:proofErr w:type="spellStart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физминуток</w:t>
            </w:r>
            <w:proofErr w:type="spellEnd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валеоминуток</w:t>
            </w:r>
            <w:proofErr w:type="spellEnd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уроках, вовлечения детей в спортивные секции, походы, экологические акции, а также через классные часы и массовые мероприятия, пропагандирующие здоровый образ жизни, направленные против распространения курения, алкоголизма, наркомании.</w:t>
            </w:r>
            <w:proofErr w:type="gramEnd"/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7. Воспитание семьянина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способствует социализации детей, осознанию ими себя будущими родителями, укрепляет взаимосвязи в семье, формирует положительное отношение к семейным ценностям. Всё это закладывается в детях через совместные  с родителями походы, классные часы о рыцарстве и благородстве, о предназначении женщины-матери на Земле. В школе традиционно проходят праздники, посвящённые Дню матери и 8 марта, Дню защитника Отечества, Дню Победы, Дню защиты детей и др.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Важной частью системы воспитательной работы является формирование и укрепление школьных традиций.  В школе проводятся праздники, в которых участвуют все ученики школы вместе </w:t>
            </w:r>
            <w:proofErr w:type="gramStart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взрослыми. Это Праздник первоклассников, День учителя, Новый год, Масленица, Последний звонок, Выпускной вечер, праздники, посвященные памятным датам Великой Отечественной войны.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 </w:t>
            </w:r>
            <w:r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Главным звеном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воспитательной системы школы является воспитательная система класса.                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 классных коллективах упор делается на ежедневную индивидуальную работу с учащимися, связь и преемственность школьного и семейного воспитания, организуется жизнедеятельность детей, внеклассные мероприятия дополняют урочную деятельность, повышают ее результативность.</w:t>
            </w:r>
          </w:p>
          <w:p w:rsidR="000E0EC7" w:rsidRPr="000E0EC7" w:rsidRDefault="000E0EC7" w:rsidP="000E0EC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Используется экскурсионная, туристско-краеведческая деятельность. Воспитательные задачи ставятся и решаются классными руководителями последовательно, с учетом возрастных и индивидуальных особенностей учащихся.</w:t>
            </w:r>
          </w:p>
          <w:p w:rsidR="000E0EC7" w:rsidRPr="000E0EC7" w:rsidRDefault="000E0EC7" w:rsidP="000E0EC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объединение классных руководителей - активный участник планирования, разработки и внедрения всех новаций в воспитательной системе.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В центре воспитательной системы – ребенок (формирование ценностных ситуаций, развитие его творческих способностей, формирование мотивации развития, создание ситуации успеха, самореализация личности).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воспитательной работы школы: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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патриотического воспитания «Растим патриотов»;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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«Школа содействия здоровью»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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работы с одарёнными детьми.</w:t>
            </w:r>
          </w:p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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профилактики употребления психически активных веществ;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0E0EC7" w:rsidRPr="000E0EC7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E0EC7" w:rsidRPr="000E0EC7" w:rsidRDefault="000E0EC7" w:rsidP="000E0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0EC7" w:rsidRPr="000E0E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EC7" w:rsidRPr="000E0EC7" w:rsidRDefault="000E0EC7" w:rsidP="000E0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E0EC7" w:rsidRPr="000E0EC7" w:rsidRDefault="000E0EC7" w:rsidP="000E0E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E0EC7" w:rsidRPr="000E0EC7" w:rsidTr="000E0EC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0E0EC7" w:rsidRPr="000E0EC7" w:rsidRDefault="000E0EC7" w:rsidP="000E0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</w:rPr>
            </w:pPr>
          </w:p>
        </w:tc>
      </w:tr>
      <w:tr w:rsidR="000E0EC7" w:rsidRPr="000E0EC7" w:rsidTr="000E0EC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0E0EC7" w:rsidRPr="000E0EC7" w:rsidRDefault="000E0EC7" w:rsidP="000E0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</w:rPr>
            </w:pPr>
            <w:proofErr w:type="spellStart"/>
            <w:r w:rsidRPr="000E0EC7">
              <w:rPr>
                <w:rFonts w:ascii="Verdana" w:eastAsia="Times New Roman" w:hAnsi="Verdana" w:cs="Times New Roman"/>
                <w:sz w:val="2"/>
                <w:szCs w:val="20"/>
              </w:rPr>
              <w:t>оспитательная</w:t>
            </w:r>
            <w:proofErr w:type="spellEnd"/>
            <w:r w:rsidRPr="000E0EC7">
              <w:rPr>
                <w:rFonts w:ascii="Verdana" w:eastAsia="Times New Roman" w:hAnsi="Verdana" w:cs="Times New Roman"/>
                <w:sz w:val="2"/>
                <w:szCs w:val="20"/>
              </w:rPr>
              <w:t xml:space="preserve"> работа в школе</w:t>
            </w:r>
          </w:p>
        </w:tc>
      </w:tr>
      <w:tr w:rsidR="000E0EC7" w:rsidRPr="000E0EC7" w:rsidTr="000E0EC7">
        <w:trPr>
          <w:trHeight w:val="31680"/>
          <w:tblCellSpacing w:w="0" w:type="dxa"/>
        </w:trPr>
        <w:tc>
          <w:tcPr>
            <w:tcW w:w="925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E0EC7" w:rsidRPr="000E0EC7" w:rsidRDefault="000E0EC7" w:rsidP="000E0EC7">
            <w:pPr>
              <w:shd w:val="clear" w:color="auto" w:fill="FFFFFF"/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0E0EC7" w:rsidRPr="000E0EC7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E0EC7" w:rsidRPr="000E0EC7" w:rsidRDefault="000E0EC7" w:rsidP="000E0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0EC7" w:rsidRPr="000E0E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EC7" w:rsidRPr="000E0EC7" w:rsidRDefault="000E0EC7" w:rsidP="000E0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E0EC7" w:rsidRPr="000E0EC7" w:rsidRDefault="000E0EC7" w:rsidP="000E0E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E0EC7" w:rsidRPr="000E0EC7" w:rsidTr="000E0EC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0E0EC7" w:rsidRPr="000E0EC7" w:rsidRDefault="000E0EC7" w:rsidP="000E0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</w:rPr>
            </w:pPr>
          </w:p>
        </w:tc>
      </w:tr>
    </w:tbl>
    <w:p w:rsidR="00C57065" w:rsidRDefault="00C57065"/>
    <w:sectPr w:rsidR="00C5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A95"/>
    <w:multiLevelType w:val="multilevel"/>
    <w:tmpl w:val="DC5E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60025"/>
    <w:multiLevelType w:val="multilevel"/>
    <w:tmpl w:val="9884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D40F3"/>
    <w:multiLevelType w:val="multilevel"/>
    <w:tmpl w:val="DAA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8208FF"/>
    <w:multiLevelType w:val="hybridMultilevel"/>
    <w:tmpl w:val="7BB4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674A"/>
    <w:multiLevelType w:val="multilevel"/>
    <w:tmpl w:val="8246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EB2B5D"/>
    <w:multiLevelType w:val="multilevel"/>
    <w:tmpl w:val="7B3A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615A48"/>
    <w:multiLevelType w:val="multilevel"/>
    <w:tmpl w:val="9096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D23B84"/>
    <w:multiLevelType w:val="multilevel"/>
    <w:tmpl w:val="DAE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B41221"/>
    <w:multiLevelType w:val="multilevel"/>
    <w:tmpl w:val="44B6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1040CC"/>
    <w:multiLevelType w:val="multilevel"/>
    <w:tmpl w:val="0772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3B3858"/>
    <w:multiLevelType w:val="multilevel"/>
    <w:tmpl w:val="3FA4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E0EC7"/>
    <w:rsid w:val="000E0EC7"/>
    <w:rsid w:val="002C21AF"/>
    <w:rsid w:val="00C5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E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0EC7"/>
  </w:style>
  <w:style w:type="paragraph" w:styleId="a4">
    <w:name w:val="List Paragraph"/>
    <w:basedOn w:val="a"/>
    <w:uiPriority w:val="34"/>
    <w:qFormat/>
    <w:rsid w:val="000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2020-05-11T04:27:00Z</dcterms:created>
  <dcterms:modified xsi:type="dcterms:W3CDTF">2020-05-11T04:27:00Z</dcterms:modified>
</cp:coreProperties>
</file>