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7404B2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C1354" w:rsidRPr="009C1354">
        <w:rPr>
          <w:rFonts w:ascii="Times New Roman" w:hAnsi="Times New Roman" w:cs="Times New Roman"/>
          <w:b/>
          <w:sz w:val="28"/>
          <w:szCs w:val="28"/>
          <w:u w:val="single"/>
        </w:rPr>
        <w:t>Правосознание и правоотношение</w:t>
      </w:r>
      <w:r w:rsidR="009C13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201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354" w:rsidRPr="009C1354">
        <w:rPr>
          <w:rFonts w:ascii="Times New Roman" w:hAnsi="Times New Roman" w:cs="Times New Roman"/>
          <w:b/>
          <w:sz w:val="28"/>
          <w:szCs w:val="28"/>
          <w:u w:val="single"/>
        </w:rPr>
        <w:t>Правонарушение и юридическая ответственность. Права и свободы.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3839C4">
        <w:rPr>
          <w:rFonts w:ascii="Times New Roman" w:hAnsi="Times New Roman" w:cs="Times New Roman"/>
          <w:sz w:val="28"/>
          <w:szCs w:val="28"/>
        </w:rPr>
        <w:t>6.</w:t>
      </w:r>
      <w:r w:rsidR="005201A2">
        <w:rPr>
          <w:rFonts w:ascii="Times New Roman" w:hAnsi="Times New Roman" w:cs="Times New Roman"/>
          <w:sz w:val="28"/>
          <w:szCs w:val="28"/>
        </w:rPr>
        <w:t>4,6.5, 6.7</w:t>
      </w:r>
      <w:r w:rsidR="008679A2" w:rsidRPr="0086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201A2">
        <w:rPr>
          <w:rFonts w:ascii="Times New Roman" w:hAnsi="Times New Roman" w:cs="Times New Roman"/>
          <w:b/>
          <w:sz w:val="28"/>
          <w:szCs w:val="28"/>
        </w:rPr>
        <w:t>19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7F67B5" w:rsidRDefault="004E5EB9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понятий:</w:t>
      </w:r>
    </w:p>
    <w:p w:rsidR="004E5EB9" w:rsidRDefault="004E5EB9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 -</w:t>
      </w:r>
    </w:p>
    <w:p w:rsidR="004E5EB9" w:rsidRDefault="004E5EB9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Дееспособность -</w:t>
      </w:r>
    </w:p>
    <w:p w:rsidR="004E5EB9" w:rsidRDefault="004E5EB9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Правоспособность -</w:t>
      </w:r>
    </w:p>
    <w:p w:rsidR="00644812" w:rsidRDefault="00644812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Проступки -</w:t>
      </w:r>
    </w:p>
    <w:p w:rsidR="00644812" w:rsidRDefault="00644812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-</w:t>
      </w:r>
    </w:p>
    <w:p w:rsidR="00644812" w:rsidRDefault="00644812" w:rsidP="004E5EB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Конформистское поведение -</w:t>
      </w:r>
    </w:p>
    <w:p w:rsidR="006876AF" w:rsidRDefault="006876AF" w:rsidP="006876AF">
      <w:pPr>
        <w:pStyle w:val="a3"/>
        <w:ind w:left="-207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6876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Делинквентное</w:t>
      </w:r>
      <w:proofErr w:type="spellEnd"/>
      <w:r w:rsidRPr="006876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поведение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-</w:t>
      </w:r>
    </w:p>
    <w:p w:rsidR="006876AF" w:rsidRDefault="006876AF" w:rsidP="006876AF">
      <w:pPr>
        <w:pStyle w:val="a3"/>
        <w:ind w:left="-207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Девиантное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поведение - </w:t>
      </w:r>
    </w:p>
    <w:p w:rsidR="006876AF" w:rsidRDefault="00850A70" w:rsidP="006876AF">
      <w:pPr>
        <w:pStyle w:val="a3"/>
        <w:ind w:left="-207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Маргинальное поведение - </w:t>
      </w:r>
    </w:p>
    <w:p w:rsidR="006876AF" w:rsidRDefault="00A102DA" w:rsidP="006876A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Дефекты правосознания - </w:t>
      </w:r>
    </w:p>
    <w:p w:rsidR="00A102DA" w:rsidRPr="006876AF" w:rsidRDefault="00A102DA" w:rsidP="006876AF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F0984" w:rsidRDefault="00EF098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-207" w:type="dxa"/>
        <w:tblLook w:val="04A0"/>
      </w:tblPr>
      <w:tblGrid>
        <w:gridCol w:w="4928"/>
        <w:gridCol w:w="4929"/>
        <w:gridCol w:w="4929"/>
      </w:tblGrid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юридической ответственности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какие правонарушения наступает ответственность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ответственности</w:t>
            </w: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Гражданско-правовая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984" w:rsidTr="00EF0984">
        <w:tc>
          <w:tcPr>
            <w:tcW w:w="4928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</w:t>
            </w: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F0984" w:rsidRDefault="00EF0984" w:rsidP="00EF09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984" w:rsidRDefault="00EF0984" w:rsidP="00EF098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3839C4" w:rsidRPr="00DB09F9" w:rsidRDefault="003839C4" w:rsidP="00383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9F9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-207" w:type="dxa"/>
        <w:tblLook w:val="04A0"/>
      </w:tblPr>
      <w:tblGrid>
        <w:gridCol w:w="2833"/>
        <w:gridCol w:w="3018"/>
        <w:gridCol w:w="3064"/>
        <w:gridCol w:w="3244"/>
        <w:gridCol w:w="2834"/>
      </w:tblGrid>
      <w:tr w:rsidR="007F67B5" w:rsidRPr="00DB09F9" w:rsidTr="00071577">
        <w:tc>
          <w:tcPr>
            <w:tcW w:w="12159" w:type="dxa"/>
            <w:gridSpan w:val="4"/>
          </w:tcPr>
          <w:p w:rsidR="007F67B5" w:rsidRPr="00DB09F9" w:rsidRDefault="007F67B5" w:rsidP="007F67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граждан РФ</w:t>
            </w:r>
          </w:p>
        </w:tc>
        <w:tc>
          <w:tcPr>
            <w:tcW w:w="2834" w:type="dxa"/>
            <w:vMerge w:val="restart"/>
          </w:tcPr>
          <w:p w:rsidR="007F67B5" w:rsidRPr="00DB09F9" w:rsidRDefault="007F67B5" w:rsidP="007F67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граждан РФ</w:t>
            </w:r>
          </w:p>
        </w:tc>
      </w:tr>
      <w:tr w:rsidR="007F67B5" w:rsidRPr="00DB09F9" w:rsidTr="003839C4">
        <w:tc>
          <w:tcPr>
            <w:tcW w:w="2833" w:type="dxa"/>
          </w:tcPr>
          <w:p w:rsidR="007F67B5" w:rsidRPr="00DB09F9" w:rsidRDefault="007F67B5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(гражданские)</w:t>
            </w:r>
          </w:p>
        </w:tc>
        <w:tc>
          <w:tcPr>
            <w:tcW w:w="3018" w:type="dxa"/>
          </w:tcPr>
          <w:p w:rsidR="007F67B5" w:rsidRPr="00DB09F9" w:rsidRDefault="007F67B5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</w:t>
            </w:r>
          </w:p>
        </w:tc>
        <w:tc>
          <w:tcPr>
            <w:tcW w:w="3064" w:type="dxa"/>
          </w:tcPr>
          <w:p w:rsidR="007F67B5" w:rsidRPr="00DB09F9" w:rsidRDefault="007F67B5" w:rsidP="007F67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</w:t>
            </w:r>
          </w:p>
        </w:tc>
        <w:tc>
          <w:tcPr>
            <w:tcW w:w="3244" w:type="dxa"/>
          </w:tcPr>
          <w:p w:rsidR="007F67B5" w:rsidRPr="00DB09F9" w:rsidRDefault="007F67B5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</w:p>
        </w:tc>
        <w:tc>
          <w:tcPr>
            <w:tcW w:w="2834" w:type="dxa"/>
            <w:vMerge/>
          </w:tcPr>
          <w:p w:rsidR="007F67B5" w:rsidRPr="00DB09F9" w:rsidRDefault="007F67B5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C4" w:rsidRPr="00DB09F9" w:rsidTr="003839C4">
        <w:tc>
          <w:tcPr>
            <w:tcW w:w="2833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839C4" w:rsidRPr="00DB09F9" w:rsidRDefault="003839C4" w:rsidP="00383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C4" w:rsidRPr="003839C4" w:rsidRDefault="003839C4" w:rsidP="003839C4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839C4" w:rsidRPr="003839C4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949C9"/>
    <w:rsid w:val="001B57D0"/>
    <w:rsid w:val="001B6BD9"/>
    <w:rsid w:val="001C1015"/>
    <w:rsid w:val="002B192A"/>
    <w:rsid w:val="00351B04"/>
    <w:rsid w:val="003839C4"/>
    <w:rsid w:val="003A6475"/>
    <w:rsid w:val="003E3C0A"/>
    <w:rsid w:val="00445A79"/>
    <w:rsid w:val="004E5EB9"/>
    <w:rsid w:val="005004D4"/>
    <w:rsid w:val="005201A2"/>
    <w:rsid w:val="005422FD"/>
    <w:rsid w:val="00545DF8"/>
    <w:rsid w:val="00555F4F"/>
    <w:rsid w:val="00642AEE"/>
    <w:rsid w:val="00644812"/>
    <w:rsid w:val="006876AF"/>
    <w:rsid w:val="006F209F"/>
    <w:rsid w:val="007404B2"/>
    <w:rsid w:val="007E4934"/>
    <w:rsid w:val="007E6D9B"/>
    <w:rsid w:val="007F67B5"/>
    <w:rsid w:val="008314EA"/>
    <w:rsid w:val="00850A70"/>
    <w:rsid w:val="008679A2"/>
    <w:rsid w:val="00934ABF"/>
    <w:rsid w:val="0095670D"/>
    <w:rsid w:val="009C1354"/>
    <w:rsid w:val="00A102DA"/>
    <w:rsid w:val="00A25FBF"/>
    <w:rsid w:val="00A318B0"/>
    <w:rsid w:val="00A77757"/>
    <w:rsid w:val="00B07C7F"/>
    <w:rsid w:val="00B45272"/>
    <w:rsid w:val="00B9575F"/>
    <w:rsid w:val="00BB45E6"/>
    <w:rsid w:val="00C13CCE"/>
    <w:rsid w:val="00C33724"/>
    <w:rsid w:val="00D2573D"/>
    <w:rsid w:val="00D45B17"/>
    <w:rsid w:val="00DB09F9"/>
    <w:rsid w:val="00DD35EC"/>
    <w:rsid w:val="00E841A8"/>
    <w:rsid w:val="00EF0984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2020-05-11T15:57:00Z</dcterms:created>
  <dcterms:modified xsi:type="dcterms:W3CDTF">2020-05-11T16:32:00Z</dcterms:modified>
</cp:coreProperties>
</file>