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C4" w:rsidRDefault="00F4746A" w:rsidP="00F4746A">
      <w:pPr>
        <w:jc w:val="center"/>
      </w:pPr>
      <w:r>
        <w:t>Маршрутный лист по алгебре</w:t>
      </w:r>
    </w:p>
    <w:p w:rsidR="00F4746A" w:rsidRDefault="00F4746A" w:rsidP="00F4746A">
      <w:pPr>
        <w:jc w:val="center"/>
      </w:pPr>
      <w:r>
        <w:t>На 13-18 мая</w:t>
      </w:r>
    </w:p>
    <w:p w:rsidR="00F4746A" w:rsidRDefault="00F4746A"/>
    <w:p w:rsidR="00F4746A" w:rsidRDefault="00F4746A" w:rsidP="00F4746A">
      <w:pPr>
        <w:jc w:val="center"/>
      </w:pPr>
      <w:r>
        <w:t>Выполнить задания на повторение</w:t>
      </w:r>
    </w:p>
    <w:p w:rsidR="00F4746A" w:rsidRDefault="00F4746A" w:rsidP="00F4746A">
      <w:pPr>
        <w:jc w:val="center"/>
      </w:pPr>
      <w:hyperlink r:id="rId4" w:history="1">
        <w:r w:rsidRPr="005041D2">
          <w:rPr>
            <w:rStyle w:val="a3"/>
          </w:rPr>
          <w:t>https://cloud.mail.ru/public/5FRJ/4n2QLVsbM</w:t>
        </w:r>
      </w:hyperlink>
    </w:p>
    <w:p w:rsidR="00F4746A" w:rsidRDefault="00F4746A">
      <w:bookmarkStart w:id="0" w:name="_GoBack"/>
      <w:bookmarkEnd w:id="0"/>
    </w:p>
    <w:sectPr w:rsidR="00F4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7C"/>
    <w:rsid w:val="00C74A7C"/>
    <w:rsid w:val="00DD7BC4"/>
    <w:rsid w:val="00F4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B93B"/>
  <w15:chartTrackingRefBased/>
  <w15:docId w15:val="{B6C020A8-85B2-4907-B9E4-C7BC5877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FRJ/4n2QLV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2020-05-12T08:16:00Z</dcterms:created>
  <dcterms:modified xsi:type="dcterms:W3CDTF">2020-05-12T08:17:00Z</dcterms:modified>
</cp:coreProperties>
</file>