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ED310E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E40BEA">
        <w:rPr>
          <w:sz w:val="32"/>
          <w:szCs w:val="32"/>
        </w:rPr>
        <w:t>.05</w:t>
      </w:r>
      <w:r w:rsidR="004F2974" w:rsidRPr="00887670">
        <w:rPr>
          <w:sz w:val="32"/>
          <w:szCs w:val="32"/>
        </w:rPr>
        <w:t>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6114C4">
        <w:rPr>
          <w:sz w:val="32"/>
          <w:szCs w:val="32"/>
        </w:rPr>
        <w:t>Русский язык</w:t>
      </w:r>
      <w:r w:rsidR="00ED310E">
        <w:rPr>
          <w:sz w:val="32"/>
          <w:szCs w:val="32"/>
        </w:rPr>
        <w:t xml:space="preserve"> родной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CF2C40">
        <w:t>Заглавная буква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095358">
        <w:fldChar w:fldCharType="begin"/>
      </w:r>
      <w:r w:rsidR="00146E43">
        <w:instrText>HYPERLINK "https://infourok.ru/" \t "_blank"</w:instrText>
      </w:r>
      <w:r w:rsidR="00095358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095358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язык.</w:t>
      </w:r>
      <w:r w:rsidR="0080123A" w:rsidRPr="0080123A">
        <w:t xml:space="preserve"> </w:t>
      </w:r>
      <w:r w:rsidR="00CF2C40">
        <w:t>Заглавная буква</w:t>
      </w:r>
      <w:r w:rsidR="00B42D55" w:rsidRPr="00FA5671">
        <w:rPr>
          <w:sz w:val="28"/>
          <w:szCs w:val="28"/>
        </w:rPr>
        <w:t xml:space="preserve"> (по желанию).</w:t>
      </w:r>
    </w:p>
    <w:p w:rsidR="00077D42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084CE0">
        <w:rPr>
          <w:sz w:val="28"/>
          <w:szCs w:val="28"/>
        </w:rPr>
        <w:t>стр.</w:t>
      </w:r>
      <w:r w:rsidR="00CF2C40">
        <w:rPr>
          <w:sz w:val="28"/>
          <w:szCs w:val="28"/>
        </w:rPr>
        <w:t>124</w:t>
      </w:r>
      <w:r w:rsidR="006114C4">
        <w:rPr>
          <w:sz w:val="28"/>
          <w:szCs w:val="28"/>
        </w:rPr>
        <w:t>.</w:t>
      </w:r>
    </w:p>
    <w:p w:rsidR="00CF2C40" w:rsidRDefault="00CF2C40" w:rsidP="00CF2C40">
      <w:pPr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  <w:highlight w:val="yellow"/>
        </w:rPr>
        <w:t xml:space="preserve">3.Рабочая тетрадь до конца все невыполненные упражнения. </w:t>
      </w:r>
      <w:r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B47C91">
        <w:rPr>
          <w:rFonts w:ascii="Times New Roman" w:hAnsi="Times New Roman" w:cs="Times New Roman"/>
          <w:sz w:val="28"/>
          <w:szCs w:val="28"/>
          <w:highlight w:val="yellow"/>
        </w:rPr>
        <w:t>Тетрадь Голубь.</w:t>
      </w:r>
    </w:p>
    <w:p w:rsidR="00CF2C40" w:rsidRDefault="00CF2C40" w:rsidP="00CF2C40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CF2C40" w:rsidRPr="00F96B59" w:rsidRDefault="00CF2C40" w:rsidP="00CF2C40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CF2C40" w:rsidRPr="00ED5902" w:rsidRDefault="00CF2C40" w:rsidP="00CF2C40">
      <w:pPr>
        <w:rPr>
          <w:rFonts w:ascii="Times New Roman" w:hAnsi="Times New Roman" w:cs="Times New Roman"/>
          <w:sz w:val="28"/>
          <w:szCs w:val="28"/>
        </w:rPr>
      </w:pPr>
    </w:p>
    <w:p w:rsidR="00CF2C40" w:rsidRPr="00ED5902" w:rsidRDefault="00CF2C40" w:rsidP="00CF2C40">
      <w:pPr>
        <w:rPr>
          <w:rFonts w:ascii="Times New Roman" w:hAnsi="Times New Roman" w:cs="Times New Roman"/>
          <w:sz w:val="28"/>
          <w:szCs w:val="28"/>
        </w:rPr>
      </w:pPr>
    </w:p>
    <w:p w:rsidR="00CF2C40" w:rsidRPr="00FA5671" w:rsidRDefault="00CF2C4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sectPr w:rsidR="00CF2C40" w:rsidRPr="00FA567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4CE0"/>
    <w:rsid w:val="00087C2F"/>
    <w:rsid w:val="00092D0C"/>
    <w:rsid w:val="00095358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E43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23A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3BA4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4703A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2C40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66211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0BEA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310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57E61"/>
    <w:rsid w:val="00F62644"/>
    <w:rsid w:val="00F644B8"/>
    <w:rsid w:val="00F66BDC"/>
    <w:rsid w:val="00F67339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34</cp:revision>
  <dcterms:created xsi:type="dcterms:W3CDTF">2020-04-07T16:48:00Z</dcterms:created>
  <dcterms:modified xsi:type="dcterms:W3CDTF">2020-05-11T14:16:00Z</dcterms:modified>
</cp:coreProperties>
</file>