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1237"/>
        <w:gridCol w:w="2731"/>
        <w:gridCol w:w="1476"/>
        <w:gridCol w:w="1476"/>
        <w:gridCol w:w="5483"/>
      </w:tblGrid>
      <w:tr w:rsidR="00E2588A" w:rsidRPr="00E43C7F" w:rsidTr="00E2588A">
        <w:tc>
          <w:tcPr>
            <w:tcW w:w="2383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43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76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200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476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708" w:type="dxa"/>
          </w:tcPr>
          <w:p w:rsidR="00E2588A" w:rsidRPr="00E43C7F" w:rsidRDefault="00E2588A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2588A" w:rsidRPr="00E43C7F" w:rsidTr="00E2588A">
        <w:tc>
          <w:tcPr>
            <w:tcW w:w="2383" w:type="dxa"/>
          </w:tcPr>
          <w:p w:rsidR="00E2588A" w:rsidRPr="00E43C7F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43" w:type="dxa"/>
          </w:tcPr>
          <w:p w:rsidR="00E2588A" w:rsidRPr="00E43C7F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776" w:type="dxa"/>
          </w:tcPr>
          <w:p w:rsidR="007733F9" w:rsidRDefault="007733F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F9">
              <w:rPr>
                <w:rFonts w:ascii="Times New Roman" w:hAnsi="Times New Roman" w:cs="Times New Roman"/>
                <w:sz w:val="28"/>
                <w:szCs w:val="28"/>
              </w:rPr>
              <w:t>Доработка всех элементов макета. Оформление и презентация макета.</w:t>
            </w:r>
          </w:p>
          <w:p w:rsidR="00E2588A" w:rsidRPr="00E43C7F" w:rsidRDefault="007733F9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F9">
              <w:rPr>
                <w:rFonts w:ascii="Times New Roman" w:hAnsi="Times New Roman" w:cs="Times New Roman"/>
                <w:sz w:val="28"/>
                <w:szCs w:val="28"/>
              </w:rPr>
              <w:t>Доработка всех элементов макета. Оформление и презентация макета.</w:t>
            </w:r>
            <w:bookmarkStart w:id="0" w:name="_GoBack"/>
            <w:bookmarkEnd w:id="0"/>
          </w:p>
        </w:tc>
        <w:tc>
          <w:tcPr>
            <w:tcW w:w="1200" w:type="dxa"/>
          </w:tcPr>
          <w:p w:rsidR="00E2588A" w:rsidRPr="005E7CE1" w:rsidRDefault="00E2588A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E2588A" w:rsidRDefault="00E2588A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588A" w:rsidRPr="005E7CE1" w:rsidRDefault="00E2588A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5708" w:type="dxa"/>
          </w:tcPr>
          <w:p w:rsidR="00E2588A" w:rsidRDefault="00E2588A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макет коробки в программе Иллюстратор, а также на плотном бумаге собрать данный макет, снять видеофрагмент об открывании и закрывании коробки, отправить преподавателю на почту. Критерий работы в Иллюстраторе придерживайтесь прошлого задания</w:t>
            </w:r>
            <w:r w:rsidR="00141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7BE" w:rsidRPr="00E43C7F" w:rsidRDefault="001417BE" w:rsidP="00E2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упаковки продумайте самостоятельно и ее назначение тоже.</w:t>
            </w:r>
          </w:p>
        </w:tc>
      </w:tr>
    </w:tbl>
    <w:p w:rsidR="00A82C50" w:rsidRDefault="00A82C50"/>
    <w:p w:rsidR="00E2588A" w:rsidRDefault="00E2588A" w:rsidP="00E258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1850" cy="3152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88A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003E0A"/>
    <w:rsid w:val="001417BE"/>
    <w:rsid w:val="00221284"/>
    <w:rsid w:val="005E7CE1"/>
    <w:rsid w:val="007733F9"/>
    <w:rsid w:val="0099111C"/>
    <w:rsid w:val="00A82C50"/>
    <w:rsid w:val="00C94CD3"/>
    <w:rsid w:val="00D702AE"/>
    <w:rsid w:val="00E2588A"/>
    <w:rsid w:val="00E43C7F"/>
    <w:rsid w:val="00F61DD8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2020-04-23T09:36:00Z</dcterms:created>
  <dcterms:modified xsi:type="dcterms:W3CDTF">2020-05-06T07:55:00Z</dcterms:modified>
</cp:coreProperties>
</file>