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624901" w:rsidP="00314A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0B15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1B57D0" w:rsidRPr="00F12F83" w:rsidRDefault="001B57D0" w:rsidP="00B55C3A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D382B" w:rsidRPr="006D382B">
        <w:rPr>
          <w:rFonts w:ascii="Times New Roman" w:hAnsi="Times New Roman" w:cs="Times New Roman"/>
          <w:b/>
          <w:sz w:val="28"/>
          <w:szCs w:val="28"/>
          <w:u w:val="single"/>
        </w:rPr>
        <w:t>Правовое регулирование отношений в сфере образования.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D382B" w:rsidRDefault="006D382B" w:rsidP="006D382B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860B4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82B" w:rsidRPr="00CE2E61" w:rsidRDefault="006D382B" w:rsidP="006D382B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E2E61">
        <w:rPr>
          <w:rFonts w:ascii="Times New Roman" w:hAnsi="Times New Roman" w:cs="Times New Roman"/>
          <w:sz w:val="28"/>
          <w:szCs w:val="28"/>
        </w:rPr>
        <w:t>Выполнить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2E61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6D382B" w:rsidRPr="00C13CCE" w:rsidRDefault="006D382B" w:rsidP="006D382B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60B4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82B" w:rsidRDefault="006D382B" w:rsidP="006D382B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265B7C" w:rsidRDefault="00860B42" w:rsidP="008F7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5B7C">
        <w:rPr>
          <w:rFonts w:ascii="Times New Roman" w:hAnsi="Times New Roman" w:cs="Times New Roman"/>
          <w:sz w:val="28"/>
          <w:szCs w:val="28"/>
        </w:rPr>
        <w:t>Что означает право на образование? В чем</w:t>
      </w:r>
      <w:r w:rsidR="0070085A">
        <w:rPr>
          <w:rFonts w:ascii="Times New Roman" w:hAnsi="Times New Roman" w:cs="Times New Roman"/>
          <w:sz w:val="28"/>
          <w:szCs w:val="28"/>
        </w:rPr>
        <w:t>,</w:t>
      </w:r>
      <w:r w:rsidR="00265B7C">
        <w:rPr>
          <w:rFonts w:ascii="Times New Roman" w:hAnsi="Times New Roman" w:cs="Times New Roman"/>
          <w:sz w:val="28"/>
          <w:szCs w:val="28"/>
        </w:rPr>
        <w:t xml:space="preserve"> согласно закону</w:t>
      </w:r>
      <w:r w:rsidR="0070085A">
        <w:rPr>
          <w:rFonts w:ascii="Times New Roman" w:hAnsi="Times New Roman" w:cs="Times New Roman"/>
          <w:sz w:val="28"/>
          <w:szCs w:val="28"/>
        </w:rPr>
        <w:t>,</w:t>
      </w:r>
      <w:r w:rsidR="00265B7C">
        <w:rPr>
          <w:rFonts w:ascii="Times New Roman" w:hAnsi="Times New Roman" w:cs="Times New Roman"/>
          <w:sz w:val="28"/>
          <w:szCs w:val="28"/>
        </w:rPr>
        <w:t xml:space="preserve"> выражаются права обучающихся и какие меры </w:t>
      </w:r>
      <w:r w:rsidR="00CB5324">
        <w:rPr>
          <w:rFonts w:ascii="Times New Roman" w:hAnsi="Times New Roman" w:cs="Times New Roman"/>
          <w:sz w:val="28"/>
          <w:szCs w:val="28"/>
        </w:rPr>
        <w:t>воздействия</w:t>
      </w:r>
      <w:r w:rsidR="00265B7C">
        <w:rPr>
          <w:rFonts w:ascii="Times New Roman" w:hAnsi="Times New Roman" w:cs="Times New Roman"/>
          <w:sz w:val="28"/>
          <w:szCs w:val="28"/>
        </w:rPr>
        <w:t xml:space="preserve"> предусмотрены для обучающихся, совершивших дисциплинарные поступки?</w:t>
      </w:r>
    </w:p>
    <w:p w:rsidR="008F7494" w:rsidRPr="00F12F83" w:rsidRDefault="00265B7C" w:rsidP="00265B7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085A">
        <w:rPr>
          <w:rFonts w:ascii="Times New Roman" w:hAnsi="Times New Roman" w:cs="Times New Roman"/>
          <w:sz w:val="28"/>
          <w:szCs w:val="28"/>
        </w:rPr>
        <w:t>Продолжением статьи 43 Конституции РФ является часть 2 статьи 44. Она гласит: «Каждый имеет право на участие в культурной жизни и пользование учреждениями культуры, на допуск к культурным ценностям».</w:t>
      </w:r>
      <w:r w:rsidR="009649DB">
        <w:rPr>
          <w:rFonts w:ascii="Times New Roman" w:hAnsi="Times New Roman" w:cs="Times New Roman"/>
          <w:sz w:val="28"/>
          <w:szCs w:val="28"/>
        </w:rPr>
        <w:t xml:space="preserve"> В чём, на ваш взгляд, состоит взаимосвязь между названными статьями Конституции? Разъясни, почему реализация права на образование невозможна без пользования библиотеками, музеями и другими учреждениями культуры.</w:t>
      </w:r>
    </w:p>
    <w:sectPr w:rsidR="008F7494" w:rsidRPr="00F12F83" w:rsidSect="00314AE6">
      <w:pgSz w:w="16838" w:h="11906" w:orient="landscape"/>
      <w:pgMar w:top="85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D5076"/>
    <w:multiLevelType w:val="hybridMultilevel"/>
    <w:tmpl w:val="25CA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2403"/>
    <w:multiLevelType w:val="hybridMultilevel"/>
    <w:tmpl w:val="3D88F414"/>
    <w:lvl w:ilvl="0" w:tplc="CF86C8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87FEC"/>
    <w:rsid w:val="000A73C0"/>
    <w:rsid w:val="00176AD8"/>
    <w:rsid w:val="001B57D0"/>
    <w:rsid w:val="001B6BD9"/>
    <w:rsid w:val="002351D4"/>
    <w:rsid w:val="00265B7C"/>
    <w:rsid w:val="002B192A"/>
    <w:rsid w:val="003041AF"/>
    <w:rsid w:val="00314AE6"/>
    <w:rsid w:val="00351B04"/>
    <w:rsid w:val="003A6475"/>
    <w:rsid w:val="00447238"/>
    <w:rsid w:val="004E7015"/>
    <w:rsid w:val="00594F9F"/>
    <w:rsid w:val="00610B15"/>
    <w:rsid w:val="00624901"/>
    <w:rsid w:val="006D382B"/>
    <w:rsid w:val="0070085A"/>
    <w:rsid w:val="007363CA"/>
    <w:rsid w:val="007C5316"/>
    <w:rsid w:val="00860B42"/>
    <w:rsid w:val="00897D97"/>
    <w:rsid w:val="008B4CB7"/>
    <w:rsid w:val="008F7494"/>
    <w:rsid w:val="00903841"/>
    <w:rsid w:val="0095670D"/>
    <w:rsid w:val="009649DB"/>
    <w:rsid w:val="009F08F8"/>
    <w:rsid w:val="00A23ADF"/>
    <w:rsid w:val="00A77757"/>
    <w:rsid w:val="00AA372F"/>
    <w:rsid w:val="00AB3966"/>
    <w:rsid w:val="00AD12C5"/>
    <w:rsid w:val="00B07C7F"/>
    <w:rsid w:val="00B1085D"/>
    <w:rsid w:val="00B22CBE"/>
    <w:rsid w:val="00B55C3A"/>
    <w:rsid w:val="00BB0AC4"/>
    <w:rsid w:val="00BB45E6"/>
    <w:rsid w:val="00BC4F6E"/>
    <w:rsid w:val="00C13CCE"/>
    <w:rsid w:val="00C33724"/>
    <w:rsid w:val="00C94336"/>
    <w:rsid w:val="00CB2BF9"/>
    <w:rsid w:val="00CB5324"/>
    <w:rsid w:val="00D2573D"/>
    <w:rsid w:val="00D45B17"/>
    <w:rsid w:val="00E14A65"/>
    <w:rsid w:val="00F07A45"/>
    <w:rsid w:val="00F12F83"/>
    <w:rsid w:val="00F83F96"/>
    <w:rsid w:val="00FC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2020-05-14T13:26:00Z</dcterms:created>
  <dcterms:modified xsi:type="dcterms:W3CDTF">2020-05-14T13:54:00Z</dcterms:modified>
</cp:coreProperties>
</file>