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3827"/>
        <w:gridCol w:w="2268"/>
      </w:tblGrid>
      <w:tr w:rsidR="00E034A9" w:rsidRPr="004C1D22" w:rsidTr="00794033">
        <w:tc>
          <w:tcPr>
            <w:tcW w:w="817" w:type="dxa"/>
          </w:tcPr>
          <w:p w:rsidR="00E034A9" w:rsidRPr="00E034A9" w:rsidRDefault="00E034A9" w:rsidP="00E034A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E034A9" w:rsidRPr="00E034A9" w:rsidRDefault="00E034A9" w:rsidP="00A2683C">
            <w:pPr>
              <w:rPr>
                <w:rFonts w:ascii="Times New Roman" w:hAnsi="Times New Roman" w:cs="Times New Roman"/>
              </w:rPr>
            </w:pPr>
            <w:r w:rsidRPr="00E034A9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827" w:type="dxa"/>
          </w:tcPr>
          <w:p w:rsidR="00E034A9" w:rsidRPr="00E034A9" w:rsidRDefault="00E034A9" w:rsidP="00A2683C">
            <w:r w:rsidRPr="00E034A9">
              <w:t xml:space="preserve">Содержание </w:t>
            </w:r>
          </w:p>
        </w:tc>
        <w:tc>
          <w:tcPr>
            <w:tcW w:w="2268" w:type="dxa"/>
          </w:tcPr>
          <w:p w:rsidR="00E034A9" w:rsidRPr="00E034A9" w:rsidRDefault="00E034A9" w:rsidP="00A2683C">
            <w:pPr>
              <w:rPr>
                <w:rFonts w:ascii="Times New Roman" w:hAnsi="Times New Roman" w:cs="Times New Roman"/>
              </w:rPr>
            </w:pPr>
            <w:r w:rsidRPr="00E034A9">
              <w:rPr>
                <w:rFonts w:ascii="Times New Roman" w:hAnsi="Times New Roman" w:cs="Times New Roman"/>
              </w:rPr>
              <w:t>Д/з</w:t>
            </w:r>
          </w:p>
        </w:tc>
      </w:tr>
      <w:tr w:rsidR="00E034A9" w:rsidRPr="004C1D22" w:rsidTr="00794033">
        <w:tc>
          <w:tcPr>
            <w:tcW w:w="817" w:type="dxa"/>
          </w:tcPr>
          <w:p w:rsidR="00E034A9" w:rsidRPr="00E034A9" w:rsidRDefault="00E034A9" w:rsidP="00E034A9">
            <w:pPr>
              <w:rPr>
                <w:rFonts w:ascii="Times New Roman" w:hAnsi="Times New Roman" w:cs="Times New Roman"/>
              </w:rPr>
            </w:pPr>
            <w:r w:rsidRPr="00E034A9">
              <w:rPr>
                <w:rFonts w:ascii="Times New Roman" w:hAnsi="Times New Roman" w:cs="Times New Roman"/>
                <w:lang w:val="en-US"/>
              </w:rPr>
              <w:t>18</w:t>
            </w:r>
            <w:r w:rsidRPr="00E034A9">
              <w:rPr>
                <w:rFonts w:ascii="Times New Roman" w:hAnsi="Times New Roman" w:cs="Times New Roman"/>
              </w:rPr>
              <w:t>.05.2020</w:t>
            </w:r>
          </w:p>
        </w:tc>
        <w:tc>
          <w:tcPr>
            <w:tcW w:w="1843" w:type="dxa"/>
          </w:tcPr>
          <w:p w:rsidR="00E034A9" w:rsidRPr="00E034A9" w:rsidRDefault="00E034A9" w:rsidP="00A2683C">
            <w:pPr>
              <w:rPr>
                <w:rFonts w:ascii="Times New Roman" w:hAnsi="Times New Roman" w:cs="Times New Roman"/>
              </w:rPr>
            </w:pPr>
            <w:r w:rsidRPr="00E034A9">
              <w:rPr>
                <w:rFonts w:ascii="Times New Roman" w:hAnsi="Times New Roman" w:cs="Times New Roman"/>
              </w:rPr>
              <w:t>Творчество Андрея Платонова (Климентова)</w:t>
            </w:r>
          </w:p>
        </w:tc>
        <w:tc>
          <w:tcPr>
            <w:tcW w:w="3827" w:type="dxa"/>
          </w:tcPr>
          <w:p w:rsidR="00E034A9" w:rsidRPr="00E034A9" w:rsidRDefault="00E034A9" w:rsidP="00A2683C">
            <w:pPr>
              <w:rPr>
                <w:bCs/>
                <w:iCs/>
                <w:color w:val="000000"/>
              </w:rPr>
            </w:pPr>
            <w:hyperlink r:id="rId5" w:history="1">
              <w:r w:rsidRPr="00E034A9">
                <w:rPr>
                  <w:rStyle w:val="a4"/>
                  <w:bCs/>
                  <w:iCs/>
                </w:rPr>
                <w:t>https://www.youtube.com/watch?v=ZbD1NUlHVWM</w:t>
              </w:r>
            </w:hyperlink>
          </w:p>
          <w:p w:rsidR="00E034A9" w:rsidRPr="00E034A9" w:rsidRDefault="00E034A9" w:rsidP="00A2683C">
            <w:pPr>
              <w:rPr>
                <w:bCs/>
                <w:iCs/>
                <w:color w:val="000000"/>
              </w:rPr>
            </w:pPr>
            <w:r w:rsidRPr="00E034A9">
              <w:rPr>
                <w:bCs/>
                <w:iCs/>
                <w:color w:val="000000"/>
              </w:rPr>
              <w:t>Литература 11 Урок 12 Творчество Андрея Платонова</w:t>
            </w:r>
          </w:p>
        </w:tc>
        <w:tc>
          <w:tcPr>
            <w:tcW w:w="2268" w:type="dxa"/>
          </w:tcPr>
          <w:p w:rsidR="00E034A9" w:rsidRPr="00E034A9" w:rsidRDefault="00E034A9" w:rsidP="00A2683C">
            <w:pPr>
              <w:rPr>
                <w:rFonts w:ascii="Times New Roman" w:hAnsi="Times New Roman" w:cs="Times New Roman"/>
              </w:rPr>
            </w:pPr>
            <w:r w:rsidRPr="00E034A9">
              <w:rPr>
                <w:rFonts w:ascii="Times New Roman" w:hAnsi="Times New Roman" w:cs="Times New Roman"/>
              </w:rPr>
              <w:t>Эл</w:t>
            </w:r>
            <w:proofErr w:type="gramStart"/>
            <w:r w:rsidRPr="00E034A9">
              <w:rPr>
                <w:rFonts w:ascii="Times New Roman" w:hAnsi="Times New Roman" w:cs="Times New Roman"/>
              </w:rPr>
              <w:t>.</w:t>
            </w:r>
            <w:proofErr w:type="gramEnd"/>
            <w:r w:rsidRPr="00E034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034A9">
              <w:rPr>
                <w:rFonts w:ascii="Times New Roman" w:hAnsi="Times New Roman" w:cs="Times New Roman"/>
              </w:rPr>
              <w:t>п</w:t>
            </w:r>
            <w:proofErr w:type="gramEnd"/>
            <w:r w:rsidRPr="00E034A9">
              <w:rPr>
                <w:rFonts w:ascii="Times New Roman" w:hAnsi="Times New Roman" w:cs="Times New Roman"/>
              </w:rPr>
              <w:t xml:space="preserve">очта </w:t>
            </w:r>
            <w:r w:rsidRPr="00E034A9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</w:t>
            </w:r>
            <w:r w:rsidRPr="00E034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.podgorbunskikh2012@yandex.ru</w:t>
            </w:r>
            <w:r w:rsidRPr="00E034A9">
              <w:rPr>
                <w:rFonts w:ascii="Times New Roman" w:hAnsi="Times New Roman" w:cs="Times New Roman"/>
              </w:rPr>
              <w:t xml:space="preserve"> к 25.05.2020</w:t>
            </w:r>
          </w:p>
          <w:p w:rsidR="00E034A9" w:rsidRPr="00E034A9" w:rsidRDefault="00E034A9" w:rsidP="00A2683C">
            <w:pPr>
              <w:rPr>
                <w:rFonts w:ascii="Times New Roman" w:hAnsi="Times New Roman" w:cs="Times New Roman"/>
              </w:rPr>
            </w:pPr>
            <w:r w:rsidRPr="00E034A9">
              <w:rPr>
                <w:rFonts w:ascii="Times New Roman" w:hAnsi="Times New Roman" w:cs="Times New Roman"/>
              </w:rPr>
              <w:t>Читать роман «</w:t>
            </w:r>
            <w:proofErr w:type="spellStart"/>
            <w:r w:rsidRPr="00E034A9">
              <w:rPr>
                <w:rFonts w:ascii="Times New Roman" w:hAnsi="Times New Roman" w:cs="Times New Roman"/>
              </w:rPr>
              <w:t>Чевенгур</w:t>
            </w:r>
            <w:proofErr w:type="spellEnd"/>
            <w:r w:rsidRPr="00E034A9">
              <w:rPr>
                <w:rFonts w:ascii="Times New Roman" w:hAnsi="Times New Roman" w:cs="Times New Roman"/>
              </w:rPr>
              <w:t>»</w:t>
            </w:r>
          </w:p>
        </w:tc>
      </w:tr>
      <w:tr w:rsidR="00E034A9" w:rsidRPr="004C1D22" w:rsidTr="00794033">
        <w:tc>
          <w:tcPr>
            <w:tcW w:w="817" w:type="dxa"/>
          </w:tcPr>
          <w:p w:rsidR="00E034A9" w:rsidRPr="00E034A9" w:rsidRDefault="00E034A9" w:rsidP="00E034A9">
            <w:pPr>
              <w:rPr>
                <w:rFonts w:ascii="Times New Roman" w:hAnsi="Times New Roman" w:cs="Times New Roman"/>
              </w:rPr>
            </w:pPr>
            <w:r w:rsidRPr="00E034A9">
              <w:rPr>
                <w:rFonts w:ascii="Times New Roman" w:hAnsi="Times New Roman" w:cs="Times New Roman"/>
                <w:lang w:val="en-US"/>
              </w:rPr>
              <w:t>18</w:t>
            </w:r>
            <w:r w:rsidRPr="00E034A9">
              <w:rPr>
                <w:rFonts w:ascii="Times New Roman" w:hAnsi="Times New Roman" w:cs="Times New Roman"/>
              </w:rPr>
              <w:t>.05.2020</w:t>
            </w:r>
          </w:p>
        </w:tc>
        <w:tc>
          <w:tcPr>
            <w:tcW w:w="1843" w:type="dxa"/>
          </w:tcPr>
          <w:p w:rsidR="00E034A9" w:rsidRPr="00E034A9" w:rsidRDefault="00E034A9" w:rsidP="00A2683C">
            <w:pPr>
              <w:rPr>
                <w:rFonts w:ascii="Times New Roman" w:hAnsi="Times New Roman" w:cs="Times New Roman"/>
              </w:rPr>
            </w:pPr>
            <w:r w:rsidRPr="00E034A9">
              <w:rPr>
                <w:rFonts w:ascii="Times New Roman" w:hAnsi="Times New Roman" w:cs="Times New Roman"/>
              </w:rPr>
              <w:t>Творчество Андрея Платонова (Климентова)</w:t>
            </w:r>
          </w:p>
        </w:tc>
        <w:tc>
          <w:tcPr>
            <w:tcW w:w="3827" w:type="dxa"/>
          </w:tcPr>
          <w:p w:rsidR="00E034A9" w:rsidRPr="00E034A9" w:rsidRDefault="00E034A9" w:rsidP="00A2683C">
            <w:pPr>
              <w:rPr>
                <w:bCs/>
                <w:iCs/>
                <w:color w:val="000000"/>
              </w:rPr>
            </w:pPr>
            <w:hyperlink r:id="rId6" w:history="1">
              <w:r w:rsidRPr="00E034A9">
                <w:rPr>
                  <w:rStyle w:val="a4"/>
                  <w:bCs/>
                  <w:iCs/>
                </w:rPr>
                <w:t>https://www.youtube.com/watch?v=ZbD1NUlHVWM</w:t>
              </w:r>
            </w:hyperlink>
          </w:p>
          <w:p w:rsidR="00E034A9" w:rsidRPr="00E034A9" w:rsidRDefault="00E034A9" w:rsidP="00A2683C">
            <w:pPr>
              <w:rPr>
                <w:bCs/>
                <w:iCs/>
                <w:color w:val="000000"/>
              </w:rPr>
            </w:pPr>
            <w:r w:rsidRPr="00E034A9">
              <w:rPr>
                <w:bCs/>
                <w:iCs/>
                <w:color w:val="000000"/>
              </w:rPr>
              <w:t>Литература 11 Урок 12 Творчество Андрея Платонова</w:t>
            </w:r>
          </w:p>
        </w:tc>
        <w:tc>
          <w:tcPr>
            <w:tcW w:w="2268" w:type="dxa"/>
          </w:tcPr>
          <w:p w:rsidR="00E034A9" w:rsidRPr="00E034A9" w:rsidRDefault="00E034A9" w:rsidP="00A2683C">
            <w:pPr>
              <w:rPr>
                <w:rFonts w:ascii="Times New Roman" w:hAnsi="Times New Roman" w:cs="Times New Roman"/>
              </w:rPr>
            </w:pPr>
            <w:r w:rsidRPr="00E034A9">
              <w:rPr>
                <w:rFonts w:ascii="Times New Roman" w:hAnsi="Times New Roman" w:cs="Times New Roman"/>
              </w:rPr>
              <w:t>Эл</w:t>
            </w:r>
            <w:proofErr w:type="gramStart"/>
            <w:r w:rsidRPr="00E034A9">
              <w:rPr>
                <w:rFonts w:ascii="Times New Roman" w:hAnsi="Times New Roman" w:cs="Times New Roman"/>
              </w:rPr>
              <w:t>.</w:t>
            </w:r>
            <w:proofErr w:type="gramEnd"/>
            <w:r w:rsidRPr="00E034A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034A9">
              <w:rPr>
                <w:rFonts w:ascii="Times New Roman" w:hAnsi="Times New Roman" w:cs="Times New Roman"/>
              </w:rPr>
              <w:t>п</w:t>
            </w:r>
            <w:proofErr w:type="gramEnd"/>
            <w:r w:rsidRPr="00E034A9">
              <w:rPr>
                <w:rFonts w:ascii="Times New Roman" w:hAnsi="Times New Roman" w:cs="Times New Roman"/>
              </w:rPr>
              <w:t xml:space="preserve">очта </w:t>
            </w:r>
            <w:r w:rsidRPr="00E034A9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</w:t>
            </w:r>
            <w:r w:rsidRPr="00E034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.podgorbunskikh2012@yandex.ru</w:t>
            </w:r>
            <w:r w:rsidRPr="00E034A9">
              <w:rPr>
                <w:rFonts w:ascii="Times New Roman" w:hAnsi="Times New Roman" w:cs="Times New Roman"/>
              </w:rPr>
              <w:t xml:space="preserve"> к 25.05.2020</w:t>
            </w:r>
          </w:p>
          <w:p w:rsidR="00E034A9" w:rsidRPr="00E034A9" w:rsidRDefault="00E034A9" w:rsidP="00A2683C">
            <w:pPr>
              <w:rPr>
                <w:rFonts w:ascii="Times New Roman" w:hAnsi="Times New Roman" w:cs="Times New Roman"/>
              </w:rPr>
            </w:pPr>
            <w:r w:rsidRPr="00E034A9">
              <w:rPr>
                <w:rFonts w:ascii="Times New Roman" w:hAnsi="Times New Roman" w:cs="Times New Roman"/>
              </w:rPr>
              <w:t>Читать роман «</w:t>
            </w:r>
            <w:proofErr w:type="spellStart"/>
            <w:r w:rsidRPr="00E034A9">
              <w:rPr>
                <w:rFonts w:ascii="Times New Roman" w:hAnsi="Times New Roman" w:cs="Times New Roman"/>
              </w:rPr>
              <w:t>Чевенгур</w:t>
            </w:r>
            <w:proofErr w:type="spellEnd"/>
            <w:r w:rsidRPr="00E034A9">
              <w:rPr>
                <w:rFonts w:ascii="Times New Roman" w:hAnsi="Times New Roman" w:cs="Times New Roman"/>
              </w:rPr>
              <w:t>»</w:t>
            </w:r>
          </w:p>
        </w:tc>
      </w:tr>
    </w:tbl>
    <w:p w:rsidR="00DC6509" w:rsidRDefault="00DC6509">
      <w:bookmarkStart w:id="0" w:name="_GoBack"/>
      <w:bookmarkEnd w:id="0"/>
    </w:p>
    <w:sectPr w:rsidR="00DC6509" w:rsidSect="00157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09"/>
    <w:rsid w:val="00157307"/>
    <w:rsid w:val="00794033"/>
    <w:rsid w:val="00DC6509"/>
    <w:rsid w:val="00E0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3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794033"/>
  </w:style>
  <w:style w:type="character" w:styleId="a4">
    <w:name w:val="Hyperlink"/>
    <w:basedOn w:val="a0"/>
    <w:uiPriority w:val="99"/>
    <w:unhideWhenUsed/>
    <w:rsid w:val="00E034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3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794033"/>
  </w:style>
  <w:style w:type="character" w:styleId="a4">
    <w:name w:val="Hyperlink"/>
    <w:basedOn w:val="a0"/>
    <w:uiPriority w:val="99"/>
    <w:unhideWhenUsed/>
    <w:rsid w:val="00E034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bD1NUlHVWM" TargetMode="External"/><Relationship Id="rId5" Type="http://schemas.openxmlformats.org/officeDocument/2006/relationships/hyperlink" Target="https://www.youtube.com/watch?v=ZbD1NUlHVW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507</Characters>
  <Application>Microsoft Office Word</Application>
  <DocSecurity>0</DocSecurity>
  <Lines>4</Lines>
  <Paragraphs>1</Paragraphs>
  <ScaleCrop>false</ScaleCrop>
  <Company>Microsoft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2020-05-08T00:58:00Z</dcterms:created>
  <dcterms:modified xsi:type="dcterms:W3CDTF">2020-05-16T00:52:00Z</dcterms:modified>
</cp:coreProperties>
</file>