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8540AE" w:rsidTr="00D1006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E" w:rsidRDefault="008540AE" w:rsidP="00D10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E" w:rsidRDefault="008540AE" w:rsidP="00D10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</w:tr>
      <w:tr w:rsidR="008540AE" w:rsidTr="00D1006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E" w:rsidRDefault="008540AE" w:rsidP="00D10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E" w:rsidRDefault="008540AE" w:rsidP="00D10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</w:tr>
      <w:tr w:rsidR="008540AE" w:rsidTr="00D1006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E" w:rsidRDefault="008540AE" w:rsidP="00D10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E" w:rsidRDefault="008540AE" w:rsidP="00D100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Московское княжество в первой половине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XV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Распад Золотой Орды.</w:t>
            </w:r>
          </w:p>
        </w:tc>
      </w:tr>
    </w:tbl>
    <w:p w:rsidR="008540AE" w:rsidRDefault="008540AE" w:rsidP="008540AE"/>
    <w:p w:rsidR="008540AE" w:rsidRDefault="008540AE" w:rsidP="008540AE">
      <w:r>
        <w:rPr>
          <w:rFonts w:ascii="Times New Roman" w:hAnsi="Times New Roman"/>
          <w:sz w:val="24"/>
          <w:szCs w:val="24"/>
        </w:rPr>
        <w:t xml:space="preserve">Задание 1. Посмотрите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https://www.youtube.com/watch?v=Lni6p3DNyV4</w:t>
        </w:r>
      </w:hyperlink>
    </w:p>
    <w:p w:rsidR="008540AE" w:rsidRDefault="008540AE" w:rsidP="008540AE">
      <w:pPr>
        <w:rPr>
          <w:rFonts w:ascii="Times New Roman" w:hAnsi="Times New Roman"/>
          <w:sz w:val="24"/>
          <w:szCs w:val="24"/>
        </w:rPr>
      </w:pPr>
      <w:r w:rsidRPr="001C5F49">
        <w:rPr>
          <w:rFonts w:ascii="Times New Roman" w:hAnsi="Times New Roman"/>
          <w:sz w:val="24"/>
          <w:szCs w:val="24"/>
        </w:rPr>
        <w:t>Параграф 26, читать.</w:t>
      </w:r>
    </w:p>
    <w:p w:rsidR="008540AE" w:rsidRPr="001C5F49" w:rsidRDefault="008540AE" w:rsidP="008540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Стр.96. Раздел «Русская православная церковь в 15-16 вв., читать.</w:t>
      </w:r>
    </w:p>
    <w:p w:rsidR="008540AE" w:rsidRDefault="008540AE" w:rsidP="008540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Готовиться к контрольной работе, повторять изученные темы.</w:t>
      </w:r>
    </w:p>
    <w:p w:rsidR="008540AE" w:rsidRDefault="008540AE" w:rsidP="008540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>
        <w:rPr>
          <w:rFonts w:ascii="Times New Roman" w:hAnsi="Times New Roman"/>
          <w:sz w:val="24"/>
          <w:szCs w:val="24"/>
        </w:rPr>
        <w:t>на электронную почту gryanova@mail.ru , срок 29 мая.</w:t>
      </w:r>
    </w:p>
    <w:p w:rsidR="008540AE" w:rsidRDefault="008540AE" w:rsidP="008540AE">
      <w:pPr>
        <w:rPr>
          <w:rFonts w:ascii="Times New Roman" w:hAnsi="Times New Roman"/>
          <w:sz w:val="24"/>
          <w:szCs w:val="24"/>
        </w:rPr>
      </w:pPr>
    </w:p>
    <w:p w:rsidR="00312136" w:rsidRDefault="00312136">
      <w:bookmarkStart w:id="0" w:name="_GoBack"/>
      <w:bookmarkEnd w:id="0"/>
    </w:p>
    <w:sectPr w:rsidR="0031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D"/>
    <w:rsid w:val="00312136"/>
    <w:rsid w:val="0075370D"/>
    <w:rsid w:val="008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AE"/>
    <w:rPr>
      <w:color w:val="0000FF"/>
      <w:u w:val="single"/>
    </w:rPr>
  </w:style>
  <w:style w:type="table" w:styleId="a4">
    <w:name w:val="Table Grid"/>
    <w:basedOn w:val="a1"/>
    <w:uiPriority w:val="59"/>
    <w:rsid w:val="00854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AE"/>
    <w:rPr>
      <w:color w:val="0000FF"/>
      <w:u w:val="single"/>
    </w:rPr>
  </w:style>
  <w:style w:type="table" w:styleId="a4">
    <w:name w:val="Table Grid"/>
    <w:basedOn w:val="a1"/>
    <w:uiPriority w:val="59"/>
    <w:rsid w:val="00854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i6p3DNy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2020-05-21T08:32:00Z</dcterms:created>
  <dcterms:modified xsi:type="dcterms:W3CDTF">2020-05-21T08:32:00Z</dcterms:modified>
</cp:coreProperties>
</file>