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5F5BA" w14:textId="2E596669" w:rsidR="0059459A" w:rsidRDefault="005846AA">
      <w:r>
        <w:t>25.05.20 русский язык</w:t>
      </w:r>
    </w:p>
    <w:p w14:paraId="36BAA1A9" w14:textId="1F272F9A" w:rsidR="005846AA" w:rsidRDefault="005846AA">
      <w:r>
        <w:t>Тема: «Повторение. Второстепенные члены предложения.» Я</w:t>
      </w:r>
      <w:bookmarkStart w:id="0" w:name="_GoBack"/>
      <w:bookmarkEnd w:id="0"/>
      <w:r>
        <w:t>ндекс учебник выполнить до 27 мая</w:t>
      </w:r>
    </w:p>
    <w:sectPr w:rsidR="0058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1F"/>
    <w:rsid w:val="005846AA"/>
    <w:rsid w:val="0059459A"/>
    <w:rsid w:val="00A0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15AA"/>
  <w15:chartTrackingRefBased/>
  <w15:docId w15:val="{ACB99711-EE82-40A0-84E4-4A589061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2020-05-25T03:47:00Z</dcterms:created>
  <dcterms:modified xsi:type="dcterms:W3CDTF">2020-05-25T03:52:00Z</dcterms:modified>
</cp:coreProperties>
</file>