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27" w:rsidRPr="00757327" w:rsidRDefault="00757327" w:rsidP="0075732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26</w:t>
      </w:r>
      <w:r w:rsidRPr="007573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.05. 9И. История исполнительского искусства, </w:t>
      </w:r>
      <w:proofErr w:type="spellStart"/>
      <w:r w:rsidRPr="00757327">
        <w:rPr>
          <w:rFonts w:ascii="Times New Roman" w:eastAsia="Calibri" w:hAnsi="Times New Roman" w:cs="Times New Roman"/>
          <w:sz w:val="24"/>
          <w:szCs w:val="24"/>
          <w:lang w:eastAsia="ar-SA"/>
        </w:rPr>
        <w:t>инструментоведение</w:t>
      </w:r>
      <w:proofErr w:type="spellEnd"/>
      <w:r w:rsidRPr="0075732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57327" w:rsidRDefault="00757327"/>
    <w:p w:rsidR="00757327" w:rsidRDefault="00757327"/>
    <w:p w:rsidR="00381178" w:rsidRDefault="00995797">
      <w:hyperlink r:id="rId4" w:history="1">
        <w:r>
          <w:rPr>
            <w:rStyle w:val="a3"/>
          </w:rPr>
          <w:t>https://www.belcanto.ru/expressionism.html</w:t>
        </w:r>
      </w:hyperlink>
      <w:r>
        <w:t xml:space="preserve"> «Экспрессионизм в музыке»</w:t>
      </w:r>
    </w:p>
    <w:p w:rsidR="00995797" w:rsidRDefault="00995797">
      <w:hyperlink r:id="rId5" w:history="1">
        <w:r>
          <w:rPr>
            <w:rStyle w:val="a3"/>
          </w:rPr>
          <w:t>https://www.belcanto.ru/neoclassic.html</w:t>
        </w:r>
      </w:hyperlink>
      <w:r>
        <w:t xml:space="preserve"> «Неоклассицизм в музыке»</w:t>
      </w:r>
    </w:p>
    <w:p w:rsidR="00091935" w:rsidRDefault="00091935">
      <w:r>
        <w:t>Сделать конспект, прислать в группу «ИФИ» к 27.05.2020</w:t>
      </w:r>
    </w:p>
    <w:p w:rsidR="00BD2526" w:rsidRDefault="00BD2526">
      <w:bookmarkStart w:id="0" w:name="_GoBack"/>
      <w:bookmarkEnd w:id="0"/>
    </w:p>
    <w:p w:rsidR="00091935" w:rsidRDefault="00091935"/>
    <w:sectPr w:rsidR="0009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97"/>
    <w:rsid w:val="00064EA7"/>
    <w:rsid w:val="00091935"/>
    <w:rsid w:val="00757327"/>
    <w:rsid w:val="007722B0"/>
    <w:rsid w:val="00995797"/>
    <w:rsid w:val="00B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D96FB-FD26-498B-B630-719214B9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canto.ru/neoclassic.html" TargetMode="External"/><Relationship Id="rId4" Type="http://schemas.openxmlformats.org/officeDocument/2006/relationships/hyperlink" Target="https://www.belcanto.ru/expressionis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Отякшина</dc:creator>
  <cp:keywords/>
  <dc:description/>
  <cp:lastModifiedBy>Диана Отякшина</cp:lastModifiedBy>
  <cp:revision>1</cp:revision>
  <dcterms:created xsi:type="dcterms:W3CDTF">2020-05-26T07:20:00Z</dcterms:created>
  <dcterms:modified xsi:type="dcterms:W3CDTF">2020-05-26T07:26:00Z</dcterms:modified>
</cp:coreProperties>
</file>