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F476C4" w:rsidTr="00F6708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C4" w:rsidRDefault="00F476C4" w:rsidP="00F670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C4" w:rsidRDefault="00F476C4" w:rsidP="00F670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27.05.2020</w:t>
            </w:r>
          </w:p>
        </w:tc>
      </w:tr>
      <w:tr w:rsidR="00F476C4" w:rsidTr="00F6708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C4" w:rsidRDefault="00F476C4" w:rsidP="00F670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C4" w:rsidRDefault="00F476C4" w:rsidP="00F670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F476C4" w:rsidTr="00F6708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C4" w:rsidRDefault="00F476C4" w:rsidP="00F670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C4" w:rsidRDefault="00F476C4" w:rsidP="00F67086">
            <w:pPr>
              <w:rPr>
                <w:rFonts w:ascii="Times New Roman" w:hAnsi="Times New Roman"/>
                <w:sz w:val="28"/>
                <w:szCs w:val="28"/>
              </w:rPr>
            </w:pPr>
            <w:r w:rsidRPr="00F476C4">
              <w:rPr>
                <w:rFonts w:ascii="Times New Roman" w:hAnsi="Times New Roman"/>
                <w:sz w:val="28"/>
                <w:szCs w:val="28"/>
              </w:rPr>
              <w:t>Словообразование. Фразовые глаголы. Многозначность слов.</w:t>
            </w:r>
          </w:p>
        </w:tc>
      </w:tr>
    </w:tbl>
    <w:p w:rsidR="00F476C4" w:rsidRDefault="00F476C4" w:rsidP="00F476C4"/>
    <w:p w:rsidR="00F476C4" w:rsidRDefault="00F476C4" w:rsidP="00F476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6C4">
        <w:rPr>
          <w:rFonts w:ascii="Times New Roman" w:hAnsi="Times New Roman"/>
          <w:sz w:val="28"/>
          <w:szCs w:val="28"/>
        </w:rPr>
        <w:t xml:space="preserve">Посмотрите </w:t>
      </w:r>
      <w:proofErr w:type="spellStart"/>
      <w:r w:rsidRPr="00F476C4">
        <w:rPr>
          <w:rFonts w:ascii="Times New Roman" w:hAnsi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теме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476C4">
        <w:rPr>
          <w:rFonts w:ascii="Times New Roman" w:hAnsi="Times New Roman"/>
          <w:sz w:val="28"/>
          <w:szCs w:val="28"/>
        </w:rPr>
        <w:t>:</w:t>
      </w:r>
      <w:proofErr w:type="gramEnd"/>
      <w:r w:rsidRPr="00F476C4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F476C4">
          <w:rPr>
            <w:rStyle w:val="a4"/>
            <w:rFonts w:ascii="Times New Roman" w:hAnsi="Times New Roman"/>
            <w:sz w:val="28"/>
            <w:szCs w:val="28"/>
          </w:rPr>
          <w:t>https://www.youtube.com/watch?v=DbC9UHGJCG8</w:t>
        </w:r>
      </w:hyperlink>
    </w:p>
    <w:p w:rsidR="00F476C4" w:rsidRPr="00F476C4" w:rsidRDefault="00F476C4" w:rsidP="00F476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6C4" w:rsidRDefault="00F476C4" w:rsidP="00F476C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Учебник стр.79.упр.17,18</w:t>
      </w:r>
    </w:p>
    <w:p w:rsidR="00F476C4" w:rsidRDefault="00F476C4" w:rsidP="00F476C4">
      <w:pPr>
        <w:spacing w:after="0" w:line="240" w:lineRule="auto"/>
      </w:pPr>
    </w:p>
    <w:p w:rsidR="00F476C4" w:rsidRDefault="00F476C4" w:rsidP="00F476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Готовиться к контрольной работе, повторить изученные темы.</w:t>
      </w:r>
    </w:p>
    <w:p w:rsidR="00F476C4" w:rsidRDefault="00F476C4" w:rsidP="00F476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6C4" w:rsidRDefault="00F476C4" w:rsidP="00F476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Выполнить ранее не выполненные задания, задания присылать </w:t>
      </w:r>
      <w:r>
        <w:rPr>
          <w:rFonts w:ascii="Times New Roman" w:hAnsi="Times New Roman"/>
          <w:sz w:val="28"/>
          <w:szCs w:val="28"/>
        </w:rPr>
        <w:t>на электронную почту gryanova@mail.ru , срок 3 июня.</w:t>
      </w:r>
    </w:p>
    <w:p w:rsidR="00F476C4" w:rsidRDefault="00F476C4" w:rsidP="00F476C4"/>
    <w:p w:rsidR="00F476C4" w:rsidRDefault="00F476C4" w:rsidP="00F476C4"/>
    <w:p w:rsidR="005756BA" w:rsidRDefault="005756BA"/>
    <w:sectPr w:rsidR="0057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45"/>
    <w:rsid w:val="005756BA"/>
    <w:rsid w:val="00AB3F45"/>
    <w:rsid w:val="00F4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6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476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6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47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bC9UHGJCG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2020-05-26T12:56:00Z</dcterms:created>
  <dcterms:modified xsi:type="dcterms:W3CDTF">2020-05-26T13:01:00Z</dcterms:modified>
</cp:coreProperties>
</file>