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B1427F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57D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776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B1427F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</w:p>
    <w:p w:rsidR="006857DB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47EA"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 w:rsidR="00B1427F">
        <w:rPr>
          <w:rFonts w:ascii="Times New Roman" w:hAnsi="Times New Roman" w:cs="Times New Roman"/>
          <w:sz w:val="28"/>
          <w:szCs w:val="28"/>
        </w:rPr>
        <w:t xml:space="preserve">зачета </w:t>
      </w:r>
      <w:r w:rsidR="006857DB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6857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857DB">
        <w:rPr>
          <w:rFonts w:ascii="Times New Roman" w:hAnsi="Times New Roman" w:cs="Times New Roman"/>
          <w:sz w:val="28"/>
          <w:szCs w:val="28"/>
        </w:rPr>
        <w:t>:</w:t>
      </w:r>
    </w:p>
    <w:p w:rsidR="001B57D0" w:rsidRDefault="006857DB" w:rsidP="00685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Станиславский Денис – вариант 1;</w:t>
      </w:r>
    </w:p>
    <w:p w:rsidR="006857DB" w:rsidRPr="00C347EA" w:rsidRDefault="006857DB" w:rsidP="006857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Ткаченко Александр - </w:t>
      </w: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857DB">
        <w:rPr>
          <w:rFonts w:ascii="Times New Roman" w:hAnsi="Times New Roman" w:cs="Times New Roman"/>
          <w:b/>
          <w:sz w:val="28"/>
          <w:szCs w:val="28"/>
        </w:rPr>
        <w:t>30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6B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0"/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I вариант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Часть А</w:t>
      </w:r>
    </w:p>
    <w:p w:rsidR="006857DB" w:rsidRPr="006857DB" w:rsidRDefault="006857DB" w:rsidP="006857DB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Выделите основные особенности искусства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Двуречья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(Древней Передней Азии)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древнейшая культура – шумеро-аккадская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наличие замков и соборов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В) Боги: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Син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Иштар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Нергал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 и др.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Г) верно А и В</w:t>
      </w:r>
    </w:p>
    <w:p w:rsidR="006857DB" w:rsidRPr="006857DB" w:rsidRDefault="006857DB" w:rsidP="006857DB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Шедеврами римской архитектуры являются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Храм во имя всех богов – Пантеон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Александрийский маяк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Ансамбль Акрополя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Г) Колизей</w:t>
      </w:r>
    </w:p>
    <w:p w:rsidR="006857DB" w:rsidRPr="006857DB" w:rsidRDefault="006857DB" w:rsidP="006857DB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Соотнесите понятия,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например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1-1 или 1-2?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1. Романский стиль</w:t>
      </w:r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6857DB">
        <w:rPr>
          <w:rFonts w:ascii="Times New Roman" w:eastAsia="Times New Roman" w:hAnsi="Times New Roman" w:cs="Times New Roman"/>
          <w:color w:val="000000"/>
        </w:rPr>
        <w:t xml:space="preserve"> 10-12 век, устремлённость ввысь к Богу, наличие соборов, окно «Роза», витражи. Храм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Нотр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Дамм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2.  Готика                                        2.</w:t>
      </w:r>
      <w:r w:rsidRPr="006857DB">
        <w:rPr>
          <w:rFonts w:ascii="Times New Roman" w:eastAsia="Times New Roman" w:hAnsi="Times New Roman" w:cs="Times New Roman"/>
          <w:color w:val="000000"/>
        </w:rPr>
        <w:t> 12-16 век, объёмные, толстые стены, наличие замка, окружённого водой, наличие подъёмного моста,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наличие главное башни – донжон.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Замок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Пьерфон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 к северу от Парижа.</w:t>
      </w:r>
    </w:p>
    <w:p w:rsidR="006857DB" w:rsidRPr="006857DB" w:rsidRDefault="006857DB" w:rsidP="006857DB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Что такое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Зиккурат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прямоугольное здание, разделённое внутри продольными рядами колонн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триумфальная арка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высокая башня из кирпича, опоясанная выступающими террасами, создающая впечатление нескольких башен.</w:t>
      </w:r>
    </w:p>
    <w:p w:rsidR="006857DB" w:rsidRPr="006857DB" w:rsidRDefault="006857DB" w:rsidP="006857DB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Что является главной достопримечательностью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Вавилонии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А) Статуя Зевса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Б) Вавилонская башня с Висячими садами Семирамиды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В) Галикарнасский мавзолей</w:t>
      </w:r>
    </w:p>
    <w:p w:rsidR="006857DB" w:rsidRPr="006857DB" w:rsidRDefault="006857DB" w:rsidP="006857DB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Что такое Возрождение?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lastRenderedPageBreak/>
        <w:t>А) Возрождение античных традиций (ренессанс)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Период 14-17 веков, переход от Средневековой культуры к Культуре Нового времени.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Период с 5 по 15 век именуемый эпохой Средневековья.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7.</w:t>
      </w:r>
      <w:r w:rsidRPr="006857DB">
        <w:rPr>
          <w:rFonts w:ascii="Times New Roman" w:eastAsia="Times New Roman" w:hAnsi="Times New Roman" w:cs="Times New Roman"/>
          <w:color w:val="000000"/>
        </w:rPr>
        <w:t>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Перечислите известных художников эпохи Возрождения?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Джотто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>, Леонардо да Винчи, Рафаэль Санти и др.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Сальвадор Дали, Ван Гог.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Пикассо, Анри Матисс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8. Как называется икона, посвящённая храму и    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расположенная  справа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от царских ворот в иконостасе?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А) Праздничная икона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Б) Главная икона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      В) 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>Храмовая  икона</w:t>
      </w:r>
      <w:proofErr w:type="gram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9.</w:t>
      </w:r>
      <w:r w:rsidRPr="006857DB">
        <w:rPr>
          <w:rFonts w:ascii="Times New Roman" w:eastAsia="Times New Roman" w:hAnsi="Times New Roman" w:cs="Times New Roman"/>
          <w:color w:val="000000"/>
        </w:rPr>
        <w:t>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Назовите самый главный ряд в иконостасе?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А) Местный ряд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Б) Деисусный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      В)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Пядничный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10. Перечислите 7 чудес света.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 11. Кто были первыми художниками?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А) древние люди, жившие в каменном веке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Б) художники-реалисты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В) художники эпохи Средневековья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12. В каком веке и в какой стране были обнаружены первые наскальные росписи?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2 половина 19 века, Аргентина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2 половина 19 века, Испания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17 век, Франция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 13. Перечислите известные вам виды искусства? (не менее 5 видов)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  14. Допишите понятия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Вид искусства, включающий в себя создание фигур в камне…- ___________________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Вид искусства, в основе которого лежит рисование простым карандашом …- 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Построение зданий и сооружений …-  __________________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15. Перечислите известные вам пирамиды Древнего Египта. (4 пирамиды)</w:t>
      </w:r>
    </w:p>
    <w:p w:rsidR="006857DB" w:rsidRPr="006857DB" w:rsidRDefault="006857DB" w:rsidP="006857DB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Опишите для чего создавали Сфинксов в Древнем Египте?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17.  Опишите Висячие сады Семирамиды в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Вавилонии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(по плану)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Кто такая Семирамида?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Кто ухаживал за садами и поставлял воду в сады?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При каком царе была построена Вавилонская башня?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18. Что такое фреска?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19. Из предложенных вариантов ответа выберите архитектурные памятники Индии.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lastRenderedPageBreak/>
        <w:t>    А) Галикарнасский мавзолей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    Б) Ступа в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Санчи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    В)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Чайтья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Карли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    Г) Пагода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Даяньта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20. Соотнесите архитектурные стили.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Например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1-2; 2-3 и т.д.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1. Ионический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1.                                   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2. Дорический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2.                                     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3. Коринфский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 3.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21.  В Китае это дерево является символом мудрости, в России же это слово применимо часто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к  глупому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, пустому, непонятливому человека. В одной из песен певца А.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Буйнова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«упоминается» это дерево. О каком дереве идёт речь?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Бамбук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Дуб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Осина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22. Назовите достопримечательности японской архитектуры?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А) Монастырь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Хорюдзи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Золотой Павильон в Киото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В) Пагода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Даяньта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Г) Храм Неба в Пекине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      23.  </w:t>
      </w:r>
      <w:r w:rsidRPr="006857DB">
        <w:rPr>
          <w:rFonts w:ascii="Times New Roman" w:eastAsia="Times New Roman" w:hAnsi="Times New Roman" w:cs="Times New Roman"/>
          <w:color w:val="000000"/>
        </w:rPr>
        <w:t>Какой известный кромлех находится в Великобритании, возведённый на рубеже каменного и бронзового веков, который выполнял роль астрономической обсерватории?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А) Сфинкс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Б) Пирамида Солнца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Стоунхендж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Часть Б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1.  Допишите понятия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Вид искусства, включающий в себя создание фигур в камне…- ___________________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Вид искусства, в основе которого лежит рисование простым карандашом …- 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Построение зданий и сооружений …-  __________________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2. Отметьте основные особенности китайской живописи?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Арабески – сложный геометрический узор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пейзажная живопись: «горы-воды», «цветы-птицы»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монохромность и символичность живописи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Г) опора на старину и любование простыми вещами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Д) вертикальные и горизонтальные свитки из шёлка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3. Опишите Висячие сады Семирамиды в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Вавилонии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(по плану)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Кто такая Семирамида?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Кто ухаживал за садами и поставлял воду в сады?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При каком царе была построена Вавилонская башня?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4. В садово-парковом искусстве Японии выделяют 3 типа «сада». Назовите какие? Выберите правильный ответ.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сад деревьев, сад камней, сад воды.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сад деревьев, сад песка, сад цветов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сад земли, сад камней, сад солнца.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5. Соотнесите архитектурные стили.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Например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1-2; 2-3 и т.д.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1. Ионический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1.                                   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2. Дорический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2.                                     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3. Коринфский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 3.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6. Перечислите 7 чудес света.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II вариант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Часть А.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1. Перечислите известные вам виды искусства? (не менее 5 видов)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2. Кто первым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из художником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эпохи Возрождения начал первым рисовать с натуры живых людей?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Джотто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Леонардо да Винчи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Рафаэль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3. Как называется погребальный холм в Индии, место для хранения священных реликвий Будды.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Пещерные храмы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Б) Ступа в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Санчи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Колосс Родосский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4. О какой стране писал узбекский поэт Алишер Навои следующие строки?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      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>«….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.?…..-  все страны мира превзошёл, во всех искусствах до вершин дошёл»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А) Узбекистан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Б) Париж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      В) Китай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5. Главная достопримечательность Китая, олицетворение мощи Китайской державы?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А) Пагода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Даяньта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Терракотовое войско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Великая Китайская стена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6. 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Соотнесите понятия,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например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1-1 или 1-2?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1. Романский стиль</w:t>
      </w:r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6857DB">
        <w:rPr>
          <w:rFonts w:ascii="Times New Roman" w:eastAsia="Times New Roman" w:hAnsi="Times New Roman" w:cs="Times New Roman"/>
          <w:color w:val="000000"/>
        </w:rPr>
        <w:t xml:space="preserve"> 10-12 век, устремлённость ввысь к Богу, наличие соборов, окно «Роза», витражи. Храм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Нотр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Дамм</w:t>
      </w:r>
      <w:proofErr w:type="spellEnd"/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2.  Готика                                        2.</w:t>
      </w:r>
      <w:r w:rsidRPr="006857DB">
        <w:rPr>
          <w:rFonts w:ascii="Times New Roman" w:eastAsia="Times New Roman" w:hAnsi="Times New Roman" w:cs="Times New Roman"/>
          <w:color w:val="000000"/>
        </w:rPr>
        <w:t> 12-16 век, объёмные, толстые стены, наличие замка, окружённого водой, наличие подъёмного моста,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наличие главное башни – донжон.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 xml:space="preserve">Замок </w:t>
      </w:r>
      <w:proofErr w:type="spellStart"/>
      <w:r w:rsidRPr="006857DB">
        <w:rPr>
          <w:rFonts w:ascii="Times New Roman" w:eastAsia="Times New Roman" w:hAnsi="Times New Roman" w:cs="Times New Roman"/>
          <w:color w:val="000000"/>
        </w:rPr>
        <w:t>Пьерфон</w:t>
      </w:r>
      <w:proofErr w:type="spellEnd"/>
      <w:r w:rsidRPr="006857DB">
        <w:rPr>
          <w:rFonts w:ascii="Times New Roman" w:eastAsia="Times New Roman" w:hAnsi="Times New Roman" w:cs="Times New Roman"/>
          <w:color w:val="000000"/>
        </w:rPr>
        <w:t xml:space="preserve"> к северу от Парижа.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7. Перечислите известных художников эпохи Возрождения?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А) Сальвадор Дали, Ван Гог.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Б) </w:t>
      </w:r>
      <w:proofErr w:type="spellStart"/>
      <w:r w:rsidRPr="006857DB">
        <w:t>Джотто</w:t>
      </w:r>
      <w:proofErr w:type="spellEnd"/>
      <w:r w:rsidRPr="006857DB">
        <w:t>, Леонардо да Винчи, Рафаэль Санти и др.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В) Пикассо, Анри Матисс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8. Выделите основные особенности искусства </w:t>
      </w:r>
      <w:proofErr w:type="spellStart"/>
      <w:r w:rsidRPr="006857DB">
        <w:t>Двуречья</w:t>
      </w:r>
      <w:proofErr w:type="spellEnd"/>
      <w:r w:rsidRPr="006857DB">
        <w:t xml:space="preserve"> (Древней Передней Азии)</w:t>
      </w:r>
    </w:p>
    <w:p w:rsidR="006857DB" w:rsidRPr="006857DB" w:rsidRDefault="006857DB" w:rsidP="006857DB">
      <w:pPr>
        <w:pStyle w:val="a9"/>
        <w:ind w:left="-567" w:firstLine="283"/>
      </w:pPr>
      <w:r w:rsidRPr="006857DB">
        <w:lastRenderedPageBreak/>
        <w:t>А) древнейшая культура – шумеро-аккадская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Б) наличие замков и соборов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В) Боги: </w:t>
      </w:r>
      <w:proofErr w:type="spellStart"/>
      <w:r w:rsidRPr="006857DB">
        <w:t>Син</w:t>
      </w:r>
      <w:proofErr w:type="spellEnd"/>
      <w:r w:rsidRPr="006857DB">
        <w:t xml:space="preserve">, </w:t>
      </w:r>
      <w:proofErr w:type="spellStart"/>
      <w:r w:rsidRPr="006857DB">
        <w:t>Иштар</w:t>
      </w:r>
      <w:proofErr w:type="spellEnd"/>
      <w:r w:rsidRPr="006857DB">
        <w:t xml:space="preserve">, </w:t>
      </w:r>
      <w:proofErr w:type="spellStart"/>
      <w:r w:rsidRPr="006857DB">
        <w:t>Нергал</w:t>
      </w:r>
      <w:proofErr w:type="spellEnd"/>
      <w:r w:rsidRPr="006857DB">
        <w:t xml:space="preserve"> и др.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Г) верно А и В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9.Что является главной достопримечательностью </w:t>
      </w:r>
      <w:proofErr w:type="spellStart"/>
      <w:r w:rsidRPr="006857DB">
        <w:t>Вавилонии</w:t>
      </w:r>
      <w:proofErr w:type="spellEnd"/>
      <w:r w:rsidRPr="006857DB">
        <w:t>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  А) Статуя Зевса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  Б) Вавилонская башня с Висячими садами Семирамиды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  В) Галикарнасский мавзолей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10. В каком веке и в какой стране были обнаружены первые наскальные росписи?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А) 2 половина 19 века, Аргентина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Б) 2 половина 19 века, Испания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В) 17 век, Франция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11. Перечислите известные вам пирамиды Древнего Египта. (4 пирамиды)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12. Опишите для чего создавали Сфинксов в Древнем Египте?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13. Как называется икона, посвящённая храму и    </w:t>
      </w:r>
      <w:proofErr w:type="gramStart"/>
      <w:r w:rsidRPr="006857DB">
        <w:t>расположенная  справа</w:t>
      </w:r>
      <w:proofErr w:type="gramEnd"/>
      <w:r w:rsidRPr="006857DB">
        <w:t xml:space="preserve"> от царских ворот в иконостасе?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 А) Праздничная икона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 Б) Главная икона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      В) </w:t>
      </w:r>
      <w:proofErr w:type="gramStart"/>
      <w:r w:rsidRPr="006857DB">
        <w:t>Храмовая  икона</w:t>
      </w:r>
      <w:proofErr w:type="gramEnd"/>
    </w:p>
    <w:p w:rsidR="006857DB" w:rsidRPr="006857DB" w:rsidRDefault="006857DB" w:rsidP="006857DB">
      <w:pPr>
        <w:pStyle w:val="a9"/>
        <w:ind w:left="-567" w:firstLine="283"/>
      </w:pPr>
      <w:r w:rsidRPr="006857DB">
        <w:t>14. Что такое витраж?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15.  Какой архитектурный ордер (стиль) представлен на рисунке?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16. Как на Востоке называется высшая мусульманская школа?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А) Медресе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Б) Минарет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В) Мечеть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 17. Назовите арабского поэта, автора четверостиший «</w:t>
      </w:r>
      <w:proofErr w:type="spellStart"/>
      <w:r w:rsidRPr="006857DB">
        <w:t>рубаи</w:t>
      </w:r>
      <w:proofErr w:type="spellEnd"/>
      <w:r w:rsidRPr="006857DB">
        <w:t>» - о смысле жизни.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А) </w:t>
      </w:r>
      <w:proofErr w:type="spellStart"/>
      <w:r w:rsidRPr="006857DB">
        <w:t>Китагава</w:t>
      </w:r>
      <w:proofErr w:type="spellEnd"/>
      <w:r w:rsidRPr="006857DB">
        <w:t xml:space="preserve"> </w:t>
      </w:r>
      <w:proofErr w:type="spellStart"/>
      <w:r w:rsidRPr="006857DB">
        <w:t>Утамаро</w:t>
      </w:r>
      <w:proofErr w:type="spellEnd"/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Б) </w:t>
      </w:r>
      <w:proofErr w:type="spellStart"/>
      <w:r w:rsidRPr="006857DB">
        <w:t>Ма</w:t>
      </w:r>
      <w:proofErr w:type="spellEnd"/>
      <w:r w:rsidRPr="006857DB">
        <w:t xml:space="preserve"> Юань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В) Омар Хайям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    18. Соотнесите сооружения архитектуры в эпоху неолита с верной иллюстрацией.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 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Менгиры                             1.              </w:t>
      </w:r>
    </w:p>
    <w:p w:rsidR="006857DB" w:rsidRPr="006857DB" w:rsidRDefault="006857DB" w:rsidP="006857DB">
      <w:pPr>
        <w:pStyle w:val="a9"/>
        <w:ind w:left="-567" w:firstLine="283"/>
      </w:pPr>
    </w:p>
    <w:p w:rsidR="006857DB" w:rsidRPr="006857DB" w:rsidRDefault="006857DB" w:rsidP="006857DB">
      <w:pPr>
        <w:pStyle w:val="a9"/>
        <w:ind w:left="-567" w:firstLine="283"/>
      </w:pPr>
      <w:r w:rsidRPr="006857DB">
        <w:t>Дольмены                           2.  </w:t>
      </w:r>
    </w:p>
    <w:p w:rsidR="006857DB" w:rsidRPr="006857DB" w:rsidRDefault="006857DB" w:rsidP="006857DB">
      <w:pPr>
        <w:pStyle w:val="a9"/>
        <w:ind w:left="-567" w:firstLine="283"/>
      </w:pPr>
    </w:p>
    <w:p w:rsidR="006857DB" w:rsidRPr="006857DB" w:rsidRDefault="006857DB" w:rsidP="006857DB">
      <w:pPr>
        <w:pStyle w:val="a9"/>
        <w:ind w:left="-567" w:firstLine="283"/>
      </w:pPr>
      <w:r w:rsidRPr="006857DB">
        <w:t>Кромлехи                          3.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lastRenderedPageBreak/>
        <w:t>   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 xml:space="preserve">19.  Этот храм расположен на реке Нерли (недалеко от Владимира). Что это за </w:t>
      </w:r>
      <w:proofErr w:type="spellStart"/>
      <w:proofErr w:type="gramStart"/>
      <w:r w:rsidRPr="006857DB">
        <w:t>храм?Автор</w:t>
      </w:r>
      <w:proofErr w:type="spellEnd"/>
      <w:proofErr w:type="gramEnd"/>
      <w:r w:rsidRPr="006857DB">
        <w:t xml:space="preserve"> и название картины?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21. Культурой каких народов представлено искусство доколумбовой Америки?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А) культура ацтеков, майя, инков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Б) культура народов первобытного периода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В) культура Эгейского народа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22.  Одна из известных картин Питера Брейгеля. Дайте название картины.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23. Главная священная книга мусульман, состоящая из 114 глав (сур) называется…</w:t>
      </w:r>
    </w:p>
    <w:p w:rsidR="006857DB" w:rsidRPr="006857DB" w:rsidRDefault="006857DB" w:rsidP="006857DB">
      <w:pPr>
        <w:pStyle w:val="a9"/>
        <w:ind w:left="-567" w:firstLine="283"/>
      </w:pPr>
      <w:r w:rsidRPr="006857DB">
        <w:t>А) Библия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Коран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Талмуд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Часть Б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 1.  Допишите понятия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Вид искусства, включающий в себя создание фигур в камне…- ___________________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Вид искусства, в основе которого лежит рисование простым карандашом …- 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Построение зданий и сооружений …-  __________________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2. Отметьте основные особенности китайской живописи?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Арабески – сложный геометрический узор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пейзажная живопись: «горы-воды», «цветы-птицы»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монохромность и символичность живописи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Г) опора на старину и любование простыми вещами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Д) вертикальные и горизонтальные свитки из шёлка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3. Опишите Висячие сады Семирамиды в </w:t>
      </w:r>
      <w:proofErr w:type="spell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Вавилонии</w:t>
      </w:r>
      <w:proofErr w:type="spell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(по плану)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Кто такая Семирамида?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Кто ухаживал за садами и поставлял воду в сады?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При каком царе была построена Вавилонская башня?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 </w:t>
      </w: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4. В садово-парковом искусстве Японии выделяют 3 типа «сада». Назовите какие? Выберите правильный ответ.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А) сад деревьев, сад камней, сад воды.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Б) сад деревьев, сад песка, сад цветов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В) сад земли, сад камней, сад солнца.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5. Соотнесите архитектурные стили. </w:t>
      </w:r>
      <w:proofErr w:type="gramStart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>Например</w:t>
      </w:r>
      <w:proofErr w:type="gramEnd"/>
      <w:r w:rsidRPr="006857DB">
        <w:rPr>
          <w:rFonts w:ascii="Times New Roman" w:eastAsia="Times New Roman" w:hAnsi="Times New Roman" w:cs="Times New Roman"/>
          <w:b/>
          <w:bCs/>
          <w:color w:val="000000"/>
        </w:rPr>
        <w:t xml:space="preserve"> 1-2; 2-3 и т.д.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1. Ионический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1.                                   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2. Дорический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2.                                      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color w:val="000000"/>
        </w:rPr>
        <w:t>3. Коринфский стиль (</w:t>
      </w:r>
      <w:proofErr w:type="gramStart"/>
      <w:r w:rsidRPr="006857DB">
        <w:rPr>
          <w:rFonts w:ascii="Times New Roman" w:eastAsia="Times New Roman" w:hAnsi="Times New Roman" w:cs="Times New Roman"/>
          <w:color w:val="000000"/>
        </w:rPr>
        <w:t xml:space="preserve">ордер)   </w:t>
      </w:r>
      <w:proofErr w:type="gramEnd"/>
      <w:r w:rsidRPr="006857DB">
        <w:rPr>
          <w:rFonts w:ascii="Times New Roman" w:eastAsia="Times New Roman" w:hAnsi="Times New Roman" w:cs="Times New Roman"/>
          <w:color w:val="000000"/>
        </w:rPr>
        <w:t>                             3.</w:t>
      </w:r>
    </w:p>
    <w:p w:rsidR="006857DB" w:rsidRPr="006857DB" w:rsidRDefault="006857DB" w:rsidP="006857DB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</w:rPr>
      </w:pPr>
      <w:r w:rsidRPr="006857DB">
        <w:rPr>
          <w:rFonts w:ascii="Times New Roman" w:eastAsia="Times New Roman" w:hAnsi="Times New Roman" w:cs="Times New Roman"/>
          <w:b/>
          <w:bCs/>
          <w:color w:val="000000"/>
        </w:rPr>
        <w:t>6. Перечислите 7 чудес света.</w:t>
      </w:r>
    </w:p>
    <w:p w:rsidR="006857DB" w:rsidRPr="006857DB" w:rsidRDefault="006857DB" w:rsidP="006857D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857DB" w:rsidRPr="006857DB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550"/>
    <w:multiLevelType w:val="multilevel"/>
    <w:tmpl w:val="05027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D0271"/>
    <w:multiLevelType w:val="multilevel"/>
    <w:tmpl w:val="B5249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659FE"/>
    <w:multiLevelType w:val="multilevel"/>
    <w:tmpl w:val="378A2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D7F09"/>
    <w:multiLevelType w:val="multilevel"/>
    <w:tmpl w:val="8570B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1446EB1"/>
    <w:multiLevelType w:val="multilevel"/>
    <w:tmpl w:val="7F2A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6533D"/>
    <w:multiLevelType w:val="multilevel"/>
    <w:tmpl w:val="1D2C9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D81292"/>
    <w:multiLevelType w:val="multilevel"/>
    <w:tmpl w:val="17C43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F5F3B"/>
    <w:rsid w:val="00351B04"/>
    <w:rsid w:val="003A6475"/>
    <w:rsid w:val="005422FD"/>
    <w:rsid w:val="00642AEE"/>
    <w:rsid w:val="006857DB"/>
    <w:rsid w:val="006F209F"/>
    <w:rsid w:val="00796C23"/>
    <w:rsid w:val="0095670D"/>
    <w:rsid w:val="00A570E2"/>
    <w:rsid w:val="00A77757"/>
    <w:rsid w:val="00A9776B"/>
    <w:rsid w:val="00B07C7F"/>
    <w:rsid w:val="00B142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857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np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2020-04-17T06:52:00Z</dcterms:created>
  <dcterms:modified xsi:type="dcterms:W3CDTF">2020-05-27T10:38:00Z</dcterms:modified>
</cp:coreProperties>
</file>