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2A79F2" w:rsidRPr="002A79F2" w:rsidTr="002A79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2" w:rsidRPr="002A79F2" w:rsidRDefault="002A79F2" w:rsidP="002A79F2">
            <w:pPr>
              <w:rPr>
                <w:rFonts w:ascii="Times New Roman" w:hAnsi="Times New Roman"/>
                <w:sz w:val="28"/>
                <w:szCs w:val="28"/>
              </w:rPr>
            </w:pPr>
            <w:r w:rsidRPr="002A79F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2" w:rsidRPr="002A79F2" w:rsidRDefault="002A79F2" w:rsidP="002A79F2">
            <w:pPr>
              <w:rPr>
                <w:rFonts w:ascii="Times New Roman" w:hAnsi="Times New Roman"/>
                <w:sz w:val="28"/>
                <w:szCs w:val="28"/>
              </w:rPr>
            </w:pPr>
            <w:r w:rsidRPr="002A79F2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</w:tr>
      <w:tr w:rsidR="002A79F2" w:rsidRPr="002A79F2" w:rsidTr="002A79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2" w:rsidRPr="002A79F2" w:rsidRDefault="002A79F2" w:rsidP="002A79F2">
            <w:pPr>
              <w:rPr>
                <w:rFonts w:ascii="Times New Roman" w:hAnsi="Times New Roman"/>
                <w:sz w:val="28"/>
                <w:szCs w:val="28"/>
              </w:rPr>
            </w:pPr>
            <w:r w:rsidRPr="002A79F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2" w:rsidRPr="002A79F2" w:rsidRDefault="002A79F2" w:rsidP="002A79F2">
            <w:pPr>
              <w:rPr>
                <w:rFonts w:ascii="Times New Roman" w:hAnsi="Times New Roman"/>
                <w:sz w:val="28"/>
                <w:szCs w:val="28"/>
              </w:rPr>
            </w:pPr>
            <w:r w:rsidRPr="002A79F2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2A79F2" w:rsidRPr="002A79F2" w:rsidTr="002A79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2" w:rsidRPr="002A79F2" w:rsidRDefault="002A79F2" w:rsidP="002A79F2">
            <w:pPr>
              <w:rPr>
                <w:rFonts w:ascii="Times New Roman" w:hAnsi="Times New Roman"/>
                <w:sz w:val="28"/>
                <w:szCs w:val="28"/>
              </w:rPr>
            </w:pPr>
            <w:r w:rsidRPr="002A79F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2" w:rsidRPr="002A79F2" w:rsidRDefault="002A79F2" w:rsidP="002A79F2">
            <w:pPr>
              <w:rPr>
                <w:rFonts w:ascii="Times New Roman" w:hAnsi="Times New Roman"/>
                <w:sz w:val="28"/>
                <w:szCs w:val="28"/>
              </w:rPr>
            </w:pPr>
            <w:r w:rsidRPr="002A79F2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пространства. Контрольная работа №4  Формирование единого Российского государства</w:t>
            </w:r>
          </w:p>
        </w:tc>
      </w:tr>
    </w:tbl>
    <w:p w:rsidR="002A79F2" w:rsidRPr="002A79F2" w:rsidRDefault="002A79F2" w:rsidP="002A79F2"/>
    <w:p w:rsidR="002A79F2" w:rsidRPr="002A79F2" w:rsidRDefault="002A79F2" w:rsidP="002A79F2">
      <w:r w:rsidRPr="002A79F2">
        <w:rPr>
          <w:rFonts w:ascii="Times New Roman" w:hAnsi="Times New Roman"/>
          <w:sz w:val="24"/>
          <w:szCs w:val="24"/>
        </w:rPr>
        <w:t xml:space="preserve">Задание 1. Посмотрите </w:t>
      </w:r>
      <w:proofErr w:type="spellStart"/>
      <w:r w:rsidRPr="002A79F2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2A79F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A79F2">
          <w:rPr>
            <w:color w:val="0000FF"/>
            <w:u w:val="single"/>
          </w:rPr>
          <w:t>https://www.youtube.com/watch?v=5mNbz1kV2mU</w:t>
        </w:r>
      </w:hyperlink>
    </w:p>
    <w:p w:rsidR="002A79F2" w:rsidRPr="002A79F2" w:rsidRDefault="002A79F2" w:rsidP="002A79F2">
      <w:pPr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Стр.101. Раздел «Человек в российском государстве второй половины 15 века», читать.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9F2">
        <w:rPr>
          <w:rFonts w:ascii="Times New Roman" w:hAnsi="Times New Roman"/>
          <w:sz w:val="28"/>
          <w:szCs w:val="28"/>
        </w:rPr>
        <w:t xml:space="preserve">Контрольная работа №4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1. К восточным славянам относятся племена: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А. хазары, печенеги, половцы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Б. поляне, древляне, дреговичи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2A79F2">
        <w:rPr>
          <w:rFonts w:ascii="Times New Roman" w:hAnsi="Times New Roman"/>
          <w:sz w:val="24"/>
          <w:szCs w:val="24"/>
        </w:rPr>
        <w:t>торки</w:t>
      </w:r>
      <w:proofErr w:type="spellEnd"/>
      <w:r w:rsidRPr="002A79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79F2">
        <w:rPr>
          <w:rFonts w:ascii="Times New Roman" w:hAnsi="Times New Roman"/>
          <w:sz w:val="24"/>
          <w:szCs w:val="24"/>
        </w:rPr>
        <w:t>ливы</w:t>
      </w:r>
      <w:proofErr w:type="spellEnd"/>
      <w:r w:rsidRPr="002A79F2">
        <w:rPr>
          <w:rFonts w:ascii="Times New Roman" w:hAnsi="Times New Roman"/>
          <w:sz w:val="24"/>
          <w:szCs w:val="24"/>
        </w:rPr>
        <w:t>, пруссы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Г. мурома, </w:t>
      </w:r>
      <w:proofErr w:type="spellStart"/>
      <w:r w:rsidRPr="002A79F2">
        <w:rPr>
          <w:rFonts w:ascii="Times New Roman" w:hAnsi="Times New Roman"/>
          <w:sz w:val="24"/>
          <w:szCs w:val="24"/>
        </w:rPr>
        <w:t>ливы</w:t>
      </w:r>
      <w:proofErr w:type="spellEnd"/>
      <w:r w:rsidRPr="002A79F2">
        <w:rPr>
          <w:rFonts w:ascii="Times New Roman" w:hAnsi="Times New Roman"/>
          <w:sz w:val="24"/>
          <w:szCs w:val="24"/>
        </w:rPr>
        <w:t>, мордва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2. С именем князя Ярослава Мудрого связано: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А. покорение Дунайской Болгарии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Б. крещение Руси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В. принятие Русской Правды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Г. объединение Киева и Новгорода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3. В каком году Русь приняла крещение?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4. Как назывался Первый свод письменных законов Древней Руси?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5. Как называлась первая летопись на Руси?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6. Какие русские города пали под ударом войска Батыя?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7. Духовный лидер, от которого Дмитрий Иванович получил благословление накануне Куликовской битвы: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8. В каком году произошла Куликовская битва?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9. Название реки, на берегу которой произошло стояние войска Ивана III и Ахмата: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10. В каком году </w:t>
      </w:r>
      <w:proofErr w:type="gramStart"/>
      <w:r w:rsidRPr="002A79F2">
        <w:rPr>
          <w:rFonts w:ascii="Times New Roman" w:hAnsi="Times New Roman"/>
          <w:sz w:val="24"/>
          <w:szCs w:val="24"/>
        </w:rPr>
        <w:t>принят</w:t>
      </w:r>
      <w:proofErr w:type="gramEnd"/>
      <w:r w:rsidRPr="002A79F2">
        <w:rPr>
          <w:rFonts w:ascii="Times New Roman" w:hAnsi="Times New Roman"/>
          <w:sz w:val="24"/>
          <w:szCs w:val="24"/>
        </w:rPr>
        <w:t xml:space="preserve">  Судебника Ивана III?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11. В результате монгольского нашествия на Русь: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А. большинство городов было сожжено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Б. запустели пахотные земли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В. установлен военно-политический союз с Ордой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2A79F2">
        <w:rPr>
          <w:rFonts w:ascii="Times New Roman" w:hAnsi="Times New Roman"/>
          <w:sz w:val="24"/>
          <w:szCs w:val="24"/>
        </w:rPr>
        <w:t>погибли большинство князей</w:t>
      </w:r>
      <w:proofErr w:type="gramEnd"/>
      <w:r w:rsidRPr="002A79F2">
        <w:rPr>
          <w:rFonts w:ascii="Times New Roman" w:hAnsi="Times New Roman"/>
          <w:sz w:val="24"/>
          <w:szCs w:val="24"/>
        </w:rPr>
        <w:t xml:space="preserve"> и воевод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Д. большинство земель не пострадало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12. Напишите определения: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lastRenderedPageBreak/>
        <w:t xml:space="preserve">1. ярлык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2. полюдье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3. баскаки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4. иго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13. В каком году произошли: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1. Невская битва .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2. Ледовое побоище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3. Битва на р. Калка 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14.Прочитайте отрывок из сочинения историка и ответьте на вопросы.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 xml:space="preserve">«… ибо никто из потомков Ярослава Мудрого, кроме Мономаха и Александра Невского, не был столь любим народом и боярами, как Дмитрий, за его великодушие, любовь </w:t>
      </w:r>
      <w:proofErr w:type="gramStart"/>
      <w:r w:rsidRPr="002A79F2">
        <w:rPr>
          <w:rFonts w:ascii="Times New Roman" w:hAnsi="Times New Roman"/>
          <w:sz w:val="24"/>
          <w:szCs w:val="24"/>
        </w:rPr>
        <w:t>ко</w:t>
      </w:r>
      <w:proofErr w:type="gramEnd"/>
      <w:r w:rsidRPr="002A79F2">
        <w:rPr>
          <w:rFonts w:ascii="Times New Roman" w:hAnsi="Times New Roman"/>
          <w:sz w:val="24"/>
          <w:szCs w:val="24"/>
        </w:rPr>
        <w:t xml:space="preserve">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правления: силою одного разума и характера заслужил от современников имя орла высокопарного в делах государственных; словами и примером вливал мужество в сердца воинов…»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ВОПРОСЫ: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Как историк характеризует князя Дмитрия Донского? По документу определите отношение историка к личности и деятельности Дмитрия Донского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9F2">
        <w:rPr>
          <w:rFonts w:ascii="Times New Roman" w:hAnsi="Times New Roman"/>
          <w:sz w:val="24"/>
          <w:szCs w:val="24"/>
        </w:rPr>
        <w:t>Объясните, почему историк поставил Дмитрия Донского в один ряд с Владимиром Мономахом и Александром Невским?</w:t>
      </w: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79F2"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2A79F2">
        <w:rPr>
          <w:rFonts w:ascii="Times New Roman" w:hAnsi="Times New Roman"/>
          <w:sz w:val="24"/>
          <w:szCs w:val="24"/>
        </w:rPr>
        <w:t>на электронную почту gryanova@mail.ru , срок 1 июня.</w:t>
      </w:r>
    </w:p>
    <w:p w:rsidR="002A79F2" w:rsidRPr="002A79F2" w:rsidRDefault="002A79F2" w:rsidP="002A79F2">
      <w:pPr>
        <w:rPr>
          <w:rFonts w:ascii="Times New Roman" w:hAnsi="Times New Roman"/>
          <w:sz w:val="24"/>
          <w:szCs w:val="24"/>
        </w:rPr>
      </w:pPr>
    </w:p>
    <w:p w:rsidR="002A79F2" w:rsidRPr="002A79F2" w:rsidRDefault="002A79F2" w:rsidP="002A79F2"/>
    <w:p w:rsidR="00495BF9" w:rsidRDefault="00495BF9" w:rsidP="00495B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6CD7" w:rsidRDefault="00746CD7"/>
    <w:sectPr w:rsidR="0074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7"/>
    <w:rsid w:val="002A79F2"/>
    <w:rsid w:val="00495BF9"/>
    <w:rsid w:val="00746CD7"/>
    <w:rsid w:val="00A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F9"/>
    <w:rPr>
      <w:color w:val="0000FF"/>
      <w:u w:val="single"/>
    </w:rPr>
  </w:style>
  <w:style w:type="table" w:styleId="a4">
    <w:name w:val="Table Grid"/>
    <w:basedOn w:val="a1"/>
    <w:uiPriority w:val="59"/>
    <w:rsid w:val="00495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BF9"/>
    <w:rPr>
      <w:color w:val="0000FF"/>
      <w:u w:val="single"/>
    </w:rPr>
  </w:style>
  <w:style w:type="table" w:styleId="a4">
    <w:name w:val="Table Grid"/>
    <w:basedOn w:val="a1"/>
    <w:uiPriority w:val="59"/>
    <w:rsid w:val="00495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mNbz1kV2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2020-05-21T08:37:00Z</dcterms:created>
  <dcterms:modified xsi:type="dcterms:W3CDTF">2020-05-28T07:09:00Z</dcterms:modified>
</cp:coreProperties>
</file>