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4E06D0" w:rsidRDefault="003C60F6" w:rsidP="004E06D0">
      <w:pPr>
        <w:jc w:val="center"/>
        <w:rPr>
          <w:rFonts w:asciiTheme="majorHAnsi" w:hAnsiTheme="majorHAnsi"/>
          <w:b/>
          <w:sz w:val="28"/>
          <w:szCs w:val="28"/>
        </w:rPr>
      </w:pPr>
      <w:r w:rsidRPr="004E06D0">
        <w:rPr>
          <w:rFonts w:asciiTheme="majorHAnsi" w:hAnsiTheme="majorHAnsi"/>
          <w:b/>
          <w:sz w:val="28"/>
          <w:szCs w:val="28"/>
        </w:rPr>
        <w:t>Здравствуйте!</w:t>
      </w:r>
    </w:p>
    <w:p w:rsidR="003C60F6" w:rsidRPr="004E06D0" w:rsidRDefault="003C60F6" w:rsidP="004E06D0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4E06D0">
        <w:rPr>
          <w:rFonts w:asciiTheme="majorHAnsi" w:hAnsiTheme="majorHAnsi"/>
          <w:sz w:val="28"/>
          <w:szCs w:val="28"/>
          <w:u w:val="single"/>
        </w:rPr>
        <w:t>Готовимся к экзаменационной работе.</w:t>
      </w:r>
    </w:p>
    <w:p w:rsidR="003C60F6" w:rsidRPr="004E06D0" w:rsidRDefault="003C60F6" w:rsidP="004E06D0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4E06D0">
        <w:rPr>
          <w:rFonts w:asciiTheme="majorHAnsi" w:hAnsiTheme="majorHAnsi"/>
          <w:sz w:val="28"/>
          <w:szCs w:val="28"/>
        </w:rPr>
        <w:t xml:space="preserve">Построить от ноты «С»: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C60F6" w:rsidRPr="004E06D0" w:rsidTr="003C60F6">
        <w:tc>
          <w:tcPr>
            <w:tcW w:w="4785" w:type="dxa"/>
          </w:tcPr>
          <w:p w:rsidR="003C60F6" w:rsidRPr="004E06D0" w:rsidRDefault="003C60F6" w:rsidP="004E06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4E06D0">
              <w:rPr>
                <w:rFonts w:asciiTheme="majorHAnsi" w:hAnsiTheme="majorHAnsi"/>
                <w:sz w:val="28"/>
                <w:szCs w:val="28"/>
              </w:rPr>
              <w:t>вверх</w:t>
            </w:r>
          </w:p>
        </w:tc>
        <w:tc>
          <w:tcPr>
            <w:tcW w:w="4786" w:type="dxa"/>
          </w:tcPr>
          <w:p w:rsidR="003C60F6" w:rsidRPr="004E06D0" w:rsidRDefault="003C60F6" w:rsidP="004E06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4E06D0">
              <w:rPr>
                <w:rFonts w:asciiTheme="majorHAnsi" w:hAnsiTheme="majorHAnsi"/>
                <w:sz w:val="28"/>
                <w:szCs w:val="28"/>
              </w:rPr>
              <w:t>вниз</w:t>
            </w:r>
          </w:p>
        </w:tc>
      </w:tr>
      <w:tr w:rsidR="003C60F6" w:rsidRPr="004E06D0" w:rsidTr="003C60F6">
        <w:tc>
          <w:tcPr>
            <w:tcW w:w="4785" w:type="dxa"/>
          </w:tcPr>
          <w:p w:rsidR="003C60F6" w:rsidRPr="004E06D0" w:rsidRDefault="003C60F6" w:rsidP="004E06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4E06D0">
              <w:rPr>
                <w:rFonts w:asciiTheme="majorHAnsi" w:hAnsiTheme="majorHAnsi"/>
                <w:sz w:val="28"/>
                <w:szCs w:val="28"/>
              </w:rPr>
              <w:t>•</w:t>
            </w:r>
            <w:r w:rsidRPr="004E06D0">
              <w:rPr>
                <w:rFonts w:asciiTheme="majorHAnsi" w:hAnsiTheme="majorHAnsi"/>
                <w:sz w:val="28"/>
                <w:szCs w:val="28"/>
              </w:rPr>
              <w:tab/>
              <w:t>гармонический мажор</w:t>
            </w:r>
          </w:p>
          <w:p w:rsidR="003C60F6" w:rsidRPr="004E06D0" w:rsidRDefault="003C60F6" w:rsidP="004E06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4E06D0">
              <w:rPr>
                <w:rFonts w:asciiTheme="majorHAnsi" w:hAnsiTheme="majorHAnsi"/>
                <w:sz w:val="28"/>
                <w:szCs w:val="28"/>
              </w:rPr>
              <w:t>•</w:t>
            </w:r>
            <w:r w:rsidRPr="004E06D0">
              <w:rPr>
                <w:rFonts w:asciiTheme="majorHAnsi" w:hAnsiTheme="majorHAnsi"/>
                <w:sz w:val="28"/>
                <w:szCs w:val="28"/>
              </w:rPr>
              <w:tab/>
              <w:t>мелодический минор</w:t>
            </w:r>
          </w:p>
          <w:p w:rsidR="003C60F6" w:rsidRPr="004E06D0" w:rsidRDefault="003C60F6" w:rsidP="004E06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4E06D0">
              <w:rPr>
                <w:rFonts w:asciiTheme="majorHAnsi" w:hAnsiTheme="majorHAnsi"/>
                <w:sz w:val="28"/>
                <w:szCs w:val="28"/>
              </w:rPr>
              <w:t>•</w:t>
            </w:r>
            <w:r w:rsidRPr="004E06D0">
              <w:rPr>
                <w:rFonts w:asciiTheme="majorHAnsi" w:hAnsiTheme="majorHAnsi"/>
                <w:sz w:val="28"/>
                <w:szCs w:val="28"/>
              </w:rPr>
              <w:tab/>
              <w:t>лидийский лад</w:t>
            </w:r>
          </w:p>
          <w:p w:rsidR="003C60F6" w:rsidRPr="004E06D0" w:rsidRDefault="003C60F6" w:rsidP="004E06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4E06D0">
              <w:rPr>
                <w:rFonts w:asciiTheme="majorHAnsi" w:hAnsiTheme="majorHAnsi"/>
                <w:sz w:val="28"/>
                <w:szCs w:val="28"/>
              </w:rPr>
              <w:t>•</w:t>
            </w:r>
            <w:r w:rsidRPr="004E06D0">
              <w:rPr>
                <w:rFonts w:asciiTheme="majorHAnsi" w:hAnsiTheme="majorHAnsi"/>
                <w:sz w:val="28"/>
                <w:szCs w:val="28"/>
              </w:rPr>
              <w:tab/>
              <w:t>дорийский лад</w:t>
            </w:r>
          </w:p>
        </w:tc>
        <w:tc>
          <w:tcPr>
            <w:tcW w:w="4786" w:type="dxa"/>
          </w:tcPr>
          <w:p w:rsidR="003C60F6" w:rsidRPr="004E06D0" w:rsidRDefault="003C60F6" w:rsidP="004E06D0">
            <w:pPr>
              <w:pStyle w:val="a3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4E06D0">
              <w:rPr>
                <w:rFonts w:asciiTheme="majorHAnsi" w:hAnsiTheme="majorHAnsi"/>
                <w:sz w:val="28"/>
                <w:szCs w:val="28"/>
              </w:rPr>
              <w:t>мелодический мажор</w:t>
            </w:r>
          </w:p>
          <w:p w:rsidR="003C60F6" w:rsidRPr="004E06D0" w:rsidRDefault="003C60F6" w:rsidP="004E06D0">
            <w:pPr>
              <w:pStyle w:val="a3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4E06D0">
              <w:rPr>
                <w:rFonts w:asciiTheme="majorHAnsi" w:hAnsiTheme="majorHAnsi"/>
                <w:sz w:val="28"/>
                <w:szCs w:val="28"/>
              </w:rPr>
              <w:t>гармонический минор</w:t>
            </w:r>
          </w:p>
          <w:p w:rsidR="003C60F6" w:rsidRPr="004E06D0" w:rsidRDefault="003C60F6" w:rsidP="004E06D0">
            <w:pPr>
              <w:pStyle w:val="a3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4E06D0">
              <w:rPr>
                <w:rFonts w:asciiTheme="majorHAnsi" w:hAnsiTheme="majorHAnsi"/>
                <w:sz w:val="28"/>
                <w:szCs w:val="28"/>
              </w:rPr>
              <w:t>миксолидийский лад</w:t>
            </w:r>
          </w:p>
          <w:p w:rsidR="003C60F6" w:rsidRPr="004E06D0" w:rsidRDefault="003C60F6" w:rsidP="004E06D0">
            <w:pPr>
              <w:pStyle w:val="a3"/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4E06D0">
              <w:rPr>
                <w:rFonts w:asciiTheme="majorHAnsi" w:hAnsiTheme="majorHAnsi"/>
                <w:sz w:val="28"/>
                <w:szCs w:val="28"/>
              </w:rPr>
              <w:t>фригийский лад</w:t>
            </w:r>
          </w:p>
        </w:tc>
      </w:tr>
    </w:tbl>
    <w:p w:rsidR="003C60F6" w:rsidRPr="004E06D0" w:rsidRDefault="003C60F6" w:rsidP="004E06D0">
      <w:pPr>
        <w:jc w:val="both"/>
        <w:rPr>
          <w:rFonts w:asciiTheme="majorHAnsi" w:hAnsiTheme="majorHAnsi"/>
          <w:sz w:val="28"/>
          <w:szCs w:val="28"/>
        </w:rPr>
      </w:pPr>
    </w:p>
    <w:p w:rsidR="003C60F6" w:rsidRDefault="003C60F6" w:rsidP="004E06D0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4E06D0">
        <w:rPr>
          <w:rFonts w:asciiTheme="majorHAnsi" w:hAnsiTheme="majorHAnsi"/>
          <w:sz w:val="28"/>
          <w:szCs w:val="28"/>
        </w:rPr>
        <w:t xml:space="preserve">В тональности </w:t>
      </w:r>
      <w:r w:rsidRPr="004E06D0">
        <w:rPr>
          <w:rFonts w:asciiTheme="majorHAnsi" w:hAnsiTheme="majorHAnsi"/>
          <w:sz w:val="28"/>
          <w:szCs w:val="28"/>
          <w:lang w:val="en-US"/>
        </w:rPr>
        <w:t>D</w:t>
      </w:r>
      <w:r w:rsidRPr="004E06D0">
        <w:rPr>
          <w:rFonts w:asciiTheme="majorHAnsi" w:hAnsiTheme="majorHAnsi"/>
          <w:sz w:val="28"/>
          <w:szCs w:val="28"/>
        </w:rPr>
        <w:t>-</w:t>
      </w:r>
      <w:proofErr w:type="spellStart"/>
      <w:r w:rsidRPr="004E06D0">
        <w:rPr>
          <w:rFonts w:asciiTheme="majorHAnsi" w:hAnsiTheme="majorHAnsi"/>
          <w:sz w:val="28"/>
          <w:szCs w:val="28"/>
          <w:lang w:val="en-US"/>
        </w:rPr>
        <w:t>dur</w:t>
      </w:r>
      <w:proofErr w:type="spellEnd"/>
      <w:r w:rsidRPr="004E06D0">
        <w:rPr>
          <w:rFonts w:asciiTheme="majorHAnsi" w:hAnsiTheme="majorHAnsi"/>
          <w:sz w:val="28"/>
          <w:szCs w:val="28"/>
        </w:rPr>
        <w:t xml:space="preserve"> построить тритоны, характерные интервалы, </w:t>
      </w:r>
      <w:r w:rsidRPr="004E06D0">
        <w:rPr>
          <w:rFonts w:asciiTheme="majorHAnsi" w:hAnsiTheme="majorHAnsi"/>
          <w:sz w:val="28"/>
          <w:szCs w:val="28"/>
          <w:lang w:val="en-US"/>
        </w:rPr>
        <w:t>D</w:t>
      </w:r>
      <w:r w:rsidRPr="004E06D0">
        <w:rPr>
          <w:rFonts w:asciiTheme="majorHAnsi" w:hAnsiTheme="majorHAnsi"/>
          <w:sz w:val="28"/>
          <w:szCs w:val="28"/>
          <w:vertAlign w:val="subscript"/>
        </w:rPr>
        <w:t>7</w:t>
      </w:r>
      <w:r w:rsidRPr="004E06D0">
        <w:rPr>
          <w:rFonts w:asciiTheme="majorHAnsi" w:hAnsiTheme="majorHAnsi"/>
          <w:sz w:val="28"/>
          <w:szCs w:val="28"/>
        </w:rPr>
        <w:t xml:space="preserve"> с обращениями и разрешением, </w:t>
      </w:r>
      <w:r w:rsidRPr="004E06D0">
        <w:rPr>
          <w:rFonts w:asciiTheme="majorHAnsi" w:hAnsiTheme="majorHAnsi"/>
          <w:sz w:val="28"/>
          <w:szCs w:val="28"/>
          <w:lang w:val="en-US"/>
        </w:rPr>
        <w:t>VII</w:t>
      </w:r>
      <w:r w:rsidRPr="004E06D0">
        <w:rPr>
          <w:rFonts w:asciiTheme="majorHAnsi" w:hAnsiTheme="majorHAnsi"/>
          <w:sz w:val="28"/>
          <w:szCs w:val="28"/>
          <w:vertAlign w:val="subscript"/>
        </w:rPr>
        <w:t>7</w:t>
      </w:r>
      <w:r w:rsidRPr="004E06D0">
        <w:rPr>
          <w:rFonts w:asciiTheme="majorHAnsi" w:hAnsiTheme="majorHAnsi"/>
          <w:sz w:val="28"/>
          <w:szCs w:val="28"/>
        </w:rPr>
        <w:t xml:space="preserve"> с обращениями и разрешением в тонику через обращения </w:t>
      </w:r>
      <w:r w:rsidRPr="004E06D0">
        <w:rPr>
          <w:rFonts w:asciiTheme="majorHAnsi" w:hAnsiTheme="majorHAnsi"/>
          <w:sz w:val="28"/>
          <w:szCs w:val="28"/>
          <w:lang w:val="en-US"/>
        </w:rPr>
        <w:t>D</w:t>
      </w:r>
      <w:r w:rsidRPr="004E06D0">
        <w:rPr>
          <w:rFonts w:asciiTheme="majorHAnsi" w:hAnsiTheme="majorHAnsi"/>
          <w:sz w:val="28"/>
          <w:szCs w:val="28"/>
          <w:vertAlign w:val="subscript"/>
        </w:rPr>
        <w:t>7</w:t>
      </w:r>
      <w:r w:rsidRPr="004E06D0">
        <w:rPr>
          <w:rFonts w:asciiTheme="majorHAnsi" w:hAnsiTheme="majorHAnsi"/>
          <w:sz w:val="28"/>
          <w:szCs w:val="28"/>
        </w:rPr>
        <w:t>.</w:t>
      </w:r>
    </w:p>
    <w:p w:rsidR="004E06D0" w:rsidRPr="004E06D0" w:rsidRDefault="004E06D0" w:rsidP="004E06D0">
      <w:pPr>
        <w:jc w:val="both"/>
        <w:rPr>
          <w:rFonts w:asciiTheme="majorHAnsi" w:hAnsiTheme="majorHAnsi"/>
          <w:sz w:val="28"/>
          <w:szCs w:val="28"/>
        </w:rPr>
      </w:pPr>
    </w:p>
    <w:p w:rsidR="003C60F6" w:rsidRPr="004E06D0" w:rsidRDefault="003C60F6" w:rsidP="004E06D0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4E06D0">
        <w:rPr>
          <w:rFonts w:asciiTheme="majorHAnsi" w:hAnsiTheme="majorHAnsi"/>
          <w:sz w:val="28"/>
          <w:szCs w:val="28"/>
        </w:rPr>
        <w:t xml:space="preserve">В тональности </w:t>
      </w:r>
      <w:r w:rsidRPr="004E06D0">
        <w:rPr>
          <w:rFonts w:asciiTheme="majorHAnsi" w:hAnsiTheme="majorHAnsi"/>
          <w:sz w:val="28"/>
          <w:szCs w:val="28"/>
          <w:lang w:val="en-US"/>
        </w:rPr>
        <w:t>C</w:t>
      </w:r>
      <w:r w:rsidRPr="004E06D0">
        <w:rPr>
          <w:rFonts w:asciiTheme="majorHAnsi" w:hAnsiTheme="majorHAnsi"/>
          <w:sz w:val="28"/>
          <w:szCs w:val="28"/>
        </w:rPr>
        <w:t>-</w:t>
      </w:r>
      <w:proofErr w:type="spellStart"/>
      <w:r w:rsidRPr="004E06D0">
        <w:rPr>
          <w:rFonts w:asciiTheme="majorHAnsi" w:hAnsiTheme="majorHAnsi"/>
          <w:sz w:val="28"/>
          <w:szCs w:val="28"/>
          <w:lang w:val="en-US"/>
        </w:rPr>
        <w:t>dur</w:t>
      </w:r>
      <w:proofErr w:type="spellEnd"/>
      <w:r w:rsidRPr="004E06D0">
        <w:rPr>
          <w:rFonts w:asciiTheme="majorHAnsi" w:hAnsiTheme="majorHAnsi"/>
          <w:sz w:val="28"/>
          <w:szCs w:val="28"/>
        </w:rPr>
        <w:t xml:space="preserve"> гармонический оборот:</w:t>
      </w:r>
    </w:p>
    <w:p w:rsidR="004E06D0" w:rsidRPr="004E06D0" w:rsidRDefault="004E06D0" w:rsidP="004E06D0">
      <w:pPr>
        <w:pStyle w:val="a3"/>
        <w:jc w:val="both"/>
        <w:rPr>
          <w:rFonts w:asciiTheme="majorHAnsi" w:hAnsiTheme="majorHAnsi"/>
          <w:sz w:val="48"/>
          <w:szCs w:val="48"/>
          <w:vertAlign w:val="subscript"/>
        </w:rPr>
      </w:pPr>
      <w:r w:rsidRPr="004E06D0">
        <w:rPr>
          <w:rFonts w:asciiTheme="majorHAnsi" w:hAnsiTheme="majorHAnsi"/>
          <w:sz w:val="48"/>
          <w:szCs w:val="48"/>
          <w:lang w:val="en-US"/>
        </w:rPr>
        <w:t>T</w:t>
      </w:r>
      <w:r w:rsidRPr="004E06D0">
        <w:rPr>
          <w:rFonts w:asciiTheme="majorHAnsi" w:hAnsiTheme="majorHAnsi"/>
          <w:sz w:val="48"/>
          <w:szCs w:val="48"/>
          <w:vertAlign w:val="superscript"/>
          <w:lang w:val="en-US"/>
        </w:rPr>
        <w:t>5</w:t>
      </w:r>
      <w:r w:rsidRPr="004E06D0">
        <w:rPr>
          <w:rFonts w:asciiTheme="majorHAnsi" w:hAnsiTheme="majorHAnsi"/>
          <w:sz w:val="48"/>
          <w:szCs w:val="48"/>
          <w:vertAlign w:val="subscript"/>
          <w:lang w:val="en-US"/>
        </w:rPr>
        <w:t>3</w:t>
      </w:r>
      <w:r w:rsidRPr="004E06D0">
        <w:rPr>
          <w:rFonts w:asciiTheme="majorHAnsi" w:hAnsiTheme="majorHAnsi"/>
          <w:sz w:val="48"/>
          <w:szCs w:val="48"/>
          <w:lang w:val="en-US"/>
        </w:rPr>
        <w:t xml:space="preserve">   VII</w:t>
      </w:r>
      <w:r w:rsidRPr="004E06D0">
        <w:rPr>
          <w:rFonts w:asciiTheme="majorHAnsi" w:hAnsiTheme="majorHAnsi"/>
          <w:sz w:val="48"/>
          <w:szCs w:val="48"/>
          <w:vertAlign w:val="subscript"/>
          <w:lang w:val="en-US"/>
        </w:rPr>
        <w:t>7</w:t>
      </w:r>
      <w:r w:rsidRPr="004E06D0">
        <w:rPr>
          <w:rFonts w:asciiTheme="majorHAnsi" w:hAnsiTheme="majorHAnsi"/>
          <w:sz w:val="48"/>
          <w:szCs w:val="48"/>
          <w:lang w:val="en-US"/>
        </w:rPr>
        <w:t xml:space="preserve">   VII</w:t>
      </w:r>
      <w:r w:rsidRPr="004E06D0">
        <w:rPr>
          <w:rFonts w:asciiTheme="majorHAnsi" w:hAnsiTheme="majorHAnsi"/>
          <w:sz w:val="48"/>
          <w:szCs w:val="48"/>
          <w:vertAlign w:val="superscript"/>
        </w:rPr>
        <w:t>г</w:t>
      </w:r>
      <w:r w:rsidRPr="004E06D0">
        <w:rPr>
          <w:rFonts w:asciiTheme="majorHAnsi" w:hAnsiTheme="majorHAnsi"/>
          <w:sz w:val="48"/>
          <w:szCs w:val="48"/>
          <w:vertAlign w:val="subscript"/>
          <w:lang w:val="en-US"/>
        </w:rPr>
        <w:t>7</w:t>
      </w:r>
      <w:r w:rsidRPr="004E06D0">
        <w:rPr>
          <w:rFonts w:asciiTheme="majorHAnsi" w:hAnsiTheme="majorHAnsi"/>
          <w:sz w:val="48"/>
          <w:szCs w:val="48"/>
          <w:lang w:val="en-US"/>
        </w:rPr>
        <w:t xml:space="preserve">   D</w:t>
      </w:r>
      <w:r w:rsidRPr="004E06D0">
        <w:rPr>
          <w:rFonts w:asciiTheme="majorHAnsi" w:hAnsiTheme="majorHAnsi"/>
          <w:sz w:val="48"/>
          <w:szCs w:val="48"/>
          <w:vertAlign w:val="superscript"/>
          <w:lang w:val="en-US"/>
        </w:rPr>
        <w:t>6</w:t>
      </w:r>
      <w:r w:rsidRPr="004E06D0">
        <w:rPr>
          <w:rFonts w:asciiTheme="majorHAnsi" w:hAnsiTheme="majorHAnsi"/>
          <w:sz w:val="48"/>
          <w:szCs w:val="48"/>
          <w:vertAlign w:val="subscript"/>
          <w:lang w:val="en-US"/>
        </w:rPr>
        <w:t>5</w:t>
      </w:r>
      <w:r w:rsidRPr="004E06D0">
        <w:rPr>
          <w:rFonts w:asciiTheme="majorHAnsi" w:hAnsiTheme="majorHAnsi"/>
          <w:sz w:val="48"/>
          <w:szCs w:val="48"/>
          <w:lang w:val="en-US"/>
        </w:rPr>
        <w:t xml:space="preserve">   T</w:t>
      </w:r>
      <w:r w:rsidRPr="004E06D0">
        <w:rPr>
          <w:rFonts w:asciiTheme="majorHAnsi" w:hAnsiTheme="majorHAnsi"/>
          <w:sz w:val="48"/>
          <w:szCs w:val="48"/>
          <w:vertAlign w:val="superscript"/>
          <w:lang w:val="en-US"/>
        </w:rPr>
        <w:t>5</w:t>
      </w:r>
      <w:r w:rsidRPr="004E06D0">
        <w:rPr>
          <w:rFonts w:asciiTheme="majorHAnsi" w:hAnsiTheme="majorHAnsi"/>
          <w:sz w:val="48"/>
          <w:szCs w:val="48"/>
          <w:vertAlign w:val="subscript"/>
          <w:lang w:val="en-US"/>
        </w:rPr>
        <w:t>3</w:t>
      </w:r>
      <w:r w:rsidRPr="004E06D0">
        <w:rPr>
          <w:rFonts w:asciiTheme="majorHAnsi" w:hAnsiTheme="majorHAnsi"/>
          <w:sz w:val="48"/>
          <w:szCs w:val="48"/>
          <w:lang w:val="en-US"/>
        </w:rPr>
        <w:t xml:space="preserve">   T</w:t>
      </w:r>
      <w:r w:rsidRPr="004E06D0">
        <w:rPr>
          <w:rFonts w:asciiTheme="majorHAnsi" w:hAnsiTheme="majorHAnsi"/>
          <w:sz w:val="48"/>
          <w:szCs w:val="48"/>
          <w:vertAlign w:val="subscript"/>
          <w:lang w:val="en-US"/>
        </w:rPr>
        <w:t>6</w:t>
      </w:r>
      <w:r w:rsidRPr="004E06D0">
        <w:rPr>
          <w:rFonts w:asciiTheme="majorHAnsi" w:hAnsiTheme="majorHAnsi"/>
          <w:sz w:val="48"/>
          <w:szCs w:val="48"/>
          <w:lang w:val="en-US"/>
        </w:rPr>
        <w:t xml:space="preserve">   S</w:t>
      </w:r>
      <w:r w:rsidRPr="004E06D0">
        <w:rPr>
          <w:rFonts w:asciiTheme="majorHAnsi" w:hAnsiTheme="majorHAnsi"/>
          <w:sz w:val="48"/>
          <w:szCs w:val="48"/>
          <w:vertAlign w:val="superscript"/>
          <w:lang w:val="en-US"/>
        </w:rPr>
        <w:t>5</w:t>
      </w:r>
      <w:r w:rsidRPr="004E06D0">
        <w:rPr>
          <w:rFonts w:asciiTheme="majorHAnsi" w:hAnsiTheme="majorHAnsi"/>
          <w:sz w:val="48"/>
          <w:szCs w:val="48"/>
          <w:vertAlign w:val="subscript"/>
          <w:lang w:val="en-US"/>
        </w:rPr>
        <w:t>3</w:t>
      </w:r>
      <w:r w:rsidRPr="004E06D0">
        <w:rPr>
          <w:rFonts w:asciiTheme="majorHAnsi" w:hAnsiTheme="majorHAnsi"/>
          <w:sz w:val="48"/>
          <w:szCs w:val="48"/>
          <w:lang w:val="en-US"/>
        </w:rPr>
        <w:t xml:space="preserve">   D</w:t>
      </w:r>
      <w:r w:rsidRPr="004E06D0">
        <w:rPr>
          <w:rFonts w:asciiTheme="majorHAnsi" w:hAnsiTheme="majorHAnsi"/>
          <w:sz w:val="48"/>
          <w:szCs w:val="48"/>
          <w:vertAlign w:val="subscript"/>
          <w:lang w:val="en-US"/>
        </w:rPr>
        <w:t>2</w:t>
      </w:r>
      <w:r w:rsidRPr="004E06D0">
        <w:rPr>
          <w:rFonts w:asciiTheme="majorHAnsi" w:hAnsiTheme="majorHAnsi"/>
          <w:sz w:val="48"/>
          <w:szCs w:val="48"/>
          <w:lang w:val="en-US"/>
        </w:rPr>
        <w:t xml:space="preserve">   T</w:t>
      </w:r>
      <w:r w:rsidRPr="004E06D0">
        <w:rPr>
          <w:rFonts w:asciiTheme="majorHAnsi" w:hAnsiTheme="majorHAnsi"/>
          <w:sz w:val="48"/>
          <w:szCs w:val="48"/>
          <w:vertAlign w:val="subscript"/>
          <w:lang w:val="en-US"/>
        </w:rPr>
        <w:t>6</w:t>
      </w:r>
    </w:p>
    <w:p w:rsidR="004E06D0" w:rsidRDefault="004E06D0" w:rsidP="004E06D0">
      <w:pPr>
        <w:pStyle w:val="a3"/>
        <w:jc w:val="both"/>
        <w:rPr>
          <w:rFonts w:asciiTheme="majorHAnsi" w:hAnsiTheme="majorHAnsi"/>
          <w:sz w:val="28"/>
          <w:szCs w:val="28"/>
          <w:vertAlign w:val="subscript"/>
        </w:rPr>
      </w:pPr>
    </w:p>
    <w:p w:rsidR="004E06D0" w:rsidRPr="004E06D0" w:rsidRDefault="004E06D0" w:rsidP="004E06D0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3C60F6" w:rsidRPr="004E06D0" w:rsidRDefault="004E06D0" w:rsidP="004E06D0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4E06D0">
        <w:rPr>
          <w:rFonts w:asciiTheme="majorHAnsi" w:hAnsiTheme="majorHAnsi"/>
          <w:sz w:val="28"/>
          <w:szCs w:val="28"/>
        </w:rPr>
        <w:t xml:space="preserve">Модуляцию из </w:t>
      </w:r>
      <w:r w:rsidRPr="004E06D0">
        <w:rPr>
          <w:rFonts w:asciiTheme="majorHAnsi" w:hAnsiTheme="majorHAnsi"/>
          <w:sz w:val="28"/>
          <w:szCs w:val="28"/>
          <w:lang w:val="en-US"/>
        </w:rPr>
        <w:t>E</w:t>
      </w:r>
      <w:r w:rsidRPr="004E06D0">
        <w:rPr>
          <w:rFonts w:asciiTheme="majorHAnsi" w:hAnsiTheme="majorHAnsi"/>
          <w:sz w:val="28"/>
          <w:szCs w:val="28"/>
        </w:rPr>
        <w:t>-</w:t>
      </w:r>
      <w:proofErr w:type="spellStart"/>
      <w:r w:rsidRPr="004E06D0">
        <w:rPr>
          <w:rFonts w:asciiTheme="majorHAnsi" w:hAnsiTheme="majorHAnsi"/>
          <w:sz w:val="28"/>
          <w:szCs w:val="28"/>
          <w:lang w:val="en-US"/>
        </w:rPr>
        <w:t>dur</w:t>
      </w:r>
      <w:proofErr w:type="spellEnd"/>
      <w:r w:rsidRPr="004E06D0">
        <w:rPr>
          <w:rFonts w:asciiTheme="majorHAnsi" w:hAnsiTheme="majorHAnsi"/>
          <w:sz w:val="28"/>
          <w:szCs w:val="28"/>
        </w:rPr>
        <w:t xml:space="preserve"> в тональность доминанты</w:t>
      </w:r>
    </w:p>
    <w:p w:rsidR="004E06D0" w:rsidRPr="004E06D0" w:rsidRDefault="004E06D0" w:rsidP="004E06D0">
      <w:pPr>
        <w:jc w:val="both"/>
        <w:rPr>
          <w:rFonts w:asciiTheme="majorHAnsi" w:hAnsiTheme="majorHAnsi"/>
          <w:sz w:val="28"/>
          <w:szCs w:val="28"/>
        </w:rPr>
      </w:pPr>
      <w:r w:rsidRPr="004E06D0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10155D89" wp14:editId="1EB2000D">
            <wp:extent cx="5829300" cy="1181100"/>
            <wp:effectExtent l="0" t="0" r="0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06D0" w:rsidRPr="004E0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B20D0"/>
    <w:multiLevelType w:val="hybridMultilevel"/>
    <w:tmpl w:val="9E42E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B2B2D"/>
    <w:multiLevelType w:val="hybridMultilevel"/>
    <w:tmpl w:val="12A47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60150"/>
    <w:multiLevelType w:val="hybridMultilevel"/>
    <w:tmpl w:val="0CA8E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F6"/>
    <w:rsid w:val="003237F6"/>
    <w:rsid w:val="003C60F6"/>
    <w:rsid w:val="004E06D0"/>
    <w:rsid w:val="0061565F"/>
    <w:rsid w:val="00946207"/>
    <w:rsid w:val="00CC5077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0F6"/>
    <w:pPr>
      <w:ind w:left="720"/>
      <w:contextualSpacing/>
    </w:pPr>
  </w:style>
  <w:style w:type="table" w:styleId="a4">
    <w:name w:val="Table Grid"/>
    <w:basedOn w:val="a1"/>
    <w:uiPriority w:val="59"/>
    <w:rsid w:val="003C6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0F6"/>
    <w:pPr>
      <w:ind w:left="720"/>
      <w:contextualSpacing/>
    </w:pPr>
  </w:style>
  <w:style w:type="table" w:styleId="a4">
    <w:name w:val="Table Grid"/>
    <w:basedOn w:val="a1"/>
    <w:uiPriority w:val="59"/>
    <w:rsid w:val="003C6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50B63-36A1-40AF-9594-31C47434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2020-05-28T12:30:00Z</dcterms:created>
  <dcterms:modified xsi:type="dcterms:W3CDTF">2020-05-28T12:38:00Z</dcterms:modified>
</cp:coreProperties>
</file>