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3260"/>
      </w:tblGrid>
      <w:tr w:rsidR="00492066" w:rsidRPr="00014A8C" w:rsidTr="00492066">
        <w:tc>
          <w:tcPr>
            <w:tcW w:w="817" w:type="dxa"/>
          </w:tcPr>
          <w:p w:rsidR="00492066" w:rsidRPr="00EC0F96" w:rsidRDefault="00492066" w:rsidP="004A4C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492066" w:rsidRPr="00EC0F96" w:rsidRDefault="00492066" w:rsidP="006163AD">
            <w:pPr>
              <w:rPr>
                <w:rFonts w:ascii="Times New Roman" w:hAnsi="Times New Roman" w:cs="Times New Roman"/>
              </w:rPr>
            </w:pPr>
            <w:r w:rsidRPr="00EC0F96">
              <w:rPr>
                <w:rFonts w:ascii="Times New Roman" w:hAnsi="Times New Roman" w:cs="Times New Roman"/>
              </w:rPr>
              <w:t>Тема</w:t>
            </w:r>
          </w:p>
          <w:p w:rsidR="00492066" w:rsidRPr="00EC0F96" w:rsidRDefault="00492066" w:rsidP="0061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2066" w:rsidRPr="00EC0F96" w:rsidRDefault="00492066" w:rsidP="006163AD">
            <w:pPr>
              <w:rPr>
                <w:rFonts w:ascii="Times New Roman" w:hAnsi="Times New Roman" w:cs="Times New Roman"/>
              </w:rPr>
            </w:pPr>
            <w:r w:rsidRPr="00EC0F96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3260" w:type="dxa"/>
          </w:tcPr>
          <w:p w:rsidR="00492066" w:rsidRPr="00EC0F96" w:rsidRDefault="00492066" w:rsidP="004A4C65">
            <w:pPr>
              <w:rPr>
                <w:rFonts w:ascii="Times New Roman" w:hAnsi="Times New Roman" w:cs="Times New Roman"/>
              </w:rPr>
            </w:pPr>
            <w:r w:rsidRPr="00EC0F9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20157" w:rsidRPr="00014A8C" w:rsidTr="00492066">
        <w:tc>
          <w:tcPr>
            <w:tcW w:w="817" w:type="dxa"/>
          </w:tcPr>
          <w:p w:rsidR="00420157" w:rsidRPr="00C448BE" w:rsidRDefault="00420157" w:rsidP="00420157">
            <w:pPr>
              <w:rPr>
                <w:rFonts w:ascii="Times New Roman" w:hAnsi="Times New Roman" w:cs="Times New Roman"/>
                <w:highlight w:val="green"/>
              </w:rPr>
            </w:pPr>
            <w:r w:rsidRPr="00C448BE">
              <w:rPr>
                <w:rFonts w:ascii="Times New Roman" w:hAnsi="Times New Roman" w:cs="Times New Roman"/>
                <w:highlight w:val="green"/>
              </w:rPr>
              <w:t>2</w:t>
            </w:r>
            <w:r>
              <w:rPr>
                <w:rFonts w:ascii="Times New Roman" w:hAnsi="Times New Roman" w:cs="Times New Roman"/>
                <w:highlight w:val="green"/>
              </w:rPr>
              <w:t>9</w:t>
            </w:r>
            <w:r w:rsidRPr="00C448BE">
              <w:rPr>
                <w:rFonts w:ascii="Times New Roman" w:hAnsi="Times New Roman" w:cs="Times New Roman"/>
                <w:highlight w:val="green"/>
              </w:rPr>
              <w:t>.0</w:t>
            </w:r>
            <w:r w:rsidRPr="00C448BE">
              <w:rPr>
                <w:rFonts w:ascii="Times New Roman" w:hAnsi="Times New Roman" w:cs="Times New Roman"/>
                <w:highlight w:val="green"/>
                <w:lang w:val="en-US"/>
              </w:rPr>
              <w:t>5</w:t>
            </w:r>
            <w:r w:rsidRPr="00C448BE">
              <w:rPr>
                <w:rFonts w:ascii="Times New Roman" w:hAnsi="Times New Roman" w:cs="Times New Roman"/>
                <w:highlight w:val="green"/>
              </w:rPr>
              <w:t>.2020</w:t>
            </w:r>
          </w:p>
        </w:tc>
        <w:tc>
          <w:tcPr>
            <w:tcW w:w="1843" w:type="dxa"/>
          </w:tcPr>
          <w:p w:rsidR="00420157" w:rsidRPr="004536AB" w:rsidRDefault="00420157" w:rsidP="00366613">
            <w:pPr>
              <w:rPr>
                <w:rFonts w:ascii="Times New Roman" w:hAnsi="Times New Roman" w:cs="Times New Roman"/>
                <w:highlight w:val="yellow"/>
              </w:rPr>
            </w:pPr>
            <w:r w:rsidRPr="004536AB">
              <w:rPr>
                <w:rFonts w:ascii="Times New Roman" w:hAnsi="Times New Roman" w:cs="Times New Roman"/>
                <w:highlight w:val="yellow"/>
              </w:rPr>
              <w:t>Речевой этикет в России в первой половине XIX столетия.</w:t>
            </w:r>
          </w:p>
        </w:tc>
        <w:tc>
          <w:tcPr>
            <w:tcW w:w="3402" w:type="dxa"/>
          </w:tcPr>
          <w:p w:rsidR="00420157" w:rsidRPr="004536AB" w:rsidRDefault="00420157" w:rsidP="00366613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536AB">
              <w:rPr>
                <w:rFonts w:ascii="Times New Roman" w:hAnsi="Times New Roman" w:cs="Times New Roman"/>
                <w:highlight w:val="yellow"/>
                <w:lang w:val="en-US"/>
              </w:rPr>
              <w:t>Youtube</w:t>
            </w:r>
            <w:proofErr w:type="spellEnd"/>
            <w:r w:rsidRPr="004536AB">
              <w:rPr>
                <w:rFonts w:ascii="Times New Roman" w:hAnsi="Times New Roman" w:cs="Times New Roman"/>
                <w:highlight w:val="yellow"/>
              </w:rPr>
              <w:t>.</w:t>
            </w:r>
            <w:r w:rsidRPr="004536AB">
              <w:rPr>
                <w:rFonts w:ascii="Times New Roman" w:hAnsi="Times New Roman" w:cs="Times New Roman"/>
                <w:highlight w:val="yellow"/>
                <w:lang w:val="en-US"/>
              </w:rPr>
              <w:t>com</w:t>
            </w:r>
            <w:r w:rsidRPr="004536AB">
              <w:rPr>
                <w:rFonts w:ascii="Times New Roman" w:hAnsi="Times New Roman" w:cs="Times New Roman"/>
                <w:highlight w:val="yellow"/>
              </w:rPr>
              <w:t>. Русский речевой этикет/</w:t>
            </w:r>
          </w:p>
        </w:tc>
        <w:tc>
          <w:tcPr>
            <w:tcW w:w="3260" w:type="dxa"/>
          </w:tcPr>
          <w:p w:rsidR="00420157" w:rsidRPr="007C6AFF" w:rsidRDefault="00420157" w:rsidP="00366613">
            <w:pPr>
              <w:rPr>
                <w:rFonts w:ascii="Times New Roman" w:hAnsi="Times New Roman" w:cs="Times New Roman"/>
                <w:highlight w:val="yellow"/>
              </w:rPr>
            </w:pPr>
            <w:r w:rsidRPr="007C6AFF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7C6AFF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7C6AF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7C6AFF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7C6AFF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7C6AFF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7C6AFF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7C6AFF">
              <w:rPr>
                <w:rFonts w:ascii="Times New Roman" w:hAnsi="Times New Roman" w:cs="Times New Roman"/>
                <w:highlight w:val="yellow"/>
              </w:rPr>
              <w:t xml:space="preserve"> к </w:t>
            </w:r>
            <w:r>
              <w:rPr>
                <w:rFonts w:ascii="Times New Roman" w:hAnsi="Times New Roman" w:cs="Times New Roman"/>
                <w:highlight w:val="yellow"/>
              </w:rPr>
              <w:t>05</w:t>
            </w:r>
            <w:r w:rsidRPr="007C6AFF">
              <w:rPr>
                <w:rFonts w:ascii="Times New Roman" w:hAnsi="Times New Roman" w:cs="Times New Roman"/>
                <w:highlight w:val="yellow"/>
              </w:rPr>
              <w:t>.0</w:t>
            </w:r>
            <w:r>
              <w:rPr>
                <w:rFonts w:ascii="Times New Roman" w:hAnsi="Times New Roman" w:cs="Times New Roman"/>
                <w:highlight w:val="yellow"/>
              </w:rPr>
              <w:t>6</w:t>
            </w:r>
            <w:r w:rsidRPr="007C6AFF">
              <w:rPr>
                <w:rFonts w:ascii="Times New Roman" w:hAnsi="Times New Roman" w:cs="Times New Roman"/>
                <w:highlight w:val="yellow"/>
              </w:rPr>
              <w:t>.2020</w:t>
            </w:r>
          </w:p>
          <w:p w:rsidR="00420157" w:rsidRPr="00386631" w:rsidRDefault="00420157" w:rsidP="00366613">
            <w:pPr>
              <w:rPr>
                <w:rFonts w:ascii="Times New Roman" w:hAnsi="Times New Roman" w:cs="Times New Roman"/>
                <w:highlight w:val="yellow"/>
              </w:rPr>
            </w:pPr>
            <w:r w:rsidRPr="007C6AFF">
              <w:rPr>
                <w:rFonts w:ascii="Times New Roman" w:hAnsi="Times New Roman" w:cs="Times New Roman"/>
                <w:highlight w:val="yellow"/>
              </w:rPr>
              <w:t xml:space="preserve">Тест 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7</w:t>
            </w:r>
            <w:r w:rsidRPr="007C6AFF">
              <w:rPr>
                <w:rFonts w:ascii="Times New Roman" w:hAnsi="Times New Roman" w:cs="Times New Roman"/>
                <w:highlight w:val="yellow"/>
              </w:rPr>
              <w:t xml:space="preserve"> задание 27</w:t>
            </w:r>
          </w:p>
        </w:tc>
      </w:tr>
      <w:tr w:rsidR="00420157" w:rsidRPr="00014A8C" w:rsidTr="00492066">
        <w:tc>
          <w:tcPr>
            <w:tcW w:w="817" w:type="dxa"/>
          </w:tcPr>
          <w:p w:rsidR="00420157" w:rsidRPr="00C448BE" w:rsidRDefault="00420157" w:rsidP="00420157">
            <w:pPr>
              <w:rPr>
                <w:rFonts w:ascii="Times New Roman" w:hAnsi="Times New Roman" w:cs="Times New Roman"/>
                <w:highlight w:val="green"/>
              </w:rPr>
            </w:pPr>
            <w:r w:rsidRPr="00C448BE">
              <w:rPr>
                <w:rFonts w:ascii="Times New Roman" w:hAnsi="Times New Roman" w:cs="Times New Roman"/>
                <w:highlight w:val="green"/>
              </w:rPr>
              <w:t>2</w:t>
            </w:r>
            <w:r>
              <w:rPr>
                <w:rFonts w:ascii="Times New Roman" w:hAnsi="Times New Roman" w:cs="Times New Roman"/>
                <w:highlight w:val="green"/>
              </w:rPr>
              <w:t>9</w:t>
            </w:r>
            <w:r w:rsidRPr="00C448BE">
              <w:rPr>
                <w:rFonts w:ascii="Times New Roman" w:hAnsi="Times New Roman" w:cs="Times New Roman"/>
                <w:highlight w:val="green"/>
              </w:rPr>
              <w:t>.0</w:t>
            </w:r>
            <w:r w:rsidRPr="00C448BE">
              <w:rPr>
                <w:rFonts w:ascii="Times New Roman" w:hAnsi="Times New Roman" w:cs="Times New Roman"/>
                <w:highlight w:val="green"/>
                <w:lang w:val="en-US"/>
              </w:rPr>
              <w:t>5</w:t>
            </w:r>
            <w:r w:rsidRPr="00C448BE">
              <w:rPr>
                <w:rFonts w:ascii="Times New Roman" w:hAnsi="Times New Roman" w:cs="Times New Roman"/>
                <w:highlight w:val="green"/>
              </w:rPr>
              <w:t>.2020</w:t>
            </w:r>
          </w:p>
        </w:tc>
        <w:tc>
          <w:tcPr>
            <w:tcW w:w="1843" w:type="dxa"/>
          </w:tcPr>
          <w:p w:rsidR="00420157" w:rsidRPr="001727E0" w:rsidRDefault="00420157" w:rsidP="00366613">
            <w:pPr>
              <w:rPr>
                <w:rFonts w:ascii="Times New Roman" w:hAnsi="Times New Roman" w:cs="Times New Roman"/>
                <w:highlight w:val="yellow"/>
              </w:rPr>
            </w:pPr>
            <w:r w:rsidRPr="004536AB">
              <w:rPr>
                <w:rFonts w:ascii="Times New Roman" w:hAnsi="Times New Roman" w:cs="Times New Roman"/>
                <w:highlight w:val="yellow"/>
              </w:rPr>
              <w:t>Практическое занятие № 22 «Речевой этикет и культура общений».</w:t>
            </w:r>
          </w:p>
        </w:tc>
        <w:tc>
          <w:tcPr>
            <w:tcW w:w="3402" w:type="dxa"/>
          </w:tcPr>
          <w:p w:rsidR="00420157" w:rsidRPr="001727E0" w:rsidRDefault="00420157" w:rsidP="00366613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4536AB">
              <w:rPr>
                <w:rFonts w:ascii="Times New Roman" w:hAnsi="Times New Roman" w:cs="Times New Roman"/>
                <w:highlight w:val="yellow"/>
                <w:lang w:val="en-US"/>
              </w:rPr>
              <w:t>Youtube</w:t>
            </w:r>
            <w:proofErr w:type="spellEnd"/>
            <w:r w:rsidRPr="004536AB">
              <w:rPr>
                <w:rFonts w:ascii="Times New Roman" w:hAnsi="Times New Roman" w:cs="Times New Roman"/>
                <w:highlight w:val="yellow"/>
              </w:rPr>
              <w:t>.</w:t>
            </w:r>
            <w:r w:rsidRPr="004536AB">
              <w:rPr>
                <w:rFonts w:ascii="Times New Roman" w:hAnsi="Times New Roman" w:cs="Times New Roman"/>
                <w:highlight w:val="yellow"/>
                <w:lang w:val="en-US"/>
              </w:rPr>
              <w:t>com</w:t>
            </w:r>
            <w:r w:rsidRPr="004536AB">
              <w:rPr>
                <w:rFonts w:ascii="Times New Roman" w:hAnsi="Times New Roman" w:cs="Times New Roman"/>
                <w:highlight w:val="yellow"/>
              </w:rPr>
              <w:t>. Русский речевой этикет/</w:t>
            </w:r>
          </w:p>
        </w:tc>
        <w:tc>
          <w:tcPr>
            <w:tcW w:w="3260" w:type="dxa"/>
          </w:tcPr>
          <w:p w:rsidR="00420157" w:rsidRPr="007C6AFF" w:rsidRDefault="00420157" w:rsidP="00366613">
            <w:pPr>
              <w:rPr>
                <w:rFonts w:ascii="Times New Roman" w:hAnsi="Times New Roman" w:cs="Times New Roman"/>
                <w:highlight w:val="yellow"/>
              </w:rPr>
            </w:pPr>
            <w:r w:rsidRPr="007C6AFF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7C6AFF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7C6AF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7C6AFF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7C6AFF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7C6AFF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7C6AFF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7C6AFF">
              <w:rPr>
                <w:rFonts w:ascii="Times New Roman" w:hAnsi="Times New Roman" w:cs="Times New Roman"/>
                <w:highlight w:val="yellow"/>
              </w:rPr>
              <w:t xml:space="preserve"> к </w:t>
            </w:r>
            <w:r>
              <w:rPr>
                <w:rFonts w:ascii="Times New Roman" w:hAnsi="Times New Roman" w:cs="Times New Roman"/>
                <w:highlight w:val="yellow"/>
              </w:rPr>
              <w:t>05</w:t>
            </w:r>
            <w:r w:rsidRPr="007C6AFF">
              <w:rPr>
                <w:rFonts w:ascii="Times New Roman" w:hAnsi="Times New Roman" w:cs="Times New Roman"/>
                <w:highlight w:val="yellow"/>
              </w:rPr>
              <w:t>.0</w:t>
            </w:r>
            <w:r>
              <w:rPr>
                <w:rFonts w:ascii="Times New Roman" w:hAnsi="Times New Roman" w:cs="Times New Roman"/>
                <w:highlight w:val="yellow"/>
              </w:rPr>
              <w:t>6</w:t>
            </w:r>
            <w:r w:rsidRPr="007C6AFF">
              <w:rPr>
                <w:rFonts w:ascii="Times New Roman" w:hAnsi="Times New Roman" w:cs="Times New Roman"/>
                <w:highlight w:val="yellow"/>
              </w:rPr>
              <w:t>.2020</w:t>
            </w:r>
          </w:p>
          <w:p w:rsidR="00420157" w:rsidRPr="00386631" w:rsidRDefault="00420157" w:rsidP="00366613">
            <w:pPr>
              <w:rPr>
                <w:rFonts w:ascii="Times New Roman" w:hAnsi="Times New Roman" w:cs="Times New Roman"/>
                <w:highlight w:val="yellow"/>
              </w:rPr>
            </w:pPr>
            <w:r w:rsidRPr="007C6AFF">
              <w:rPr>
                <w:rFonts w:ascii="Times New Roman" w:hAnsi="Times New Roman" w:cs="Times New Roman"/>
                <w:highlight w:val="yellow"/>
              </w:rPr>
              <w:t xml:space="preserve">Тест 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7</w:t>
            </w:r>
            <w:r w:rsidRPr="007C6AFF">
              <w:rPr>
                <w:rFonts w:ascii="Times New Roman" w:hAnsi="Times New Roman" w:cs="Times New Roman"/>
                <w:highlight w:val="yellow"/>
              </w:rPr>
              <w:t xml:space="preserve"> задание 27</w:t>
            </w:r>
          </w:p>
        </w:tc>
      </w:tr>
    </w:tbl>
    <w:p w:rsidR="008517AA" w:rsidRDefault="008517AA"/>
    <w:p w:rsidR="00AF76DF" w:rsidRDefault="00AF76DF" w:rsidP="00AF76D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76DF" w:rsidRPr="004C0F17" w:rsidRDefault="00AF76DF" w:rsidP="00AF76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AF76DF" w:rsidRDefault="00AF76DF" w:rsidP="00AF76D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76DF" w:rsidRPr="004C0F17" w:rsidRDefault="00AF76DF" w:rsidP="00AF76D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sz w:val="24"/>
          <w:szCs w:val="24"/>
        </w:rPr>
        <w:t>Напишите сочинение по прочитанному тексту</w:t>
      </w:r>
      <w:r w:rsidR="006D368A">
        <w:rPr>
          <w:rFonts w:ascii="Times New Roman" w:hAnsi="Times New Roman" w:cs="Times New Roman"/>
          <w:sz w:val="24"/>
          <w:szCs w:val="24"/>
        </w:rPr>
        <w:t xml:space="preserve"> и выполните задания.</w:t>
      </w:r>
      <w:bookmarkStart w:id="0" w:name="_GoBack"/>
      <w:bookmarkEnd w:id="0"/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420157" w:rsidRPr="004C0F17" w:rsidRDefault="00AF76DF" w:rsidP="0042015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0157" w:rsidRPr="004C0F17" w:rsidRDefault="00420157" w:rsidP="004201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(1)Я лежал в тенистых кустах, прячась от палящего июльского солнца. (2)Вокруг все было наполнено жизнью: летали мотыльки, ползали зеленые пушистые гусеницы, жучки, божьи коровки, в тенетах сидел паук, оцепеневший от глубокого сна... (3)Вокруг было полно представителей жизни, но ни с одним я не мог искать общения, не было никаких средств проникнуть в их души. (4)Что это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за существа, каково их мироощущение? (5)Интересно, удивительно, странно... (6) Другой мир, другие чувства, другие желания и порывы. (7) И я их не знаю, и они меня не знают. (8) Я беру в руку пушистую гусеницу, совершенно не желая ей никакого вреда, но она не чувствует безвредности моих намерений, сжимается и замирает и только после, почувствовав свободу, спешит уползти подальше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под прикрытие листвы. (9) Вот по руке ползет крошечная букашка. (10) Я долго слежу за ее путешествием, но не могу понять ее ощущений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ни зрительных, ни осязательных... (11)Здесь свой мир, своя автономия.</w:t>
      </w:r>
    </w:p>
    <w:p w:rsidR="00420157" w:rsidRPr="004C0F17" w:rsidRDefault="00420157" w:rsidP="004201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(12) Прошел ливень, проплыли легкие, полупрозрачные дождевые тучи, вышло яркое теплое солнце и стало неторопливо прогревать после дождевую прохладу в перелесках и болотах. (13) Я остановился и наклонился над одной большой болотной кочкой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 нее поднималась легкая испарина, пронизываемая лучами солнца. (14) В этот момент моему взору представилась многообразная жизнь: над зелено-желтым мхом и клюквой мелькали маленькие голубые, желтые и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белые мотыльки, в листве и мху ползали жучки, а ближе к почве бегали черные, серые и пестрые паучки. (15) Жизнь кипела, все двигалось и изменялось. (16) Эту «стереометрию жизни» можно было бы назвать сказочным танцем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все вьется, летает, ползет туда-сюда, и хочется хоть на секундочку перенестись в мир ощущений витающего голубого мотылька, разбойника-паучка и всего зеленого царства этой мягкой кочки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которое жаждет и пьет, вдыхает и выдыхает, пробуждается, бодрствует и засыпает. (17) А люди, упоенные своим всезнанием и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всепониманием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>, отказываются допустить налич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C0F17">
        <w:rPr>
          <w:rFonts w:ascii="Times New Roman" w:eastAsia="Calibri" w:hAnsi="Times New Roman" w:cs="Times New Roman"/>
          <w:sz w:val="24"/>
          <w:szCs w:val="24"/>
        </w:rPr>
        <w:t>е мира ощущений и чу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вств в з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еленом царстве.</w:t>
      </w:r>
    </w:p>
    <w:p w:rsidR="00420157" w:rsidRPr="004C0F17" w:rsidRDefault="00420157" w:rsidP="0042015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А.С. Знаменский</w:t>
      </w:r>
    </w:p>
    <w:p w:rsidR="00420157" w:rsidRDefault="00420157" w:rsidP="00AF7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0157" w:rsidRDefault="00420157" w:rsidP="00AF7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76DF" w:rsidRPr="004C0F17" w:rsidRDefault="00AF76DF" w:rsidP="00AF7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Сформулируйте одну из проблем, </w:t>
      </w:r>
      <w:r w:rsidRPr="004C0F17">
        <w:rPr>
          <w:rFonts w:ascii="Times New Roman" w:hAnsi="Times New Roman" w:cs="Times New Roman"/>
          <w:b/>
          <w:bCs/>
          <w:sz w:val="24"/>
          <w:szCs w:val="24"/>
        </w:rPr>
        <w:t xml:space="preserve">поставленных </w:t>
      </w:r>
      <w:r w:rsidRPr="004C0F17">
        <w:rPr>
          <w:rFonts w:ascii="Times New Roman" w:hAnsi="Times New Roman" w:cs="Times New Roman"/>
          <w:sz w:val="24"/>
          <w:szCs w:val="24"/>
        </w:rPr>
        <w:t>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</w:t>
      </w:r>
      <w:r>
        <w:rPr>
          <w:rFonts w:ascii="Times New Roman" w:hAnsi="Times New Roman" w:cs="Times New Roman"/>
          <w:sz w:val="24"/>
          <w:szCs w:val="24"/>
        </w:rPr>
        <w:t xml:space="preserve"> Поясните зна</w:t>
      </w:r>
      <w:r w:rsidR="007849F6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 xml:space="preserve">ние каждого примера и укажите смысловую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ними.</w:t>
      </w:r>
    </w:p>
    <w:p w:rsidR="00AF76DF" w:rsidRDefault="00AF76DF" w:rsidP="00AF7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Сформулируйте позицию автора (рассказчика). </w:t>
      </w:r>
      <w:r>
        <w:rPr>
          <w:rFonts w:ascii="Times New Roman" w:hAnsi="Times New Roman" w:cs="Times New Roman"/>
          <w:sz w:val="24"/>
          <w:szCs w:val="24"/>
        </w:rPr>
        <w:t>Выразите свое отношение к позиции автора по проблеме исходного текста (</w:t>
      </w:r>
      <w:r w:rsidRPr="004C0F17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ие или несогласие) и обоснуйте его</w:t>
      </w:r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AF76DF" w:rsidRPr="004C0F17" w:rsidRDefault="00AF76DF" w:rsidP="00AF7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lastRenderedPageBreak/>
        <w:t xml:space="preserve">     Объём сочинения – не менее 150 слов.</w:t>
      </w:r>
    </w:p>
    <w:p w:rsidR="00AF76DF" w:rsidRPr="004C0F17" w:rsidRDefault="00AF76DF" w:rsidP="00AF7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0 баллов.</w:t>
      </w:r>
    </w:p>
    <w:p w:rsidR="00AF76DF" w:rsidRDefault="00AF76DF" w:rsidP="00AF76D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Сочинение пишите </w:t>
      </w:r>
      <w:r>
        <w:rPr>
          <w:rFonts w:ascii="Times New Roman" w:hAnsi="Times New Roman" w:cs="Times New Roman"/>
          <w:sz w:val="24"/>
          <w:szCs w:val="24"/>
        </w:rPr>
        <w:t>аккуратно, разборчивым почерком.</w:t>
      </w:r>
    </w:p>
    <w:p w:rsidR="00AF76DF" w:rsidRDefault="00AF76DF" w:rsidP="00AF76DF"/>
    <w:p w:rsidR="006620C8" w:rsidRDefault="006620C8"/>
    <w:sectPr w:rsidR="006620C8" w:rsidSect="0049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AA"/>
    <w:rsid w:val="0001679B"/>
    <w:rsid w:val="00420157"/>
    <w:rsid w:val="00492066"/>
    <w:rsid w:val="006620C8"/>
    <w:rsid w:val="006D368A"/>
    <w:rsid w:val="00713C68"/>
    <w:rsid w:val="007849F6"/>
    <w:rsid w:val="008517AA"/>
    <w:rsid w:val="00AF76DF"/>
    <w:rsid w:val="00C448BE"/>
    <w:rsid w:val="00C57552"/>
    <w:rsid w:val="00C75488"/>
    <w:rsid w:val="00D45977"/>
    <w:rsid w:val="00E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6620C8"/>
  </w:style>
  <w:style w:type="character" w:styleId="a4">
    <w:name w:val="Hyperlink"/>
    <w:basedOn w:val="a0"/>
    <w:uiPriority w:val="99"/>
    <w:unhideWhenUsed/>
    <w:rsid w:val="004920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6620C8"/>
  </w:style>
  <w:style w:type="character" w:styleId="a4">
    <w:name w:val="Hyperlink"/>
    <w:basedOn w:val="a0"/>
    <w:uiPriority w:val="99"/>
    <w:unhideWhenUsed/>
    <w:rsid w:val="00492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2898</Characters>
  <Application>Microsoft Office Word</Application>
  <DocSecurity>0</DocSecurity>
  <Lines>24</Lines>
  <Paragraphs>6</Paragraphs>
  <ScaleCrop>false</ScaleCrop>
  <Company>Microsoft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2020-05-07T02:25:00Z</dcterms:created>
  <dcterms:modified xsi:type="dcterms:W3CDTF">2020-05-23T03:50:00Z</dcterms:modified>
</cp:coreProperties>
</file>