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DC" w:rsidRDefault="007663DC" w:rsidP="007663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Домашнее задние на 07.05. </w:t>
      </w:r>
    </w:p>
    <w:p w:rsidR="007663DC" w:rsidRDefault="007663DC" w:rsidP="007663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Тема: Мышление. </w:t>
      </w:r>
      <w:r w:rsidR="00EA57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Речь </w:t>
      </w:r>
    </w:p>
    <w:p w:rsidR="007663DC" w:rsidRDefault="007663DC" w:rsidP="007663DC">
      <w:pPr>
        <w:pStyle w:val="a3"/>
        <w:numPr>
          <w:ilvl w:val="0"/>
          <w:numId w:val="1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Ознакомится с конспектом.</w:t>
      </w:r>
    </w:p>
    <w:p w:rsidR="00EA57F9" w:rsidRDefault="00EA57F9" w:rsidP="007663DC">
      <w:pPr>
        <w:pStyle w:val="a3"/>
        <w:numPr>
          <w:ilvl w:val="0"/>
          <w:numId w:val="1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Посмотреть презентацию</w:t>
      </w:r>
    </w:p>
    <w:p w:rsidR="007663DC" w:rsidRPr="007663DC" w:rsidRDefault="007663DC" w:rsidP="007663DC">
      <w:pPr>
        <w:pStyle w:val="a3"/>
        <w:numPr>
          <w:ilvl w:val="0"/>
          <w:numId w:val="1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Выполнить практические задания.</w:t>
      </w:r>
    </w:p>
    <w:p w:rsidR="007663DC" w:rsidRDefault="007663DC" w:rsidP="007663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B939BF" w:rsidRPr="007663DC" w:rsidRDefault="007663DC" w:rsidP="007663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Конспект лекции. </w:t>
      </w:r>
      <w:r w:rsidR="00B939BF" w:rsidRPr="007663D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Мышление как познавательный процесс</w:t>
      </w:r>
    </w:p>
    <w:p w:rsidR="00B939BF" w:rsidRPr="007A4A2C" w:rsidRDefault="00B939BF" w:rsidP="00B939BF">
      <w:pPr>
        <w:spacing w:after="0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«Мышление» является центральной в психологии познавательных процессов. Что же такое мышление?</w:t>
      </w:r>
    </w:p>
    <w:p w:rsidR="00B939BF" w:rsidRPr="007A4A2C" w:rsidRDefault="00B939BF" w:rsidP="00B939BF">
      <w:pPr>
        <w:spacing w:after="0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Мышление — это опосредованное отражение окружающей </w:t>
      </w:r>
      <w:proofErr w:type="spellStart"/>
      <w:r w:rsidRPr="007A4A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действительности</w:t>
      </w:r>
      <w:proofErr w:type="gramStart"/>
      <w:r w:rsidRPr="007A4A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7A4A2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7A4A2C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посредованно</w:t>
      </w:r>
      <w:proofErr w:type="spellEnd"/>
      <w:r w:rsidRPr="007A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словом и прошлым опытом человека. Мышление это обобщенное отражение окружающей действительности, т.е. отражает существенные признаки, особенности, связи окружающего мира. Соединив два этих постулата, мы получим завершенное определение: Мышление — это опосредованное и обобщенное отражение окружающей действительности в ее существенных связях и отношениях.</w:t>
      </w:r>
    </w:p>
    <w:p w:rsidR="00B939BF" w:rsidRPr="007A4A2C" w:rsidRDefault="00B939BF" w:rsidP="00B939BF">
      <w:pPr>
        <w:spacing w:after="0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Будучи неразрывно связанным с чувственным познанием, мышление, однако, представляет собой творческую активность человека. Это процесс творческого преобразования субъективных образов предметов и явлений </w:t>
      </w: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внешнего мира в сознании человека.</w:t>
      </w:r>
    </w:p>
    <w:p w:rsidR="00B939BF" w:rsidRPr="007A4A2C" w:rsidRDefault="00B939BF" w:rsidP="00B939B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Происхождение мышления.</w:t>
      </w:r>
    </w:p>
    <w:p w:rsidR="00B939BF" w:rsidRPr="007A4A2C" w:rsidRDefault="00B939BF" w:rsidP="00B939BF">
      <w:pPr>
        <w:spacing w:after="0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Мышление является продуктом общественно-исторического развития, т.к. всегда существовало в слове, а язык — это общественно-историческое явление. Вспомните предпосылки развития сознания. Общественно-исторический характер мышления постоянно возрастает, т.к. продолжается общественное развитие (развитие системы программирования, новые научные открытия и т.д.).</w:t>
      </w:r>
    </w:p>
    <w:p w:rsidR="00B939BF" w:rsidRPr="007A4A2C" w:rsidRDefault="00B939BF" w:rsidP="00B939B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Компоненты мышления.</w:t>
      </w:r>
    </w:p>
    <w:p w:rsidR="00B939BF" w:rsidRPr="007A4A2C" w:rsidRDefault="00B939BF" w:rsidP="00B939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Содержательные</w:t>
      </w: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— содержат знания. Знания, полученные в результате чувственного познания, сохраняются в виде образов. Знания же, полученные в результате логического познания, сохраняются в виде понятий. </w:t>
      </w:r>
      <w:proofErr w:type="gramStart"/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Понятие — это мысль, выраженная в слове; это обобщенное, опосредованное, общее (существенное) знание. </w:t>
      </w:r>
      <w:proofErr w:type="gramEnd"/>
    </w:p>
    <w:p w:rsidR="00B939BF" w:rsidRPr="007A4A2C" w:rsidRDefault="00B939BF" w:rsidP="00B939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Операционные</w:t>
      </w: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— это система мыслительных операций: </w:t>
      </w:r>
    </w:p>
    <w:p w:rsidR="00B939BF" w:rsidRPr="007A4A2C" w:rsidRDefault="00B939BF" w:rsidP="00B939B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Анализ</w:t>
      </w: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— разделение целого на части, выделение отдельных признаков. Развитие анализа идет от практически-действенного, когда каждый этап реализуется в практической деятельности человека, до — чувственного (интуитивного). Данное развитие проходит ряд этапов: частичный (преобладает у большинства), комплексный и системный анализ. </w:t>
      </w:r>
    </w:p>
    <w:p w:rsidR="00B939BF" w:rsidRPr="007A4A2C" w:rsidRDefault="00B939BF" w:rsidP="00B939B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Синтез</w:t>
      </w: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— объединение отдельных элементов. </w:t>
      </w:r>
      <w:proofErr w:type="gramStart"/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Синтез проходит развитие от простого, суммирующего, до широкого, сложного, который дает качественно новый результат, новые знания о действительности.</w:t>
      </w:r>
      <w:proofErr w:type="gramEnd"/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 xml:space="preserve">    Анализ — более легкая мыслительная операция, но т.к. анализ и синтез существуют в единстве, то и развиваются, совершенствуются они вместе. Чем глубже анализ, тем полнее синтез. </w:t>
      </w:r>
    </w:p>
    <w:p w:rsidR="00B939BF" w:rsidRPr="007A4A2C" w:rsidRDefault="00B939BF" w:rsidP="00B939B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Сравнение</w:t>
      </w: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— выявление сходства и различия между понятиями, предметами или явлениями. Часто человек не может провести грамотное сравнение и заменяет его «</w:t>
      </w:r>
      <w:proofErr w:type="spellStart"/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рядоположением</w:t>
      </w:r>
      <w:proofErr w:type="spellEnd"/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» — сначала выдает информацию об одном предмете (или явлении), а потом о другом. Многие испытывают сложность в сравнение предметов, с которыми нет возможности действовать непосредственно; в сравнение предметов, которые обладают большим количеством признаков. Часто не могут самостоятельно составить план сравнения (по каким основаниям сравнивать). </w:t>
      </w:r>
    </w:p>
    <w:p w:rsidR="00B939BF" w:rsidRPr="007A4A2C" w:rsidRDefault="00B939BF" w:rsidP="00B939B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Абстрагирование</w:t>
      </w: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— выделение одних признаков и отвлечение от других. В основе этой операции лежит способность выделять общие и существенные признаки. Но даже взрослые часто принимают за существенные яркие, но несущественные признаки. Легче абстрагируются свойства предметов и явлений, чем связи и отношения между ними. </w:t>
      </w:r>
    </w:p>
    <w:p w:rsidR="00B939BF" w:rsidRPr="007A4A2C" w:rsidRDefault="00B939BF" w:rsidP="00B939B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Обобщение</w:t>
      </w: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— операция объединения по существенным признакам и свойствам. Часто заменяется синтезом, т.е. объединяют предметы не по общим признакам, а по причинно-следственным связям. Развитие обобщения проходит три этапа: сначала практически-действенное, затем образно-понятийное и высший уровень развития — понятийно-образное, т.е. научное. </w:t>
      </w:r>
    </w:p>
    <w:p w:rsidR="00B939BF" w:rsidRPr="007A4A2C" w:rsidRDefault="00B939BF" w:rsidP="00B939B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Классификация</w:t>
      </w: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— разделение с последующим объединением по каким-то основаниям. </w:t>
      </w:r>
    </w:p>
    <w:p w:rsidR="00B939BF" w:rsidRPr="007A4A2C" w:rsidRDefault="00B939BF" w:rsidP="00B939B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Систематизация, конкретизация</w:t>
      </w: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(существует в единстве с обобщением), осознание собственных мыслительных процессов. </w:t>
      </w:r>
    </w:p>
    <w:p w:rsidR="00B939BF" w:rsidRPr="007A4A2C" w:rsidRDefault="00B939BF" w:rsidP="00B939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Все операционные компоненты мышления существуют во взаимосвязи. От уровня усвоения мыслительных операций зависит успешность овладения содержательными компонентами мышления! С другой стороны, качественные особенности знаний влияют на возможности формирования мыслительных процессов. </w:t>
      </w:r>
    </w:p>
    <w:p w:rsidR="00B939BF" w:rsidRPr="007A4A2C" w:rsidRDefault="00B939BF" w:rsidP="007A4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Мотивационные</w:t>
      </w: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— успешность любой мыслительной деятельности зависит от наличия мотива (желания) к совершению этой деятельности.</w:t>
      </w:r>
    </w:p>
    <w:p w:rsidR="00B939BF" w:rsidRPr="007A4A2C" w:rsidRDefault="00B939BF" w:rsidP="00B939B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Виды мышления.</w:t>
      </w:r>
    </w:p>
    <w:p w:rsidR="00B939BF" w:rsidRPr="007A4A2C" w:rsidRDefault="00B939BF" w:rsidP="00B939BF">
      <w:pPr>
        <w:spacing w:after="0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Различные виды мышления развиваются одно за другим в процессе возрастного развития человека. Появление нового стиля мышления автоматически поднимает человека на новую ступень развития.</w:t>
      </w:r>
    </w:p>
    <w:p w:rsidR="00B939BF" w:rsidRPr="007A4A2C" w:rsidRDefault="00B939BF" w:rsidP="00B939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Предметно-действенное мышление — предполагает опору на конкретные действия с предметами, т.е. мыслительная задача решается непосредственно в процессе деятельности. Это наиболее ранний (развивается в детском возрасте) вид мышления. </w:t>
      </w:r>
    </w:p>
    <w:p w:rsidR="00B939BF" w:rsidRPr="007A4A2C" w:rsidRDefault="00B939BF" w:rsidP="00B939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Наглядно-образное мышление — опирается на восприятие и представление, образы. Содержание данной мыслительной задачи основано на образном материале. </w:t>
      </w:r>
    </w:p>
    <w:p w:rsidR="00B939BF" w:rsidRPr="007A4A2C" w:rsidRDefault="00B939BF" w:rsidP="00B939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Словесно-абстрактное (словесно-логическое) мышление — осуществляется понятиями, лишено непосредственной наглядности, т.е. мыслительная задача решается в вербальной (словесной) форме. </w:t>
      </w:r>
      <w:proofErr w:type="gramEnd"/>
    </w:p>
    <w:p w:rsidR="00B939BF" w:rsidRPr="007A4A2C" w:rsidRDefault="00B939BF" w:rsidP="00B939BF">
      <w:pPr>
        <w:spacing w:after="0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Все виды мышления тесно взаимосвязаны друг с другом. У каждого человека в определенной мере развиты все виды мышления, но какой-то вид всегда преобладает. Будем считать, что наиболее развитой будет мыслительная организация человека, у которого ведущим является словесно-абстрактное мышление.</w:t>
      </w:r>
    </w:p>
    <w:p w:rsidR="00B939BF" w:rsidRPr="007A4A2C" w:rsidRDefault="00B939BF" w:rsidP="00B939B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Качества мышления.</w:t>
      </w:r>
    </w:p>
    <w:p w:rsidR="00B939BF" w:rsidRPr="007A4A2C" w:rsidRDefault="00B939BF" w:rsidP="00B939BF">
      <w:pPr>
        <w:spacing w:after="0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Различия в мыслительной деятельности людей проявляются также в разнообразии качеств ума.</w:t>
      </w:r>
    </w:p>
    <w:p w:rsidR="00B939BF" w:rsidRPr="007A4A2C" w:rsidRDefault="00B939BF" w:rsidP="00B939BF">
      <w:pPr>
        <w:spacing w:after="0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Качества ума — это те свойства личности, которые устойчиво характеризуют его мыслительную деятельность. Наиболее существенные из них:</w:t>
      </w:r>
    </w:p>
    <w:p w:rsidR="00B939BF" w:rsidRPr="007A4A2C" w:rsidRDefault="00B939BF" w:rsidP="00B939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Самостоятельность</w:t>
      </w: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— определяет свободу выбора задач и их решений; </w:t>
      </w:r>
    </w:p>
    <w:p w:rsidR="00B939BF" w:rsidRPr="007A4A2C" w:rsidRDefault="00B939BF" w:rsidP="00B939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Критичность и гибкость</w:t>
      </w: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— обеспечивают нахождение проблемы и проверку гипотез; </w:t>
      </w:r>
    </w:p>
    <w:p w:rsidR="00B939BF" w:rsidRPr="007A4A2C" w:rsidRDefault="00B939BF" w:rsidP="00B939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Широта</w:t>
      </w: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— обеспечивает разносторонний подход к решению проблемы; </w:t>
      </w:r>
    </w:p>
    <w:p w:rsidR="00B939BF" w:rsidRPr="007A4A2C" w:rsidRDefault="00B939BF" w:rsidP="00B939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Глубина</w:t>
      </w: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7A4A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быстрота</w:t>
      </w: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 </w:t>
      </w:r>
      <w:r w:rsidRPr="007A4A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логичность</w:t>
      </w: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мышления. </w:t>
      </w:r>
    </w:p>
    <w:p w:rsidR="00B939BF" w:rsidRPr="007A4A2C" w:rsidRDefault="00B939BF" w:rsidP="00B939BF">
      <w:pPr>
        <w:spacing w:after="0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Кроме этого, нас отличают друг от друга интеллектуальные особенности, такие как:</w:t>
      </w:r>
    </w:p>
    <w:p w:rsidR="00B939BF" w:rsidRPr="007A4A2C" w:rsidRDefault="00B939BF" w:rsidP="00B939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Различия в подходе к решению мыслительных задач; </w:t>
      </w:r>
    </w:p>
    <w:p w:rsidR="00B939BF" w:rsidRPr="007A4A2C" w:rsidRDefault="00B939BF" w:rsidP="00B939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Различия в соотношение разных видов мышления; </w:t>
      </w:r>
    </w:p>
    <w:p w:rsidR="00B939BF" w:rsidRPr="007A4A2C" w:rsidRDefault="00B939BF" w:rsidP="00B939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Различное соотношение и проявление содержательных, операционных и мотивационных компонентов; </w:t>
      </w:r>
    </w:p>
    <w:p w:rsidR="00B939BF" w:rsidRPr="007A4A2C" w:rsidRDefault="00B939BF" w:rsidP="00B939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Различное сочетание качеств ума; </w:t>
      </w:r>
    </w:p>
    <w:p w:rsidR="00B939BF" w:rsidRPr="007A4A2C" w:rsidRDefault="00B939BF" w:rsidP="00B939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И, наконец, свой, отличный от всех остальных, стиль мышления, стиль умственной деятельности человека. </w:t>
      </w:r>
    </w:p>
    <w:p w:rsidR="00B939BF" w:rsidRPr="007A4A2C" w:rsidRDefault="00B939BF" w:rsidP="00B939B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Типы мышления.</w:t>
      </w:r>
    </w:p>
    <w:p w:rsidR="00B939BF" w:rsidRPr="007A4A2C" w:rsidRDefault="00B939BF" w:rsidP="00B939BF">
      <w:pPr>
        <w:spacing w:after="0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Различают два основных типа мышления:</w:t>
      </w:r>
    </w:p>
    <w:p w:rsidR="00B939BF" w:rsidRPr="007A4A2C" w:rsidRDefault="00B939BF" w:rsidP="00B939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Эмпирическое мышление</w:t>
      </w: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— преобладает, происходит посредством сравнения внешне сходных, общих признаков предметов и явлений, важных для последующих действий. </w:t>
      </w:r>
    </w:p>
    <w:p w:rsidR="00B939BF" w:rsidRPr="007A4A2C" w:rsidRDefault="00B939BF" w:rsidP="00B939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Теоретическое мышление</w:t>
      </w: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— более высокий уровень развития мышления. Предполагает наличие следующих компонентов: рефлексия, как осмысление собственных действий и их соответствия мыслительной задачи; анализ содержания задачи с целью выделения способа решения; и, внутренний план действия (планирование и выполнение в уме). </w:t>
      </w:r>
    </w:p>
    <w:p w:rsidR="00B939BF" w:rsidRPr="007A4A2C" w:rsidRDefault="00B939BF" w:rsidP="00B939BF">
      <w:pPr>
        <w:spacing w:after="0" w:line="240" w:lineRule="auto"/>
        <w:ind w:left="45" w:right="45" w:firstLine="48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И, наконец, кратко рассмотрим процесс решения любой мыслительной задачи. Мы можем выделить следующие этапы:</w:t>
      </w:r>
    </w:p>
    <w:p w:rsidR="00B939BF" w:rsidRPr="007A4A2C" w:rsidRDefault="00B939BF" w:rsidP="00B939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Нахождение задачи и ее формирование. Создается проблемная ситуация, характеризующаяся наличием противоречий: что известно? — что надо узнать? Успешность процесса решения обусловлена точностью формулировки гипотезы. </w:t>
      </w:r>
    </w:p>
    <w:p w:rsidR="00B939BF" w:rsidRPr="007A4A2C" w:rsidRDefault="00B939BF" w:rsidP="00B939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Выдвижение и анализ гипотез; </w:t>
      </w:r>
    </w:p>
    <w:p w:rsidR="00B939BF" w:rsidRPr="007A4A2C" w:rsidRDefault="00B939BF" w:rsidP="00B939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Решение мыслительной задачи. Способ решения выбирается человеком в зависимости от стиля умственной деятельности человека и доступности для него содержания задачи. Возможные способы решения: </w:t>
      </w:r>
    </w:p>
    <w:p w:rsidR="00B939BF" w:rsidRPr="007A4A2C" w:rsidRDefault="00B939BF" w:rsidP="00B939B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Метод проб и ошибок (не служит условием умственного развития, в отличие от других); </w:t>
      </w:r>
    </w:p>
    <w:p w:rsidR="00B939BF" w:rsidRPr="007A4A2C" w:rsidRDefault="00B939BF" w:rsidP="00B939B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Пассивное использование алгоритма; </w:t>
      </w:r>
    </w:p>
    <w:p w:rsidR="00B939BF" w:rsidRPr="007A4A2C" w:rsidRDefault="00B939BF" w:rsidP="00B939B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Целенаправленная трансформация условия задачи; </w:t>
      </w:r>
    </w:p>
    <w:p w:rsidR="00B939BF" w:rsidRPr="007A4A2C" w:rsidRDefault="00B939BF" w:rsidP="00B939B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Активное использование алгоритма; </w:t>
      </w:r>
    </w:p>
    <w:p w:rsidR="00B939BF" w:rsidRPr="007A4A2C" w:rsidRDefault="00B939BF" w:rsidP="00B939B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A4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Эвристические (творческие) способы решения задач. </w:t>
      </w:r>
    </w:p>
    <w:p w:rsidR="00B939BF" w:rsidRDefault="00B939BF" w:rsidP="00B939BF">
      <w:pPr>
        <w:pStyle w:val="a3"/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9BF" w:rsidRPr="00BE10EA" w:rsidRDefault="00BE10EA" w:rsidP="00BE10EA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</w:t>
      </w:r>
      <w:r w:rsidRPr="00BE10EA">
        <w:rPr>
          <w:rFonts w:ascii="Times New Roman" w:hAnsi="Times New Roman" w:cs="Times New Roman"/>
          <w:b/>
          <w:sz w:val="24"/>
          <w:szCs w:val="24"/>
        </w:rPr>
        <w:t>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39BF" w:rsidRPr="00B939BF" w:rsidRDefault="00B939BF" w:rsidP="00BE10EA">
      <w:pPr>
        <w:pStyle w:val="a3"/>
        <w:numPr>
          <w:ilvl w:val="0"/>
          <w:numId w:val="12"/>
        </w:num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9BF">
        <w:rPr>
          <w:rFonts w:ascii="Times New Roman" w:hAnsi="Times New Roman" w:cs="Times New Roman"/>
          <w:b/>
          <w:sz w:val="24"/>
          <w:szCs w:val="24"/>
        </w:rPr>
        <w:t>Тест «Исключение лишнего понятия»</w:t>
      </w:r>
    </w:p>
    <w:p w:rsidR="00B939BF" w:rsidRPr="00B939BF" w:rsidRDefault="00B939BF" w:rsidP="00B939BF">
      <w:pPr>
        <w:pStyle w:val="a3"/>
        <w:tabs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BF">
        <w:rPr>
          <w:rFonts w:ascii="Times New Roman" w:hAnsi="Times New Roman" w:cs="Times New Roman"/>
          <w:b/>
          <w:sz w:val="24"/>
          <w:szCs w:val="24"/>
        </w:rPr>
        <w:t>Цель</w:t>
      </w:r>
      <w:r w:rsidRPr="00B939BF">
        <w:rPr>
          <w:rFonts w:ascii="Times New Roman" w:hAnsi="Times New Roman" w:cs="Times New Roman"/>
          <w:sz w:val="24"/>
          <w:szCs w:val="24"/>
        </w:rPr>
        <w:t xml:space="preserve">: оценка логического мышления </w:t>
      </w:r>
    </w:p>
    <w:p w:rsidR="00B939BF" w:rsidRPr="00B939BF" w:rsidRDefault="00B939BF" w:rsidP="00B939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BF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B939BF">
        <w:rPr>
          <w:rFonts w:ascii="Times New Roman" w:hAnsi="Times New Roman" w:cs="Times New Roman"/>
          <w:sz w:val="24"/>
          <w:szCs w:val="24"/>
        </w:rPr>
        <w:t>: даётся ряд из пяти слов. Четыре из них по значению можно объединить в одну группу. Нужно указать пятое слово, не входящее в эту группу, т.е. не относящееся к тому смыслу, которое является общим для остальных четырёх слов. Время работы 3 мин.</w:t>
      </w:r>
    </w:p>
    <w:p w:rsidR="00B939BF" w:rsidRPr="00B939BF" w:rsidRDefault="00B939BF" w:rsidP="00B939B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9BF">
        <w:rPr>
          <w:rFonts w:ascii="Times New Roman" w:hAnsi="Times New Roman" w:cs="Times New Roman"/>
          <w:b/>
          <w:sz w:val="24"/>
          <w:szCs w:val="24"/>
        </w:rPr>
        <w:t xml:space="preserve">Бланк </w:t>
      </w:r>
    </w:p>
    <w:p w:rsidR="00B939BF" w:rsidRPr="00B939BF" w:rsidRDefault="00B939BF" w:rsidP="00B939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39BF">
        <w:rPr>
          <w:rFonts w:ascii="Times New Roman" w:hAnsi="Times New Roman" w:cs="Times New Roman"/>
          <w:sz w:val="24"/>
          <w:szCs w:val="24"/>
        </w:rPr>
        <w:t>1. Василий, Фёдор, Семён, Иванов, Пётр</w:t>
      </w:r>
    </w:p>
    <w:p w:rsidR="00B939BF" w:rsidRPr="00B939BF" w:rsidRDefault="00B939BF" w:rsidP="00B939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39BF">
        <w:rPr>
          <w:rFonts w:ascii="Times New Roman" w:hAnsi="Times New Roman" w:cs="Times New Roman"/>
          <w:sz w:val="24"/>
          <w:szCs w:val="24"/>
        </w:rPr>
        <w:t>2. Дряхлый, маленький, старый, изношенный, ветхий</w:t>
      </w:r>
    </w:p>
    <w:p w:rsidR="00B939BF" w:rsidRPr="00B939BF" w:rsidRDefault="00B939BF" w:rsidP="00B939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BF">
        <w:rPr>
          <w:rFonts w:ascii="Times New Roman" w:hAnsi="Times New Roman" w:cs="Times New Roman"/>
          <w:sz w:val="24"/>
          <w:szCs w:val="24"/>
        </w:rPr>
        <w:t>3. Скоро, быстро, постепенно, торопливо, поспешно</w:t>
      </w:r>
    </w:p>
    <w:p w:rsidR="00B939BF" w:rsidRPr="00B939BF" w:rsidRDefault="00B939BF" w:rsidP="00B939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BF">
        <w:rPr>
          <w:rFonts w:ascii="Times New Roman" w:hAnsi="Times New Roman" w:cs="Times New Roman"/>
          <w:sz w:val="24"/>
          <w:szCs w:val="24"/>
        </w:rPr>
        <w:t>4. Лист, почка, кора, чешуя, сук</w:t>
      </w:r>
    </w:p>
    <w:p w:rsidR="00B939BF" w:rsidRPr="00B939BF" w:rsidRDefault="00B939BF" w:rsidP="00B939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BF">
        <w:rPr>
          <w:rFonts w:ascii="Times New Roman" w:hAnsi="Times New Roman" w:cs="Times New Roman"/>
          <w:sz w:val="24"/>
          <w:szCs w:val="24"/>
        </w:rPr>
        <w:t>5. Ненавидеть, презирать, негодовать, возмущаться, понимать</w:t>
      </w:r>
    </w:p>
    <w:p w:rsidR="00B939BF" w:rsidRPr="00B939BF" w:rsidRDefault="00B939BF" w:rsidP="00B939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39B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939BF">
        <w:rPr>
          <w:rFonts w:ascii="Times New Roman" w:hAnsi="Times New Roman" w:cs="Times New Roman"/>
          <w:sz w:val="24"/>
          <w:szCs w:val="24"/>
        </w:rPr>
        <w:t>Темный</w:t>
      </w:r>
      <w:proofErr w:type="gramEnd"/>
      <w:r w:rsidRPr="00B939BF">
        <w:rPr>
          <w:rFonts w:ascii="Times New Roman" w:hAnsi="Times New Roman" w:cs="Times New Roman"/>
          <w:sz w:val="24"/>
          <w:szCs w:val="24"/>
        </w:rPr>
        <w:t xml:space="preserve">, светлый, </w:t>
      </w:r>
      <w:proofErr w:type="spellStart"/>
      <w:r w:rsidRPr="00B939BF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B939BF">
        <w:rPr>
          <w:rFonts w:ascii="Times New Roman" w:hAnsi="Times New Roman" w:cs="Times New Roman"/>
          <w:sz w:val="24"/>
          <w:szCs w:val="24"/>
        </w:rPr>
        <w:t>, яркий, тусклый</w:t>
      </w:r>
    </w:p>
    <w:p w:rsidR="00B939BF" w:rsidRPr="00B939BF" w:rsidRDefault="00B939BF" w:rsidP="00B939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BF">
        <w:rPr>
          <w:rFonts w:ascii="Times New Roman" w:hAnsi="Times New Roman" w:cs="Times New Roman"/>
          <w:sz w:val="24"/>
          <w:szCs w:val="24"/>
        </w:rPr>
        <w:t xml:space="preserve">7. Гнездо, нора, курятник, </w:t>
      </w:r>
      <w:proofErr w:type="gramStart"/>
      <w:r w:rsidRPr="00B939BF">
        <w:rPr>
          <w:rFonts w:ascii="Times New Roman" w:hAnsi="Times New Roman" w:cs="Times New Roman"/>
          <w:sz w:val="24"/>
          <w:szCs w:val="24"/>
        </w:rPr>
        <w:t>сторожка</w:t>
      </w:r>
      <w:proofErr w:type="gramEnd"/>
      <w:r w:rsidRPr="00B939BF">
        <w:rPr>
          <w:rFonts w:ascii="Times New Roman" w:hAnsi="Times New Roman" w:cs="Times New Roman"/>
          <w:sz w:val="24"/>
          <w:szCs w:val="24"/>
        </w:rPr>
        <w:t>, берлога</w:t>
      </w:r>
    </w:p>
    <w:p w:rsidR="00B939BF" w:rsidRPr="00B939BF" w:rsidRDefault="00B939BF" w:rsidP="00B939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39BF">
        <w:rPr>
          <w:rFonts w:ascii="Times New Roman" w:hAnsi="Times New Roman" w:cs="Times New Roman"/>
          <w:sz w:val="24"/>
          <w:szCs w:val="24"/>
        </w:rPr>
        <w:t>8. Неудача, волнение, поражение, провал, крах</w:t>
      </w:r>
    </w:p>
    <w:p w:rsidR="00B939BF" w:rsidRPr="00B939BF" w:rsidRDefault="00B939BF" w:rsidP="00B939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BF">
        <w:rPr>
          <w:rFonts w:ascii="Times New Roman" w:hAnsi="Times New Roman" w:cs="Times New Roman"/>
          <w:sz w:val="24"/>
          <w:szCs w:val="24"/>
        </w:rPr>
        <w:t>9. Успех, неудача, удача, выигрыш, спокойствие</w:t>
      </w:r>
    </w:p>
    <w:p w:rsidR="00B939BF" w:rsidRPr="00B939BF" w:rsidRDefault="00B939BF" w:rsidP="00B939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BF">
        <w:rPr>
          <w:rFonts w:ascii="Times New Roman" w:hAnsi="Times New Roman" w:cs="Times New Roman"/>
          <w:sz w:val="24"/>
          <w:szCs w:val="24"/>
        </w:rPr>
        <w:t>10. Грабёж, кража, землетрясение, поджог, нападение</w:t>
      </w:r>
    </w:p>
    <w:p w:rsidR="00B939BF" w:rsidRPr="00B939BF" w:rsidRDefault="00B939BF" w:rsidP="00B939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BF">
        <w:rPr>
          <w:rFonts w:ascii="Times New Roman" w:hAnsi="Times New Roman" w:cs="Times New Roman"/>
          <w:sz w:val="24"/>
          <w:szCs w:val="24"/>
        </w:rPr>
        <w:t>11. Молоко, сыр, сметана, сало, простокваша</w:t>
      </w:r>
    </w:p>
    <w:p w:rsidR="00B939BF" w:rsidRPr="00B939BF" w:rsidRDefault="00B939BF" w:rsidP="00B939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BF">
        <w:rPr>
          <w:rFonts w:ascii="Times New Roman" w:hAnsi="Times New Roman" w:cs="Times New Roman"/>
          <w:sz w:val="24"/>
          <w:szCs w:val="24"/>
        </w:rPr>
        <w:t>12. Глубокий, низкий, светлый, высокий, горький</w:t>
      </w:r>
    </w:p>
    <w:p w:rsidR="00B939BF" w:rsidRPr="00B939BF" w:rsidRDefault="00B939BF" w:rsidP="00B939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BF">
        <w:rPr>
          <w:rFonts w:ascii="Times New Roman" w:hAnsi="Times New Roman" w:cs="Times New Roman"/>
          <w:sz w:val="24"/>
          <w:szCs w:val="24"/>
        </w:rPr>
        <w:t>13. Хата, печь, дым, хлев, будка</w:t>
      </w:r>
    </w:p>
    <w:p w:rsidR="00B939BF" w:rsidRPr="00B939BF" w:rsidRDefault="00B939BF" w:rsidP="00B939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BF">
        <w:rPr>
          <w:rFonts w:ascii="Times New Roman" w:hAnsi="Times New Roman" w:cs="Times New Roman"/>
          <w:sz w:val="24"/>
          <w:szCs w:val="24"/>
        </w:rPr>
        <w:t>14. Берёза, сосна, дуб, сирень, ель</w:t>
      </w:r>
    </w:p>
    <w:p w:rsidR="00B939BF" w:rsidRPr="00B939BF" w:rsidRDefault="00B939BF" w:rsidP="00B939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BF">
        <w:rPr>
          <w:rFonts w:ascii="Times New Roman" w:hAnsi="Times New Roman" w:cs="Times New Roman"/>
          <w:sz w:val="24"/>
          <w:szCs w:val="24"/>
        </w:rPr>
        <w:t>15. Голод, холод, дискомфорт, жажда, нажива</w:t>
      </w:r>
    </w:p>
    <w:p w:rsidR="00B939BF" w:rsidRPr="00B939BF" w:rsidRDefault="00B939BF" w:rsidP="00B939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BF">
        <w:rPr>
          <w:rFonts w:ascii="Times New Roman" w:hAnsi="Times New Roman" w:cs="Times New Roman"/>
          <w:sz w:val="24"/>
          <w:szCs w:val="24"/>
        </w:rPr>
        <w:t>16. Секунда, час, год, вечер, неделя</w:t>
      </w:r>
    </w:p>
    <w:p w:rsidR="00B939BF" w:rsidRPr="00B939BF" w:rsidRDefault="00B939BF" w:rsidP="00B939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BF">
        <w:rPr>
          <w:rFonts w:ascii="Times New Roman" w:hAnsi="Times New Roman" w:cs="Times New Roman"/>
          <w:sz w:val="24"/>
          <w:szCs w:val="24"/>
        </w:rPr>
        <w:t>17. Самолёт, пароход, техника, поезд, дирижабль</w:t>
      </w:r>
    </w:p>
    <w:p w:rsidR="00B939BF" w:rsidRPr="00B939BF" w:rsidRDefault="00B939BF" w:rsidP="00B939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BF">
        <w:rPr>
          <w:rFonts w:ascii="Times New Roman" w:hAnsi="Times New Roman" w:cs="Times New Roman"/>
          <w:sz w:val="24"/>
          <w:szCs w:val="24"/>
        </w:rPr>
        <w:t>18. Смелый, храбрый, решительный, злой, отважный</w:t>
      </w:r>
    </w:p>
    <w:p w:rsidR="00B939BF" w:rsidRPr="00B939BF" w:rsidRDefault="00B939BF" w:rsidP="00B939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BF">
        <w:rPr>
          <w:rFonts w:ascii="Times New Roman" w:hAnsi="Times New Roman" w:cs="Times New Roman"/>
          <w:sz w:val="24"/>
          <w:szCs w:val="24"/>
        </w:rPr>
        <w:t>19. Футбол, волейбол, хоккей, плавание, баскетбол</w:t>
      </w:r>
    </w:p>
    <w:p w:rsidR="00B939BF" w:rsidRPr="00B939BF" w:rsidRDefault="00B939BF" w:rsidP="00B939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BF">
        <w:rPr>
          <w:rFonts w:ascii="Times New Roman" w:hAnsi="Times New Roman" w:cs="Times New Roman"/>
          <w:sz w:val="24"/>
          <w:szCs w:val="24"/>
        </w:rPr>
        <w:t>20. Карандаш, ручка, рейсфедер, фломастер, чернила</w:t>
      </w:r>
    </w:p>
    <w:p w:rsidR="00B939BF" w:rsidRDefault="00B939BF" w:rsidP="00B939BF">
      <w:pPr>
        <w:tabs>
          <w:tab w:val="center" w:pos="5002"/>
        </w:tabs>
        <w:spacing w:after="0" w:line="240" w:lineRule="auto"/>
        <w:ind w:right="484"/>
        <w:rPr>
          <w:rFonts w:ascii="Times New Roman" w:hAnsi="Times New Roman" w:cs="Times New Roman"/>
          <w:i/>
        </w:rPr>
      </w:pPr>
    </w:p>
    <w:p w:rsidR="00B939BF" w:rsidRDefault="00B939BF" w:rsidP="00B939BF">
      <w:pPr>
        <w:tabs>
          <w:tab w:val="center" w:pos="5002"/>
        </w:tabs>
        <w:spacing w:after="0" w:line="240" w:lineRule="auto"/>
        <w:ind w:right="48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7A4A2C">
        <w:rPr>
          <w:rFonts w:ascii="Times New Roman" w:hAnsi="Times New Roman" w:cs="Times New Roman"/>
          <w:b/>
          <w:i/>
        </w:rPr>
        <w:t xml:space="preserve"> </w:t>
      </w:r>
      <w:r w:rsidRPr="00B939BF">
        <w:rPr>
          <w:rFonts w:ascii="Times New Roman" w:hAnsi="Times New Roman" w:cs="Times New Roman"/>
          <w:b/>
          <w:i/>
        </w:rPr>
        <w:t>Будущему учителю</w:t>
      </w:r>
      <w:r w:rsidRPr="00B939BF">
        <w:rPr>
          <w:rFonts w:ascii="Times New Roman" w:hAnsi="Times New Roman" w:cs="Times New Roman"/>
          <w:i/>
        </w:rPr>
        <w:t xml:space="preserve">: </w:t>
      </w:r>
      <w:r w:rsidRPr="00B939BF">
        <w:rPr>
          <w:rFonts w:ascii="Times New Roman" w:hAnsi="Times New Roman" w:cs="Times New Roman"/>
          <w:b/>
          <w:i/>
        </w:rPr>
        <w:t>Предложи конкретные педагогические приёмы работы с учениками по развитию их мышления</w:t>
      </w:r>
    </w:p>
    <w:p w:rsidR="00B939BF" w:rsidRPr="00B939BF" w:rsidRDefault="00B939BF" w:rsidP="00B939BF">
      <w:pPr>
        <w:pStyle w:val="a3"/>
        <w:tabs>
          <w:tab w:val="center" w:pos="5002"/>
        </w:tabs>
        <w:spacing w:after="0" w:line="240" w:lineRule="auto"/>
        <w:ind w:right="484"/>
        <w:rPr>
          <w:rFonts w:ascii="Times New Roman" w:hAnsi="Times New Roman" w:cs="Times New Roman"/>
          <w:b/>
          <w:i/>
        </w:rPr>
      </w:pPr>
    </w:p>
    <w:p w:rsidR="00B939BF" w:rsidRPr="0019211B" w:rsidRDefault="00B939BF" w:rsidP="00B939BF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19211B">
        <w:rPr>
          <w:rFonts w:ascii="Times New Roman" w:eastAsia="Times New Roman" w:hAnsi="Times New Roman" w:cs="Times New Roman"/>
          <w:b/>
          <w:bCs/>
          <w:color w:val="333333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333333"/>
        </w:rPr>
        <w:t>3.</w:t>
      </w:r>
      <w:r w:rsidRPr="0019211B">
        <w:rPr>
          <w:rFonts w:ascii="Times New Roman" w:eastAsia="Times New Roman" w:hAnsi="Times New Roman" w:cs="Times New Roman"/>
          <w:b/>
          <w:bCs/>
          <w:color w:val="333333"/>
        </w:rPr>
        <w:t xml:space="preserve">   Тест по теме «Мышление»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3"/>
        <w:gridCol w:w="4692"/>
      </w:tblGrid>
      <w:tr w:rsidR="00B939BF" w:rsidRPr="0019211B" w:rsidTr="002E6D6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BF" w:rsidRPr="0019211B" w:rsidRDefault="00B939BF" w:rsidP="002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1 вариант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BF" w:rsidRPr="0019211B" w:rsidRDefault="00B939BF" w:rsidP="002E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2 вариант</w:t>
            </w:r>
          </w:p>
        </w:tc>
      </w:tr>
    </w:tbl>
    <w:p w:rsidR="00B939BF" w:rsidRPr="0019211B" w:rsidRDefault="00B939BF" w:rsidP="00B939BF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19211B">
        <w:rPr>
          <w:rFonts w:ascii="Times New Roman" w:eastAsia="Times New Roman" w:hAnsi="Times New Roman" w:cs="Times New Roman"/>
          <w:color w:val="333333"/>
        </w:rPr>
        <w:t>Определите мыслительную операцию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3"/>
        <w:gridCol w:w="4692"/>
      </w:tblGrid>
      <w:tr w:rsidR="00B939BF" w:rsidRPr="0019211B" w:rsidTr="002E6D6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BF" w:rsidRPr="0019211B" w:rsidRDefault="00B939BF" w:rsidP="002E6D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ребёнок выполняет задание на исключение лишнего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BF" w:rsidRPr="0019211B" w:rsidRDefault="00B939BF" w:rsidP="002E6D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ребёнку показывают 2 похожие картинки и просят найти сходства и отличия</w:t>
            </w:r>
          </w:p>
        </w:tc>
      </w:tr>
      <w:tr w:rsidR="00B939BF" w:rsidRPr="0019211B" w:rsidTr="002E6D65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BF" w:rsidRPr="0019211B" w:rsidRDefault="00B939BF" w:rsidP="002E6D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а) анализ, б) синтез,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>в) обобщение,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>г) абстрагирование,</w:t>
            </w:r>
            <w:r w:rsidRPr="0019211B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9211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19211B">
              <w:rPr>
                <w:rFonts w:ascii="Times New Roman" w:eastAsia="Times New Roman" w:hAnsi="Times New Roman" w:cs="Times New Roman"/>
              </w:rPr>
              <w:t>) сравнение.</w:t>
            </w:r>
          </w:p>
        </w:tc>
      </w:tr>
    </w:tbl>
    <w:p w:rsidR="00B939BF" w:rsidRPr="0019211B" w:rsidRDefault="00B939BF" w:rsidP="00B939BF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19211B">
        <w:rPr>
          <w:rFonts w:ascii="Times New Roman" w:eastAsia="Times New Roman" w:hAnsi="Times New Roman" w:cs="Times New Roman"/>
          <w:color w:val="333333"/>
        </w:rPr>
        <w:t>Определите вид мышления ребёнка, который давал ответы на вопрос «Что такое мышка?»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4"/>
        <w:gridCol w:w="4691"/>
      </w:tblGrid>
      <w:tr w:rsidR="00B939BF" w:rsidRPr="0019211B" w:rsidTr="002E6D6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BF" w:rsidRPr="0019211B" w:rsidRDefault="00B939BF" w:rsidP="002E6D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она маленькая, серенькая, у неё есть хвостик, лапки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BF" w:rsidRPr="0019211B" w:rsidRDefault="00B939BF" w:rsidP="002E6D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это мелкое животное из отряда грызунов, живёт в норах, обитает в средней полосе России</w:t>
            </w:r>
          </w:p>
        </w:tc>
      </w:tr>
      <w:tr w:rsidR="00B939BF" w:rsidRPr="0019211B" w:rsidTr="002E6D65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BF" w:rsidRPr="0019211B" w:rsidRDefault="00B939BF" w:rsidP="002E6D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а) наглядно-действенное,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>б) наглядно-образное,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>в) абстрактно-действенное,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>г) словесно-логическое.</w:t>
            </w:r>
          </w:p>
        </w:tc>
      </w:tr>
    </w:tbl>
    <w:p w:rsidR="00B939BF" w:rsidRPr="0019211B" w:rsidRDefault="00B939BF" w:rsidP="00B939BF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19211B">
        <w:rPr>
          <w:rFonts w:ascii="Times New Roman" w:eastAsia="Times New Roman" w:hAnsi="Times New Roman" w:cs="Times New Roman"/>
          <w:color w:val="333333"/>
        </w:rPr>
        <w:t>Определите вид умозаключения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4"/>
        <w:gridCol w:w="4691"/>
      </w:tblGrid>
      <w:tr w:rsidR="00B939BF" w:rsidRPr="0019211B" w:rsidTr="002E6D6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BF" w:rsidRPr="0019211B" w:rsidRDefault="00B939BF" w:rsidP="002E6D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Когда Бобику наступили на хвост – он огрызнулся</w:t>
            </w:r>
          </w:p>
          <w:p w:rsidR="00B939BF" w:rsidRPr="0019211B" w:rsidRDefault="00B939BF" w:rsidP="002E6D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br/>
              <w:t>Когда Шарику наступили на хвост – он огрызнулся</w:t>
            </w:r>
          </w:p>
          <w:p w:rsidR="00B939BF" w:rsidRPr="0019211B" w:rsidRDefault="00B939BF" w:rsidP="002E6D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 xml:space="preserve">Все собаки, когда им </w:t>
            </w:r>
            <w:proofErr w:type="gramStart"/>
            <w:r w:rsidRPr="0019211B">
              <w:rPr>
                <w:rFonts w:ascii="Times New Roman" w:eastAsia="Times New Roman" w:hAnsi="Times New Roman" w:cs="Times New Roman"/>
              </w:rPr>
              <w:t>наступают на хвост огрызаются</w:t>
            </w:r>
            <w:proofErr w:type="gram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BF" w:rsidRPr="0019211B" w:rsidRDefault="00B939BF" w:rsidP="002E6D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Все красные фрукты вызывают у детей диатез</w:t>
            </w:r>
          </w:p>
          <w:p w:rsidR="00B939BF" w:rsidRPr="0019211B" w:rsidRDefault="00B939BF" w:rsidP="002E6D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br/>
              <w:t>Малина - красная</w:t>
            </w:r>
          </w:p>
          <w:p w:rsidR="00B939BF" w:rsidRPr="0019211B" w:rsidRDefault="00B939BF" w:rsidP="002E6D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Малина вызывает у ребёнка диатез</w:t>
            </w:r>
          </w:p>
        </w:tc>
      </w:tr>
      <w:tr w:rsidR="00B939BF" w:rsidRPr="0019211B" w:rsidTr="002E6D65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BF" w:rsidRPr="0019211B" w:rsidRDefault="00B939BF" w:rsidP="002E6D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а) аналогия,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>б) дедукция,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>в) индукция,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>г) абстрагирование</w:t>
            </w:r>
          </w:p>
        </w:tc>
      </w:tr>
    </w:tbl>
    <w:p w:rsidR="00B939BF" w:rsidRPr="0019211B" w:rsidRDefault="00B939BF" w:rsidP="00B939BF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19211B">
        <w:rPr>
          <w:rFonts w:ascii="Times New Roman" w:eastAsia="Times New Roman" w:hAnsi="Times New Roman" w:cs="Times New Roman"/>
          <w:color w:val="333333"/>
        </w:rPr>
        <w:t>Определите вид мышления в следующей ситуации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9"/>
        <w:gridCol w:w="4686"/>
      </w:tblGrid>
      <w:tr w:rsidR="00B939BF" w:rsidRPr="0019211B" w:rsidTr="002E6D6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BF" w:rsidRPr="0019211B" w:rsidRDefault="00B939BF" w:rsidP="002E6D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решение арифметической задачи по образцу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BF" w:rsidRPr="0019211B" w:rsidRDefault="00B939BF" w:rsidP="002E6D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открытие законы сохранения энергии</w:t>
            </w:r>
          </w:p>
        </w:tc>
      </w:tr>
      <w:tr w:rsidR="00B939BF" w:rsidRPr="0019211B" w:rsidTr="002E6D65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9BF" w:rsidRPr="0019211B" w:rsidRDefault="00B939BF" w:rsidP="002E6D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а) творческое,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>б) наглядно-образное,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>в) репродуктивное,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 xml:space="preserve">г) </w:t>
            </w:r>
            <w:proofErr w:type="spellStart"/>
            <w:r w:rsidRPr="0019211B">
              <w:rPr>
                <w:rFonts w:ascii="Times New Roman" w:eastAsia="Times New Roman" w:hAnsi="Times New Roman" w:cs="Times New Roman"/>
              </w:rPr>
              <w:t>нагядно-действенное</w:t>
            </w:r>
            <w:proofErr w:type="spellEnd"/>
            <w:r w:rsidRPr="0019211B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B939BF" w:rsidRPr="00051D9A" w:rsidRDefault="00B939BF" w:rsidP="00B939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939BF" w:rsidRDefault="00B939BF" w:rsidP="00B939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4A2C" w:rsidRDefault="007A4A2C" w:rsidP="00B939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4A2C" w:rsidRDefault="007A4A2C" w:rsidP="00B939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4A2C" w:rsidRDefault="007A4A2C" w:rsidP="00B939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4A2C" w:rsidRDefault="007A4A2C" w:rsidP="00B939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4A2C" w:rsidRDefault="007A4A2C" w:rsidP="00B939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939BF" w:rsidRDefault="00B939BF" w:rsidP="00B93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939BF" w:rsidRPr="0080224E" w:rsidRDefault="00B939BF" w:rsidP="00B939BF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80224E">
        <w:rPr>
          <w:rFonts w:ascii="Times New Roman" w:hAnsi="Times New Roman" w:cs="Times New Roman"/>
          <w:b/>
          <w:bCs/>
        </w:rPr>
        <w:t>Для каждого из приведенных терминов и понятий подберите соответствующее определение</w:t>
      </w:r>
      <w:r w:rsidRPr="0080224E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6"/>
        <w:gridCol w:w="2031"/>
        <w:gridCol w:w="492"/>
        <w:gridCol w:w="5752"/>
      </w:tblGrid>
      <w:tr w:rsidR="00B939BF" w:rsidRPr="00193F94" w:rsidTr="002E6D65">
        <w:tc>
          <w:tcPr>
            <w:tcW w:w="0" w:type="auto"/>
            <w:vAlign w:val="center"/>
          </w:tcPr>
          <w:p w:rsidR="00B939BF" w:rsidRPr="00193F94" w:rsidRDefault="00B939BF" w:rsidP="002E6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39BF" w:rsidRPr="00193F94" w:rsidRDefault="00B939BF" w:rsidP="002E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0" w:type="auto"/>
            <w:vAlign w:val="center"/>
          </w:tcPr>
          <w:p w:rsidR="00B939BF" w:rsidRPr="00193F94" w:rsidRDefault="00B939BF" w:rsidP="002E6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39BF" w:rsidRPr="00193F94" w:rsidRDefault="00B939BF" w:rsidP="002E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B939BF" w:rsidRPr="00193F94" w:rsidTr="002E6D65">
        <w:tc>
          <w:tcPr>
            <w:tcW w:w="0" w:type="auto"/>
            <w:vAlign w:val="center"/>
          </w:tcPr>
          <w:p w:rsidR="00B939BF" w:rsidRPr="00193F94" w:rsidRDefault="00B939BF" w:rsidP="00B939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39BF" w:rsidRPr="00193F94" w:rsidRDefault="00B939BF" w:rsidP="002E6D65">
            <w:pPr>
              <w:pStyle w:val="1"/>
              <w:rPr>
                <w:sz w:val="24"/>
                <w:szCs w:val="24"/>
              </w:rPr>
            </w:pPr>
            <w:r w:rsidRPr="00193F94">
              <w:rPr>
                <w:sz w:val="24"/>
                <w:szCs w:val="24"/>
              </w:rPr>
              <w:t>Анализ</w:t>
            </w:r>
          </w:p>
        </w:tc>
        <w:tc>
          <w:tcPr>
            <w:tcW w:w="0" w:type="auto"/>
            <w:vAlign w:val="center"/>
          </w:tcPr>
          <w:p w:rsidR="00B939BF" w:rsidRPr="00193F94" w:rsidRDefault="00B939BF" w:rsidP="002E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vAlign w:val="center"/>
          </w:tcPr>
          <w:p w:rsidR="00B939BF" w:rsidRPr="00193F94" w:rsidRDefault="00B939BF" w:rsidP="002E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процесс установления сходства в каком-нибудь отношении между явлениями, предметами и понятиями.</w:t>
            </w:r>
          </w:p>
        </w:tc>
      </w:tr>
      <w:tr w:rsidR="00B939BF" w:rsidRPr="00193F94" w:rsidTr="002E6D65">
        <w:tc>
          <w:tcPr>
            <w:tcW w:w="0" w:type="auto"/>
            <w:vAlign w:val="center"/>
          </w:tcPr>
          <w:p w:rsidR="00B939BF" w:rsidRPr="00193F94" w:rsidRDefault="00B939BF" w:rsidP="00B939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39BF" w:rsidRPr="00193F94" w:rsidRDefault="00B939BF" w:rsidP="002E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vAlign w:val="center"/>
          </w:tcPr>
          <w:p w:rsidR="00B939BF" w:rsidRPr="00193F94" w:rsidRDefault="00B939BF" w:rsidP="002E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0" w:type="auto"/>
            <w:vAlign w:val="center"/>
          </w:tcPr>
          <w:p w:rsidR="00B939BF" w:rsidRPr="00193F94" w:rsidRDefault="00B939BF" w:rsidP="002E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мысленное соединение элементов частей признаков, свойств в некоторое целое.</w:t>
            </w:r>
          </w:p>
        </w:tc>
      </w:tr>
      <w:tr w:rsidR="00B939BF" w:rsidRPr="00193F94" w:rsidTr="002E6D65">
        <w:tc>
          <w:tcPr>
            <w:tcW w:w="0" w:type="auto"/>
            <w:vAlign w:val="center"/>
          </w:tcPr>
          <w:p w:rsidR="00B939BF" w:rsidRPr="00193F94" w:rsidRDefault="00B939BF" w:rsidP="00B939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39BF" w:rsidRPr="00193F94" w:rsidRDefault="00B939BF" w:rsidP="002E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 xml:space="preserve">Мышление </w:t>
            </w:r>
          </w:p>
        </w:tc>
        <w:tc>
          <w:tcPr>
            <w:tcW w:w="0" w:type="auto"/>
            <w:vAlign w:val="center"/>
          </w:tcPr>
          <w:p w:rsidR="00B939BF" w:rsidRPr="00193F94" w:rsidRDefault="00B939BF" w:rsidP="002E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vAlign w:val="center"/>
          </w:tcPr>
          <w:p w:rsidR="00B939BF" w:rsidRPr="00193F94" w:rsidRDefault="00B939BF" w:rsidP="002E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– процесс поиска  сходства и различия предметов, вещей и явлений.</w:t>
            </w:r>
          </w:p>
        </w:tc>
      </w:tr>
      <w:tr w:rsidR="00B939BF" w:rsidRPr="00193F94" w:rsidTr="002E6D65">
        <w:tc>
          <w:tcPr>
            <w:tcW w:w="0" w:type="auto"/>
            <w:vAlign w:val="center"/>
          </w:tcPr>
          <w:p w:rsidR="00B939BF" w:rsidRPr="00193F94" w:rsidRDefault="00B939BF" w:rsidP="00B939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39BF" w:rsidRPr="00193F94" w:rsidRDefault="00B939BF" w:rsidP="002E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Правое полушарие</w:t>
            </w:r>
          </w:p>
        </w:tc>
        <w:tc>
          <w:tcPr>
            <w:tcW w:w="0" w:type="auto"/>
            <w:vAlign w:val="center"/>
          </w:tcPr>
          <w:p w:rsidR="00B939BF" w:rsidRPr="00193F94" w:rsidRDefault="00B939BF" w:rsidP="002E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vAlign w:val="center"/>
          </w:tcPr>
          <w:p w:rsidR="00B939BF" w:rsidRPr="00193F94" w:rsidRDefault="00B939BF" w:rsidP="002E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– мысленное объединение предметов и явлений  действительности, имеющих общие свойства.</w:t>
            </w:r>
          </w:p>
        </w:tc>
      </w:tr>
      <w:tr w:rsidR="00B939BF" w:rsidRPr="00193F94" w:rsidTr="002E6D65">
        <w:tc>
          <w:tcPr>
            <w:tcW w:w="0" w:type="auto"/>
            <w:vAlign w:val="center"/>
          </w:tcPr>
          <w:p w:rsidR="00B939BF" w:rsidRPr="00193F94" w:rsidRDefault="00B939BF" w:rsidP="00B939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39BF" w:rsidRPr="00193F94" w:rsidRDefault="00B939BF" w:rsidP="002E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0" w:type="auto"/>
            <w:vAlign w:val="center"/>
          </w:tcPr>
          <w:p w:rsidR="00B939BF" w:rsidRPr="00193F94" w:rsidRDefault="00B939BF" w:rsidP="002E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0" w:type="auto"/>
            <w:vAlign w:val="center"/>
          </w:tcPr>
          <w:p w:rsidR="00B939BF" w:rsidRPr="00193F94" w:rsidRDefault="00B939BF" w:rsidP="002E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 xml:space="preserve">– «образное», отвечает за способности к изобразительной деятельности, музыке. Помогает творчески </w:t>
            </w:r>
            <w:proofErr w:type="spellStart"/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самовыражаться</w:t>
            </w:r>
            <w:proofErr w:type="spellEnd"/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, выдвигать альтернативные идеи.</w:t>
            </w:r>
          </w:p>
        </w:tc>
      </w:tr>
      <w:tr w:rsidR="00B939BF" w:rsidRPr="00193F94" w:rsidTr="002E6D65">
        <w:tc>
          <w:tcPr>
            <w:tcW w:w="0" w:type="auto"/>
            <w:vAlign w:val="center"/>
          </w:tcPr>
          <w:p w:rsidR="00B939BF" w:rsidRPr="00193F94" w:rsidRDefault="00B939BF" w:rsidP="00B939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39BF" w:rsidRPr="00193F94" w:rsidRDefault="00B939BF" w:rsidP="002E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Левое полушарие</w:t>
            </w:r>
          </w:p>
        </w:tc>
        <w:tc>
          <w:tcPr>
            <w:tcW w:w="0" w:type="auto"/>
            <w:vAlign w:val="center"/>
          </w:tcPr>
          <w:p w:rsidR="00B939BF" w:rsidRPr="00193F94" w:rsidRDefault="00B939BF" w:rsidP="002E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0" w:type="auto"/>
            <w:vAlign w:val="center"/>
          </w:tcPr>
          <w:p w:rsidR="00B939BF" w:rsidRPr="00193F94" w:rsidRDefault="00B939BF" w:rsidP="002E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– процесс отвлечения от несущественных признаков и мысленного выделения существенных особенностей данного предмета или явления.</w:t>
            </w:r>
          </w:p>
        </w:tc>
      </w:tr>
      <w:tr w:rsidR="00B939BF" w:rsidRPr="00193F94" w:rsidTr="002E6D65">
        <w:tc>
          <w:tcPr>
            <w:tcW w:w="0" w:type="auto"/>
            <w:vAlign w:val="center"/>
          </w:tcPr>
          <w:p w:rsidR="00B939BF" w:rsidRPr="00193F94" w:rsidRDefault="00B939BF" w:rsidP="00B939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39BF" w:rsidRPr="00193F94" w:rsidRDefault="00B939BF" w:rsidP="002E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Абстрагирование</w:t>
            </w:r>
          </w:p>
        </w:tc>
        <w:tc>
          <w:tcPr>
            <w:tcW w:w="0" w:type="auto"/>
            <w:vAlign w:val="center"/>
          </w:tcPr>
          <w:p w:rsidR="00B939BF" w:rsidRPr="00193F94" w:rsidRDefault="00B939BF" w:rsidP="002E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</w:tc>
        <w:tc>
          <w:tcPr>
            <w:tcW w:w="0" w:type="auto"/>
            <w:vAlign w:val="center"/>
          </w:tcPr>
          <w:p w:rsidR="00B939BF" w:rsidRPr="00193F94" w:rsidRDefault="00B939BF" w:rsidP="002E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мысленное расчленение предмета или явления, выделение его частей, признаков, свойств.</w:t>
            </w:r>
          </w:p>
        </w:tc>
      </w:tr>
      <w:tr w:rsidR="00B939BF" w:rsidRPr="00193F94" w:rsidTr="002E6D65">
        <w:tc>
          <w:tcPr>
            <w:tcW w:w="0" w:type="auto"/>
            <w:vAlign w:val="center"/>
          </w:tcPr>
          <w:p w:rsidR="00B939BF" w:rsidRPr="00193F94" w:rsidRDefault="00B939BF" w:rsidP="00B939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39BF" w:rsidRPr="00193F94" w:rsidRDefault="00B939BF" w:rsidP="002E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</w:p>
        </w:tc>
        <w:tc>
          <w:tcPr>
            <w:tcW w:w="0" w:type="auto"/>
            <w:vAlign w:val="center"/>
          </w:tcPr>
          <w:p w:rsidR="00B939BF" w:rsidRPr="00193F94" w:rsidRDefault="00B939BF" w:rsidP="002E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0" w:type="auto"/>
            <w:vAlign w:val="center"/>
          </w:tcPr>
          <w:p w:rsidR="00B939BF" w:rsidRPr="00193F94" w:rsidRDefault="00B939BF" w:rsidP="002E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–психологический процесс познания, связанный с открытием субъективно нового знания, с решением задач, с творческим преобразованием действительности.</w:t>
            </w:r>
          </w:p>
          <w:p w:rsidR="00B939BF" w:rsidRPr="00193F94" w:rsidRDefault="00B939BF" w:rsidP="002E6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BF" w:rsidRPr="00193F94" w:rsidTr="002E6D65">
        <w:tc>
          <w:tcPr>
            <w:tcW w:w="0" w:type="auto"/>
            <w:vAlign w:val="center"/>
          </w:tcPr>
          <w:p w:rsidR="00B939BF" w:rsidRPr="00193F94" w:rsidRDefault="00B939BF" w:rsidP="00B939B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39BF" w:rsidRPr="00193F94" w:rsidRDefault="00B939BF" w:rsidP="002E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Аналогия</w:t>
            </w:r>
          </w:p>
        </w:tc>
        <w:tc>
          <w:tcPr>
            <w:tcW w:w="0" w:type="auto"/>
            <w:vAlign w:val="center"/>
          </w:tcPr>
          <w:p w:rsidR="00B939BF" w:rsidRPr="00193F94" w:rsidRDefault="00B939BF" w:rsidP="002E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0" w:type="auto"/>
            <w:vAlign w:val="center"/>
          </w:tcPr>
          <w:p w:rsidR="00B939BF" w:rsidRPr="00193F94" w:rsidRDefault="00B939BF" w:rsidP="002E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– «логическое», отвечает за математические способности, анализ и выявление однозначных связей. Помогает систематизировать информацию, распределять объекты по классам и категориям.</w:t>
            </w:r>
          </w:p>
          <w:p w:rsidR="00B939BF" w:rsidRPr="00193F94" w:rsidRDefault="00B939BF" w:rsidP="002E6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9BF" w:rsidRDefault="00B939BF" w:rsidP="00B93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4A2C" w:rsidRDefault="007A4A2C" w:rsidP="007A4A2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aps/>
          <w:color w:val="303030"/>
          <w:spacing w:val="2"/>
          <w:kern w:val="36"/>
          <w:sz w:val="24"/>
          <w:szCs w:val="24"/>
        </w:rPr>
      </w:pPr>
    </w:p>
    <w:p w:rsidR="007A4A2C" w:rsidRDefault="007A4A2C" w:rsidP="007A4A2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aps/>
          <w:color w:val="303030"/>
          <w:spacing w:val="2"/>
          <w:kern w:val="36"/>
          <w:sz w:val="24"/>
          <w:szCs w:val="24"/>
        </w:rPr>
      </w:pPr>
    </w:p>
    <w:p w:rsidR="007A4A2C" w:rsidRDefault="007A4A2C" w:rsidP="007A4A2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aps/>
          <w:color w:val="303030"/>
          <w:spacing w:val="2"/>
          <w:kern w:val="36"/>
          <w:sz w:val="24"/>
          <w:szCs w:val="24"/>
        </w:rPr>
      </w:pPr>
    </w:p>
    <w:p w:rsidR="007A4A2C" w:rsidRDefault="007A4A2C" w:rsidP="007A4A2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aps/>
          <w:color w:val="303030"/>
          <w:spacing w:val="2"/>
          <w:kern w:val="36"/>
          <w:sz w:val="24"/>
          <w:szCs w:val="24"/>
        </w:rPr>
      </w:pPr>
    </w:p>
    <w:p w:rsidR="007A4A2C" w:rsidRDefault="007A4A2C" w:rsidP="007A4A2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aps/>
          <w:color w:val="303030"/>
          <w:spacing w:val="2"/>
          <w:kern w:val="36"/>
          <w:sz w:val="24"/>
          <w:szCs w:val="24"/>
        </w:rPr>
      </w:pPr>
    </w:p>
    <w:p w:rsidR="00B939BF" w:rsidRPr="00BE10EA" w:rsidRDefault="00B939BF" w:rsidP="007A4A2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aps/>
          <w:color w:val="303030"/>
          <w:spacing w:val="2"/>
          <w:kern w:val="36"/>
          <w:sz w:val="24"/>
          <w:szCs w:val="24"/>
        </w:rPr>
      </w:pPr>
      <w:r w:rsidRPr="00BE10EA">
        <w:rPr>
          <w:rFonts w:ascii="Times New Roman" w:eastAsia="Times New Roman" w:hAnsi="Times New Roman" w:cs="Times New Roman"/>
          <w:b/>
          <w:i/>
          <w:caps/>
          <w:color w:val="303030"/>
          <w:spacing w:val="2"/>
          <w:kern w:val="36"/>
          <w:sz w:val="24"/>
          <w:szCs w:val="24"/>
        </w:rPr>
        <w:t>Психологический практикум  Детективные задачи.</w:t>
      </w:r>
    </w:p>
    <w:p w:rsidR="00B939BF" w:rsidRPr="00D22A58" w:rsidRDefault="00B939BF" w:rsidP="00B93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6875" cy="2143125"/>
            <wp:effectExtent l="19050" t="0" r="9525" b="0"/>
            <wp:docPr id="5" name="Рисунок 1" descr="Холм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лм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9BF" w:rsidRPr="00D22A58" w:rsidRDefault="00B939BF" w:rsidP="00B939BF">
      <w:pPr>
        <w:spacing w:before="150" w:after="150" w:line="336" w:lineRule="atLeast"/>
        <w:ind w:right="300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D22A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Жанр детективных задач в последнее время стал очень популярен и новые (а иногда и </w:t>
      </w:r>
      <w:proofErr w:type="gramStart"/>
      <w:r w:rsidRPr="00D22A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известные) </w:t>
      </w:r>
      <w:proofErr w:type="gramEnd"/>
      <w:r w:rsidRPr="00D22A58">
        <w:rPr>
          <w:rFonts w:ascii="Times New Roman" w:eastAsia="Times New Roman" w:hAnsi="Times New Roman" w:cs="Times New Roman"/>
          <w:color w:val="333333"/>
          <w:sz w:val="24"/>
          <w:szCs w:val="24"/>
        </w:rPr>
        <w:t>детективы приступают к своим расследованиям, проявляя находчивость, жесткую логику, наблюдательность...</w:t>
      </w:r>
    </w:p>
    <w:p w:rsidR="00B939BF" w:rsidRPr="00D22A58" w:rsidRDefault="00B939BF" w:rsidP="00B939BF">
      <w:pPr>
        <w:shd w:val="clear" w:color="auto" w:fill="F8F8F8"/>
        <w:spacing w:after="150" w:line="336" w:lineRule="atLeast"/>
        <w:ind w:left="300" w:right="300"/>
        <w:jc w:val="center"/>
        <w:rPr>
          <w:rFonts w:ascii="Verdana" w:eastAsia="Times New Roman" w:hAnsi="Verdana" w:cs="Times New Roman"/>
          <w:color w:val="333333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333333"/>
          <w:sz w:val="15"/>
          <w:szCs w:val="15"/>
        </w:rPr>
        <w:drawing>
          <wp:inline distT="0" distB="0" distL="0" distR="0">
            <wp:extent cx="4762500" cy="2266950"/>
            <wp:effectExtent l="19050" t="0" r="0" b="0"/>
            <wp:docPr id="6" name="Рисунок 3" descr="http://yurpsy.com/files/tren/img/v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urpsy.com/files/tren/img/v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9BF" w:rsidRPr="00D22A58" w:rsidRDefault="00B939BF" w:rsidP="00B939BF">
      <w:pPr>
        <w:shd w:val="clear" w:color="auto" w:fill="F8F8F8"/>
        <w:spacing w:before="150" w:after="150" w:line="336" w:lineRule="atLeast"/>
        <w:ind w:left="300" w:righ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2A58">
        <w:rPr>
          <w:rFonts w:ascii="Times New Roman" w:eastAsia="Times New Roman" w:hAnsi="Times New Roman" w:cs="Times New Roman"/>
          <w:color w:val="333333"/>
          <w:sz w:val="24"/>
          <w:szCs w:val="24"/>
        </w:rPr>
        <w:t>- Исчезло ровно 2 056 марок. Я дважды пересчитывал сумму.</w:t>
      </w:r>
    </w:p>
    <w:p w:rsidR="00B939BF" w:rsidRPr="00D22A58" w:rsidRDefault="00B939BF" w:rsidP="00B939BF">
      <w:pPr>
        <w:shd w:val="clear" w:color="auto" w:fill="F8F8F8"/>
        <w:spacing w:before="150" w:after="150" w:line="336" w:lineRule="atLeast"/>
        <w:ind w:left="300" w:righ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2A58">
        <w:rPr>
          <w:rFonts w:ascii="Times New Roman" w:eastAsia="Times New Roman" w:hAnsi="Times New Roman" w:cs="Times New Roman"/>
          <w:color w:val="333333"/>
          <w:sz w:val="24"/>
          <w:szCs w:val="24"/>
        </w:rPr>
        <w:t>- Кого вы подозреваете в преступлении?</w:t>
      </w:r>
    </w:p>
    <w:p w:rsidR="00B939BF" w:rsidRPr="00D22A58" w:rsidRDefault="00B939BF" w:rsidP="00B939BF">
      <w:pPr>
        <w:shd w:val="clear" w:color="auto" w:fill="F8F8F8"/>
        <w:spacing w:before="150" w:after="150" w:line="336" w:lineRule="atLeast"/>
        <w:ind w:left="300" w:righ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2A58">
        <w:rPr>
          <w:rFonts w:ascii="Times New Roman" w:eastAsia="Times New Roman" w:hAnsi="Times New Roman" w:cs="Times New Roman"/>
          <w:color w:val="333333"/>
          <w:sz w:val="24"/>
          <w:szCs w:val="24"/>
        </w:rPr>
        <w:t>- Откровенно говоря, не знаю, - ответил кассир.</w:t>
      </w:r>
    </w:p>
    <w:p w:rsidR="00B939BF" w:rsidRPr="00D22A58" w:rsidRDefault="00B939BF" w:rsidP="00B939BF">
      <w:pPr>
        <w:shd w:val="clear" w:color="auto" w:fill="F8F8F8"/>
        <w:spacing w:before="150" w:after="150" w:line="336" w:lineRule="atLeast"/>
        <w:ind w:left="300" w:righ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2A58">
        <w:rPr>
          <w:rFonts w:ascii="Times New Roman" w:eastAsia="Times New Roman" w:hAnsi="Times New Roman" w:cs="Times New Roman"/>
          <w:color w:val="333333"/>
          <w:sz w:val="24"/>
          <w:szCs w:val="24"/>
        </w:rPr>
        <w:t>- Расскажите, как было дело.</w:t>
      </w:r>
    </w:p>
    <w:p w:rsidR="00B939BF" w:rsidRPr="00D22A58" w:rsidRDefault="00B939BF" w:rsidP="00B939BF">
      <w:pPr>
        <w:shd w:val="clear" w:color="auto" w:fill="F8F8F8"/>
        <w:spacing w:before="150" w:after="150" w:line="336" w:lineRule="atLeast"/>
        <w:ind w:left="300" w:righ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2A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Это произошло при следующих обстоятельствах. Я пересчитывал деньги. Вдруг в комнате стало темно. Потухла лампа. Я поставил стул, вскарабкался на него и схватился за лампу. От сильного ожога я пошатнулся и свалился на пол. Некоторое время я был без сознания, а </w:t>
      </w:r>
      <w:proofErr w:type="gramStart"/>
      <w:r w:rsidRPr="00D22A58">
        <w:rPr>
          <w:rFonts w:ascii="Times New Roman" w:eastAsia="Times New Roman" w:hAnsi="Times New Roman" w:cs="Times New Roman"/>
          <w:color w:val="333333"/>
          <w:sz w:val="24"/>
          <w:szCs w:val="24"/>
        </w:rPr>
        <w:t>очнувшись</w:t>
      </w:r>
      <w:proofErr w:type="gramEnd"/>
      <w:r w:rsidRPr="00D22A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увидел весь этот беспорядок. Деньги исчезли. По телефону я известил о случившемся заводскую охрану. Вот, пожалуй, и все, что я могу вам сообщить.</w:t>
      </w:r>
    </w:p>
    <w:p w:rsidR="00B939BF" w:rsidRPr="00D22A58" w:rsidRDefault="00B939BF" w:rsidP="00B939BF">
      <w:pPr>
        <w:shd w:val="clear" w:color="auto" w:fill="F8F8F8"/>
        <w:spacing w:before="150" w:after="150" w:line="336" w:lineRule="atLeast"/>
        <w:ind w:left="300" w:righ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2A58">
        <w:rPr>
          <w:rFonts w:ascii="Times New Roman" w:eastAsia="Times New Roman" w:hAnsi="Times New Roman" w:cs="Times New Roman"/>
          <w:color w:val="333333"/>
          <w:sz w:val="24"/>
          <w:szCs w:val="24"/>
        </w:rPr>
        <w:t>- Я обвиняю вас в краже денег! Все рассказанное - сплошной вымысел, так как...</w:t>
      </w:r>
    </w:p>
    <w:p w:rsidR="00B939BF" w:rsidRPr="00D22A58" w:rsidRDefault="00B939BF" w:rsidP="00B939BF">
      <w:pPr>
        <w:shd w:val="clear" w:color="auto" w:fill="F8F8F8"/>
        <w:spacing w:before="150" w:line="336" w:lineRule="atLeast"/>
        <w:ind w:left="300" w:righ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2A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Что сказал инспектор </w:t>
      </w:r>
      <w:proofErr w:type="spellStart"/>
      <w:r w:rsidRPr="00D22A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Варнике</w:t>
      </w:r>
      <w:proofErr w:type="spellEnd"/>
      <w:r w:rsidRPr="00D22A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кассиру?</w:t>
      </w:r>
    </w:p>
    <w:p w:rsidR="00B939BF" w:rsidRPr="00B939BF" w:rsidRDefault="00B939BF">
      <w:pPr>
        <w:rPr>
          <w:b/>
          <w:i/>
        </w:rPr>
      </w:pPr>
    </w:p>
    <w:sectPr w:rsidR="00B939BF" w:rsidRPr="00B939BF" w:rsidSect="00CA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FCA"/>
    <w:multiLevelType w:val="multilevel"/>
    <w:tmpl w:val="AA1A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D49EF"/>
    <w:multiLevelType w:val="hybridMultilevel"/>
    <w:tmpl w:val="40ECF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81F9B"/>
    <w:multiLevelType w:val="multilevel"/>
    <w:tmpl w:val="3974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E7721"/>
    <w:multiLevelType w:val="multilevel"/>
    <w:tmpl w:val="07A4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445A0"/>
    <w:multiLevelType w:val="hybridMultilevel"/>
    <w:tmpl w:val="DF88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B31AC"/>
    <w:multiLevelType w:val="hybridMultilevel"/>
    <w:tmpl w:val="9CECB1F2"/>
    <w:lvl w:ilvl="0" w:tplc="77C66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C4264C"/>
    <w:multiLevelType w:val="multilevel"/>
    <w:tmpl w:val="B99A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17169"/>
    <w:multiLevelType w:val="multilevel"/>
    <w:tmpl w:val="2A2E7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C2080"/>
    <w:multiLevelType w:val="multilevel"/>
    <w:tmpl w:val="F38AB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B3416"/>
    <w:multiLevelType w:val="multilevel"/>
    <w:tmpl w:val="CD9C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D769F8"/>
    <w:multiLevelType w:val="multilevel"/>
    <w:tmpl w:val="162E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D072F"/>
    <w:multiLevelType w:val="multilevel"/>
    <w:tmpl w:val="73AAD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193680"/>
    <w:multiLevelType w:val="multilevel"/>
    <w:tmpl w:val="1952A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12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939BF"/>
    <w:rsid w:val="00141BCD"/>
    <w:rsid w:val="007663DC"/>
    <w:rsid w:val="007A4A2C"/>
    <w:rsid w:val="00AF0FED"/>
    <w:rsid w:val="00B939BF"/>
    <w:rsid w:val="00BE10EA"/>
    <w:rsid w:val="00CA4E20"/>
    <w:rsid w:val="00EA57F9"/>
    <w:rsid w:val="00F7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20"/>
  </w:style>
  <w:style w:type="paragraph" w:styleId="1">
    <w:name w:val="heading 1"/>
    <w:basedOn w:val="a"/>
    <w:next w:val="a"/>
    <w:link w:val="10"/>
    <w:uiPriority w:val="9"/>
    <w:qFormat/>
    <w:rsid w:val="00B93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9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3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B939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939BF"/>
  </w:style>
  <w:style w:type="paragraph" w:styleId="a6">
    <w:name w:val="Balloon Text"/>
    <w:basedOn w:val="a"/>
    <w:link w:val="a7"/>
    <w:uiPriority w:val="99"/>
    <w:semiHidden/>
    <w:unhideWhenUsed/>
    <w:rsid w:val="00B9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1853</Words>
  <Characters>10568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Мышление как познавательный процесс</vt:lpstr>
    </vt:vector>
  </TitlesOfParts>
  <Company/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2020-04-30T05:39:00Z</dcterms:created>
  <dcterms:modified xsi:type="dcterms:W3CDTF">2020-04-30T05:50:00Z</dcterms:modified>
</cp:coreProperties>
</file>