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82" w:rsidRPr="002B3F82" w:rsidRDefault="002B3F82" w:rsidP="002B3F82">
      <w:pPr>
        <w:rPr>
          <w:rFonts w:ascii="Times New Roman" w:hAnsi="Times New Roman" w:cs="Times New Roman"/>
          <w:b/>
          <w:sz w:val="24"/>
          <w:szCs w:val="24"/>
        </w:rPr>
      </w:pPr>
      <w:r w:rsidRPr="002B3F82">
        <w:rPr>
          <w:rFonts w:ascii="Times New Roman" w:hAnsi="Times New Roman" w:cs="Times New Roman"/>
          <w:b/>
          <w:sz w:val="24"/>
          <w:szCs w:val="24"/>
        </w:rPr>
        <w:t>6 мая  среда</w:t>
      </w:r>
    </w:p>
    <w:p w:rsidR="002B3F82" w:rsidRPr="005843BC" w:rsidRDefault="002B3F82" w:rsidP="002B3F82">
      <w:pPr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Литературное чтение </w:t>
      </w:r>
    </w:p>
    <w:p w:rsidR="002B3F82" w:rsidRPr="00413275" w:rsidRDefault="002B3F82" w:rsidP="002B3F82">
      <w:pPr>
        <w:rPr>
          <w:b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13275">
        <w:rPr>
          <w:rFonts w:ascii="Times New Roman" w:hAnsi="Times New Roman" w:cs="Times New Roman"/>
          <w:b/>
          <w:sz w:val="24"/>
          <w:szCs w:val="24"/>
        </w:rPr>
        <w:t xml:space="preserve">Тема урока </w:t>
      </w:r>
      <w:r w:rsidRPr="00413275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Ти</w:t>
      </w:r>
      <w:r>
        <w:t>м Собакин</w:t>
      </w:r>
      <w:r>
        <w:rPr>
          <w:b/>
        </w:rPr>
        <w:t xml:space="preserve"> «Иг</w:t>
      </w:r>
      <w:r w:rsidR="00D44EA7">
        <w:rPr>
          <w:b/>
        </w:rPr>
        <w:t>р</w:t>
      </w:r>
      <w:r>
        <w:rPr>
          <w:b/>
        </w:rPr>
        <w:t>а птиц»</w:t>
      </w:r>
    </w:p>
    <w:p w:rsidR="002B3F82" w:rsidRPr="005843BC" w:rsidRDefault="002B3F82" w:rsidP="002B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43BC">
        <w:rPr>
          <w:rFonts w:ascii="Times New Roman" w:hAnsi="Times New Roman" w:cs="Times New Roman"/>
          <w:sz w:val="24"/>
          <w:szCs w:val="24"/>
        </w:rPr>
        <w:t xml:space="preserve"> 1.Жужжащее чтение книги.</w:t>
      </w:r>
    </w:p>
    <w:p w:rsidR="002B3F82" w:rsidRPr="005843BC" w:rsidRDefault="002B3F82" w:rsidP="002B3F82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 2.Читать сказку( файл приложен)  анализ сказки</w:t>
      </w:r>
    </w:p>
    <w:p w:rsidR="002B3F82" w:rsidRDefault="002B3F82" w:rsidP="002B3F82">
      <w:r w:rsidRPr="005843B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ройти по ссылке </w:t>
      </w:r>
    </w:p>
    <w:p w:rsidR="002B3F82" w:rsidRDefault="0035486B" w:rsidP="002B3F82">
      <w:hyperlink r:id="rId4" w:history="1">
        <w:r w:rsidR="002B3F82" w:rsidRPr="008F1FBE">
          <w:rPr>
            <w:rStyle w:val="a3"/>
          </w:rPr>
          <w:t>https://yandex.ua/video/preview/?filmId=3385202113343796263&amp;text=литература%20тим%20собакин%20игра%20птицы&amp;path=wizard&amp;parent-reqid=1588217618444366-835861112834031367500299-production-app-host-man-web-yp-167&amp;redircnt=1588217664.1</w:t>
        </w:r>
      </w:hyperlink>
    </w:p>
    <w:p w:rsidR="002B3F82" w:rsidRPr="005843BC" w:rsidRDefault="002B3F82" w:rsidP="002B3F8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Задание сдать 7 мая .Выставление оценки 7 мая</w:t>
      </w:r>
    </w:p>
    <w:p w:rsidR="00622668" w:rsidRDefault="00622668"/>
    <w:sectPr w:rsidR="00622668" w:rsidSect="0062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3F82"/>
    <w:rsid w:val="002B3F82"/>
    <w:rsid w:val="0035486B"/>
    <w:rsid w:val="00622668"/>
    <w:rsid w:val="00D4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F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ua/video/preview/?filmId=3385202113343796263&amp;text=&#1083;&#1080;&#1090;&#1077;&#1088;&#1072;&#1090;&#1091;&#1088;&#1072;%20&#1090;&#1080;&#1084;%20&#1089;&#1086;&#1073;&#1072;&#1082;&#1080;&#1085;%20&#1080;&#1075;&#1088;&#1072;%20&#1087;&#1090;&#1080;&#1094;&#1099;&amp;path=wizard&amp;parent-reqid=1588217618444366-835861112834031367500299-production-app-host-man-web-yp-167&amp;redircnt=158821766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2020-04-30T04:06:00Z</dcterms:created>
  <dcterms:modified xsi:type="dcterms:W3CDTF">2020-04-30T06:20:00Z</dcterms:modified>
</cp:coreProperties>
</file>