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408B">
      <w:r>
        <w:t xml:space="preserve">Тест по административному и уголовному праву. Решить и отослать </w:t>
      </w:r>
      <w:proofErr w:type="spellStart"/>
      <w:r>
        <w:t>Бахитову</w:t>
      </w:r>
      <w:proofErr w:type="spellEnd"/>
      <w:r>
        <w:t xml:space="preserve"> С. Б. до 14.15 8 мая 2020 г. оба варианта.</w:t>
      </w:r>
    </w:p>
    <w:p w:rsidR="002D408B" w:rsidRPr="007041F7" w:rsidRDefault="002D408B" w:rsidP="002D408B">
      <w:pPr>
        <w:jc w:val="center"/>
        <w:rPr>
          <w:b/>
        </w:rPr>
      </w:pPr>
      <w:r w:rsidRPr="007041F7">
        <w:rPr>
          <w:b/>
        </w:rPr>
        <w:t>ПРОВЕРОЧНАЯ РАБОТА №</w:t>
      </w:r>
      <w:r>
        <w:rPr>
          <w:b/>
        </w:rPr>
        <w:t>6</w:t>
      </w:r>
    </w:p>
    <w:p w:rsidR="002D408B" w:rsidRPr="007041F7" w:rsidRDefault="002D408B" w:rsidP="002D408B">
      <w:pPr>
        <w:rPr>
          <w:b/>
        </w:rPr>
      </w:pPr>
    </w:p>
    <w:p w:rsidR="002D408B" w:rsidRPr="007041F7" w:rsidRDefault="002D408B" w:rsidP="002D408B">
      <w:pPr>
        <w:tabs>
          <w:tab w:val="left" w:pos="851"/>
        </w:tabs>
        <w:ind w:left="142" w:firstLine="425"/>
      </w:pPr>
      <w:r w:rsidRPr="007041F7">
        <w:rPr>
          <w:b/>
        </w:rPr>
        <w:t>1.Проверяемые результаты обучения:</w:t>
      </w:r>
    </w:p>
    <w:p w:rsidR="002D408B" w:rsidRPr="00321034" w:rsidRDefault="002D408B" w:rsidP="002D408B">
      <w:pPr>
        <w:pStyle w:val="a3"/>
        <w:spacing w:line="276" w:lineRule="auto"/>
        <w:jc w:val="both"/>
        <w:rPr>
          <w:rFonts w:ascii="Times New Roman" w:hAnsi="Times New Roman"/>
          <w:bCs/>
        </w:rPr>
      </w:pPr>
      <w:r w:rsidRPr="007041F7">
        <w:rPr>
          <w:rFonts w:ascii="Times New Roman" w:hAnsi="Times New Roman" w:cs="Times New Roman"/>
        </w:rPr>
        <w:t xml:space="preserve">знания </w:t>
      </w:r>
      <w:r>
        <w:rPr>
          <w:rFonts w:ascii="Times New Roman" w:hAnsi="Times New Roman" w:cs="Times New Roman"/>
        </w:rPr>
        <w:t>особенностей а</w:t>
      </w:r>
      <w:r w:rsidRPr="00321034">
        <w:rPr>
          <w:rFonts w:ascii="Times New Roman" w:hAnsi="Times New Roman"/>
          <w:bCs/>
        </w:rPr>
        <w:t>дминистративны</w:t>
      </w:r>
      <w:r>
        <w:rPr>
          <w:rFonts w:ascii="Times New Roman" w:hAnsi="Times New Roman"/>
          <w:bCs/>
        </w:rPr>
        <w:t>х</w:t>
      </w:r>
      <w:r w:rsidRPr="00321034">
        <w:rPr>
          <w:rFonts w:ascii="Times New Roman" w:hAnsi="Times New Roman"/>
          <w:bCs/>
        </w:rPr>
        <w:t xml:space="preserve"> правоотношени</w:t>
      </w:r>
      <w:r>
        <w:rPr>
          <w:rFonts w:ascii="Times New Roman" w:hAnsi="Times New Roman"/>
          <w:bCs/>
        </w:rPr>
        <w:t>й</w:t>
      </w:r>
      <w:r w:rsidRPr="00321034">
        <w:rPr>
          <w:rFonts w:ascii="Times New Roman" w:hAnsi="Times New Roman"/>
          <w:bCs/>
        </w:rPr>
        <w:t xml:space="preserve"> и ответственност</w:t>
      </w:r>
      <w:r>
        <w:rPr>
          <w:rFonts w:ascii="Times New Roman" w:hAnsi="Times New Roman"/>
          <w:bCs/>
        </w:rPr>
        <w:t>и,</w:t>
      </w:r>
    </w:p>
    <w:p w:rsidR="002D408B" w:rsidRDefault="002D408B" w:rsidP="002D4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Cs/>
        </w:rPr>
        <w:t>а</w:t>
      </w:r>
      <w:r w:rsidRPr="00321034">
        <w:rPr>
          <w:bCs/>
        </w:rPr>
        <w:t>дминистративно</w:t>
      </w:r>
      <w:r>
        <w:rPr>
          <w:bCs/>
        </w:rPr>
        <w:t>го</w:t>
      </w:r>
      <w:r w:rsidRPr="00321034">
        <w:rPr>
          <w:bCs/>
        </w:rPr>
        <w:t xml:space="preserve"> производств</w:t>
      </w:r>
      <w:r>
        <w:rPr>
          <w:bCs/>
        </w:rPr>
        <w:t>а, п</w:t>
      </w:r>
      <w:r w:rsidRPr="00321034">
        <w:t>оняти</w:t>
      </w:r>
      <w:r>
        <w:t>я</w:t>
      </w:r>
      <w:r w:rsidRPr="00321034">
        <w:t xml:space="preserve"> уголо</w:t>
      </w:r>
      <w:r>
        <w:t>вного права, источников уголовного права, понятия у</w:t>
      </w:r>
      <w:r w:rsidRPr="00321034">
        <w:t>головного преступления</w:t>
      </w:r>
      <w:r>
        <w:t>, особенностей</w:t>
      </w:r>
      <w:r w:rsidRPr="00321034">
        <w:t xml:space="preserve"> </w:t>
      </w:r>
      <w:r>
        <w:t>у</w:t>
      </w:r>
      <w:r w:rsidRPr="00321034">
        <w:t>головн</w:t>
      </w:r>
      <w:r>
        <w:t>ого</w:t>
      </w:r>
      <w:r w:rsidRPr="00321034">
        <w:t xml:space="preserve"> процесс</w:t>
      </w:r>
      <w:r>
        <w:t>а</w:t>
      </w:r>
      <w:r w:rsidRPr="00321034">
        <w:t>.</w:t>
      </w:r>
      <w:r w:rsidRPr="007041F7">
        <w:rPr>
          <w:b/>
        </w:rPr>
        <w:t xml:space="preserve"> </w:t>
      </w:r>
      <w:r>
        <w:rPr>
          <w:b/>
        </w:rPr>
        <w:t xml:space="preserve"> </w:t>
      </w:r>
    </w:p>
    <w:p w:rsidR="002D408B" w:rsidRPr="007041F7" w:rsidRDefault="002D408B" w:rsidP="002D4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    2. </w:t>
      </w:r>
      <w:r w:rsidRPr="007041F7">
        <w:rPr>
          <w:b/>
        </w:rPr>
        <w:t>Тип задания:</w:t>
      </w:r>
      <w:r>
        <w:rPr>
          <w:b/>
        </w:rPr>
        <w:t xml:space="preserve"> </w:t>
      </w:r>
      <w:r w:rsidRPr="007041F7">
        <w:t>тест.</w:t>
      </w:r>
    </w:p>
    <w:p w:rsidR="002D408B" w:rsidRPr="00B64F4B" w:rsidRDefault="002D408B" w:rsidP="002D408B">
      <w:pPr>
        <w:pStyle w:val="a4"/>
        <w:tabs>
          <w:tab w:val="left" w:pos="851"/>
        </w:tabs>
        <w:suppressAutoHyphens/>
        <w:ind w:left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64F4B">
        <w:rPr>
          <w:rFonts w:ascii="Times New Roman" w:hAnsi="Times New Roman"/>
          <w:b/>
          <w:sz w:val="24"/>
          <w:szCs w:val="24"/>
        </w:rPr>
        <w:t xml:space="preserve">3.Максимальное время выполнения задания: </w:t>
      </w:r>
      <w:r w:rsidRPr="00B64F4B">
        <w:rPr>
          <w:rFonts w:ascii="Times New Roman" w:hAnsi="Times New Roman"/>
          <w:sz w:val="24"/>
          <w:szCs w:val="24"/>
        </w:rPr>
        <w:t>45 мин.</w:t>
      </w:r>
    </w:p>
    <w:p w:rsidR="002D408B" w:rsidRPr="007041F7" w:rsidRDefault="002D408B" w:rsidP="002D408B">
      <w:pPr>
        <w:tabs>
          <w:tab w:val="left" w:pos="851"/>
        </w:tabs>
        <w:suppressAutoHyphens/>
        <w:rPr>
          <w:b/>
        </w:rPr>
      </w:pPr>
      <w:r>
        <w:rPr>
          <w:b/>
        </w:rPr>
        <w:t xml:space="preserve">          4.</w:t>
      </w:r>
      <w:r w:rsidRPr="007041F7">
        <w:rPr>
          <w:b/>
        </w:rPr>
        <w:t>Текст задания, первичный балл.</w:t>
      </w:r>
    </w:p>
    <w:p w:rsidR="002D408B" w:rsidRPr="007041F7" w:rsidRDefault="002D408B" w:rsidP="002D408B">
      <w:pPr>
        <w:tabs>
          <w:tab w:val="left" w:pos="851"/>
        </w:tabs>
        <w:suppressAutoHyphens/>
        <w:ind w:left="567"/>
      </w:pPr>
      <w:r w:rsidRPr="007041F7">
        <w:t>Задания по вариантам.</w:t>
      </w:r>
    </w:p>
    <w:p w:rsidR="002D408B" w:rsidRPr="007041F7" w:rsidRDefault="002D408B" w:rsidP="002D408B">
      <w:pPr>
        <w:tabs>
          <w:tab w:val="left" w:pos="851"/>
        </w:tabs>
        <w:suppressAutoHyphens/>
        <w:rPr>
          <w:b/>
        </w:rPr>
      </w:pPr>
      <w:r>
        <w:rPr>
          <w:b/>
        </w:rPr>
        <w:t xml:space="preserve">          5.</w:t>
      </w:r>
      <w:r w:rsidRPr="007041F7">
        <w:rPr>
          <w:b/>
        </w:rPr>
        <w:t xml:space="preserve"> Критерии оценки:</w:t>
      </w:r>
    </w:p>
    <w:p w:rsidR="002D408B" w:rsidRPr="007041F7" w:rsidRDefault="002D408B" w:rsidP="002D408B">
      <w:pPr>
        <w:tabs>
          <w:tab w:val="left" w:pos="851"/>
        </w:tabs>
        <w:ind w:left="570"/>
      </w:pPr>
      <w:r w:rsidRPr="007041F7">
        <w:t>0%-39% неудовлетворительно</w:t>
      </w:r>
    </w:p>
    <w:p w:rsidR="002D408B" w:rsidRPr="007041F7" w:rsidRDefault="002D408B" w:rsidP="002D408B">
      <w:pPr>
        <w:tabs>
          <w:tab w:val="left" w:pos="851"/>
        </w:tabs>
        <w:ind w:left="570"/>
      </w:pPr>
      <w:r w:rsidRPr="007041F7">
        <w:t>40%-69%  удовлетворительно</w:t>
      </w:r>
    </w:p>
    <w:p w:rsidR="002D408B" w:rsidRPr="007041F7" w:rsidRDefault="002D408B" w:rsidP="002D408B">
      <w:pPr>
        <w:tabs>
          <w:tab w:val="left" w:pos="851"/>
        </w:tabs>
        <w:ind w:left="570"/>
      </w:pPr>
      <w:r w:rsidRPr="007041F7">
        <w:t>70%-89%  хорошо</w:t>
      </w:r>
    </w:p>
    <w:p w:rsidR="002D408B" w:rsidRPr="007041F7" w:rsidRDefault="002D408B" w:rsidP="002D408B">
      <w:pPr>
        <w:tabs>
          <w:tab w:val="left" w:pos="851"/>
        </w:tabs>
        <w:ind w:left="570"/>
      </w:pPr>
      <w:r w:rsidRPr="007041F7">
        <w:t>свыше 90% - отлично</w:t>
      </w:r>
    </w:p>
    <w:p w:rsidR="002D408B" w:rsidRPr="007041F7" w:rsidRDefault="002D408B" w:rsidP="002D408B">
      <w:pPr>
        <w:rPr>
          <w:b/>
        </w:rPr>
      </w:pPr>
    </w:p>
    <w:p w:rsidR="002D408B" w:rsidRPr="004A551E" w:rsidRDefault="002D408B" w:rsidP="002D408B">
      <w:pPr>
        <w:tabs>
          <w:tab w:val="left" w:pos="851"/>
        </w:tabs>
        <w:jc w:val="center"/>
        <w:rPr>
          <w:b/>
        </w:rPr>
      </w:pPr>
      <w:r w:rsidRPr="004A551E">
        <w:rPr>
          <w:b/>
        </w:rPr>
        <w:t>Вариант №1.</w:t>
      </w:r>
    </w:p>
    <w:p w:rsidR="002D408B" w:rsidRPr="005A2467" w:rsidRDefault="002D408B" w:rsidP="002D408B">
      <w:pPr>
        <w:tabs>
          <w:tab w:val="left" w:pos="851"/>
        </w:tabs>
        <w:rPr>
          <w:b/>
        </w:rPr>
      </w:pPr>
      <w:r>
        <w:rPr>
          <w:b/>
        </w:rPr>
        <w:t>1.Три составных элемента нормы права</w:t>
      </w:r>
      <w:r w:rsidRPr="005A2467">
        <w:rPr>
          <w:b/>
        </w:rPr>
        <w:t>.</w:t>
      </w:r>
    </w:p>
    <w:p w:rsidR="002D408B" w:rsidRPr="005A2467" w:rsidRDefault="002D408B" w:rsidP="002D408B">
      <w:pPr>
        <w:tabs>
          <w:tab w:val="left" w:pos="851"/>
        </w:tabs>
        <w:rPr>
          <w:b/>
        </w:rPr>
      </w:pPr>
      <w:r>
        <w:rPr>
          <w:b/>
        </w:rPr>
        <w:t>2.Вредное и неудобное для окружающих использование своих прав</w:t>
      </w:r>
      <w:r w:rsidRPr="005A2467">
        <w:rPr>
          <w:b/>
        </w:rPr>
        <w:t>.</w:t>
      </w:r>
    </w:p>
    <w:p w:rsidR="002D408B" w:rsidRPr="005A2467" w:rsidRDefault="002D408B" w:rsidP="002D408B">
      <w:pPr>
        <w:tabs>
          <w:tab w:val="left" w:pos="851"/>
        </w:tabs>
        <w:rPr>
          <w:b/>
        </w:rPr>
      </w:pPr>
      <w:r>
        <w:rPr>
          <w:b/>
        </w:rPr>
        <w:t>3.Мера должного поведения участника правоотношений</w:t>
      </w:r>
      <w:proofErr w:type="gramStart"/>
      <w:r>
        <w:rPr>
          <w:b/>
        </w:rPr>
        <w:t>.</w:t>
      </w:r>
      <w:r w:rsidRPr="005A2467">
        <w:rPr>
          <w:b/>
        </w:rPr>
        <w:t>.</w:t>
      </w:r>
      <w:proofErr w:type="gramEnd"/>
    </w:p>
    <w:p w:rsidR="002D408B" w:rsidRPr="005A2467" w:rsidRDefault="002D408B" w:rsidP="002D408B">
      <w:pPr>
        <w:tabs>
          <w:tab w:val="left" w:pos="851"/>
        </w:tabs>
        <w:rPr>
          <w:b/>
        </w:rPr>
      </w:pPr>
      <w:r>
        <w:rPr>
          <w:b/>
        </w:rPr>
        <w:t>4.Запрещенное уголовным законом противоправное деяние, общественно опасное в целом.</w:t>
      </w:r>
    </w:p>
    <w:p w:rsidR="002D408B" w:rsidRPr="00B50C0A" w:rsidRDefault="002D408B" w:rsidP="002D408B">
      <w:pPr>
        <w:tabs>
          <w:tab w:val="left" w:pos="851"/>
        </w:tabs>
        <w:rPr>
          <w:b/>
        </w:rPr>
      </w:pPr>
      <w:r>
        <w:rPr>
          <w:b/>
        </w:rPr>
        <w:t>5.Проступки, наносящие уще</w:t>
      </w:r>
      <w:proofErr w:type="gramStart"/>
      <w:r>
        <w:rPr>
          <w:b/>
        </w:rPr>
        <w:t>рб в сф</w:t>
      </w:r>
      <w:proofErr w:type="gramEnd"/>
      <w:r>
        <w:rPr>
          <w:b/>
        </w:rPr>
        <w:t>ере государственного управления.</w:t>
      </w:r>
    </w:p>
    <w:p w:rsidR="002D408B" w:rsidRPr="00B50C0A" w:rsidRDefault="002D408B" w:rsidP="002D408B">
      <w:pPr>
        <w:tabs>
          <w:tab w:val="left" w:pos="851"/>
        </w:tabs>
        <w:rPr>
          <w:b/>
        </w:rPr>
      </w:pPr>
      <w:r>
        <w:rPr>
          <w:b/>
        </w:rPr>
        <w:t>6.В какой статье Конституции говорится, что обвиняемый не обязан доказывать свою невиновность</w:t>
      </w:r>
      <w:r w:rsidRPr="00B50C0A">
        <w:rPr>
          <w:b/>
        </w:rPr>
        <w:t>.</w:t>
      </w:r>
    </w:p>
    <w:p w:rsidR="002D408B" w:rsidRPr="00B50C0A" w:rsidRDefault="002D408B" w:rsidP="002D408B">
      <w:pPr>
        <w:tabs>
          <w:tab w:val="left" w:pos="851"/>
        </w:tabs>
        <w:rPr>
          <w:b/>
        </w:rPr>
      </w:pPr>
      <w:r>
        <w:rPr>
          <w:b/>
        </w:rPr>
        <w:t>7.Совокупность юридических прав и обязанностей управляющего органа или должностного лица</w:t>
      </w:r>
      <w:r w:rsidRPr="00B50C0A">
        <w:rPr>
          <w:b/>
        </w:rPr>
        <w:t>.</w:t>
      </w:r>
    </w:p>
    <w:p w:rsidR="002D408B" w:rsidRPr="00CE56E4" w:rsidRDefault="002D408B" w:rsidP="002D408B">
      <w:pPr>
        <w:tabs>
          <w:tab w:val="left" w:pos="851"/>
        </w:tabs>
        <w:rPr>
          <w:b/>
        </w:rPr>
      </w:pPr>
      <w:r>
        <w:rPr>
          <w:b/>
        </w:rPr>
        <w:t>8.Гражданин РФ, исполняющий обязанности по государственной должности государственной службы</w:t>
      </w:r>
      <w:r w:rsidRPr="00CE56E4">
        <w:rPr>
          <w:b/>
        </w:rPr>
        <w:t>.</w:t>
      </w:r>
    </w:p>
    <w:p w:rsidR="002D408B" w:rsidRPr="00CE56E4" w:rsidRDefault="002D408B" w:rsidP="002D408B">
      <w:pPr>
        <w:tabs>
          <w:tab w:val="left" w:pos="851"/>
        </w:tabs>
        <w:rPr>
          <w:b/>
        </w:rPr>
      </w:pPr>
      <w:r>
        <w:rPr>
          <w:b/>
        </w:rPr>
        <w:lastRenderedPageBreak/>
        <w:t>9.Приминение к физическому или юридическому лицу, совершившему административное правонарушение, мер административного наказания</w:t>
      </w:r>
      <w:r w:rsidRPr="00CE56E4">
        <w:rPr>
          <w:b/>
        </w:rPr>
        <w:t>.</w:t>
      </w:r>
    </w:p>
    <w:p w:rsidR="002D408B" w:rsidRPr="00E70EAB" w:rsidRDefault="002D408B" w:rsidP="002D408B">
      <w:pPr>
        <w:tabs>
          <w:tab w:val="left" w:pos="851"/>
        </w:tabs>
        <w:rPr>
          <w:b/>
        </w:rPr>
      </w:pPr>
      <w:r>
        <w:rPr>
          <w:b/>
        </w:rPr>
        <w:t>10.Претерпевание неблагоприятных последствий в результате совершения преступления лицом, виновность которого доказана судом.</w:t>
      </w:r>
    </w:p>
    <w:p w:rsidR="002D408B" w:rsidRDefault="002D408B" w:rsidP="002D408B">
      <w:pPr>
        <w:tabs>
          <w:tab w:val="left" w:pos="851"/>
        </w:tabs>
        <w:jc w:val="center"/>
        <w:rPr>
          <w:b/>
        </w:rPr>
      </w:pPr>
      <w:r w:rsidRPr="007041F7">
        <w:rPr>
          <w:b/>
        </w:rPr>
        <w:t>Вариант №2.</w:t>
      </w:r>
    </w:p>
    <w:p w:rsidR="002D408B" w:rsidRPr="005A2467" w:rsidRDefault="002D408B" w:rsidP="002D408B">
      <w:pPr>
        <w:tabs>
          <w:tab w:val="left" w:pos="851"/>
        </w:tabs>
        <w:jc w:val="both"/>
        <w:rPr>
          <w:b/>
        </w:rPr>
      </w:pPr>
      <w:r>
        <w:rPr>
          <w:b/>
        </w:rPr>
        <w:t>1.Три способа правового регулирования</w:t>
      </w:r>
      <w:r w:rsidRPr="005A2467">
        <w:rPr>
          <w:b/>
        </w:rPr>
        <w:t>.</w:t>
      </w:r>
    </w:p>
    <w:p w:rsidR="002D408B" w:rsidRPr="005A2467" w:rsidRDefault="002D408B" w:rsidP="002D408B">
      <w:pPr>
        <w:tabs>
          <w:tab w:val="left" w:pos="851"/>
        </w:tabs>
        <w:jc w:val="both"/>
        <w:rPr>
          <w:b/>
        </w:rPr>
      </w:pPr>
      <w:r>
        <w:rPr>
          <w:b/>
        </w:rPr>
        <w:t>2.Поведение, характеризуемое неуважением к праву и соблюдением его лишь из страха</w:t>
      </w:r>
      <w:r w:rsidRPr="005A2467">
        <w:rPr>
          <w:b/>
        </w:rPr>
        <w:t>.</w:t>
      </w:r>
    </w:p>
    <w:p w:rsidR="002D408B" w:rsidRPr="005A2467" w:rsidRDefault="002D408B" w:rsidP="002D408B">
      <w:pPr>
        <w:tabs>
          <w:tab w:val="left" w:pos="851"/>
        </w:tabs>
        <w:jc w:val="both"/>
        <w:rPr>
          <w:b/>
        </w:rPr>
      </w:pPr>
      <w:r>
        <w:rPr>
          <w:b/>
        </w:rPr>
        <w:t>3.Совокупность признаков правонарушения</w:t>
      </w:r>
      <w:r w:rsidRPr="005A2467">
        <w:rPr>
          <w:b/>
        </w:rPr>
        <w:t>.</w:t>
      </w:r>
    </w:p>
    <w:p w:rsidR="002D408B" w:rsidRPr="005A2467" w:rsidRDefault="002D408B" w:rsidP="002D408B">
      <w:pPr>
        <w:tabs>
          <w:tab w:val="left" w:pos="851"/>
        </w:tabs>
        <w:jc w:val="both"/>
        <w:rPr>
          <w:b/>
        </w:rPr>
      </w:pPr>
      <w:r>
        <w:rPr>
          <w:b/>
        </w:rPr>
        <w:t>4.Три обязательных элемента субъективной стороны правонарушения</w:t>
      </w:r>
      <w:r w:rsidRPr="005A2467">
        <w:rPr>
          <w:b/>
        </w:rPr>
        <w:t>.</w:t>
      </w:r>
    </w:p>
    <w:p w:rsidR="002D408B" w:rsidRPr="00B50C0A" w:rsidRDefault="002D408B" w:rsidP="002D408B">
      <w:pPr>
        <w:tabs>
          <w:tab w:val="left" w:pos="851"/>
        </w:tabs>
        <w:jc w:val="both"/>
        <w:rPr>
          <w:b/>
        </w:rPr>
      </w:pPr>
      <w:r>
        <w:rPr>
          <w:b/>
        </w:rPr>
        <w:t>5.Проступки, связанные с неисполнением своих обязанностей.</w:t>
      </w:r>
    </w:p>
    <w:p w:rsidR="002D408B" w:rsidRPr="00B50C0A" w:rsidRDefault="002D408B" w:rsidP="002D408B">
      <w:pPr>
        <w:tabs>
          <w:tab w:val="left" w:pos="851"/>
        </w:tabs>
        <w:jc w:val="both"/>
        <w:rPr>
          <w:b/>
        </w:rPr>
      </w:pPr>
      <w:r>
        <w:rPr>
          <w:b/>
        </w:rPr>
        <w:t>6.В какой статье УК РФ говорится, что преступление – это общественно опасное деяние в целом.</w:t>
      </w:r>
    </w:p>
    <w:p w:rsidR="002D408B" w:rsidRPr="00B50C0A" w:rsidRDefault="002D408B" w:rsidP="002D408B">
      <w:pPr>
        <w:tabs>
          <w:tab w:val="left" w:pos="851"/>
        </w:tabs>
        <w:jc w:val="both"/>
        <w:rPr>
          <w:b/>
        </w:rPr>
      </w:pPr>
      <w:r>
        <w:rPr>
          <w:b/>
        </w:rPr>
        <w:t>7.Отрасль права, регулирующая отношения, возникающие в сфере государственного управления.</w:t>
      </w:r>
    </w:p>
    <w:p w:rsidR="002D408B" w:rsidRPr="00CE56E4" w:rsidRDefault="002D408B" w:rsidP="002D408B">
      <w:pPr>
        <w:tabs>
          <w:tab w:val="left" w:pos="851"/>
        </w:tabs>
        <w:jc w:val="both"/>
        <w:rPr>
          <w:b/>
        </w:rPr>
      </w:pPr>
      <w:r>
        <w:rPr>
          <w:b/>
        </w:rPr>
        <w:t>8. Противоправное, виновное действие или бездействие физического или юридического лица, за которое установлена административная ответственность</w:t>
      </w:r>
      <w:r w:rsidRPr="00CE56E4">
        <w:rPr>
          <w:b/>
        </w:rPr>
        <w:t>.</w:t>
      </w:r>
    </w:p>
    <w:p w:rsidR="002D408B" w:rsidRPr="00CE56E4" w:rsidRDefault="002D408B" w:rsidP="002D408B">
      <w:pPr>
        <w:tabs>
          <w:tab w:val="left" w:pos="851"/>
        </w:tabs>
        <w:jc w:val="both"/>
        <w:rPr>
          <w:b/>
        </w:rPr>
      </w:pPr>
      <w:r>
        <w:rPr>
          <w:b/>
        </w:rPr>
        <w:t>9.Четыре элемента состава преступления</w:t>
      </w:r>
      <w:r w:rsidRPr="00CE56E4">
        <w:rPr>
          <w:b/>
        </w:rPr>
        <w:t>.</w:t>
      </w:r>
    </w:p>
    <w:p w:rsidR="002D408B" w:rsidRPr="00E70EAB" w:rsidRDefault="002D408B" w:rsidP="002D408B">
      <w:pPr>
        <w:tabs>
          <w:tab w:val="left" w:pos="851"/>
        </w:tabs>
        <w:jc w:val="both"/>
        <w:rPr>
          <w:b/>
        </w:rPr>
      </w:pPr>
      <w:r>
        <w:rPr>
          <w:b/>
        </w:rPr>
        <w:t>10.Особая разновидность норм права, предусматривающих порядок или процедуру решения юридических вопросов</w:t>
      </w:r>
      <w:r w:rsidRPr="00E70EAB">
        <w:rPr>
          <w:b/>
        </w:rPr>
        <w:t>.</w:t>
      </w:r>
    </w:p>
    <w:p w:rsidR="002D408B" w:rsidRDefault="002D408B"/>
    <w:sectPr w:rsidR="002D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08B"/>
    <w:rsid w:val="002D408B"/>
    <w:rsid w:val="00D6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2D4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2D408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2020-05-07T12:35:00Z</dcterms:created>
  <dcterms:modified xsi:type="dcterms:W3CDTF">2020-05-07T12:57:00Z</dcterms:modified>
</cp:coreProperties>
</file>