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DC" w:rsidRPr="000717DC" w:rsidRDefault="000717DC" w:rsidP="000717DC">
      <w:pPr>
        <w:pStyle w:val="a5"/>
        <w:shd w:val="clear" w:color="auto" w:fill="FFFFFF"/>
        <w:spacing w:before="0" w:beforeAutospacing="0" w:after="150" w:afterAutospacing="0"/>
        <w:rPr>
          <w:bCs/>
          <w:color w:val="333333"/>
        </w:rPr>
      </w:pPr>
      <w:r w:rsidRPr="000717DC">
        <w:rPr>
          <w:bCs/>
          <w:color w:val="333333"/>
        </w:rPr>
        <w:t xml:space="preserve">Тема Прямое и непрямое развитие животных. Изучить тему учебник стр.137-138. Посмотреть видео урок </w:t>
      </w:r>
      <w:hyperlink r:id="rId5" w:history="1">
        <w:r w:rsidRPr="000717DC">
          <w:rPr>
            <w:rFonts w:eastAsiaTheme="minorHAnsi"/>
            <w:color w:val="0000FF"/>
            <w:u w:val="single"/>
            <w:lang w:eastAsia="en-US"/>
          </w:rPr>
          <w:t>https://www.youtube.com/watch?v=A3Vn1RYJGjs</w:t>
        </w:r>
      </w:hyperlink>
      <w:r w:rsidRPr="000717DC">
        <w:rPr>
          <w:rFonts w:eastAsiaTheme="minorHAnsi"/>
          <w:lang w:eastAsia="en-US"/>
        </w:rPr>
        <w:t xml:space="preserve">. Выполнить лабораторную работу. </w:t>
      </w:r>
      <w:hyperlink r:id="rId6" w:history="1">
        <w:r w:rsidRPr="000717DC">
          <w:rPr>
            <w:rStyle w:val="a4"/>
            <w:rFonts w:eastAsiaTheme="minorHAnsi"/>
            <w:lang w:eastAsia="en-US"/>
          </w:rPr>
          <w:t>\\смотрите</w:t>
        </w:r>
      </w:hyperlink>
      <w:r w:rsidRPr="000717DC">
        <w:rPr>
          <w:rFonts w:eastAsiaTheme="minorHAnsi"/>
          <w:lang w:eastAsia="en-US"/>
        </w:rPr>
        <w:t xml:space="preserve"> прикрепленный</w:t>
      </w:r>
      <w:r w:rsidR="00EB6505">
        <w:rPr>
          <w:rFonts w:eastAsiaTheme="minorHAnsi"/>
          <w:lang w:eastAsia="en-US"/>
        </w:rPr>
        <w:t xml:space="preserve"> файл и почту класса. Фотографию </w:t>
      </w:r>
      <w:r w:rsidRPr="000717DC">
        <w:rPr>
          <w:rFonts w:eastAsiaTheme="minorHAnsi"/>
          <w:lang w:eastAsia="en-US"/>
        </w:rPr>
        <w:t xml:space="preserve">отправить на почту </w:t>
      </w:r>
      <w:r w:rsidRPr="000717DC">
        <w:rPr>
          <w:rFonts w:eastAsiaTheme="minorHAnsi"/>
          <w:lang w:val="en-US" w:eastAsia="en-US"/>
        </w:rPr>
        <w:t>abatski</w:t>
      </w:r>
      <w:r w:rsidRPr="000717DC">
        <w:rPr>
          <w:rFonts w:eastAsiaTheme="minorHAnsi"/>
          <w:lang w:eastAsia="en-US"/>
        </w:rPr>
        <w:t>@</w:t>
      </w:r>
      <w:r w:rsidRPr="000717DC">
        <w:rPr>
          <w:rFonts w:eastAsiaTheme="minorHAnsi"/>
          <w:lang w:val="en-US" w:eastAsia="en-US"/>
        </w:rPr>
        <w:t>mail</w:t>
      </w:r>
      <w:r w:rsidRPr="000717DC">
        <w:rPr>
          <w:rFonts w:eastAsiaTheme="minorHAnsi"/>
          <w:lang w:eastAsia="en-US"/>
        </w:rPr>
        <w:t>.</w:t>
      </w:r>
      <w:r w:rsidRPr="000717DC">
        <w:rPr>
          <w:rFonts w:eastAsiaTheme="minorHAnsi"/>
          <w:lang w:val="en-US" w:eastAsia="en-US"/>
        </w:rPr>
        <w:t>ru</w:t>
      </w:r>
    </w:p>
    <w:p w:rsidR="009257E4" w:rsidRPr="009257E4" w:rsidRDefault="009257E4" w:rsidP="009257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7E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Лабораторная работа «Прямое и непрямое развитие насекомых»</w:t>
      </w:r>
      <w:r w:rsidRPr="009257E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9257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257E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 работы: </w:t>
      </w:r>
      <w:r w:rsidRPr="009257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определить этапы развития насекомых.</w:t>
      </w:r>
      <w:r w:rsidRPr="009257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257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257E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  <w:r w:rsidRPr="009257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коллекции насекомых, иллюстрации насекомых с прямым и непрямым типом развития.</w:t>
      </w:r>
      <w:r w:rsidRPr="009257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257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257E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работы</w:t>
      </w:r>
      <w:r w:rsidRPr="009257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257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1. Написать название насекомых, находящихся на иллюстрациях </w:t>
      </w:r>
      <w:r w:rsidRPr="009257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257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Составьте схемы развития саранчи и бабочки. Письменно проведите их сравнение.</w:t>
      </w:r>
      <w:r w:rsidRPr="009257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257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Перечислите стадии развития каждого из насекомых.</w:t>
      </w:r>
      <w:r w:rsidRPr="009257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257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 Укажите тип развития насекомого.</w:t>
      </w:r>
      <w:r w:rsidRPr="009257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257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 Чем прямое развитие отличается от непрямого?</w:t>
      </w:r>
      <w:r w:rsidRPr="009257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257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 В чем преимущество непрямого развития у насекомых по сравнению с прямым?</w:t>
      </w:r>
    </w:p>
    <w:p w:rsidR="009257E4" w:rsidRDefault="009257E4" w:rsidP="009257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7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Вывод: </w:t>
      </w:r>
      <w:proofErr w:type="gramStart"/>
      <w:r w:rsidRPr="009257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 исходя</w:t>
      </w:r>
      <w:proofErr w:type="gramEnd"/>
      <w:r w:rsidRPr="009257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 цели, я определил……)</w:t>
      </w:r>
    </w:p>
    <w:p w:rsidR="009257E4" w:rsidRPr="009257E4" w:rsidRDefault="009257E4" w:rsidP="009257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57E4" w:rsidRPr="009257E4" w:rsidRDefault="009257E4" w:rsidP="009257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7E4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702660C" wp14:editId="7211B64B">
            <wp:extent cx="2486025" cy="2466975"/>
            <wp:effectExtent l="0" t="0" r="9525" b="9525"/>
            <wp:docPr id="6" name="Рисунок 3" descr="https://fsd.kopilkaurokov.ru/up/html/2018/06/04/k_5b14e6aac6ca5/472128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8/06/04/k_5b14e6aac6ca5/472128_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E4" w:rsidRPr="009257E4" w:rsidRDefault="009257E4" w:rsidP="009257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7E4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F88D322" wp14:editId="7F18A4CD">
            <wp:extent cx="4400550" cy="2571750"/>
            <wp:effectExtent l="0" t="0" r="0" b="0"/>
            <wp:docPr id="7" name="Рисунок 4" descr="https://fsd.kopilkaurokov.ru/up/html/2018/06/04/k_5b14e6aac6ca5/472128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8/06/04/k_5b14e6aac6ca5/472128_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E4" w:rsidRPr="009257E4" w:rsidRDefault="009257E4" w:rsidP="009257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57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717DC" w:rsidRDefault="000717DC" w:rsidP="000717D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717DC" w:rsidRDefault="000717DC" w:rsidP="000717D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</w:p>
    <w:p w:rsidR="000717DC" w:rsidRDefault="000717DC" w:rsidP="000717D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0717DC" w:rsidRDefault="000717DC" w:rsidP="000717DC">
      <w:pPr>
        <w:rPr>
          <w:highlight w:val="yellow"/>
        </w:rPr>
      </w:pPr>
      <w:r>
        <w:rPr>
          <w:highlight w:val="yellow"/>
        </w:rPr>
        <w:t>Работу выполняем в рабочей тетради в клетку.</w:t>
      </w:r>
    </w:p>
    <w:p w:rsidR="000717DC" w:rsidRDefault="000717DC" w:rsidP="000717DC">
      <w:pPr>
        <w:rPr>
          <w:highlight w:val="yellow"/>
        </w:rPr>
      </w:pPr>
      <w:r>
        <w:rPr>
          <w:highlight w:val="yellow"/>
        </w:rPr>
        <w:t>Пишем название лабораторной, цель, оборудование, ход работы и далее все задания по порядку.</w:t>
      </w:r>
    </w:p>
    <w:p w:rsidR="000717DC" w:rsidRDefault="000717DC" w:rsidP="000717DC">
      <w:pPr>
        <w:rPr>
          <w:highlight w:val="yellow"/>
        </w:rPr>
      </w:pPr>
      <w:r>
        <w:rPr>
          <w:highlight w:val="yellow"/>
        </w:rPr>
        <w:t>Информация по теме стр.137. Рисунок в верхней части страницы.</w:t>
      </w:r>
    </w:p>
    <w:p w:rsidR="000717DC" w:rsidRDefault="000717DC" w:rsidP="000717DC">
      <w:r>
        <w:rPr>
          <w:highlight w:val="yellow"/>
        </w:rPr>
        <w:t>Вывод пишем исходя из цели: я определил…….</w:t>
      </w:r>
    </w:p>
    <w:p w:rsidR="00E4125D" w:rsidRPr="000717DC" w:rsidRDefault="00E4125D" w:rsidP="000717DC"/>
    <w:sectPr w:rsidR="00E4125D" w:rsidRPr="000717DC" w:rsidSect="009257E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08C"/>
    <w:multiLevelType w:val="hybridMultilevel"/>
    <w:tmpl w:val="C946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82"/>
    <w:rsid w:val="000717DC"/>
    <w:rsid w:val="008D133C"/>
    <w:rsid w:val="009257E4"/>
    <w:rsid w:val="009E6F82"/>
    <w:rsid w:val="00D839EA"/>
    <w:rsid w:val="00E4125D"/>
    <w:rsid w:val="00E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A955"/>
  <w15:chartTrackingRefBased/>
  <w15:docId w15:val="{5DB6E6E0-A171-422D-9A1D-9ECE23FE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3C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4125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7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&#1089;&#1084;&#1086;&#1090;&#1088;&#1080;&#1090;&#1077;" TargetMode="External"/><Relationship Id="rId5" Type="http://schemas.openxmlformats.org/officeDocument/2006/relationships/hyperlink" Target="https://www.youtube.com/watch?v=A3Vn1RYJGj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2020-04-29T04:10:00Z</dcterms:created>
  <dcterms:modified xsi:type="dcterms:W3CDTF">2020-05-08T08:10:00Z</dcterms:modified>
</cp:coreProperties>
</file>