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07A5">
      <w:r>
        <w:t>Напоминаю, что задание по муз литературе по теме Чайковский опера Пиковая дама</w:t>
      </w:r>
    </w:p>
    <w:p w:rsidR="00EF07A5" w:rsidRDefault="00EF07A5">
      <w:r>
        <w:t>было отправлено раньше. Это - 6-7 картины.</w:t>
      </w:r>
    </w:p>
    <w:p w:rsidR="00EF07A5" w:rsidRDefault="00EF07A5"/>
    <w:p w:rsidR="00EF07A5" w:rsidRPr="0041126E" w:rsidRDefault="00EF07A5" w:rsidP="00EF07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6-7  картины</w:t>
      </w:r>
    </w:p>
    <w:p w:rsidR="00EF07A5" w:rsidRDefault="00EF07A5" w:rsidP="00EF07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4: </w:t>
      </w:r>
      <w:r>
        <w:rPr>
          <w:rFonts w:ascii="Times New Roman" w:hAnsi="Times New Roman" w:cs="Times New Roman"/>
          <w:sz w:val="24"/>
          <w:szCs w:val="24"/>
        </w:rPr>
        <w:t>прослушайте и выучите наизусть следующие номера:</w:t>
      </w:r>
    </w:p>
    <w:p w:rsidR="00EF07A5" w:rsidRDefault="00EF07A5" w:rsidP="00EF07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203">
        <w:rPr>
          <w:rFonts w:ascii="Times New Roman" w:hAnsi="Times New Roman" w:cs="Times New Roman"/>
          <w:sz w:val="24"/>
          <w:szCs w:val="24"/>
        </w:rPr>
        <w:t>1. Ариозо Лизы Ах, истомилась я горем"</w:t>
      </w:r>
      <w:r>
        <w:rPr>
          <w:rFonts w:ascii="Times New Roman" w:hAnsi="Times New Roman" w:cs="Times New Roman"/>
          <w:sz w:val="24"/>
          <w:szCs w:val="24"/>
        </w:rPr>
        <w:t>, пример 309</w:t>
      </w:r>
    </w:p>
    <w:p w:rsidR="00EF07A5" w:rsidRDefault="00EF07A5" w:rsidP="00EF07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Ария Германа "Что наша жизнь? Игра!", пример 310</w:t>
      </w:r>
    </w:p>
    <w:p w:rsidR="00EF07A5" w:rsidRDefault="00EF07A5" w:rsidP="00EF07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Какова роль 6 и 7 картин в драматургии оперы (экспозиция, развитие, кульминация, развязка)?</w:t>
      </w:r>
    </w:p>
    <w:p w:rsidR="00EF07A5" w:rsidRDefault="00EF07A5" w:rsidP="00EF07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A5" w:rsidRDefault="00EF07A5" w:rsidP="00EF07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5: </w:t>
      </w:r>
      <w:r w:rsidRPr="00810866">
        <w:rPr>
          <w:rFonts w:ascii="Times New Roman" w:hAnsi="Times New Roman" w:cs="Times New Roman"/>
          <w:sz w:val="24"/>
          <w:szCs w:val="24"/>
        </w:rPr>
        <w:t>прочитайте общую характеристику новаторства в опере на страницах 406-408 и ответ</w:t>
      </w:r>
      <w:r>
        <w:rPr>
          <w:rFonts w:ascii="Times New Roman" w:hAnsi="Times New Roman" w:cs="Times New Roman"/>
          <w:sz w:val="24"/>
          <w:szCs w:val="24"/>
        </w:rPr>
        <w:t>ьте на вопросы.</w:t>
      </w:r>
    </w:p>
    <w:p w:rsidR="00EF07A5" w:rsidRDefault="00EF07A5" w:rsidP="00EF07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Перечислите 3 главные темы оперы, в которых, как в симфониях, воплощены основные для Чайковского образы? (= идея рока,  лирико-драматическая тема, которая характеризует главного героя (как в главных партиях симфоний), тема любви и счастья, к которому стремится главный герой (как побочные партии в симфониях). В каких вокальных номерах, в какой картине?</w:t>
      </w:r>
    </w:p>
    <w:p w:rsidR="00EF07A5" w:rsidRDefault="00EF07A5" w:rsidP="00EF07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Чайковский создал такую оперу, в которой  соединяются сквозное симфоническое развитие в оркестре и классические оперные вокальные формы. Каковы оперные формы (или номера) в этой опере?</w:t>
      </w:r>
    </w:p>
    <w:p w:rsidR="00EF07A5" w:rsidRPr="00262370" w:rsidRDefault="00EF07A5" w:rsidP="00EF07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Бытовые картины создают фон для развития  психологической драмы главных героев. Музыку какой эпохи (или века) воссоздавал Чайковский? (хотя бы на примере дуэта Лизы и Полины  "Уж вечер" из 2 картины)? Какие номера в 1 картине можно отнести к бытовому фону?</w:t>
      </w:r>
    </w:p>
    <w:p w:rsidR="00EF07A5" w:rsidRDefault="00EF07A5"/>
    <w:sectPr w:rsidR="00EF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F07A5"/>
    <w:rsid w:val="00EF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7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2020-05-18T12:48:00Z</dcterms:created>
  <dcterms:modified xsi:type="dcterms:W3CDTF">2020-05-18T12:48:00Z</dcterms:modified>
</cp:coreProperties>
</file>