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6E4F390" w14:textId="109C41C4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УП.03. Учебная практика по педагогической работе</w:t>
      </w:r>
    </w:p>
    <w:p w14:paraId="3860B0BB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8D278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F2BF3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E25C18C" w14:textId="2850C922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97F0182" w14:textId="04BC8DAF" w:rsidR="00467447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6FE"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69C4CC" w14:textId="3FBA3CCE" w:rsidR="00467447" w:rsidRP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CAFA785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9BA51E4" w14:textId="62AA4CC4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1BE450A0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5D7D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5"/>
        <w:gridCol w:w="3924"/>
        <w:gridCol w:w="3503"/>
      </w:tblGrid>
      <w:tr w:rsidR="00467447" w14:paraId="0D434238" w14:textId="77777777" w:rsidTr="00E9188C">
        <w:tc>
          <w:tcPr>
            <w:tcW w:w="817" w:type="dxa"/>
          </w:tcPr>
          <w:p w14:paraId="1265A15B" w14:textId="77777777" w:rsidR="00467447" w:rsidRPr="005E2251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FEBE285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75DE693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8638292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C950DE7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67447" w14:paraId="01AD4F2F" w14:textId="77777777" w:rsidTr="00E9188C">
        <w:tc>
          <w:tcPr>
            <w:tcW w:w="817" w:type="dxa"/>
          </w:tcPr>
          <w:p w14:paraId="68501603" w14:textId="77777777" w:rsidR="00467447" w:rsidRPr="005E2251" w:rsidRDefault="00467447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3696FB8" w14:textId="77777777" w:rsidR="00467447" w:rsidRPr="000C0C2D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103" w:type="dxa"/>
          </w:tcPr>
          <w:p w14:paraId="5EEFBEA2" w14:textId="77777777" w:rsidR="00467447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навыков распевания женского и детского хоров  по методу  </w:t>
            </w:r>
            <w:proofErr w:type="spellStart"/>
            <w:r>
              <w:rPr>
                <w:rFonts w:ascii="Times New Roman" w:hAnsi="Times New Roman" w:cs="Times New Roman"/>
              </w:rPr>
              <w:t>С.В.Екимова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готовиться к сдаче всех ранее изученных </w:t>
            </w:r>
            <w:proofErr w:type="spellStart"/>
            <w:r>
              <w:rPr>
                <w:rFonts w:ascii="Times New Roman" w:hAnsi="Times New Roman" w:cs="Times New Roman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AE2933">
              <w:rPr>
                <w:rFonts w:ascii="Times New Roman" w:hAnsi="Times New Roman" w:cs="Times New Roman"/>
              </w:rPr>
              <w:t xml:space="preserve"> пение мелодии </w:t>
            </w:r>
            <w:r>
              <w:rPr>
                <w:rFonts w:ascii="Times New Roman" w:hAnsi="Times New Roman" w:cs="Times New Roman"/>
              </w:rPr>
              <w:t xml:space="preserve"> с одновременным ее проигрыванием</w:t>
            </w:r>
            <w:r w:rsidRPr="00AE2933">
              <w:rPr>
                <w:rFonts w:ascii="Times New Roman" w:hAnsi="Times New Roman" w:cs="Times New Roman"/>
              </w:rPr>
              <w:t xml:space="preserve"> правой рукой, гармонию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E2933">
              <w:rPr>
                <w:rFonts w:ascii="Times New Roman" w:hAnsi="Times New Roman" w:cs="Times New Roman"/>
              </w:rPr>
              <w:t>левой рукой, по полутонам в восходящем движении от «фа»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2E71300F" w14:textId="77777777" w:rsidR="00467447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474D75CF" w14:textId="77777777" w:rsidR="00467447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0C36E66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F4555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C3854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B0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907CEA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6A348" w14:textId="77777777" w:rsidR="00CE7484" w:rsidRDefault="00A326FE"/>
    <w:sectPr w:rsidR="00CE7484" w:rsidSect="00467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2A636F"/>
    <w:rsid w:val="00467447"/>
    <w:rsid w:val="00A326FE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2020-05-06T16:14:00Z</dcterms:created>
  <dcterms:modified xsi:type="dcterms:W3CDTF">2020-05-06T16:14:00Z</dcterms:modified>
</cp:coreProperties>
</file>