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4F45F7E0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7068D278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F2BF3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E25C18C" w14:textId="2850C922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97F0182" w14:textId="38D7A9CF" w:rsidR="00467447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1915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69C4CC" w14:textId="3FBA3CCE" w:rsidR="00467447" w:rsidRP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CAFA785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9BA51E4" w14:textId="62AA4CC4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20F5D7D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296"/>
        <w:gridCol w:w="3282"/>
        <w:gridCol w:w="6801"/>
        <w:gridCol w:w="2514"/>
      </w:tblGrid>
      <w:tr w:rsidR="00CB08C5" w14:paraId="17F148EC" w14:textId="77777777" w:rsidTr="00E9188C">
        <w:tc>
          <w:tcPr>
            <w:tcW w:w="676" w:type="dxa"/>
          </w:tcPr>
          <w:p w14:paraId="633A81F8" w14:textId="77777777" w:rsidR="00CB08C5" w:rsidRPr="005E2251" w:rsidRDefault="00CB08C5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698FBC2" w14:textId="77777777" w:rsidR="00CB08C5" w:rsidRDefault="00CB08C5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0" w:type="dxa"/>
          </w:tcPr>
          <w:p w14:paraId="45FF1433" w14:textId="77777777" w:rsidR="00CB08C5" w:rsidRDefault="00CB08C5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6" w:type="dxa"/>
          </w:tcPr>
          <w:p w14:paraId="65B6B062" w14:textId="77777777" w:rsidR="00CB08C5" w:rsidRDefault="00CB08C5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78" w:type="dxa"/>
          </w:tcPr>
          <w:p w14:paraId="2C9980DC" w14:textId="77777777" w:rsidR="00CB08C5" w:rsidRDefault="00CB08C5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B08C5" w14:paraId="4C3D5A8D" w14:textId="77777777" w:rsidTr="00E9188C">
        <w:tc>
          <w:tcPr>
            <w:tcW w:w="676" w:type="dxa"/>
          </w:tcPr>
          <w:p w14:paraId="1E8746C6" w14:textId="77777777" w:rsidR="00CB08C5" w:rsidRPr="005E2251" w:rsidRDefault="00CB08C5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6B2E6E2" w14:textId="77777777" w:rsidR="00CB08C5" w:rsidRDefault="00CB08C5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430" w:type="dxa"/>
          </w:tcPr>
          <w:p w14:paraId="5850347B" w14:textId="77777777" w:rsidR="00CB08C5" w:rsidRPr="005A2358" w:rsidRDefault="00CB08C5" w:rsidP="00E9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Отрабатывать  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закреплять дирижерские навыки</w:t>
            </w:r>
            <w:r w:rsidRPr="00700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произведении: </w:t>
            </w:r>
            <w:proofErr w:type="spellStart"/>
            <w:r w:rsidRPr="00700A2E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700A2E">
              <w:rPr>
                <w:rFonts w:ascii="Times New Roman" w:hAnsi="Times New Roman" w:cs="Times New Roman"/>
              </w:rPr>
              <w:t xml:space="preserve"> кант</w:t>
            </w:r>
            <w:r>
              <w:rPr>
                <w:rFonts w:ascii="Times New Roman" w:hAnsi="Times New Roman" w:cs="Times New Roman"/>
              </w:rPr>
              <w:t xml:space="preserve">ата «Засуха», №III. Продолжение работы над анализом хорового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</w:t>
            </w:r>
            <w:r w:rsidRPr="00700A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0A2E">
              <w:rPr>
                <w:rFonts w:ascii="Times New Roman" w:hAnsi="Times New Roman" w:cs="Times New Roman"/>
              </w:rPr>
              <w:t>Г.Свиридова</w:t>
            </w:r>
            <w:proofErr w:type="spellEnd"/>
            <w:proofErr w:type="gramEnd"/>
            <w:r w:rsidRPr="00700A2E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6806" w:type="dxa"/>
          </w:tcPr>
          <w:p w14:paraId="17FA3E5C" w14:textId="77777777" w:rsidR="00CB08C5" w:rsidRDefault="00CB08C5" w:rsidP="00E918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76370392" w14:textId="77777777" w:rsidR="00CB08C5" w:rsidRPr="00973FC3" w:rsidRDefault="00CB08C5" w:rsidP="00E9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578" w:type="dxa"/>
          </w:tcPr>
          <w:p w14:paraId="3790E210" w14:textId="77777777" w:rsidR="00CB08C5" w:rsidRDefault="00CB08C5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0C36E66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F4555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C3854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B0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907CEA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6A348" w14:textId="77777777" w:rsidR="00CE7484" w:rsidRDefault="00CB08C5"/>
    <w:sectPr w:rsidR="00CE7484" w:rsidSect="00467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467447"/>
    <w:rsid w:val="00A326FE"/>
    <w:rsid w:val="00CB08C5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2020-05-06T16:18:00Z</dcterms:created>
  <dcterms:modified xsi:type="dcterms:W3CDTF">2020-05-06T16:18:00Z</dcterms:modified>
</cp:coreProperties>
</file>