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6840F80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Ткаченко Александр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156"/>
        <w:gridCol w:w="3364"/>
        <w:gridCol w:w="6870"/>
        <w:gridCol w:w="2517"/>
      </w:tblGrid>
      <w:tr w:rsidR="0094403F" w:rsidRPr="00C56D77" w14:paraId="59B8EFF0" w14:textId="77777777" w:rsidTr="00FB6348">
        <w:tc>
          <w:tcPr>
            <w:tcW w:w="653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56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870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FB6348">
        <w:tc>
          <w:tcPr>
            <w:tcW w:w="653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</w:tcPr>
          <w:p w14:paraId="0878FB12" w14:textId="28CF63A3" w:rsidR="00E102DB" w:rsidRPr="00C56D77" w:rsidRDefault="008A53A1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00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364" w:type="dxa"/>
          </w:tcPr>
          <w:p w14:paraId="4FCE9287" w14:textId="77777777" w:rsidR="00683825" w:rsidRPr="00C56D77" w:rsidRDefault="00683825" w:rsidP="006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Березе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Шебалина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2D83536" w14:textId="77777777" w:rsidR="00683825" w:rsidRDefault="00683825" w:rsidP="006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Написать следующий раздел</w:t>
            </w:r>
            <w:r w:rsidRPr="00F155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«Вокально-хоровой анализ» письменной работы.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74B3FC07" w14:textId="3C098701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</w:t>
            </w:r>
            <w:r w:rsidR="00111E2C">
              <w:rPr>
                <w:rFonts w:ascii="Times New Roman" w:hAnsi="Times New Roman" w:cs="Times New Roman"/>
                <w:sz w:val="18"/>
                <w:szCs w:val="18"/>
              </w:rPr>
              <w:t>го произведения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741AA" w:rsidRPr="00E741AA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</w:p>
        </w:tc>
        <w:tc>
          <w:tcPr>
            <w:tcW w:w="2517" w:type="dxa"/>
          </w:tcPr>
          <w:p w14:paraId="37D8A077" w14:textId="5A237977" w:rsidR="00E102DB" w:rsidRPr="00C56D77" w:rsidRDefault="00792CB8" w:rsidP="00D94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</w:tc>
      </w:tr>
      <w:tr w:rsidR="00E102DB" w:rsidRPr="00C56D77" w14:paraId="65D29955" w14:textId="77777777" w:rsidTr="00FB6348">
        <w:tc>
          <w:tcPr>
            <w:tcW w:w="653" w:type="dxa"/>
          </w:tcPr>
          <w:p w14:paraId="2784D852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6" w:type="dxa"/>
            <w:vMerge/>
          </w:tcPr>
          <w:p w14:paraId="2E6B8800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</w:tcPr>
          <w:p w14:paraId="1089C3D7" w14:textId="3DA54B6D" w:rsidR="00E102DB" w:rsidRDefault="0052232E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</w:t>
            </w:r>
            <w:r w:rsidR="00E102D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B7EDA39" w14:textId="3574603A" w:rsidR="00C608AC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08AC">
              <w:rPr>
                <w:rFonts w:ascii="Times New Roman" w:hAnsi="Times New Roman" w:cs="Times New Roman"/>
                <w:sz w:val="18"/>
                <w:szCs w:val="18"/>
              </w:rPr>
              <w:t>Играть партитур</w:t>
            </w:r>
            <w:r w:rsidR="00A4263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608AC">
              <w:rPr>
                <w:rFonts w:ascii="Times New Roman" w:hAnsi="Times New Roman" w:cs="Times New Roman"/>
                <w:sz w:val="18"/>
                <w:szCs w:val="18"/>
              </w:rPr>
              <w:t xml:space="preserve"> с заполнением с 1 </w:t>
            </w:r>
            <w:r w:rsidR="00705302">
              <w:rPr>
                <w:rFonts w:ascii="Times New Roman" w:hAnsi="Times New Roman" w:cs="Times New Roman"/>
                <w:sz w:val="18"/>
                <w:szCs w:val="18"/>
              </w:rPr>
              <w:t>такта и до конца произведения</w:t>
            </w:r>
            <w:r w:rsidR="00A4263B">
              <w:rPr>
                <w:rFonts w:ascii="Times New Roman" w:hAnsi="Times New Roman" w:cs="Times New Roman"/>
                <w:sz w:val="18"/>
                <w:szCs w:val="18"/>
              </w:rPr>
              <w:t xml:space="preserve"> в оригинальном темпе</w:t>
            </w:r>
            <w:r w:rsidR="00C608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5763CC6" w14:textId="2F1AB90A" w:rsidR="00A4263B" w:rsidRDefault="00C608AC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520050">
              <w:rPr>
                <w:rFonts w:ascii="Times New Roman" w:hAnsi="Times New Roman" w:cs="Times New Roman"/>
                <w:sz w:val="18"/>
                <w:szCs w:val="18"/>
              </w:rPr>
              <w:t>Играть партию хора при включенной видеозаписи.</w:t>
            </w:r>
          </w:p>
          <w:p w14:paraId="6E4D230A" w14:textId="78822164" w:rsidR="00FB6348" w:rsidRPr="00C56D77" w:rsidRDefault="00FB6348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039AD5DD" w14:textId="770A5C5D" w:rsidR="00E102DB" w:rsidRDefault="00E102DB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ы были выданы на руки.</w:t>
            </w:r>
          </w:p>
          <w:p w14:paraId="63864A74" w14:textId="31E328EC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5A4F9" w14:textId="654A6DAC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735E41B6" w14:textId="1DDD29F3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20463BEF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14:paraId="4175F8B2" w14:textId="45B840FD" w:rsidR="00E102DB" w:rsidRPr="008A53A1" w:rsidRDefault="00994EB3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="008A53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E2C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81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09A9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68B6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0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C27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825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0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553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3A1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4EB3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63B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4A3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8AC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48F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0BA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360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AA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26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B21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34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24</cp:revision>
  <cp:lastPrinted>2020-03-20T11:54:00Z</cp:lastPrinted>
  <dcterms:created xsi:type="dcterms:W3CDTF">2020-03-24T09:18:00Z</dcterms:created>
  <dcterms:modified xsi:type="dcterms:W3CDTF">2020-05-18T14:44:00Z</dcterms:modified>
</cp:coreProperties>
</file>