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657" w:rsidRPr="00E81FC3" w:rsidRDefault="00772657" w:rsidP="00772657">
      <w:pPr>
        <w:jc w:val="center"/>
        <w:rPr>
          <w:rFonts w:ascii="Times New Roman" w:hAnsi="Times New Roman" w:cs="Times New Roman"/>
          <w:sz w:val="28"/>
          <w:szCs w:val="28"/>
        </w:rPr>
      </w:pPr>
      <w:r w:rsidRPr="00E81FC3">
        <w:rPr>
          <w:rFonts w:ascii="Times New Roman" w:hAnsi="Times New Roman" w:cs="Times New Roman"/>
          <w:sz w:val="28"/>
          <w:szCs w:val="28"/>
        </w:rPr>
        <w:t>Домашняя работа</w:t>
      </w:r>
    </w:p>
    <w:p w:rsidR="00E81FC3" w:rsidRDefault="008F02E8" w:rsidP="008F02E8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Pr="002827E0">
          <w:rPr>
            <w:rStyle w:val="a3"/>
            <w:rFonts w:ascii="Times New Roman" w:hAnsi="Times New Roman" w:cs="Times New Roman"/>
            <w:sz w:val="28"/>
            <w:szCs w:val="28"/>
          </w:rPr>
          <w:t>https://vseskazki.su/avtorskie-skazki/n-nosov-rasskazi/priklucheniya-neznajki-i-ego-druzej.html</w:t>
        </w:r>
      </w:hyperlink>
    </w:p>
    <w:p w:rsidR="008F02E8" w:rsidRDefault="008F02E8" w:rsidP="008F02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Познакомиться с произведением </w:t>
      </w:r>
    </w:p>
    <w:p w:rsidR="008F02E8" w:rsidRDefault="008F02E8" w:rsidP="008F02E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3D7C">
        <w:rPr>
          <w:rFonts w:ascii="Times New Roman" w:hAnsi="Times New Roman" w:cs="Times New Roman"/>
          <w:color w:val="000000" w:themeColor="text1"/>
          <w:sz w:val="24"/>
          <w:szCs w:val="24"/>
        </w:rPr>
        <w:t>Н.Н</w:t>
      </w:r>
      <w:r w:rsidRPr="00553D7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Pr="00553D7C">
        <w:rPr>
          <w:rFonts w:ascii="Times New Roman" w:hAnsi="Times New Roman" w:cs="Times New Roman"/>
          <w:color w:val="000000" w:themeColor="text1"/>
          <w:sz w:val="24"/>
          <w:szCs w:val="24"/>
        </w:rPr>
        <w:t>Носов «Приключения Незнайки и его друзей»</w:t>
      </w:r>
    </w:p>
    <w:p w:rsidR="008F02E8" w:rsidRPr="00E81FC3" w:rsidRDefault="008F02E8" w:rsidP="008F02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Написать в тетради описание  главного героя ( на оценку) </w:t>
      </w:r>
    </w:p>
    <w:sectPr w:rsidR="008F02E8" w:rsidRPr="00E81FC3" w:rsidSect="00520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772657"/>
    <w:rsid w:val="00520BD0"/>
    <w:rsid w:val="00772657"/>
    <w:rsid w:val="008773D9"/>
    <w:rsid w:val="008C67CD"/>
    <w:rsid w:val="008F02E8"/>
    <w:rsid w:val="00E81FC3"/>
    <w:rsid w:val="00FC0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B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265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seskazki.su/avtorskie-skazki/n-nosov-rasskazi/priklucheniya-neznajki-i-ego-druzej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nastenka</dc:creator>
  <cp:keywords/>
  <dc:description/>
  <cp:lastModifiedBy>nastenka</cp:lastModifiedBy>
  <cp:revision>5</cp:revision>
  <dcterms:created xsi:type="dcterms:W3CDTF">2020-04-20T05:26:00Z</dcterms:created>
  <dcterms:modified xsi:type="dcterms:W3CDTF">2020-05-12T06:59:00Z</dcterms:modified>
</cp:coreProperties>
</file>