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4" w:rsidRPr="00E97014" w:rsidRDefault="00E97014" w:rsidP="00E97014">
      <w:pPr>
        <w:spacing w:after="240" w:line="240" w:lineRule="auto"/>
        <w:jc w:val="center"/>
        <w:outlineLvl w:val="4"/>
        <w:rPr>
          <w:rFonts w:ascii="Arial" w:eastAsia="Times New Roman" w:hAnsi="Arial" w:cs="Arial"/>
          <w:b/>
          <w:caps/>
          <w:color w:val="3D3D3D"/>
          <w:sz w:val="21"/>
          <w:szCs w:val="21"/>
          <w:lang w:eastAsia="ru-RU"/>
        </w:rPr>
      </w:pPr>
      <w:r w:rsidRPr="00E97014">
        <w:rPr>
          <w:rFonts w:ascii="Arial" w:eastAsia="Times New Roman" w:hAnsi="Arial" w:cs="Arial"/>
          <w:b/>
          <w:caps/>
          <w:color w:val="3D3D3D"/>
          <w:sz w:val="21"/>
          <w:szCs w:val="21"/>
          <w:lang w:eastAsia="ru-RU"/>
        </w:rPr>
        <w:t xml:space="preserve">КР-8 МАТЕМАТИКА 6 КЛАСС ИТОГОВАЯ ДОРОФЕЕВ. </w:t>
      </w:r>
      <w:bookmarkStart w:id="0" w:name="_GoBack"/>
      <w:bookmarkEnd w:id="0"/>
    </w:p>
    <w:p w:rsidR="00E97014" w:rsidRPr="00E97014" w:rsidRDefault="00E97014" w:rsidP="00E9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Сравните </w:t>
      </w:r>
      <w:proofErr w:type="gramStart"/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числа: </w:t>
      </w:r>
      <w:r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                </w:t>
      </w: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а) 3,7569 и 3,761;</w:t>
      </w:r>
      <w:r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           </w:t>
      </w: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б) -0,2 и -2/7</w:t>
      </w:r>
    </w:p>
    <w:p w:rsidR="00E97014" w:rsidRDefault="00E97014" w:rsidP="00E9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Найдите значение выражения: </w:t>
      </w:r>
    </w:p>
    <w:p w:rsidR="00E97014" w:rsidRDefault="00E97014" w:rsidP="00E9701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а) 5/9: (1/2 – 1/3); </w:t>
      </w:r>
    </w:p>
    <w:p w:rsidR="00E97014" w:rsidRDefault="00E97014" w:rsidP="00E9701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б) -5 + 14 — 20;</w:t>
      </w:r>
    </w:p>
    <w:p w:rsidR="00E97014" w:rsidRPr="00E97014" w:rsidRDefault="00E97014" w:rsidP="00E9701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в) -3 • (2,4 — 3,74).</w:t>
      </w:r>
    </w:p>
    <w:p w:rsidR="00E97014" w:rsidRPr="00E97014" w:rsidRDefault="00E97014" w:rsidP="00E9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Велогонщик прошёл 30% всей трассы. Сколько километров ему осталось пройти, если длина всей трассы составляет 60 км?</w:t>
      </w:r>
    </w:p>
    <w:p w:rsidR="00E97014" w:rsidRPr="00E97014" w:rsidRDefault="00E97014" w:rsidP="00E9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От стадиона одновременно в одном направлении выбежали два мальчика. Скорость одного мальчика 6,5 км/ч, скорость другого 7,2 км/ч. Какое расстояние будет между мальчиками через 0,2 ч?</w:t>
      </w:r>
    </w:p>
    <w:p w:rsidR="00E97014" w:rsidRPr="00E97014" w:rsidRDefault="00E97014" w:rsidP="00E9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Детская игровая площадка прямоугольной формы имеет размеры 13,6 м и 5,2 м. Найдите её площадь. (Ответ округлите до единиц.)</w:t>
      </w:r>
    </w:p>
    <w:p w:rsidR="00E97014" w:rsidRPr="00E97014" w:rsidRDefault="00E97014" w:rsidP="00E9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Расположите в порядке возрастания числа: 3/4; 0,6; 0,72.</w:t>
      </w:r>
    </w:p>
    <w:p w:rsidR="00E97014" w:rsidRPr="00E97014" w:rsidRDefault="00E97014" w:rsidP="00E97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E9701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Под посадку картофеля отвели 0,6 всего участка земли. На оставшихся 2 сотках посадили морковь. Сколько соток занято картофелем?</w:t>
      </w:r>
    </w:p>
    <w:p w:rsidR="00F75147" w:rsidRDefault="00F75147"/>
    <w:sectPr w:rsidR="00F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CA2"/>
    <w:multiLevelType w:val="multilevel"/>
    <w:tmpl w:val="9988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B"/>
    <w:rsid w:val="0098668B"/>
    <w:rsid w:val="00E97014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2A30"/>
  <w15:chartTrackingRefBased/>
  <w15:docId w15:val="{373B8410-978F-49A8-9FBB-CC65343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970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70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2020-05-24T13:54:00Z</dcterms:created>
  <dcterms:modified xsi:type="dcterms:W3CDTF">2020-05-24T14:01:00Z</dcterms:modified>
</cp:coreProperties>
</file>