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A" w:rsidRDefault="004201CA" w:rsidP="004201C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Ренессанс в Испании. Читаем раздел в старом учебнике по ИМК:</w:t>
      </w:r>
    </w:p>
    <w:p w:rsidR="004201CA" w:rsidRDefault="004201CA" w:rsidP="004201C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История мировой культуры. М., 2015. С. 306-314.</w:t>
      </w:r>
    </w:p>
    <w:p w:rsidR="004201CA" w:rsidRPr="00977172" w:rsidRDefault="004201CA" w:rsidP="00977172">
      <w:pPr>
        <w:rPr>
          <w:rFonts w:ascii="Times New Roman" w:hAnsi="Times New Roman" w:cs="Times New Roman"/>
          <w:sz w:val="24"/>
          <w:szCs w:val="24"/>
        </w:rPr>
      </w:pPr>
      <w:r w:rsidRP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Читаем: </w:t>
      </w:r>
      <w:proofErr w:type="spellStart"/>
      <w:r w:rsidRPr="00977172"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 w:rsidRPr="00977172">
        <w:rPr>
          <w:rFonts w:ascii="Times New Roman" w:hAnsi="Times New Roman" w:cs="Times New Roman"/>
          <w:sz w:val="24"/>
          <w:szCs w:val="24"/>
        </w:rPr>
        <w:t xml:space="preserve"> история театра. – М., 2012. – С.183-228 (по испанскому театру эпохи Возрождения).</w:t>
      </w:r>
      <w:r w:rsidRPr="00C342C5">
        <w:t xml:space="preserve"> </w:t>
      </w:r>
      <w:hyperlink r:id="rId5" w:history="1">
        <w:r>
          <w:rPr>
            <w:rStyle w:val="a4"/>
          </w:rPr>
          <w:t>https://eksmo.ru/book/vseobshchaya-istoriya-teatra-ITD167870/</w:t>
        </w:r>
      </w:hyperlink>
    </w:p>
    <w:p w:rsidR="004201CA" w:rsidRDefault="004201CA" w:rsidP="004201C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Пишем мини-рефераты на 3-5 стр. </w:t>
      </w:r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по испанскому театру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по любой из тем:</w:t>
      </w:r>
    </w:p>
    <w:p w:rsidR="004201CA" w:rsidRDefault="004201CA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Фернандо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де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Рохаса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4201CA" w:rsidRDefault="004201CA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Хуана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дель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Энсины.</w:t>
      </w:r>
    </w:p>
    <w:p w:rsidR="004201CA" w:rsidRDefault="004201CA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Бартоломео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Торреса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де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Наарро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4201CA" w:rsidRDefault="004201CA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Жизнь и творчество</w:t>
      </w:r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proofErr w:type="spellStart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Лопе</w:t>
      </w:r>
      <w:proofErr w:type="spellEnd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де </w:t>
      </w:r>
      <w:proofErr w:type="spellStart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Руэда</w:t>
      </w:r>
      <w:proofErr w:type="spellEnd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977172" w:rsidRDefault="00977172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Испанский площадной народный театр эпохи Возрождения.</w:t>
      </w:r>
    </w:p>
    <w:p w:rsidR="00977172" w:rsidRDefault="00977172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Испанская трагедия ужасов эпохи Возрождения.</w:t>
      </w:r>
    </w:p>
    <w:p w:rsidR="004201CA" w:rsidRDefault="004201CA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Жизнь и творчество</w:t>
      </w:r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proofErr w:type="spellStart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Лопе</w:t>
      </w:r>
      <w:proofErr w:type="spellEnd"/>
      <w:r w:rsidR="00977172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де Вега.</w:t>
      </w:r>
    </w:p>
    <w:p w:rsidR="00977172" w:rsidRDefault="00977172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Тирсо де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Молино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977172" w:rsidRDefault="00977172" w:rsidP="004201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Устройство и повседневная жизнь испанского театра эпохи Возрождения.</w:t>
      </w:r>
    </w:p>
    <w:p w:rsidR="00977172" w:rsidRDefault="00977172" w:rsidP="00977172">
      <w:pPr>
        <w:pStyle w:val="a3"/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977172" w:rsidRPr="00977172" w:rsidRDefault="00977172" w:rsidP="00977172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0E5FF"/>
        </w:rPr>
      </w:pPr>
      <w:r w:rsidRPr="00977172">
        <w:rPr>
          <w:rFonts w:ascii="Times New Roman" w:hAnsi="Times New Roman" w:cs="Times New Roman"/>
          <w:color w:val="FF0000"/>
          <w:sz w:val="24"/>
          <w:szCs w:val="24"/>
          <w:shd w:val="clear" w:color="auto" w:fill="F0E5FF"/>
        </w:rPr>
        <w:t>ДОЛГИ</w:t>
      </w:r>
    </w:p>
    <w:p w:rsidR="004201CA" w:rsidRDefault="004201CA" w:rsidP="004201C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Пишем мини-рефераты на 3-5 страниц по любой из тем: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Социально-исторические особенности Ренессанса в Испании конца 15-16 вв.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Архитектура испанского Ренессанса 16 века. Эскориал.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Жизнь и творчество Эль Греко (с иллюстрациями).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Романсы и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романсеро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испанского Ренессанса.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Мигеля де Сервантеса. 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 Испании в «Дон Кихоте».</w:t>
      </w:r>
    </w:p>
    <w:p w:rsidR="004201CA" w:rsidRDefault="004201CA" w:rsidP="004201C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Испанский плутовской роман.</w:t>
      </w:r>
    </w:p>
    <w:p w:rsidR="004201CA" w:rsidRPr="00725C32" w:rsidRDefault="004201CA" w:rsidP="004201CA">
      <w:pPr>
        <w:pStyle w:val="a3"/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4201CA" w:rsidRDefault="004201CA" w:rsidP="004201C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977172">
        <w:rPr>
          <w:rFonts w:ascii="Times New Roman" w:hAnsi="Times New Roman" w:cs="Times New Roman"/>
          <w:color w:val="FF0000"/>
          <w:sz w:val="24"/>
          <w:szCs w:val="24"/>
          <w:shd w:val="clear" w:color="auto" w:fill="F0E5FF"/>
        </w:rPr>
        <w:t>Домашнее задание, не сделанное большинством ранее.</w:t>
      </w:r>
      <w:r w:rsidRPr="00985D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Решаем оба теста (на сайте за 04.06). Сдаем все тесты и прочие долги по рефератам. Срочно. Высылать до 11.06 bahitovstan@yandex.ru (к 11.06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).</w:t>
      </w:r>
    </w:p>
    <w:p w:rsidR="004201CA" w:rsidRDefault="004201CA" w:rsidP="004201CA">
      <w:pPr>
        <w:rPr>
          <w:rFonts w:ascii="Times New Roman" w:hAnsi="Times New Roman" w:cs="Times New Roman"/>
          <w:sz w:val="24"/>
          <w:szCs w:val="24"/>
        </w:rPr>
      </w:pPr>
      <w:r w:rsidRPr="00210C99">
        <w:rPr>
          <w:rFonts w:ascii="Times New Roman" w:hAnsi="Times New Roman" w:cs="Times New Roman"/>
          <w:sz w:val="24"/>
          <w:szCs w:val="24"/>
        </w:rPr>
        <w:t>Северное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10C99">
        <w:rPr>
          <w:rFonts w:ascii="Times New Roman" w:hAnsi="Times New Roman" w:cs="Times New Roman"/>
          <w:sz w:val="24"/>
          <w:szCs w:val="24"/>
        </w:rPr>
        <w:t>рождение</w:t>
      </w:r>
      <w:r>
        <w:rPr>
          <w:rFonts w:ascii="Times New Roman" w:hAnsi="Times New Roman" w:cs="Times New Roman"/>
          <w:sz w:val="24"/>
          <w:szCs w:val="24"/>
        </w:rPr>
        <w:t>. Задание, которое было дано на 04.06.20 и которое вы не сделали.</w:t>
      </w:r>
    </w:p>
    <w:p w:rsidR="004201CA" w:rsidRDefault="004201CA" w:rsidP="0042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4201CA" w:rsidRDefault="004201CA" w:rsidP="0042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театра. – М., 2012. – С.229-278 (по английскому театру эпохи Возрождения).</w:t>
      </w:r>
      <w:r w:rsidRPr="00C342C5">
        <w:t xml:space="preserve"> </w:t>
      </w:r>
      <w:hyperlink r:id="rId6" w:history="1">
        <w:r>
          <w:rPr>
            <w:rStyle w:val="a4"/>
          </w:rPr>
          <w:t>https://eksmo.ru/book/vseobshchaya-istoriya-teatra-ITD167870/</w:t>
        </w:r>
      </w:hyperlink>
    </w:p>
    <w:p w:rsidR="004201CA" w:rsidRDefault="004201CA" w:rsidP="00420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Шекспир У. Гамлет (любое издание).</w:t>
      </w:r>
    </w:p>
    <w:p w:rsidR="00977172" w:rsidRPr="00C342C5" w:rsidRDefault="00977172" w:rsidP="0097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1CA" w:rsidRDefault="004201CA" w:rsidP="0042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Отвечаем на вопросы: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драматург, шурин Томаса Мора: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католицизма, автор пьесы «Игра о погоде»: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Англии началось строительство первого публичного театра: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начал строительство первого публичного театра: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Основатель английской художественной прозы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пьесы «Женщина на Луне»: 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после Шекспира по известности 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., автор пьес «Мальтийский еврей», «Гамлет принц Датский» и др.: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дата рождения У. Шекспира: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театр У. Шекспира: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Полония, влюбленная в Гамлета: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Офицеры, первыми увидевшие дух отца Гамлета: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Шут, с черепом которого разговаривает Гамлет:</w:t>
      </w:r>
    </w:p>
    <w:p w:rsidR="004201CA" w:rsidRDefault="004201CA" w:rsidP="00420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Убийца Гамлета, сражавшийся с ним на дуэли:</w:t>
      </w:r>
    </w:p>
    <w:p w:rsidR="004201CA" w:rsidRDefault="004201CA" w:rsidP="004201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01CA" w:rsidRPr="00C342C5" w:rsidRDefault="004201CA" w:rsidP="004201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01CA" w:rsidRDefault="004201CA" w:rsidP="004201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пройденному материалу – тренируйтесь:</w:t>
      </w:r>
    </w:p>
    <w:p w:rsidR="004201CA" w:rsidRPr="00C342C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1.  Древнегреческий бог войны:</w:t>
      </w:r>
    </w:p>
    <w:p w:rsidR="004201CA" w:rsidRPr="009806D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   Зевс, 2. Арес, 3. Гермес, 4. Гефест</w:t>
      </w:r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При каком правителе в Афинах появился театр:</w:t>
      </w:r>
    </w:p>
    <w:p w:rsidR="004201CA" w:rsidRPr="009806D5" w:rsidRDefault="004201CA" w:rsidP="004201CA">
      <w:pPr>
        <w:spacing w:line="240" w:lineRule="atLeast"/>
        <w:ind w:left="28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1.при Солоне, 2. при Перикле,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Клисфене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Писистрате</w:t>
      </w:r>
      <w:proofErr w:type="spellEnd"/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Древнейший архитектурный орден:</w:t>
      </w:r>
    </w:p>
    <w:p w:rsidR="004201CA" w:rsidRPr="009806D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дорийский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2. ионический, 3. коринфский,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тусский</w:t>
      </w:r>
      <w:proofErr w:type="spellEnd"/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Изобретением греков стал (а):</w:t>
      </w:r>
    </w:p>
    <w:p w:rsidR="004201CA" w:rsidRPr="009806D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1.бетон, 2. акведук, 3. </w:t>
      </w:r>
      <w:r>
        <w:rPr>
          <w:rFonts w:ascii="Times New Roman" w:hAnsi="Times New Roman" w:cs="Times New Roman"/>
          <w:sz w:val="24"/>
          <w:szCs w:val="24"/>
        </w:rPr>
        <w:t>купол</w:t>
      </w:r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6D5">
        <w:rPr>
          <w:rFonts w:ascii="Times New Roman" w:hAnsi="Times New Roman" w:cs="Times New Roman"/>
          <w:sz w:val="24"/>
          <w:szCs w:val="24"/>
        </w:rPr>
        <w:t>ортик</w:t>
      </w:r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Храм Афины:</w:t>
      </w:r>
    </w:p>
    <w:p w:rsidR="004201CA" w:rsidRPr="009806D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1.Пантеон, 2. Парфенон,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Одеон</w:t>
      </w:r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Автор «Дискобола»:</w:t>
      </w:r>
    </w:p>
    <w:p w:rsidR="004201CA" w:rsidRPr="009806D5" w:rsidRDefault="004201CA" w:rsidP="004201C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1.Мирон,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Фидий,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Древнеримский бог кузнецов:</w:t>
      </w:r>
    </w:p>
    <w:p w:rsidR="004201CA" w:rsidRPr="009806D5" w:rsidRDefault="004201CA" w:rsidP="004201CA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 Юпитер, 2. Марс, 3. Вулкан, 4. Сатурн</w:t>
      </w:r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При каком правителе в Риме появился Колизей:</w:t>
      </w:r>
    </w:p>
    <w:p w:rsidR="004201CA" w:rsidRPr="009806D5" w:rsidRDefault="004201CA" w:rsidP="004201CA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1.при Цезаре, 2. при Августе,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Веспасиане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при Нероне</w:t>
      </w:r>
    </w:p>
    <w:p w:rsidR="004201CA" w:rsidRPr="009806D5" w:rsidRDefault="004201CA" w:rsidP="004201CA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В иконописи – Богоматерь, ласкающая младенца:</w:t>
      </w:r>
    </w:p>
    <w:p w:rsidR="004201CA" w:rsidRPr="009806D5" w:rsidRDefault="004201CA" w:rsidP="004201CA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1.Оранта,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Одигитрия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Благовешение</w:t>
      </w:r>
      <w:proofErr w:type="spellEnd"/>
    </w:p>
    <w:p w:rsidR="00000000" w:rsidRDefault="009771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8F2"/>
    <w:multiLevelType w:val="hybridMultilevel"/>
    <w:tmpl w:val="27E8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7A32"/>
    <w:multiLevelType w:val="hybridMultilevel"/>
    <w:tmpl w:val="A59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190"/>
    <w:multiLevelType w:val="hybridMultilevel"/>
    <w:tmpl w:val="F99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C569E"/>
    <w:multiLevelType w:val="hybridMultilevel"/>
    <w:tmpl w:val="82B25608"/>
    <w:lvl w:ilvl="0" w:tplc="8530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B2D6F"/>
    <w:multiLevelType w:val="hybridMultilevel"/>
    <w:tmpl w:val="73ECC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1CA"/>
    <w:rsid w:val="004201CA"/>
    <w:rsid w:val="0097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0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smo.ru/book/vseobshchaya-istoriya-teatra-ITD167870/" TargetMode="External"/><Relationship Id="rId5" Type="http://schemas.openxmlformats.org/officeDocument/2006/relationships/hyperlink" Target="https://eksmo.ru/book/vseobshchaya-istoriya-teatra-ITD167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2020-06-10T11:53:00Z</dcterms:created>
  <dcterms:modified xsi:type="dcterms:W3CDTF">2020-06-10T12:13:00Z</dcterms:modified>
</cp:coreProperties>
</file>