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1D" w:rsidRDefault="0011561D" w:rsidP="0011561D">
      <w:r>
        <w:t>3 июня 2020 6 д</w:t>
      </w:r>
      <w:bookmarkStart w:id="0" w:name="_GoBack"/>
      <w:bookmarkEnd w:id="0"/>
      <w:r>
        <w:t xml:space="preserve"> русский язык</w:t>
      </w:r>
    </w:p>
    <w:p w:rsidR="0011561D" w:rsidRDefault="0011561D" w:rsidP="0011561D">
      <w:r>
        <w:t>Тема: «Повторение»</w:t>
      </w:r>
    </w:p>
    <w:p w:rsidR="0011561D" w:rsidRDefault="0011561D" w:rsidP="0011561D">
      <w:pPr>
        <w:pStyle w:val="a3"/>
        <w:numPr>
          <w:ilvl w:val="0"/>
          <w:numId w:val="1"/>
        </w:numPr>
      </w:pPr>
      <w:r>
        <w:t>Ответить устно на вопросы</w:t>
      </w:r>
    </w:p>
    <w:p w:rsidR="0011561D" w:rsidRPr="008C2FD9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Чем различаются простые и сложные предложения? </w:t>
      </w:r>
    </w:p>
    <w:p w:rsidR="0011561D" w:rsidRPr="008C2FD9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Как соединяются простые в одно смысловое целое - сложное </w:t>
      </w:r>
    </w:p>
    <w:p w:rsidR="0011561D" w:rsidRPr="008C2FD9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предложение? </w:t>
      </w:r>
    </w:p>
    <w:p w:rsidR="0011561D" w:rsidRPr="008C2FD9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На какие группы делятся предложения по количеству грамматических </w:t>
      </w:r>
    </w:p>
    <w:p w:rsidR="0011561D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основ, по наличию второстепенных членов, цели высказывания, интонации</w:t>
      </w:r>
    </w:p>
    <w:p w:rsidR="0011561D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1D" w:rsidRPr="001C44CA" w:rsidRDefault="0011561D" w:rsidP="001156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</w:p>
    <w:p w:rsidR="0011561D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A14D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https://resh.edu.ru/subject/lesson/7024/start/261191/</w:t>
        </w:r>
      </w:hyperlink>
    </w:p>
    <w:p w:rsidR="0011561D" w:rsidRDefault="0011561D" w:rsidP="00115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FF" w:rsidRDefault="00544EFF"/>
    <w:sectPr w:rsidR="0054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B5391"/>
    <w:multiLevelType w:val="hybridMultilevel"/>
    <w:tmpl w:val="49C2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1D"/>
    <w:rsid w:val="0011561D"/>
    <w:rsid w:val="005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4C64-B1B8-4D34-8138-1A7E4EF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24/start/2611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2020-06-02T09:20:00Z</dcterms:created>
  <dcterms:modified xsi:type="dcterms:W3CDTF">2020-06-02T09:20:00Z</dcterms:modified>
</cp:coreProperties>
</file>