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5C098C" w:rsidRDefault="00F97CAE" w:rsidP="00F97CAE">
      <w:pPr>
        <w:jc w:val="center"/>
        <w:rPr>
          <w:b/>
          <w:sz w:val="28"/>
          <w:szCs w:val="28"/>
        </w:rPr>
      </w:pPr>
      <w:r w:rsidRPr="005C098C">
        <w:rPr>
          <w:b/>
          <w:sz w:val="28"/>
          <w:szCs w:val="28"/>
        </w:rPr>
        <w:t>Бюджетное профессиональное образовательное учреждение</w:t>
      </w:r>
    </w:p>
    <w:p w:rsidR="00F97CAE" w:rsidRPr="005C098C" w:rsidRDefault="00F97CAE" w:rsidP="00F97CAE">
      <w:pPr>
        <w:jc w:val="center"/>
        <w:rPr>
          <w:b/>
          <w:sz w:val="28"/>
          <w:szCs w:val="28"/>
        </w:rPr>
      </w:pPr>
      <w:r w:rsidRPr="005C098C">
        <w:rPr>
          <w:b/>
          <w:sz w:val="28"/>
          <w:szCs w:val="28"/>
        </w:rPr>
        <w:t>Ханты-Мансийского автономного округа – Югры</w:t>
      </w:r>
    </w:p>
    <w:p w:rsidR="00F97CAE" w:rsidRPr="003B3D99" w:rsidRDefault="00F97CAE" w:rsidP="00F97CAE">
      <w:pPr>
        <w:jc w:val="center"/>
        <w:rPr>
          <w:b/>
          <w:sz w:val="28"/>
          <w:szCs w:val="28"/>
        </w:rPr>
      </w:pPr>
      <w:r w:rsidRPr="005C098C">
        <w:rPr>
          <w:b/>
          <w:sz w:val="28"/>
          <w:szCs w:val="28"/>
        </w:rPr>
        <w:t xml:space="preserve"> «Сургутский </w:t>
      </w:r>
      <w:r w:rsidRPr="003B3D99">
        <w:rPr>
          <w:b/>
          <w:sz w:val="28"/>
          <w:szCs w:val="28"/>
        </w:rPr>
        <w:t xml:space="preserve">колледж русской культуры им. А.С. Знаменского» </w:t>
      </w:r>
    </w:p>
    <w:p w:rsidR="00F97CAE" w:rsidRPr="003B3D9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31660"/>
        <w:gridCol w:w="20"/>
      </w:tblGrid>
      <w:tr w:rsidR="00F97CAE" w:rsidRPr="0055255E"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31216"/>
              <w:gridCol w:w="222"/>
              <w:gridCol w:w="222"/>
            </w:tblGrid>
            <w:tr w:rsidR="005C098C" w:rsidRPr="003B3D99" w:rsidTr="00422CA5">
              <w:tc>
                <w:tcPr>
                  <w:tcW w:w="10799" w:type="dxa"/>
                  <w:hideMark/>
                </w:tcPr>
                <w:tbl>
                  <w:tblPr>
                    <w:tblpPr w:leftFromText="180" w:rightFromText="180" w:bottomFromText="200" w:vertAnchor="text" w:horzAnchor="margin" w:tblpY="-17"/>
                    <w:tblW w:w="9606" w:type="dxa"/>
                    <w:tblLook w:val="04A0"/>
                  </w:tblPr>
                  <w:tblGrid>
                    <w:gridCol w:w="30556"/>
                    <w:gridCol w:w="222"/>
                    <w:gridCol w:w="222"/>
                  </w:tblGrid>
                  <w:tr w:rsidR="005C098C" w:rsidRPr="003B3D99" w:rsidTr="00422CA5">
                    <w:trPr>
                      <w:trHeight w:val="1124"/>
                    </w:trPr>
                    <w:tc>
                      <w:tcPr>
                        <w:tcW w:w="4077" w:type="dxa"/>
                        <w:hideMark/>
                      </w:tcPr>
                      <w:tbl>
                        <w:tblPr>
                          <w:tblpPr w:leftFromText="180" w:rightFromText="180" w:bottomFromText="200" w:vertAnchor="text" w:horzAnchor="margin" w:tblpY="-17"/>
                          <w:tblW w:w="9923" w:type="dxa"/>
                          <w:tblLook w:val="04A0"/>
                        </w:tblPr>
                        <w:tblGrid>
                          <w:gridCol w:w="10114"/>
                          <w:gridCol w:w="10113"/>
                          <w:gridCol w:w="10113"/>
                        </w:tblGrid>
                        <w:tr w:rsidR="005C098C" w:rsidRPr="003B3D99" w:rsidTr="00422CA5">
                          <w:trPr>
                            <w:trHeight w:val="1135"/>
                          </w:trPr>
                          <w:tc>
                            <w:tcPr>
                              <w:tcW w:w="3686" w:type="dxa"/>
                            </w:tcPr>
                            <w:tbl>
                              <w:tblPr>
                                <w:tblpPr w:leftFromText="180" w:rightFromText="180" w:vertAnchor="text" w:horzAnchor="margin" w:tblpY="-17"/>
                                <w:tblW w:w="9606" w:type="dxa"/>
                                <w:tblLook w:val="04A0"/>
                              </w:tblPr>
                              <w:tblGrid>
                                <w:gridCol w:w="9454"/>
                                <w:gridCol w:w="222"/>
                                <w:gridCol w:w="222"/>
                              </w:tblGrid>
                              <w:tr w:rsidR="005C098C" w:rsidRPr="003B3D99" w:rsidTr="00D13A89">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C098C" w:rsidRPr="003B3D99" w:rsidTr="00D13A89">
                                      <w:trPr>
                                        <w:trHeight w:val="1135"/>
                                      </w:trPr>
                                      <w:tc>
                                        <w:tcPr>
                                          <w:tcW w:w="3402" w:type="dxa"/>
                                          <w:hideMark/>
                                        </w:tcPr>
                                        <w:p w:rsidR="00D13A89" w:rsidRPr="003B3D99" w:rsidRDefault="00D13A89" w:rsidP="00D13A89">
                                          <w:pPr>
                                            <w:autoSpaceDE w:val="0"/>
                                            <w:autoSpaceDN w:val="0"/>
                                            <w:adjustRightInd w:val="0"/>
                                            <w:rPr>
                                              <w:lang w:eastAsia="ar-SA"/>
                                            </w:rPr>
                                          </w:pPr>
                                          <w:r w:rsidRPr="003B3D99">
                                            <w:rPr>
                                              <w:lang w:eastAsia="ar-SA"/>
                                            </w:rPr>
                                            <w:t>Рассмотрено на заседании</w:t>
                                          </w:r>
                                        </w:p>
                                        <w:p w:rsidR="00D13A89" w:rsidRPr="003B3D99" w:rsidRDefault="00D13A89" w:rsidP="00D13A89">
                                          <w:r w:rsidRPr="003B3D99">
                                            <w:t>отделения «Хоровое дирижирование»</w:t>
                                          </w:r>
                                        </w:p>
                                        <w:p w:rsidR="00D13A89" w:rsidRPr="003B3D99" w:rsidRDefault="00D13A89" w:rsidP="00D13A89">
                                          <w:pPr>
                                            <w:autoSpaceDE w:val="0"/>
                                            <w:autoSpaceDN w:val="0"/>
                                            <w:adjustRightInd w:val="0"/>
                                            <w:rPr>
                                              <w:lang w:eastAsia="ar-SA"/>
                                            </w:rPr>
                                          </w:pPr>
                                          <w:r w:rsidRPr="003B3D99">
                                            <w:rPr>
                                              <w:lang w:eastAsia="ar-SA"/>
                                            </w:rPr>
                                            <w:t xml:space="preserve"> и рекомендовано </w:t>
                                          </w:r>
                                        </w:p>
                                        <w:p w:rsidR="00D13A89" w:rsidRPr="003B3D99" w:rsidRDefault="00D13A89" w:rsidP="00D13A89">
                                          <w:pPr>
                                            <w:autoSpaceDE w:val="0"/>
                                            <w:autoSpaceDN w:val="0"/>
                                            <w:adjustRightInd w:val="0"/>
                                            <w:rPr>
                                              <w:lang w:eastAsia="ar-SA"/>
                                            </w:rPr>
                                          </w:pPr>
                                          <w:r w:rsidRPr="003B3D99">
                                            <w:rPr>
                                              <w:lang w:eastAsia="ar-SA"/>
                                            </w:rPr>
                                            <w:t>к утверждению</w:t>
                                          </w:r>
                                        </w:p>
                                        <w:p w:rsidR="00D13A89" w:rsidRPr="00985E56" w:rsidRDefault="00D13A89" w:rsidP="00D13A89">
                                          <w:pPr>
                                            <w:rPr>
                                              <w:lang w:eastAsia="ar-SA"/>
                                            </w:rPr>
                                          </w:pPr>
                                          <w:r w:rsidRPr="00985E56">
                                            <w:rPr>
                                              <w:lang w:eastAsia="ar-SA"/>
                                            </w:rPr>
                                            <w:t xml:space="preserve">Протокол </w:t>
                                          </w:r>
                                        </w:p>
                                        <w:p w:rsidR="00D13A89" w:rsidRPr="003B3D99" w:rsidRDefault="00D13A89" w:rsidP="00985E56">
                                          <w:r w:rsidRPr="00985E56">
                                            <w:rPr>
                                              <w:lang w:eastAsia="ar-SA"/>
                                            </w:rPr>
                                            <w:t xml:space="preserve">от </w:t>
                                          </w:r>
                                          <w:r w:rsidRPr="00985E56">
                                            <w:t>«</w:t>
                                          </w:r>
                                          <w:r w:rsidR="00985E56" w:rsidRPr="00985E56">
                                            <w:t>13</w:t>
                                          </w:r>
                                          <w:r w:rsidR="007864F3" w:rsidRPr="00985E56">
                                            <w:t>» июня 20</w:t>
                                          </w:r>
                                          <w:r w:rsidR="00985E56" w:rsidRPr="00985E56">
                                            <w:t>20</w:t>
                                          </w:r>
                                          <w:r w:rsidR="003B3D99" w:rsidRPr="00985E56">
                                            <w:t xml:space="preserve"> г. №</w:t>
                                          </w:r>
                                          <w:r w:rsidR="00985E56" w:rsidRPr="00985E56">
                                            <w:t>8</w:t>
                                          </w:r>
                                        </w:p>
                                      </w:tc>
                                      <w:tc>
                                        <w:tcPr>
                                          <w:tcW w:w="2835" w:type="dxa"/>
                                          <w:hideMark/>
                                        </w:tcPr>
                                        <w:p w:rsidR="00D13A89" w:rsidRPr="003B3D99" w:rsidRDefault="000941C3" w:rsidP="00D13A89">
                                          <w:r w:rsidRPr="003B3D99">
                                            <w:t>Утверждено</w:t>
                                          </w:r>
                                          <w:r w:rsidR="00D13A89" w:rsidRPr="003B3D99">
                                            <w:t xml:space="preserve"> Педагогическ</w:t>
                                          </w:r>
                                          <w:r w:rsidRPr="003B3D99">
                                            <w:t>и</w:t>
                                          </w:r>
                                          <w:r w:rsidR="00D13A89" w:rsidRPr="003B3D99">
                                            <w:t>м совет</w:t>
                                          </w:r>
                                          <w:r w:rsidRPr="003B3D99">
                                            <w:t>ом</w:t>
                                          </w:r>
                                        </w:p>
                                        <w:p w:rsidR="00D13A89" w:rsidRPr="003B3D99" w:rsidRDefault="00D13A89" w:rsidP="00D13A89">
                                          <w:r w:rsidRPr="003B3D99">
                                            <w:t xml:space="preserve">Протокол </w:t>
                                          </w:r>
                                        </w:p>
                                        <w:p w:rsidR="00C83EFC" w:rsidRDefault="00C83EFC" w:rsidP="00C83EFC">
                                          <w:r>
                                            <w:t xml:space="preserve">от «19» июня 2020 г. </w:t>
                                          </w:r>
                                        </w:p>
                                        <w:p w:rsidR="00D13A89" w:rsidRPr="003B3D99" w:rsidRDefault="00C83EFC" w:rsidP="00C83EFC">
                                          <w:r>
                                            <w:t>№ 09/04-ППС-6</w:t>
                                          </w:r>
                                        </w:p>
                                      </w:tc>
                                      <w:tc>
                                        <w:tcPr>
                                          <w:tcW w:w="3118" w:type="dxa"/>
                                          <w:hideMark/>
                                        </w:tcPr>
                                        <w:p w:rsidR="00D13A89" w:rsidRPr="003B3D99" w:rsidRDefault="000941C3" w:rsidP="00D13A89">
                                          <w:pPr>
                                            <w:rPr>
                                              <w:lang w:eastAsia="ar-SA"/>
                                            </w:rPr>
                                          </w:pPr>
                                          <w:r w:rsidRPr="003B3D99">
                                            <w:rPr>
                                              <w:lang w:eastAsia="ar-SA"/>
                                            </w:rPr>
                                            <w:t>Введено в действие</w:t>
                                          </w:r>
                                          <w:r w:rsidR="00D13A89" w:rsidRPr="003B3D99">
                                            <w:rPr>
                                              <w:lang w:eastAsia="ar-SA"/>
                                            </w:rPr>
                                            <w:t xml:space="preserve"> </w:t>
                                          </w:r>
                                        </w:p>
                                        <w:p w:rsidR="00F6322A" w:rsidRDefault="00F6322A" w:rsidP="00F6322A">
                                          <w:pPr>
                                            <w:rPr>
                                              <w:lang w:eastAsia="ar-SA"/>
                                            </w:rPr>
                                          </w:pPr>
                                          <w:r>
                                            <w:rPr>
                                              <w:lang w:eastAsia="ar-SA"/>
                                            </w:rPr>
                                            <w:t xml:space="preserve">Приказом </w:t>
                                          </w:r>
                                        </w:p>
                                        <w:p w:rsidR="00F6322A" w:rsidRDefault="00F6322A" w:rsidP="00F6322A">
                                          <w:r>
                                            <w:rPr>
                                              <w:lang w:eastAsia="ar-SA"/>
                                            </w:rPr>
                                            <w:t xml:space="preserve">от </w:t>
                                          </w:r>
                                          <w:r>
                                            <w:t xml:space="preserve">«23» июня 2020 г. </w:t>
                                          </w:r>
                                        </w:p>
                                        <w:p w:rsidR="00D13A89" w:rsidRPr="003B3D99" w:rsidRDefault="00F6322A" w:rsidP="00F6322A">
                                          <w:pPr>
                                            <w:rPr>
                                              <w:lang w:eastAsia="ar-SA"/>
                                            </w:rPr>
                                          </w:pPr>
                                          <w:r>
                                            <w:t>№ 09/04-ОД-218</w:t>
                                          </w:r>
                                        </w:p>
                                      </w:tc>
                                    </w:tr>
                                  </w:tbl>
                                  <w:p w:rsidR="00D13A89" w:rsidRPr="003B3D99" w:rsidRDefault="00D13A89" w:rsidP="00D13A89"/>
                                </w:tc>
                                <w:tc>
                                  <w:tcPr>
                                    <w:tcW w:w="2977" w:type="dxa"/>
                                  </w:tcPr>
                                  <w:p w:rsidR="00D13A89" w:rsidRPr="003B3D99" w:rsidRDefault="00D13A89" w:rsidP="00D13A89"/>
                                </w:tc>
                                <w:tc>
                                  <w:tcPr>
                                    <w:tcW w:w="2552" w:type="dxa"/>
                                  </w:tcPr>
                                  <w:p w:rsidR="00D13A89" w:rsidRPr="003B3D99" w:rsidRDefault="00D13A89" w:rsidP="00D13A89">
                                    <w:pPr>
                                      <w:rPr>
                                        <w:lang w:eastAsia="ar-SA"/>
                                      </w:rPr>
                                    </w:pPr>
                                  </w:p>
                                </w:tc>
                              </w:tr>
                            </w:tbl>
                            <w:p w:rsidR="00D13A89" w:rsidRPr="003B3D99" w:rsidRDefault="00D13A89" w:rsidP="00D13A89"/>
                          </w:tc>
                          <w:tc>
                            <w:tcPr>
                              <w:tcW w:w="3402" w:type="dxa"/>
                              <w:hideMark/>
                            </w:tcPr>
                            <w:tbl>
                              <w:tblPr>
                                <w:tblpPr w:leftFromText="180" w:rightFromText="180" w:vertAnchor="text" w:horzAnchor="margin" w:tblpY="-17"/>
                                <w:tblW w:w="9606" w:type="dxa"/>
                                <w:tblLook w:val="04A0"/>
                              </w:tblPr>
                              <w:tblGrid>
                                <w:gridCol w:w="9453"/>
                                <w:gridCol w:w="222"/>
                                <w:gridCol w:w="222"/>
                              </w:tblGrid>
                              <w:tr w:rsidR="005C098C" w:rsidRPr="003B3D99" w:rsidTr="00D13A89">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C098C" w:rsidRPr="003B3D99" w:rsidTr="00D13A89">
                                      <w:trPr>
                                        <w:trHeight w:val="1135"/>
                                      </w:trPr>
                                      <w:tc>
                                        <w:tcPr>
                                          <w:tcW w:w="3402" w:type="dxa"/>
                                          <w:hideMark/>
                                        </w:tcPr>
                                        <w:p w:rsidR="00D13A89" w:rsidRPr="003B3D99" w:rsidRDefault="00D13A89" w:rsidP="00D13A89">
                                          <w:pPr>
                                            <w:autoSpaceDE w:val="0"/>
                                            <w:autoSpaceDN w:val="0"/>
                                            <w:adjustRightInd w:val="0"/>
                                            <w:rPr>
                                              <w:lang w:eastAsia="ar-SA"/>
                                            </w:rPr>
                                          </w:pPr>
                                          <w:r w:rsidRPr="003B3D99">
                                            <w:rPr>
                                              <w:lang w:eastAsia="ar-SA"/>
                                            </w:rPr>
                                            <w:t>Рассмотрено на заседании</w:t>
                                          </w:r>
                                        </w:p>
                                        <w:p w:rsidR="00D13A89" w:rsidRPr="003B3D99" w:rsidRDefault="00D13A89" w:rsidP="00D13A89">
                                          <w:r w:rsidRPr="003B3D99">
                                            <w:t>отделения «Хоровое дирижирование»</w:t>
                                          </w:r>
                                        </w:p>
                                        <w:p w:rsidR="00D13A89" w:rsidRPr="003B3D99" w:rsidRDefault="00D13A89" w:rsidP="00D13A89">
                                          <w:pPr>
                                            <w:autoSpaceDE w:val="0"/>
                                            <w:autoSpaceDN w:val="0"/>
                                            <w:adjustRightInd w:val="0"/>
                                            <w:rPr>
                                              <w:lang w:eastAsia="ar-SA"/>
                                            </w:rPr>
                                          </w:pPr>
                                          <w:r w:rsidRPr="003B3D99">
                                            <w:rPr>
                                              <w:lang w:eastAsia="ar-SA"/>
                                            </w:rPr>
                                            <w:t xml:space="preserve"> и рекомендовано </w:t>
                                          </w:r>
                                        </w:p>
                                        <w:p w:rsidR="00D13A89" w:rsidRPr="003B3D99" w:rsidRDefault="00D13A89" w:rsidP="00D13A89">
                                          <w:pPr>
                                            <w:autoSpaceDE w:val="0"/>
                                            <w:autoSpaceDN w:val="0"/>
                                            <w:adjustRightInd w:val="0"/>
                                            <w:rPr>
                                              <w:lang w:eastAsia="ar-SA"/>
                                            </w:rPr>
                                          </w:pPr>
                                          <w:r w:rsidRPr="003B3D99">
                                            <w:rPr>
                                              <w:lang w:eastAsia="ar-SA"/>
                                            </w:rPr>
                                            <w:t>к утверждению</w:t>
                                          </w:r>
                                        </w:p>
                                        <w:p w:rsidR="00D13A89" w:rsidRPr="003B3D99" w:rsidRDefault="00D13A89" w:rsidP="00D13A89">
                                          <w:pPr>
                                            <w:rPr>
                                              <w:lang w:eastAsia="ar-SA"/>
                                            </w:rPr>
                                          </w:pPr>
                                          <w:r w:rsidRPr="003B3D99">
                                            <w:rPr>
                                              <w:lang w:eastAsia="ar-SA"/>
                                            </w:rPr>
                                            <w:t xml:space="preserve">Протокол </w:t>
                                          </w:r>
                                        </w:p>
                                        <w:p w:rsidR="00D13A89" w:rsidRPr="003B3D99" w:rsidRDefault="00D13A89" w:rsidP="00D13A89">
                                          <w:r w:rsidRPr="003B3D99">
                                            <w:rPr>
                                              <w:lang w:eastAsia="ar-SA"/>
                                            </w:rPr>
                                            <w:t xml:space="preserve">от </w:t>
                                          </w:r>
                                          <w:r w:rsidRPr="003B3D99">
                                            <w:t>«14» июня 2018 г. № 1</w:t>
                                          </w:r>
                                        </w:p>
                                      </w:tc>
                                      <w:tc>
                                        <w:tcPr>
                                          <w:tcW w:w="2835" w:type="dxa"/>
                                          <w:hideMark/>
                                        </w:tcPr>
                                        <w:p w:rsidR="00D13A89" w:rsidRPr="003B3D99" w:rsidRDefault="00D13A89" w:rsidP="00D13A89">
                                          <w:r w:rsidRPr="003B3D99">
                                            <w:t xml:space="preserve">Принято </w:t>
                                          </w:r>
                                        </w:p>
                                        <w:p w:rsidR="00D13A89" w:rsidRPr="003B3D99" w:rsidRDefault="00D13A89" w:rsidP="00D13A89">
                                          <w:r w:rsidRPr="003B3D99">
                                            <w:t>на Педагогическом совете</w:t>
                                          </w:r>
                                        </w:p>
                                        <w:p w:rsidR="00D13A89" w:rsidRPr="003B3D99" w:rsidRDefault="00D13A89" w:rsidP="00D13A89">
                                          <w:r w:rsidRPr="003B3D99">
                                            <w:t xml:space="preserve">Протокол </w:t>
                                          </w:r>
                                        </w:p>
                                        <w:p w:rsidR="00D13A89" w:rsidRPr="003B3D99" w:rsidRDefault="00D13A89" w:rsidP="00D13A89">
                                          <w:r w:rsidRPr="003B3D99">
                                            <w:t xml:space="preserve">от «18» июня 2018 г. </w:t>
                                          </w:r>
                                        </w:p>
                                        <w:p w:rsidR="00D13A89" w:rsidRPr="003B3D99" w:rsidRDefault="00D13A89" w:rsidP="00D13A89">
                                          <w:r w:rsidRPr="003B3D99">
                                            <w:t>№ 09/04-ППС-4</w:t>
                                          </w:r>
                                        </w:p>
                                      </w:tc>
                                      <w:tc>
                                        <w:tcPr>
                                          <w:tcW w:w="3118" w:type="dxa"/>
                                          <w:hideMark/>
                                        </w:tcPr>
                                        <w:p w:rsidR="00D13A89" w:rsidRPr="003B3D99" w:rsidRDefault="00D13A89" w:rsidP="00D13A89">
                                          <w:pPr>
                                            <w:rPr>
                                              <w:lang w:eastAsia="ar-SA"/>
                                            </w:rPr>
                                          </w:pPr>
                                          <w:r w:rsidRPr="003B3D99">
                                            <w:rPr>
                                              <w:lang w:eastAsia="ar-SA"/>
                                            </w:rPr>
                                            <w:t xml:space="preserve">Утверждено </w:t>
                                          </w:r>
                                        </w:p>
                                        <w:p w:rsidR="00D13A89" w:rsidRPr="003B3D99" w:rsidRDefault="00D13A89" w:rsidP="00D13A89">
                                          <w:pPr>
                                            <w:rPr>
                                              <w:lang w:eastAsia="ar-SA"/>
                                            </w:rPr>
                                          </w:pPr>
                                          <w:r w:rsidRPr="003B3D99">
                                            <w:rPr>
                                              <w:lang w:eastAsia="ar-SA"/>
                                            </w:rPr>
                                            <w:t xml:space="preserve">Приказом </w:t>
                                          </w:r>
                                        </w:p>
                                        <w:p w:rsidR="00D13A89" w:rsidRPr="003B3D99" w:rsidRDefault="00D13A89" w:rsidP="00D13A89">
                                          <w:r w:rsidRPr="003B3D99">
                                            <w:rPr>
                                              <w:lang w:eastAsia="ar-SA"/>
                                            </w:rPr>
                                            <w:t xml:space="preserve">от </w:t>
                                          </w:r>
                                          <w:r w:rsidRPr="003B3D99">
                                            <w:t xml:space="preserve">«19» июня 2018 г. </w:t>
                                          </w:r>
                                        </w:p>
                                        <w:p w:rsidR="00D13A89" w:rsidRPr="003B3D99" w:rsidRDefault="00D13A89" w:rsidP="00D13A89">
                                          <w:pPr>
                                            <w:rPr>
                                              <w:lang w:eastAsia="ar-SA"/>
                                            </w:rPr>
                                          </w:pPr>
                                          <w:r w:rsidRPr="003B3D99">
                                            <w:t>№ 09-04-УД-155</w:t>
                                          </w:r>
                                        </w:p>
                                      </w:tc>
                                    </w:tr>
                                  </w:tbl>
                                  <w:p w:rsidR="00D13A89" w:rsidRPr="003B3D99" w:rsidRDefault="00D13A89" w:rsidP="00D13A89"/>
                                </w:tc>
                                <w:tc>
                                  <w:tcPr>
                                    <w:tcW w:w="2977" w:type="dxa"/>
                                  </w:tcPr>
                                  <w:p w:rsidR="00D13A89" w:rsidRPr="003B3D99" w:rsidRDefault="00D13A89" w:rsidP="00D13A89"/>
                                </w:tc>
                                <w:tc>
                                  <w:tcPr>
                                    <w:tcW w:w="2552" w:type="dxa"/>
                                  </w:tcPr>
                                  <w:p w:rsidR="00D13A89" w:rsidRPr="003B3D99" w:rsidRDefault="00D13A89" w:rsidP="00D13A89">
                                    <w:pPr>
                                      <w:rPr>
                                        <w:lang w:eastAsia="ar-SA"/>
                                      </w:rPr>
                                    </w:pPr>
                                  </w:p>
                                </w:tc>
                              </w:tr>
                            </w:tbl>
                            <w:p w:rsidR="00D13A89" w:rsidRPr="003B3D99" w:rsidRDefault="00D13A89" w:rsidP="00D13A89"/>
                          </w:tc>
                          <w:tc>
                            <w:tcPr>
                              <w:tcW w:w="2835" w:type="dxa"/>
                            </w:tcPr>
                            <w:tbl>
                              <w:tblPr>
                                <w:tblpPr w:leftFromText="180" w:rightFromText="180" w:vertAnchor="text" w:horzAnchor="margin" w:tblpY="-17"/>
                                <w:tblW w:w="9606" w:type="dxa"/>
                                <w:tblLook w:val="04A0"/>
                              </w:tblPr>
                              <w:tblGrid>
                                <w:gridCol w:w="9453"/>
                                <w:gridCol w:w="222"/>
                                <w:gridCol w:w="222"/>
                              </w:tblGrid>
                              <w:tr w:rsidR="005C098C" w:rsidRPr="003B3D99" w:rsidTr="00D13A89">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C098C" w:rsidRPr="003B3D99" w:rsidTr="00D13A89">
                                      <w:trPr>
                                        <w:trHeight w:val="1135"/>
                                      </w:trPr>
                                      <w:tc>
                                        <w:tcPr>
                                          <w:tcW w:w="3402" w:type="dxa"/>
                                          <w:hideMark/>
                                        </w:tcPr>
                                        <w:p w:rsidR="00D13A89" w:rsidRPr="003B3D99" w:rsidRDefault="00D13A89" w:rsidP="00D13A89">
                                          <w:pPr>
                                            <w:autoSpaceDE w:val="0"/>
                                            <w:autoSpaceDN w:val="0"/>
                                            <w:adjustRightInd w:val="0"/>
                                            <w:rPr>
                                              <w:lang w:eastAsia="ar-SA"/>
                                            </w:rPr>
                                          </w:pPr>
                                          <w:r w:rsidRPr="003B3D99">
                                            <w:rPr>
                                              <w:lang w:eastAsia="ar-SA"/>
                                            </w:rPr>
                                            <w:t>Рассмотрено на заседании</w:t>
                                          </w:r>
                                        </w:p>
                                        <w:p w:rsidR="00D13A89" w:rsidRPr="003B3D99" w:rsidRDefault="00D13A89" w:rsidP="00D13A89">
                                          <w:r w:rsidRPr="003B3D99">
                                            <w:t>отделения «Хоровое дирижирование»</w:t>
                                          </w:r>
                                        </w:p>
                                        <w:p w:rsidR="00D13A89" w:rsidRPr="003B3D99" w:rsidRDefault="00D13A89" w:rsidP="00D13A89">
                                          <w:pPr>
                                            <w:autoSpaceDE w:val="0"/>
                                            <w:autoSpaceDN w:val="0"/>
                                            <w:adjustRightInd w:val="0"/>
                                            <w:rPr>
                                              <w:lang w:eastAsia="ar-SA"/>
                                            </w:rPr>
                                          </w:pPr>
                                          <w:r w:rsidRPr="003B3D99">
                                            <w:rPr>
                                              <w:lang w:eastAsia="ar-SA"/>
                                            </w:rPr>
                                            <w:t xml:space="preserve"> и рекомендовано </w:t>
                                          </w:r>
                                        </w:p>
                                        <w:p w:rsidR="00D13A89" w:rsidRPr="003B3D99" w:rsidRDefault="00D13A89" w:rsidP="00D13A89">
                                          <w:pPr>
                                            <w:autoSpaceDE w:val="0"/>
                                            <w:autoSpaceDN w:val="0"/>
                                            <w:adjustRightInd w:val="0"/>
                                            <w:rPr>
                                              <w:lang w:eastAsia="ar-SA"/>
                                            </w:rPr>
                                          </w:pPr>
                                          <w:r w:rsidRPr="003B3D99">
                                            <w:rPr>
                                              <w:lang w:eastAsia="ar-SA"/>
                                            </w:rPr>
                                            <w:t>к утверждению</w:t>
                                          </w:r>
                                        </w:p>
                                        <w:p w:rsidR="00D13A89" w:rsidRPr="003B3D99" w:rsidRDefault="00D13A89" w:rsidP="00D13A89">
                                          <w:pPr>
                                            <w:rPr>
                                              <w:lang w:eastAsia="ar-SA"/>
                                            </w:rPr>
                                          </w:pPr>
                                          <w:r w:rsidRPr="003B3D99">
                                            <w:rPr>
                                              <w:lang w:eastAsia="ar-SA"/>
                                            </w:rPr>
                                            <w:t xml:space="preserve">Протокол </w:t>
                                          </w:r>
                                        </w:p>
                                        <w:p w:rsidR="00D13A89" w:rsidRPr="003B3D99" w:rsidRDefault="00D13A89" w:rsidP="00D13A89">
                                          <w:r w:rsidRPr="003B3D99">
                                            <w:rPr>
                                              <w:lang w:eastAsia="ar-SA"/>
                                            </w:rPr>
                                            <w:t xml:space="preserve">от </w:t>
                                          </w:r>
                                          <w:r w:rsidRPr="003B3D99">
                                            <w:t>«14» июня 2018 г. № 1</w:t>
                                          </w:r>
                                        </w:p>
                                      </w:tc>
                                      <w:tc>
                                        <w:tcPr>
                                          <w:tcW w:w="2835" w:type="dxa"/>
                                          <w:hideMark/>
                                        </w:tcPr>
                                        <w:p w:rsidR="00D13A89" w:rsidRPr="003B3D99" w:rsidRDefault="00D13A89" w:rsidP="00D13A89">
                                          <w:r w:rsidRPr="003B3D99">
                                            <w:t xml:space="preserve">Принято </w:t>
                                          </w:r>
                                        </w:p>
                                        <w:p w:rsidR="00D13A89" w:rsidRPr="003B3D99" w:rsidRDefault="00D13A89" w:rsidP="00D13A89">
                                          <w:r w:rsidRPr="003B3D99">
                                            <w:t>на Педагогическом совете</w:t>
                                          </w:r>
                                        </w:p>
                                        <w:p w:rsidR="00D13A89" w:rsidRPr="003B3D99" w:rsidRDefault="00D13A89" w:rsidP="00D13A89">
                                          <w:r w:rsidRPr="003B3D99">
                                            <w:t xml:space="preserve">Протокол </w:t>
                                          </w:r>
                                        </w:p>
                                        <w:p w:rsidR="00D13A89" w:rsidRPr="003B3D99" w:rsidRDefault="00D13A89" w:rsidP="00D13A89">
                                          <w:r w:rsidRPr="003B3D99">
                                            <w:t xml:space="preserve">от «18» июня 2018 г. </w:t>
                                          </w:r>
                                        </w:p>
                                        <w:p w:rsidR="00D13A89" w:rsidRPr="003B3D99" w:rsidRDefault="00D13A89" w:rsidP="00D13A89">
                                          <w:r w:rsidRPr="003B3D99">
                                            <w:t>№ 09/04-ППС-4</w:t>
                                          </w:r>
                                        </w:p>
                                      </w:tc>
                                      <w:tc>
                                        <w:tcPr>
                                          <w:tcW w:w="3118" w:type="dxa"/>
                                          <w:hideMark/>
                                        </w:tcPr>
                                        <w:p w:rsidR="00D13A89" w:rsidRPr="003B3D99" w:rsidRDefault="00D13A89" w:rsidP="00D13A89">
                                          <w:pPr>
                                            <w:rPr>
                                              <w:lang w:eastAsia="ar-SA"/>
                                            </w:rPr>
                                          </w:pPr>
                                          <w:r w:rsidRPr="003B3D99">
                                            <w:rPr>
                                              <w:lang w:eastAsia="ar-SA"/>
                                            </w:rPr>
                                            <w:t xml:space="preserve">Утверждено </w:t>
                                          </w:r>
                                        </w:p>
                                        <w:p w:rsidR="00D13A89" w:rsidRPr="003B3D99" w:rsidRDefault="00D13A89" w:rsidP="00D13A89">
                                          <w:pPr>
                                            <w:rPr>
                                              <w:lang w:eastAsia="ar-SA"/>
                                            </w:rPr>
                                          </w:pPr>
                                          <w:r w:rsidRPr="003B3D99">
                                            <w:rPr>
                                              <w:lang w:eastAsia="ar-SA"/>
                                            </w:rPr>
                                            <w:t xml:space="preserve">Приказом </w:t>
                                          </w:r>
                                        </w:p>
                                        <w:p w:rsidR="00D13A89" w:rsidRPr="003B3D99" w:rsidRDefault="00D13A89" w:rsidP="00D13A89">
                                          <w:r w:rsidRPr="003B3D99">
                                            <w:rPr>
                                              <w:lang w:eastAsia="ar-SA"/>
                                            </w:rPr>
                                            <w:t xml:space="preserve">от </w:t>
                                          </w:r>
                                          <w:r w:rsidRPr="003B3D99">
                                            <w:t xml:space="preserve">«19» июня 2018 г. </w:t>
                                          </w:r>
                                        </w:p>
                                        <w:p w:rsidR="00D13A89" w:rsidRPr="003B3D99" w:rsidRDefault="00D13A89" w:rsidP="00D13A89">
                                          <w:pPr>
                                            <w:rPr>
                                              <w:lang w:eastAsia="ar-SA"/>
                                            </w:rPr>
                                          </w:pPr>
                                          <w:r w:rsidRPr="003B3D99">
                                            <w:t>№ 09-04-УД-155</w:t>
                                          </w:r>
                                        </w:p>
                                      </w:tc>
                                    </w:tr>
                                  </w:tbl>
                                  <w:p w:rsidR="00D13A89" w:rsidRPr="003B3D99" w:rsidRDefault="00D13A89" w:rsidP="00D13A89"/>
                                </w:tc>
                                <w:tc>
                                  <w:tcPr>
                                    <w:tcW w:w="2977" w:type="dxa"/>
                                  </w:tcPr>
                                  <w:p w:rsidR="00D13A89" w:rsidRPr="003B3D99" w:rsidRDefault="00D13A89" w:rsidP="00D13A89"/>
                                </w:tc>
                                <w:tc>
                                  <w:tcPr>
                                    <w:tcW w:w="2552" w:type="dxa"/>
                                  </w:tcPr>
                                  <w:p w:rsidR="00D13A89" w:rsidRPr="003B3D99" w:rsidRDefault="00D13A89" w:rsidP="00D13A89">
                                    <w:pPr>
                                      <w:rPr>
                                        <w:lang w:eastAsia="ar-SA"/>
                                      </w:rPr>
                                    </w:pPr>
                                  </w:p>
                                </w:tc>
                              </w:tr>
                            </w:tbl>
                            <w:p w:rsidR="00D13A89" w:rsidRPr="003B3D99" w:rsidRDefault="00D13A89" w:rsidP="00D13A89"/>
                          </w:tc>
                        </w:tr>
                      </w:tbl>
                      <w:p w:rsidR="00F97CAE" w:rsidRPr="003B3D99" w:rsidRDefault="00F97CAE" w:rsidP="00422CA5">
                        <w:pPr>
                          <w:spacing w:line="276" w:lineRule="auto"/>
                        </w:pPr>
                      </w:p>
                    </w:tc>
                    <w:tc>
                      <w:tcPr>
                        <w:tcW w:w="2977" w:type="dxa"/>
                      </w:tcPr>
                      <w:p w:rsidR="00F97CAE" w:rsidRPr="003B3D99" w:rsidRDefault="00F97CAE" w:rsidP="00422CA5">
                        <w:pPr>
                          <w:spacing w:line="276" w:lineRule="auto"/>
                        </w:pPr>
                      </w:p>
                    </w:tc>
                    <w:tc>
                      <w:tcPr>
                        <w:tcW w:w="2552" w:type="dxa"/>
                      </w:tcPr>
                      <w:p w:rsidR="00F97CAE" w:rsidRPr="003B3D99" w:rsidRDefault="00F97CAE" w:rsidP="00422CA5">
                        <w:pPr>
                          <w:spacing w:line="276" w:lineRule="auto"/>
                          <w:rPr>
                            <w:lang w:eastAsia="ar-SA"/>
                          </w:rPr>
                        </w:pPr>
                      </w:p>
                    </w:tc>
                  </w:tr>
                </w:tbl>
                <w:p w:rsidR="00F97CAE" w:rsidRPr="003B3D99" w:rsidRDefault="00F97CAE" w:rsidP="00422CA5">
                  <w:pPr>
                    <w:rPr>
                      <w:sz w:val="20"/>
                      <w:szCs w:val="20"/>
                    </w:rPr>
                  </w:pPr>
                </w:p>
              </w:tc>
              <w:tc>
                <w:tcPr>
                  <w:tcW w:w="222" w:type="dxa"/>
                </w:tcPr>
                <w:p w:rsidR="00F97CAE" w:rsidRPr="003B3D99" w:rsidRDefault="00F97CAE" w:rsidP="00422CA5">
                  <w:pPr>
                    <w:rPr>
                      <w:sz w:val="22"/>
                      <w:szCs w:val="22"/>
                      <w:lang w:eastAsia="ar-SA"/>
                    </w:rPr>
                  </w:pPr>
                </w:p>
              </w:tc>
              <w:tc>
                <w:tcPr>
                  <w:tcW w:w="222" w:type="dxa"/>
                </w:tcPr>
                <w:p w:rsidR="00F97CAE" w:rsidRPr="003B3D99" w:rsidRDefault="00F97CAE" w:rsidP="00422CA5">
                  <w:pPr>
                    <w:rPr>
                      <w:sz w:val="22"/>
                      <w:szCs w:val="22"/>
                      <w:lang w:eastAsia="ar-SA"/>
                    </w:rPr>
                  </w:pPr>
                </w:p>
              </w:tc>
            </w:tr>
          </w:tbl>
          <w:p w:rsidR="00F97CAE" w:rsidRPr="003B3D99" w:rsidRDefault="00F97CAE" w:rsidP="00422CA5"/>
        </w:tc>
        <w:tc>
          <w:tcPr>
            <w:tcW w:w="3" w:type="pct"/>
          </w:tcPr>
          <w:p w:rsidR="00F97CAE" w:rsidRPr="003B3D99" w:rsidRDefault="00F97CAE" w:rsidP="00422CA5"/>
        </w:tc>
      </w:tr>
    </w:tbl>
    <w:p w:rsidR="0077640B" w:rsidRPr="0055255E"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highlight w:val="yellow"/>
        </w:rPr>
      </w:pPr>
    </w:p>
    <w:p w:rsidR="0077640B" w:rsidRPr="00E96D51"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96D51">
        <w:rPr>
          <w:b/>
          <w:caps/>
          <w:sz w:val="28"/>
          <w:szCs w:val="28"/>
        </w:rPr>
        <w:t xml:space="preserve">РАБОЧАЯ </w:t>
      </w:r>
      <w:r w:rsidR="002063F6" w:rsidRPr="00E96D51">
        <w:rPr>
          <w:b/>
          <w:caps/>
          <w:sz w:val="28"/>
          <w:szCs w:val="28"/>
        </w:rPr>
        <w:t>ПРОГРАММа</w:t>
      </w:r>
    </w:p>
    <w:p w:rsidR="0077640B" w:rsidRPr="00E96D51"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E96D51" w:rsidRDefault="007A5613" w:rsidP="007A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sidRPr="00E96D51">
        <w:rPr>
          <w:b/>
          <w:sz w:val="32"/>
          <w:szCs w:val="32"/>
          <w:u w:val="single"/>
        </w:rPr>
        <w:t xml:space="preserve">ПМ.01 </w:t>
      </w:r>
      <w:r w:rsidR="007100BC" w:rsidRPr="00E96D51">
        <w:rPr>
          <w:b/>
          <w:sz w:val="32"/>
          <w:szCs w:val="32"/>
          <w:u w:val="single"/>
        </w:rPr>
        <w:t xml:space="preserve">Дирижерско-хоровая </w:t>
      </w:r>
      <w:r w:rsidR="00FF18CE" w:rsidRPr="00E96D51">
        <w:rPr>
          <w:b/>
          <w:sz w:val="32"/>
          <w:szCs w:val="32"/>
          <w:u w:val="single"/>
        </w:rPr>
        <w:t>деятельность</w:t>
      </w:r>
    </w:p>
    <w:p w:rsidR="0077640B" w:rsidRPr="00E96D51"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E96D51" w:rsidRDefault="00F97CAE" w:rsidP="00F97CAE">
      <w:pPr>
        <w:widowControl w:val="0"/>
        <w:autoSpaceDE w:val="0"/>
        <w:autoSpaceDN w:val="0"/>
        <w:adjustRightInd w:val="0"/>
        <w:jc w:val="both"/>
        <w:rPr>
          <w:sz w:val="28"/>
          <w:szCs w:val="28"/>
          <w:u w:val="single"/>
        </w:rPr>
      </w:pPr>
      <w:r w:rsidRPr="00E96D51">
        <w:rPr>
          <w:sz w:val="28"/>
          <w:szCs w:val="28"/>
        </w:rPr>
        <w:t>для специальности 53.02.0</w:t>
      </w:r>
      <w:r w:rsidR="007100BC" w:rsidRPr="00E96D51">
        <w:rPr>
          <w:sz w:val="28"/>
          <w:szCs w:val="28"/>
        </w:rPr>
        <w:t>6</w:t>
      </w:r>
      <w:r w:rsidR="00D13A89" w:rsidRPr="00E96D51">
        <w:rPr>
          <w:sz w:val="28"/>
          <w:szCs w:val="28"/>
        </w:rPr>
        <w:t xml:space="preserve"> </w:t>
      </w:r>
      <w:r w:rsidR="00D13A89" w:rsidRPr="00E96D51">
        <w:rPr>
          <w:rFonts w:eastAsia="Calibri"/>
          <w:sz w:val="28"/>
          <w:szCs w:val="28"/>
        </w:rPr>
        <w:t>«Хоровое дирижирование»</w:t>
      </w:r>
    </w:p>
    <w:p w:rsidR="00F97CAE" w:rsidRPr="00E96D51" w:rsidRDefault="00F97CAE" w:rsidP="00F97CAE">
      <w:pPr>
        <w:widowControl w:val="0"/>
        <w:autoSpaceDE w:val="0"/>
        <w:autoSpaceDN w:val="0"/>
        <w:adjustRightInd w:val="0"/>
        <w:ind w:left="142"/>
        <w:jc w:val="both"/>
        <w:rPr>
          <w:sz w:val="28"/>
          <w:szCs w:val="28"/>
          <w:vertAlign w:val="superscript"/>
        </w:rPr>
      </w:pPr>
      <w:r w:rsidRPr="00E96D51">
        <w:rPr>
          <w:sz w:val="28"/>
          <w:szCs w:val="28"/>
          <w:vertAlign w:val="superscript"/>
        </w:rPr>
        <w:t xml:space="preserve"> код</w:t>
      </w:r>
      <w:r w:rsidRPr="00E96D51">
        <w:rPr>
          <w:sz w:val="28"/>
          <w:szCs w:val="28"/>
          <w:vertAlign w:val="superscript"/>
        </w:rPr>
        <w:tab/>
      </w:r>
      <w:r w:rsidRPr="00E96D51">
        <w:rPr>
          <w:sz w:val="28"/>
          <w:szCs w:val="28"/>
          <w:vertAlign w:val="superscript"/>
        </w:rPr>
        <w:tab/>
        <w:t xml:space="preserve"> наименование</w:t>
      </w:r>
    </w:p>
    <w:p w:rsidR="00F97CAE" w:rsidRPr="00E96D51" w:rsidRDefault="00F97CAE" w:rsidP="00F97CAE">
      <w:pPr>
        <w:rPr>
          <w:sz w:val="28"/>
          <w:szCs w:val="28"/>
          <w:u w:val="single"/>
        </w:rPr>
      </w:pPr>
      <w:r w:rsidRPr="00E96D51">
        <w:rPr>
          <w:sz w:val="28"/>
          <w:szCs w:val="28"/>
        </w:rPr>
        <w:t xml:space="preserve">наименование цикла   </w:t>
      </w:r>
      <w:r w:rsidRPr="00E96D51">
        <w:rPr>
          <w:sz w:val="28"/>
          <w:szCs w:val="28"/>
          <w:u w:val="single"/>
        </w:rPr>
        <w:t xml:space="preserve">профессиональный </w:t>
      </w:r>
      <w:r w:rsidR="000941C3" w:rsidRPr="00E96D51">
        <w:rPr>
          <w:sz w:val="28"/>
          <w:szCs w:val="28"/>
          <w:u w:val="single"/>
        </w:rPr>
        <w:t>цикл</w:t>
      </w:r>
    </w:p>
    <w:p w:rsidR="00F97CAE" w:rsidRPr="00E96D51" w:rsidRDefault="00F97CAE" w:rsidP="00F97CAE">
      <w:pPr>
        <w:rPr>
          <w:sz w:val="28"/>
          <w:szCs w:val="28"/>
          <w:vertAlign w:val="superscript"/>
        </w:rPr>
      </w:pPr>
      <w:r w:rsidRPr="00E96D51">
        <w:rPr>
          <w:sz w:val="28"/>
          <w:szCs w:val="28"/>
          <w:vertAlign w:val="superscript"/>
        </w:rPr>
        <w:t xml:space="preserve">(согласно учебному плану) </w:t>
      </w:r>
    </w:p>
    <w:p w:rsidR="00F97CAE" w:rsidRPr="00E96D51" w:rsidRDefault="00F97CAE" w:rsidP="00F97CAE">
      <w:pPr>
        <w:rPr>
          <w:sz w:val="28"/>
          <w:szCs w:val="28"/>
        </w:rPr>
      </w:pPr>
      <w:r w:rsidRPr="00E96D51">
        <w:rPr>
          <w:sz w:val="28"/>
          <w:szCs w:val="28"/>
        </w:rPr>
        <w:t xml:space="preserve">Класс (курс):   </w:t>
      </w:r>
      <w:r w:rsidR="00E771D9" w:rsidRPr="00E96D51">
        <w:rPr>
          <w:sz w:val="28"/>
          <w:szCs w:val="28"/>
          <w:u w:val="single"/>
        </w:rPr>
        <w:t>5</w:t>
      </w:r>
      <w:r w:rsidR="00A713DE" w:rsidRPr="00E96D51">
        <w:rPr>
          <w:sz w:val="28"/>
          <w:szCs w:val="28"/>
          <w:u w:val="single"/>
        </w:rPr>
        <w:t>-9</w:t>
      </w:r>
      <w:r w:rsidR="0052758D">
        <w:rPr>
          <w:sz w:val="28"/>
          <w:szCs w:val="28"/>
          <w:u w:val="single"/>
        </w:rPr>
        <w:t xml:space="preserve"> </w:t>
      </w:r>
      <w:r w:rsidR="000941C3" w:rsidRPr="00E96D51">
        <w:rPr>
          <w:sz w:val="28"/>
          <w:szCs w:val="28"/>
          <w:u w:val="single"/>
        </w:rPr>
        <w:t xml:space="preserve">класс </w:t>
      </w:r>
      <w:r w:rsidR="00A713DE" w:rsidRPr="00E96D51">
        <w:rPr>
          <w:sz w:val="28"/>
          <w:szCs w:val="28"/>
          <w:u w:val="single"/>
        </w:rPr>
        <w:t xml:space="preserve">, </w:t>
      </w:r>
      <w:r w:rsidRPr="00E96D51">
        <w:rPr>
          <w:sz w:val="28"/>
          <w:szCs w:val="28"/>
          <w:u w:val="single"/>
        </w:rPr>
        <w:t>I-II</w:t>
      </w:r>
      <w:r w:rsidR="000941C3" w:rsidRPr="00E96D51">
        <w:rPr>
          <w:sz w:val="28"/>
          <w:szCs w:val="28"/>
          <w:u w:val="single"/>
        </w:rPr>
        <w:t xml:space="preserve"> курс</w:t>
      </w:r>
    </w:p>
    <w:tbl>
      <w:tblPr>
        <w:tblW w:w="0" w:type="auto"/>
        <w:tblLook w:val="04A0"/>
      </w:tblPr>
      <w:tblGrid>
        <w:gridCol w:w="5278"/>
        <w:gridCol w:w="4293"/>
      </w:tblGrid>
      <w:tr w:rsidR="005C098C" w:rsidRPr="0055255E" w:rsidTr="00393D92">
        <w:tc>
          <w:tcPr>
            <w:tcW w:w="5278" w:type="dxa"/>
            <w:hideMark/>
          </w:tcPr>
          <w:p w:rsidR="00F97CAE" w:rsidRPr="0024763A" w:rsidRDefault="00F97CAE" w:rsidP="00422CA5">
            <w:pPr>
              <w:widowControl w:val="0"/>
              <w:autoSpaceDE w:val="0"/>
              <w:autoSpaceDN w:val="0"/>
              <w:adjustRightInd w:val="0"/>
              <w:rPr>
                <w:rFonts w:eastAsia="Calibri"/>
                <w:sz w:val="22"/>
                <w:szCs w:val="28"/>
              </w:rPr>
            </w:pPr>
          </w:p>
          <w:p w:rsidR="00F97CAE" w:rsidRPr="0024763A" w:rsidRDefault="00F97CAE" w:rsidP="00422CA5">
            <w:pPr>
              <w:widowControl w:val="0"/>
              <w:autoSpaceDE w:val="0"/>
              <w:autoSpaceDN w:val="0"/>
              <w:adjustRightInd w:val="0"/>
              <w:rPr>
                <w:rFonts w:eastAsia="Calibri"/>
                <w:sz w:val="22"/>
                <w:szCs w:val="28"/>
              </w:rPr>
            </w:pPr>
          </w:p>
          <w:p w:rsidR="00FB044F" w:rsidRPr="0024763A" w:rsidRDefault="00FB044F" w:rsidP="0070777C">
            <w:pPr>
              <w:widowControl w:val="0"/>
              <w:autoSpaceDE w:val="0"/>
              <w:autoSpaceDN w:val="0"/>
              <w:adjustRightInd w:val="0"/>
              <w:rPr>
                <w:rFonts w:eastAsia="Calibri"/>
                <w:szCs w:val="28"/>
              </w:rPr>
            </w:pPr>
            <w:r w:rsidRPr="0024763A">
              <w:rPr>
                <w:rFonts w:eastAsia="Calibri"/>
                <w:sz w:val="22"/>
                <w:szCs w:val="28"/>
              </w:rPr>
              <w:t xml:space="preserve">Максимальная </w:t>
            </w:r>
            <w:r w:rsidR="006A2650" w:rsidRPr="0024763A">
              <w:rPr>
                <w:rFonts w:eastAsia="Calibri"/>
                <w:sz w:val="22"/>
                <w:szCs w:val="28"/>
              </w:rPr>
              <w:t xml:space="preserve">учебная </w:t>
            </w:r>
            <w:r w:rsidRPr="0024763A">
              <w:rPr>
                <w:rFonts w:eastAsia="Calibri"/>
                <w:sz w:val="22"/>
                <w:szCs w:val="28"/>
              </w:rPr>
              <w:t xml:space="preserve">нагрузка: </w:t>
            </w:r>
            <w:r w:rsidR="006A2650" w:rsidRPr="0024763A">
              <w:rPr>
                <w:rFonts w:eastAsia="Calibri"/>
                <w:sz w:val="22"/>
                <w:szCs w:val="28"/>
              </w:rPr>
              <w:t>2</w:t>
            </w:r>
            <w:r w:rsidR="0070777C" w:rsidRPr="0024763A">
              <w:rPr>
                <w:rFonts w:eastAsia="Calibri"/>
                <w:sz w:val="22"/>
                <w:szCs w:val="28"/>
              </w:rPr>
              <w:t>784</w:t>
            </w: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hideMark/>
          </w:tcPr>
          <w:p w:rsidR="00F97CAE" w:rsidRPr="0024763A" w:rsidRDefault="00F97CAE" w:rsidP="0070777C">
            <w:pPr>
              <w:widowControl w:val="0"/>
              <w:autoSpaceDE w:val="0"/>
              <w:autoSpaceDN w:val="0"/>
              <w:adjustRightInd w:val="0"/>
              <w:rPr>
                <w:rFonts w:eastAsia="Calibri"/>
                <w:sz w:val="28"/>
                <w:szCs w:val="28"/>
              </w:rPr>
            </w:pPr>
            <w:r w:rsidRPr="0024763A">
              <w:rPr>
                <w:rFonts w:eastAsia="Calibri"/>
                <w:sz w:val="22"/>
                <w:szCs w:val="28"/>
              </w:rPr>
              <w:t>Самостоятельная работа:</w:t>
            </w:r>
            <w:r w:rsidR="00190228" w:rsidRPr="0024763A">
              <w:rPr>
                <w:rFonts w:eastAsia="Calibri"/>
                <w:sz w:val="22"/>
                <w:szCs w:val="28"/>
              </w:rPr>
              <w:t xml:space="preserve"> </w:t>
            </w:r>
            <w:r w:rsidR="006A2650" w:rsidRPr="0024763A">
              <w:rPr>
                <w:rFonts w:eastAsia="Calibri"/>
                <w:sz w:val="22"/>
                <w:szCs w:val="28"/>
              </w:rPr>
              <w:t>8</w:t>
            </w:r>
            <w:r w:rsidR="0070777C" w:rsidRPr="0024763A">
              <w:rPr>
                <w:rFonts w:eastAsia="Calibri"/>
                <w:sz w:val="22"/>
                <w:szCs w:val="28"/>
              </w:rPr>
              <w:t>98</w:t>
            </w: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hideMark/>
          </w:tcPr>
          <w:p w:rsidR="00F97CAE" w:rsidRPr="0024763A" w:rsidRDefault="00F97CAE" w:rsidP="006A2650">
            <w:pPr>
              <w:widowControl w:val="0"/>
              <w:autoSpaceDE w:val="0"/>
              <w:autoSpaceDN w:val="0"/>
              <w:adjustRightInd w:val="0"/>
              <w:rPr>
                <w:rFonts w:eastAsia="Calibri"/>
                <w:sz w:val="28"/>
                <w:szCs w:val="28"/>
              </w:rPr>
            </w:pPr>
            <w:r w:rsidRPr="0024763A">
              <w:rPr>
                <w:rFonts w:eastAsia="Calibri"/>
                <w:sz w:val="22"/>
                <w:szCs w:val="28"/>
              </w:rPr>
              <w:t xml:space="preserve">Обязательная учебная нагрузка (всего): </w:t>
            </w:r>
            <w:r w:rsidR="006A2650" w:rsidRPr="0024763A">
              <w:rPr>
                <w:rFonts w:eastAsia="Calibri"/>
                <w:sz w:val="22"/>
                <w:szCs w:val="28"/>
              </w:rPr>
              <w:t>18</w:t>
            </w:r>
            <w:r w:rsidR="0070777C" w:rsidRPr="0024763A">
              <w:rPr>
                <w:rFonts w:eastAsia="Calibri"/>
                <w:sz w:val="22"/>
                <w:szCs w:val="28"/>
              </w:rPr>
              <w:t>86</w:t>
            </w: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tcPr>
          <w:p w:rsidR="00F97CAE" w:rsidRPr="0024763A" w:rsidRDefault="00F97CAE" w:rsidP="00422CA5">
            <w:pPr>
              <w:widowControl w:val="0"/>
              <w:autoSpaceDE w:val="0"/>
              <w:autoSpaceDN w:val="0"/>
              <w:adjustRightInd w:val="0"/>
              <w:rPr>
                <w:rFonts w:eastAsia="Calibri"/>
                <w:szCs w:val="28"/>
              </w:rPr>
            </w:pP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tcPr>
          <w:p w:rsidR="00F97CAE" w:rsidRPr="0024763A" w:rsidRDefault="00F97CAE" w:rsidP="00393D92">
            <w:pPr>
              <w:widowControl w:val="0"/>
              <w:autoSpaceDE w:val="0"/>
              <w:autoSpaceDN w:val="0"/>
              <w:adjustRightInd w:val="0"/>
              <w:rPr>
                <w:rFonts w:eastAsia="Calibri"/>
                <w:szCs w:val="28"/>
              </w:rPr>
            </w:pPr>
          </w:p>
        </w:tc>
        <w:tc>
          <w:tcPr>
            <w:tcW w:w="4293" w:type="dxa"/>
          </w:tcPr>
          <w:p w:rsidR="00F97CAE" w:rsidRPr="0024763A" w:rsidRDefault="00F97CAE" w:rsidP="00422CA5">
            <w:pPr>
              <w:widowControl w:val="0"/>
              <w:autoSpaceDE w:val="0"/>
              <w:autoSpaceDN w:val="0"/>
              <w:adjustRightInd w:val="0"/>
              <w:rPr>
                <w:rFonts w:eastAsia="Calibri"/>
                <w:szCs w:val="28"/>
              </w:rPr>
            </w:pPr>
          </w:p>
        </w:tc>
      </w:tr>
      <w:tr w:rsidR="000941C3" w:rsidRPr="0055255E" w:rsidTr="000941C3">
        <w:tc>
          <w:tcPr>
            <w:tcW w:w="9571" w:type="dxa"/>
            <w:gridSpan w:val="2"/>
            <w:hideMark/>
          </w:tcPr>
          <w:p w:rsidR="000941C3" w:rsidRPr="0024763A" w:rsidRDefault="0070777C" w:rsidP="00AA4CD9">
            <w:pPr>
              <w:widowControl w:val="0"/>
              <w:autoSpaceDE w:val="0"/>
              <w:autoSpaceDN w:val="0"/>
              <w:adjustRightInd w:val="0"/>
              <w:rPr>
                <w:rFonts w:eastAsia="Calibri"/>
                <w:sz w:val="22"/>
                <w:szCs w:val="28"/>
              </w:rPr>
            </w:pPr>
            <w:r w:rsidRPr="0024763A">
              <w:rPr>
                <w:rFonts w:eastAsia="Calibri"/>
                <w:sz w:val="22"/>
                <w:szCs w:val="28"/>
              </w:rPr>
              <w:t>Учебная практика 951</w:t>
            </w:r>
          </w:p>
          <w:p w:rsidR="000941C3" w:rsidRPr="0024763A" w:rsidRDefault="000941C3" w:rsidP="00AA4CD9">
            <w:pPr>
              <w:widowControl w:val="0"/>
              <w:autoSpaceDE w:val="0"/>
              <w:autoSpaceDN w:val="0"/>
              <w:adjustRightInd w:val="0"/>
              <w:rPr>
                <w:rFonts w:eastAsia="Calibri"/>
                <w:szCs w:val="28"/>
              </w:rPr>
            </w:pPr>
            <w:r w:rsidRPr="0024763A">
              <w:rPr>
                <w:rFonts w:eastAsia="Calibri"/>
                <w:sz w:val="22"/>
                <w:szCs w:val="28"/>
              </w:rPr>
              <w:t xml:space="preserve">Производственная практика: 13 </w:t>
            </w:r>
            <w:proofErr w:type="spellStart"/>
            <w:r w:rsidRPr="0024763A">
              <w:rPr>
                <w:rFonts w:eastAsia="Calibri"/>
                <w:sz w:val="22"/>
                <w:szCs w:val="28"/>
              </w:rPr>
              <w:t>нед</w:t>
            </w:r>
            <w:proofErr w:type="spellEnd"/>
            <w:r w:rsidRPr="0024763A">
              <w:rPr>
                <w:rFonts w:eastAsia="Calibri"/>
                <w:sz w:val="22"/>
                <w:szCs w:val="28"/>
              </w:rPr>
              <w:t>.</w:t>
            </w:r>
          </w:p>
          <w:p w:rsidR="000941C3" w:rsidRPr="0024763A" w:rsidRDefault="000941C3" w:rsidP="00422CA5">
            <w:pPr>
              <w:widowControl w:val="0"/>
              <w:autoSpaceDE w:val="0"/>
              <w:autoSpaceDN w:val="0"/>
              <w:adjustRightInd w:val="0"/>
              <w:rPr>
                <w:rFonts w:eastAsia="Calibri"/>
                <w:szCs w:val="28"/>
              </w:rPr>
            </w:pPr>
            <w:r w:rsidRPr="0024763A">
              <w:rPr>
                <w:sz w:val="22"/>
                <w:szCs w:val="22"/>
              </w:rPr>
              <w:t>Форма промежуточной аттестации: экзамен (квалификационный)</w:t>
            </w:r>
          </w:p>
        </w:tc>
      </w:tr>
    </w:tbl>
    <w:p w:rsidR="00F97CAE" w:rsidRPr="0055255E" w:rsidRDefault="00F97CAE" w:rsidP="00F11C3A">
      <w:pPr>
        <w:widowControl w:val="0"/>
        <w:autoSpaceDE w:val="0"/>
        <w:autoSpaceDN w:val="0"/>
        <w:adjustRightInd w:val="0"/>
        <w:rPr>
          <w:sz w:val="28"/>
          <w:szCs w:val="28"/>
          <w:highlight w:val="yellow"/>
        </w:rPr>
      </w:pPr>
    </w:p>
    <w:p w:rsidR="00E96D51" w:rsidRPr="004E4D55" w:rsidRDefault="00F97CAE" w:rsidP="00E96D51">
      <w:pPr>
        <w:jc w:val="both"/>
        <w:rPr>
          <w:b/>
        </w:rPr>
      </w:pPr>
      <w:r w:rsidRPr="004E4D55">
        <w:rPr>
          <w:b/>
        </w:rPr>
        <w:t>Разработчик</w:t>
      </w:r>
      <w:r w:rsidR="00E96D51" w:rsidRPr="004E4D55">
        <w:rPr>
          <w:b/>
        </w:rPr>
        <w:t>и</w:t>
      </w:r>
      <w:r w:rsidRPr="004E4D55">
        <w:rPr>
          <w:b/>
        </w:rPr>
        <w:t xml:space="preserve">: </w:t>
      </w:r>
    </w:p>
    <w:p w:rsidR="00E96D51" w:rsidRPr="004E4D55" w:rsidRDefault="00E96D51" w:rsidP="00E96D51">
      <w:pPr>
        <w:jc w:val="both"/>
      </w:pPr>
      <w:r w:rsidRPr="004E4D55">
        <w:rPr>
          <w:b/>
        </w:rPr>
        <w:t>И.И. Фоминых</w:t>
      </w:r>
      <w:r w:rsidRPr="004E4D55">
        <w:t>, зав. отделением «Хоровое дирижирование», преподаватель хоровых дисциплин БУ «Сургутский колледж русской культуры им. А.С. Знаменского»;</w:t>
      </w:r>
    </w:p>
    <w:p w:rsidR="00E96D51" w:rsidRPr="004E4D55" w:rsidRDefault="00E96D51" w:rsidP="00E96D51">
      <w:pPr>
        <w:jc w:val="both"/>
      </w:pPr>
      <w:r w:rsidRPr="004E4D55">
        <w:rPr>
          <w:b/>
        </w:rPr>
        <w:t xml:space="preserve">П.С. </w:t>
      </w:r>
      <w:r w:rsidR="00190228" w:rsidRPr="004E4D55">
        <w:rPr>
          <w:b/>
        </w:rPr>
        <w:t>Макаров</w:t>
      </w:r>
      <w:r w:rsidR="00F97CAE" w:rsidRPr="004E4D55">
        <w:t>,</w:t>
      </w:r>
      <w:r w:rsidR="00E771D9" w:rsidRPr="004E4D55">
        <w:t xml:space="preserve"> </w:t>
      </w:r>
      <w:r w:rsidR="00F97CAE" w:rsidRPr="004E4D55">
        <w:t>преподавател</w:t>
      </w:r>
      <w:r w:rsidR="00E771D9" w:rsidRPr="004E4D55">
        <w:t>ь</w:t>
      </w:r>
      <w:r w:rsidR="00F97CAE" w:rsidRPr="004E4D55">
        <w:t xml:space="preserve"> </w:t>
      </w:r>
      <w:r w:rsidRPr="004E4D55">
        <w:t>хоровых дисциплин БУ «Сургутский колледж русской культуры им. А.С. Знаменского»;</w:t>
      </w:r>
    </w:p>
    <w:p w:rsidR="00E96D51" w:rsidRPr="004E4D55" w:rsidRDefault="00E96D51" w:rsidP="00E96D51">
      <w:pPr>
        <w:jc w:val="both"/>
      </w:pPr>
      <w:r w:rsidRPr="004E4D55">
        <w:rPr>
          <w:b/>
        </w:rPr>
        <w:t xml:space="preserve">А.М. </w:t>
      </w:r>
      <w:proofErr w:type="spellStart"/>
      <w:r w:rsidRPr="004E4D55">
        <w:rPr>
          <w:b/>
        </w:rPr>
        <w:t>Гарифьянова</w:t>
      </w:r>
      <w:proofErr w:type="spellEnd"/>
      <w:r w:rsidRPr="004E4D55">
        <w:t>, преподаватель хоровых дисциплин БУ «Сургутский колледж русской культуры им. А.С. Знаменского»;</w:t>
      </w:r>
    </w:p>
    <w:p w:rsidR="00E96D51" w:rsidRPr="004E4D55" w:rsidRDefault="00E96D51" w:rsidP="00E96D51">
      <w:pPr>
        <w:jc w:val="both"/>
      </w:pPr>
      <w:r w:rsidRPr="004E4D55">
        <w:rPr>
          <w:b/>
        </w:rPr>
        <w:t xml:space="preserve">Н.Е. </w:t>
      </w:r>
      <w:proofErr w:type="spellStart"/>
      <w:r w:rsidRPr="004E4D55">
        <w:rPr>
          <w:b/>
        </w:rPr>
        <w:t>Румбина</w:t>
      </w:r>
      <w:proofErr w:type="spellEnd"/>
      <w:r w:rsidRPr="004E4D55">
        <w:t>, преподаватель хоровых дисциплин БУ «Сургутский колледж русской культуры им. А.С. Знаменского»</w:t>
      </w:r>
    </w:p>
    <w:p w:rsidR="00F11C3A" w:rsidRDefault="00E96D51" w:rsidP="00F97CAE">
      <w:r w:rsidRPr="004E4D55">
        <w:rPr>
          <w:b/>
        </w:rPr>
        <w:t>Н.В. Алехина</w:t>
      </w:r>
      <w:r w:rsidRPr="004E4D55">
        <w:t>, преподаватель фортепиано БУ «Сургутский колледж русской культуры им. А.С. Знаменского»</w:t>
      </w:r>
    </w:p>
    <w:p w:rsidR="00E96D51" w:rsidRDefault="00E96D51" w:rsidP="00F97CAE"/>
    <w:p w:rsidR="00E96D51" w:rsidRDefault="00E96D51" w:rsidP="00F97CAE"/>
    <w:p w:rsidR="00393D92" w:rsidRDefault="00190228" w:rsidP="00190228">
      <w:pPr>
        <w:jc w:val="center"/>
      </w:pPr>
      <w:r w:rsidRPr="005C098C">
        <w:t xml:space="preserve">г. Сургут </w:t>
      </w:r>
    </w:p>
    <w:p w:rsidR="0077640B" w:rsidRPr="00183029" w:rsidRDefault="00241DEC" w:rsidP="00A713DE">
      <w:pPr>
        <w:jc w:val="center"/>
        <w:rPr>
          <w:bCs/>
          <w:i/>
        </w:rPr>
      </w:pPr>
      <w:r>
        <w:t>2020</w:t>
      </w:r>
      <w:bookmarkStart w:id="0" w:name="_GoBack"/>
      <w:bookmarkEnd w:id="0"/>
      <w:r w:rsidR="0077640B" w:rsidRPr="005C098C">
        <w:rPr>
          <w:bCs/>
          <w:i/>
          <w:highlight w:val="yellow"/>
        </w:rPr>
        <w:br w:type="page"/>
      </w:r>
      <w:r w:rsidR="0077640B" w:rsidRPr="00183029">
        <w:rPr>
          <w:b/>
          <w:sz w:val="28"/>
          <w:szCs w:val="28"/>
        </w:rPr>
        <w:lastRenderedPageBreak/>
        <w:t xml:space="preserve">СОДЕРЖАНИЕ </w:t>
      </w:r>
    </w:p>
    <w:p w:rsidR="0077640B" w:rsidRPr="00183029"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5C098C" w:rsidRPr="00183029">
        <w:trPr>
          <w:trHeight w:val="931"/>
        </w:trPr>
        <w:tc>
          <w:tcPr>
            <w:tcW w:w="9007" w:type="dxa"/>
            <w:shd w:val="clear" w:color="auto" w:fill="auto"/>
          </w:tcPr>
          <w:p w:rsidR="0077640B" w:rsidRPr="00183029" w:rsidRDefault="0077640B" w:rsidP="00855F73">
            <w:pPr>
              <w:pStyle w:val="1"/>
              <w:spacing w:line="360" w:lineRule="auto"/>
              <w:ind w:firstLine="0"/>
              <w:rPr>
                <w:b/>
                <w:caps/>
              </w:rPr>
            </w:pPr>
          </w:p>
          <w:p w:rsidR="0077640B" w:rsidRPr="00183029" w:rsidRDefault="0077640B" w:rsidP="00855F73">
            <w:pPr>
              <w:pStyle w:val="1"/>
              <w:spacing w:line="360" w:lineRule="auto"/>
              <w:ind w:firstLine="0"/>
              <w:rPr>
                <w:b/>
                <w:caps/>
              </w:rPr>
            </w:pPr>
            <w:r w:rsidRPr="00183029">
              <w:rPr>
                <w:b/>
                <w:caps/>
              </w:rPr>
              <w:t>1. ПАСПОРТ ПРОГРАММЫ ПРОФЕССИОНАЛЬНОГО МОДУЛЯ</w:t>
            </w:r>
          </w:p>
          <w:p w:rsidR="0077640B" w:rsidRPr="00183029" w:rsidRDefault="0077640B" w:rsidP="00855F73">
            <w:pPr>
              <w:spacing w:line="360" w:lineRule="auto"/>
            </w:pPr>
          </w:p>
        </w:tc>
        <w:tc>
          <w:tcPr>
            <w:tcW w:w="800" w:type="dxa"/>
            <w:shd w:val="clear" w:color="auto" w:fill="auto"/>
          </w:tcPr>
          <w:p w:rsidR="0077640B" w:rsidRPr="00183029" w:rsidRDefault="0077640B" w:rsidP="00836087">
            <w:pPr>
              <w:jc w:val="center"/>
            </w:pPr>
            <w:r w:rsidRPr="00183029">
              <w:t>стр.</w:t>
            </w:r>
          </w:p>
          <w:p w:rsidR="0077640B" w:rsidRPr="00183029" w:rsidRDefault="0077640B" w:rsidP="00836087">
            <w:pPr>
              <w:jc w:val="center"/>
            </w:pPr>
          </w:p>
          <w:p w:rsidR="0077640B" w:rsidRPr="00183029" w:rsidRDefault="002A71E2" w:rsidP="00836087">
            <w:pPr>
              <w:jc w:val="center"/>
            </w:pPr>
            <w:r w:rsidRPr="00183029">
              <w:t>3</w:t>
            </w:r>
          </w:p>
        </w:tc>
      </w:tr>
      <w:tr w:rsidR="005C098C" w:rsidRPr="00183029">
        <w:trPr>
          <w:trHeight w:val="720"/>
        </w:trPr>
        <w:tc>
          <w:tcPr>
            <w:tcW w:w="9007" w:type="dxa"/>
            <w:shd w:val="clear" w:color="auto" w:fill="auto"/>
          </w:tcPr>
          <w:p w:rsidR="0077640B" w:rsidRPr="00183029" w:rsidRDefault="0077640B" w:rsidP="00855F73">
            <w:pPr>
              <w:spacing w:line="360" w:lineRule="auto"/>
              <w:rPr>
                <w:b/>
                <w:caps/>
              </w:rPr>
            </w:pPr>
            <w:r w:rsidRPr="00183029">
              <w:rPr>
                <w:b/>
                <w:caps/>
              </w:rPr>
              <w:t>2. результаты освоения ПРОФЕССИОНАЛЬНОГО МОДУЛЯ</w:t>
            </w:r>
          </w:p>
          <w:p w:rsidR="0077640B" w:rsidRPr="00183029" w:rsidRDefault="0077640B" w:rsidP="00855F73">
            <w:pPr>
              <w:spacing w:line="360" w:lineRule="auto"/>
              <w:rPr>
                <w:b/>
                <w:caps/>
              </w:rPr>
            </w:pPr>
          </w:p>
        </w:tc>
        <w:tc>
          <w:tcPr>
            <w:tcW w:w="800" w:type="dxa"/>
            <w:shd w:val="clear" w:color="auto" w:fill="auto"/>
          </w:tcPr>
          <w:p w:rsidR="0077640B" w:rsidRPr="00183029" w:rsidRDefault="00F81CC3" w:rsidP="00836087">
            <w:pPr>
              <w:jc w:val="center"/>
            </w:pPr>
            <w:r w:rsidRPr="00183029">
              <w:t>5</w:t>
            </w:r>
          </w:p>
        </w:tc>
      </w:tr>
      <w:tr w:rsidR="005C098C" w:rsidRPr="00183029">
        <w:trPr>
          <w:trHeight w:val="594"/>
        </w:trPr>
        <w:tc>
          <w:tcPr>
            <w:tcW w:w="9007" w:type="dxa"/>
            <w:shd w:val="clear" w:color="auto" w:fill="auto"/>
          </w:tcPr>
          <w:p w:rsidR="0077640B" w:rsidRPr="00183029" w:rsidRDefault="0077640B" w:rsidP="00855F73">
            <w:pPr>
              <w:pStyle w:val="1"/>
              <w:ind w:firstLine="0"/>
              <w:rPr>
                <w:b/>
                <w:caps/>
              </w:rPr>
            </w:pPr>
            <w:r w:rsidRPr="00183029">
              <w:rPr>
                <w:b/>
                <w:caps/>
              </w:rPr>
              <w:t xml:space="preserve">3. СТРУКТУРА и содержание </w:t>
            </w:r>
            <w:r w:rsidR="000941C3" w:rsidRPr="00183029">
              <w:rPr>
                <w:b/>
                <w:caps/>
              </w:rPr>
              <w:t xml:space="preserve">программы </w:t>
            </w:r>
            <w:r w:rsidRPr="00183029">
              <w:rPr>
                <w:b/>
                <w:caps/>
              </w:rPr>
              <w:t>профессионального модуля</w:t>
            </w:r>
          </w:p>
          <w:p w:rsidR="0077640B" w:rsidRPr="00183029" w:rsidRDefault="0077640B" w:rsidP="00855F73">
            <w:pPr>
              <w:spacing w:line="360" w:lineRule="auto"/>
              <w:rPr>
                <w:b/>
                <w:caps/>
              </w:rPr>
            </w:pPr>
          </w:p>
        </w:tc>
        <w:tc>
          <w:tcPr>
            <w:tcW w:w="800" w:type="dxa"/>
            <w:shd w:val="clear" w:color="auto" w:fill="auto"/>
          </w:tcPr>
          <w:p w:rsidR="0077640B" w:rsidRPr="00183029" w:rsidRDefault="003D1917" w:rsidP="00836087">
            <w:pPr>
              <w:jc w:val="center"/>
            </w:pPr>
            <w:r w:rsidRPr="00183029">
              <w:t>7</w:t>
            </w:r>
          </w:p>
        </w:tc>
      </w:tr>
      <w:tr w:rsidR="005C098C" w:rsidRPr="00183029">
        <w:trPr>
          <w:trHeight w:val="692"/>
        </w:trPr>
        <w:tc>
          <w:tcPr>
            <w:tcW w:w="9007" w:type="dxa"/>
            <w:shd w:val="clear" w:color="auto" w:fill="auto"/>
          </w:tcPr>
          <w:p w:rsidR="0077640B" w:rsidRPr="00183029" w:rsidRDefault="0077640B" w:rsidP="00855F73">
            <w:pPr>
              <w:pStyle w:val="1"/>
              <w:spacing w:line="360" w:lineRule="auto"/>
              <w:ind w:firstLine="0"/>
              <w:rPr>
                <w:b/>
                <w:caps/>
              </w:rPr>
            </w:pPr>
            <w:r w:rsidRPr="00183029">
              <w:rPr>
                <w:b/>
                <w:caps/>
              </w:rPr>
              <w:t>4</w:t>
            </w:r>
            <w:r w:rsidR="00F6151A" w:rsidRPr="00183029">
              <w:rPr>
                <w:b/>
                <w:caps/>
              </w:rPr>
              <w:t>.</w:t>
            </w:r>
            <w:r w:rsidRPr="00183029">
              <w:rPr>
                <w:b/>
                <w:caps/>
              </w:rPr>
              <w:t> условия реализации ПРОФЕССИОНАЛЬНОГО МОДУЛЯ</w:t>
            </w:r>
          </w:p>
          <w:p w:rsidR="0077640B" w:rsidRPr="00183029" w:rsidRDefault="0077640B" w:rsidP="00855F73">
            <w:pPr>
              <w:spacing w:line="360" w:lineRule="auto"/>
              <w:rPr>
                <w:b/>
                <w:caps/>
              </w:rPr>
            </w:pPr>
          </w:p>
        </w:tc>
        <w:tc>
          <w:tcPr>
            <w:tcW w:w="800" w:type="dxa"/>
            <w:shd w:val="clear" w:color="auto" w:fill="auto"/>
          </w:tcPr>
          <w:p w:rsidR="0077640B" w:rsidRPr="00183029" w:rsidRDefault="002C267A" w:rsidP="00836087">
            <w:pPr>
              <w:jc w:val="center"/>
            </w:pPr>
            <w:r w:rsidRPr="00183029">
              <w:t>94</w:t>
            </w:r>
          </w:p>
        </w:tc>
      </w:tr>
      <w:tr w:rsidR="0077640B" w:rsidRPr="00836087">
        <w:trPr>
          <w:trHeight w:val="692"/>
        </w:trPr>
        <w:tc>
          <w:tcPr>
            <w:tcW w:w="9007" w:type="dxa"/>
            <w:shd w:val="clear" w:color="auto" w:fill="auto"/>
          </w:tcPr>
          <w:p w:rsidR="0077640B" w:rsidRPr="00183029" w:rsidRDefault="0077640B" w:rsidP="00855F73">
            <w:pPr>
              <w:spacing w:line="360" w:lineRule="auto"/>
              <w:rPr>
                <w:b/>
                <w:bCs/>
                <w:i/>
              </w:rPr>
            </w:pPr>
            <w:r w:rsidRPr="00183029">
              <w:rPr>
                <w:b/>
                <w:caps/>
              </w:rPr>
              <w:t>5. Контроль и оценка результатов освоения профессионального модуля (вида профессиональной деятельности</w:t>
            </w:r>
            <w:r w:rsidRPr="00183029">
              <w:rPr>
                <w:b/>
                <w:bCs/>
              </w:rPr>
              <w:t>)</w:t>
            </w:r>
          </w:p>
          <w:p w:rsidR="0077640B" w:rsidRPr="00183029" w:rsidRDefault="0077640B" w:rsidP="00855F73">
            <w:pPr>
              <w:spacing w:line="360" w:lineRule="auto"/>
              <w:rPr>
                <w:b/>
                <w:caps/>
              </w:rPr>
            </w:pPr>
          </w:p>
        </w:tc>
        <w:tc>
          <w:tcPr>
            <w:tcW w:w="800" w:type="dxa"/>
            <w:shd w:val="clear" w:color="auto" w:fill="auto"/>
          </w:tcPr>
          <w:p w:rsidR="0077640B" w:rsidRPr="00836087" w:rsidRDefault="00836087" w:rsidP="00836087">
            <w:pPr>
              <w:jc w:val="center"/>
            </w:pPr>
            <w:r w:rsidRPr="00183029">
              <w:t>109</w:t>
            </w:r>
          </w:p>
        </w:tc>
      </w:tr>
    </w:tbl>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highlight w:val="yellow"/>
        </w:rPr>
      </w:pP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5C098C"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C098C">
        <w:rPr>
          <w:b/>
          <w:caps/>
          <w:sz w:val="28"/>
          <w:szCs w:val="28"/>
        </w:rPr>
        <w:lastRenderedPageBreak/>
        <w:t xml:space="preserve">1. паспорт </w:t>
      </w:r>
      <w:r w:rsidR="00AD6A5D" w:rsidRPr="005C098C">
        <w:rPr>
          <w:b/>
          <w:caps/>
          <w:sz w:val="28"/>
          <w:szCs w:val="28"/>
        </w:rPr>
        <w:t>РАБОЧЕЙ</w:t>
      </w:r>
      <w:r w:rsidRPr="005C098C">
        <w:rPr>
          <w:b/>
          <w:caps/>
          <w:sz w:val="28"/>
          <w:szCs w:val="28"/>
        </w:rPr>
        <w:t xml:space="preserve"> ПРОГРАММЫ </w:t>
      </w: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C098C">
        <w:rPr>
          <w:b/>
          <w:caps/>
          <w:sz w:val="28"/>
          <w:szCs w:val="28"/>
        </w:rPr>
        <w:t>ПРОФЕССИОНАЛЬНОГО МОДУЛЯ</w:t>
      </w: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5C098C" w:rsidRDefault="007100B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5C098C">
        <w:rPr>
          <w:b/>
          <w:sz w:val="28"/>
          <w:szCs w:val="28"/>
          <w:u w:val="single"/>
        </w:rPr>
        <w:t>Дирижерско-хоровая деятельно</w:t>
      </w:r>
      <w:r w:rsidR="006E1C8D" w:rsidRPr="005C098C">
        <w:rPr>
          <w:b/>
          <w:sz w:val="28"/>
          <w:szCs w:val="28"/>
          <w:u w:val="single"/>
        </w:rPr>
        <w:t>с</w:t>
      </w:r>
      <w:r w:rsidRPr="005C098C">
        <w:rPr>
          <w:b/>
          <w:sz w:val="28"/>
          <w:szCs w:val="28"/>
          <w:u w:val="single"/>
        </w:rPr>
        <w:t>ть</w:t>
      </w: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5C098C"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C098C">
        <w:rPr>
          <w:b/>
        </w:rPr>
        <w:t>1.</w:t>
      </w:r>
      <w:r w:rsidR="0077640B" w:rsidRPr="005C098C">
        <w:rPr>
          <w:b/>
        </w:rPr>
        <w:t xml:space="preserve">1. Область применения </w:t>
      </w:r>
      <w:r w:rsidR="00EA4332" w:rsidRPr="005C098C">
        <w:rPr>
          <w:b/>
        </w:rPr>
        <w:t xml:space="preserve">примерной </w:t>
      </w:r>
      <w:r w:rsidR="0077640B" w:rsidRPr="005C098C">
        <w:rPr>
          <w:b/>
        </w:rPr>
        <w:t>программы</w:t>
      </w:r>
    </w:p>
    <w:p w:rsidR="00FB22A5" w:rsidRPr="005C098C" w:rsidRDefault="00FB22A5" w:rsidP="00FB22A5">
      <w:pPr>
        <w:ind w:firstLine="737"/>
        <w:jc w:val="both"/>
        <w:rPr>
          <w:i/>
        </w:rPr>
      </w:pPr>
      <w:r w:rsidRPr="005C098C">
        <w:t xml:space="preserve">Рабочая программа профессионального модуля  – является частью ИОП в ОИ в соответствии с ФГОС по специальности СПО 53.02.06 </w:t>
      </w:r>
      <w:r w:rsidR="00C61698">
        <w:t>«</w:t>
      </w:r>
      <w:r w:rsidR="00190228" w:rsidRPr="005C098C">
        <w:t>Хоровое</w:t>
      </w:r>
      <w:r w:rsidR="00C61698">
        <w:t xml:space="preserve"> дирижирование с присвоением </w:t>
      </w:r>
      <w:r w:rsidR="00190228" w:rsidRPr="005C098C">
        <w:t>квалификаций хормейстер, преподаватель</w:t>
      </w:r>
      <w:r w:rsidR="00C61698">
        <w:t>»</w:t>
      </w:r>
      <w:r w:rsidRPr="005C098C">
        <w:t>.</w:t>
      </w:r>
    </w:p>
    <w:p w:rsidR="00FB22A5" w:rsidRPr="005C098C" w:rsidRDefault="00FB22A5" w:rsidP="00FB22A5">
      <w:r w:rsidRPr="005C098C">
        <w:t>в части освоения основного вида профессиональной деятельности (ВПД):</w:t>
      </w:r>
    </w:p>
    <w:p w:rsidR="00FB22A5" w:rsidRPr="005C098C" w:rsidRDefault="00FB22A5" w:rsidP="00FB22A5">
      <w:pPr>
        <w:pStyle w:val="21"/>
        <w:widowControl w:val="0"/>
        <w:ind w:left="283" w:firstLine="0"/>
        <w:jc w:val="both"/>
      </w:pPr>
      <w:r w:rsidRPr="005C098C">
        <w:t>дирижерско-хоровая деятельность (репетиционная и концертная деятельность в качестве руководителя хора, хормейстера, артиста хора, ансамбля в концертно-театральных организациях) и соответствующих профессиональных компетенций (ПК):</w:t>
      </w:r>
    </w:p>
    <w:p w:rsidR="0077640B" w:rsidRPr="005C098C" w:rsidRDefault="0077640B" w:rsidP="0077640B">
      <w:pPr>
        <w:jc w:val="both"/>
      </w:pPr>
      <w:r w:rsidRPr="005C098C">
        <w:t>и соответствующих профессиональных компетенций</w:t>
      </w:r>
      <w:r w:rsidR="00E34F02" w:rsidRPr="005C098C">
        <w:t xml:space="preserve"> (ПК)</w:t>
      </w:r>
      <w:r w:rsidRPr="005C098C">
        <w:t>:</w:t>
      </w:r>
    </w:p>
    <w:p w:rsidR="00CD135E" w:rsidRPr="005C098C" w:rsidRDefault="00CD135E" w:rsidP="00CD135E">
      <w:pPr>
        <w:pStyle w:val="21"/>
        <w:widowControl w:val="0"/>
        <w:ind w:left="283" w:firstLine="0"/>
        <w:jc w:val="both"/>
        <w:rPr>
          <w:highlight w:val="yellow"/>
        </w:rPr>
      </w:pPr>
      <w:r w:rsidRPr="005C098C">
        <w:t>ПК</w:t>
      </w:r>
      <w:r w:rsidRPr="005C098C">
        <w:rPr>
          <w:lang w:val="en-US"/>
        </w:rPr>
        <w:t> </w:t>
      </w:r>
      <w:r w:rsidRPr="005C098C">
        <w:t>1.1.</w:t>
      </w:r>
      <w:r w:rsidRPr="005C098C">
        <w:rPr>
          <w:lang w:val="en-US"/>
        </w:rPr>
        <w:t> </w:t>
      </w:r>
      <w:r w:rsidRPr="005C098C">
        <w:t>Целостно и грамотно воспринимать и испо</w:t>
      </w:r>
      <w:r w:rsidR="00E771D9" w:rsidRPr="005C098C">
        <w:t>лнять музыкальные произведения.</w:t>
      </w:r>
    </w:p>
    <w:p w:rsidR="00BD3284" w:rsidRPr="005C098C" w:rsidRDefault="00CD135E" w:rsidP="00BD3284">
      <w:pPr>
        <w:pStyle w:val="21"/>
        <w:widowControl w:val="0"/>
        <w:jc w:val="both"/>
      </w:pPr>
      <w:r w:rsidRPr="005C098C">
        <w:t>ПК</w:t>
      </w:r>
      <w:r w:rsidRPr="005C098C">
        <w:rPr>
          <w:lang w:val="en-US"/>
        </w:rPr>
        <w:t> </w:t>
      </w:r>
      <w:r w:rsidRPr="005C098C">
        <w:t>1.2.</w:t>
      </w:r>
      <w:r w:rsidRPr="005C098C">
        <w:rPr>
          <w:lang w:val="en-US"/>
        </w:rPr>
        <w:t> </w:t>
      </w:r>
      <w:r w:rsidRPr="005C098C">
        <w:t>Осуществлять исполнительскую деятельность и репетиционную работу в условиях концертной организации, в хоровых и ансамблевых коллективах.</w:t>
      </w:r>
    </w:p>
    <w:p w:rsidR="00BD3284" w:rsidRPr="005C098C" w:rsidRDefault="00CD135E" w:rsidP="00BD3284">
      <w:pPr>
        <w:pStyle w:val="21"/>
        <w:widowControl w:val="0"/>
        <w:jc w:val="both"/>
      </w:pPr>
      <w:r w:rsidRPr="005C098C">
        <w:t>ПК</w:t>
      </w:r>
      <w:r w:rsidRPr="005C098C">
        <w:rPr>
          <w:lang w:val="en-US"/>
        </w:rPr>
        <w:t> </w:t>
      </w:r>
      <w:r w:rsidRPr="005C098C">
        <w:t>1.3.</w:t>
      </w:r>
      <w:r w:rsidRPr="005C098C">
        <w:rPr>
          <w:lang w:val="en-US"/>
        </w:rPr>
        <w:t> </w:t>
      </w:r>
      <w:r w:rsidR="00BD3284" w:rsidRPr="005C098C">
        <w:t xml:space="preserve"> Систематически работать над подбором и совершенствованием исполнительского репертуара.</w:t>
      </w:r>
    </w:p>
    <w:p w:rsidR="00CD135E" w:rsidRPr="005C098C" w:rsidRDefault="00CD135E" w:rsidP="00CD135E">
      <w:pPr>
        <w:pStyle w:val="21"/>
        <w:widowControl w:val="0"/>
        <w:jc w:val="both"/>
      </w:pPr>
      <w:r w:rsidRPr="005C098C">
        <w:t>ПК</w:t>
      </w:r>
      <w:r w:rsidRPr="005C098C">
        <w:rPr>
          <w:lang w:val="en-US"/>
        </w:rPr>
        <w:t> </w:t>
      </w:r>
      <w:r w:rsidRPr="005C098C">
        <w:t>1.4.</w:t>
      </w:r>
      <w:r w:rsidRPr="005C098C">
        <w:rPr>
          <w:lang w:val="en-US"/>
        </w:rPr>
        <w:t> </w:t>
      </w:r>
      <w:r w:rsidRPr="005C098C">
        <w:t>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CD135E" w:rsidRPr="005C098C" w:rsidRDefault="00CD135E" w:rsidP="00CD135E">
      <w:pPr>
        <w:pStyle w:val="21"/>
        <w:widowControl w:val="0"/>
        <w:jc w:val="both"/>
      </w:pPr>
      <w:r w:rsidRPr="005C098C">
        <w:t>ПК</w:t>
      </w:r>
      <w:r w:rsidRPr="005C098C">
        <w:rPr>
          <w:lang w:val="en-US"/>
        </w:rPr>
        <w:t> </w:t>
      </w:r>
      <w:r w:rsidRPr="005C098C">
        <w:t>1.5.</w:t>
      </w:r>
      <w:r w:rsidRPr="005C098C">
        <w:rPr>
          <w:lang w:val="en-US"/>
        </w:rPr>
        <w:t> </w:t>
      </w:r>
      <w:r w:rsidR="0071670A" w:rsidRPr="005C098C">
        <w:t xml:space="preserve">Использовать возможности </w:t>
      </w:r>
      <w:r w:rsidRPr="005C098C">
        <w:t xml:space="preserve"> технически</w:t>
      </w:r>
      <w:r w:rsidR="0071670A" w:rsidRPr="005C098C">
        <w:t>х</w:t>
      </w:r>
      <w:r w:rsidRPr="005C098C">
        <w:t xml:space="preserve"> средств звукозаписи</w:t>
      </w:r>
      <w:r w:rsidR="0071670A" w:rsidRPr="005C098C">
        <w:t xml:space="preserve"> в исполнительской деятельности</w:t>
      </w:r>
      <w:r w:rsidRPr="005C098C">
        <w:t>, вести репетиционную работу и запись в условиях студии.</w:t>
      </w:r>
    </w:p>
    <w:p w:rsidR="00BD3284" w:rsidRPr="005C098C" w:rsidRDefault="00CD135E" w:rsidP="00BD3284">
      <w:pPr>
        <w:pStyle w:val="21"/>
        <w:widowControl w:val="0"/>
        <w:jc w:val="both"/>
      </w:pPr>
      <w:r w:rsidRPr="005C098C">
        <w:t>ПК</w:t>
      </w:r>
      <w:r w:rsidRPr="005C098C">
        <w:rPr>
          <w:lang w:val="en-US"/>
        </w:rPr>
        <w:t> </w:t>
      </w:r>
      <w:r w:rsidRPr="005C098C">
        <w:t>1.6.</w:t>
      </w:r>
      <w:r w:rsidRPr="005C098C">
        <w:rPr>
          <w:lang w:val="en-US"/>
        </w:rPr>
        <w:t> </w:t>
      </w:r>
      <w:r w:rsidRPr="005C098C">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5C098C">
        <w:t>интерпретаторских</w:t>
      </w:r>
      <w:proofErr w:type="spellEnd"/>
      <w:r w:rsidRPr="005C098C">
        <w:t xml:space="preserve"> решений.</w:t>
      </w:r>
    </w:p>
    <w:p w:rsidR="00BD3284" w:rsidRPr="005C098C" w:rsidRDefault="00CD135E" w:rsidP="00BD3284">
      <w:pPr>
        <w:pStyle w:val="21"/>
        <w:widowControl w:val="0"/>
        <w:jc w:val="both"/>
      </w:pPr>
      <w:r w:rsidRPr="005C098C">
        <w:t>ПК</w:t>
      </w:r>
      <w:r w:rsidRPr="005C098C">
        <w:rPr>
          <w:lang w:val="en-US"/>
        </w:rPr>
        <w:t> </w:t>
      </w:r>
      <w:r w:rsidRPr="005C098C">
        <w:t>1.7.</w:t>
      </w:r>
      <w:r w:rsidRPr="005C098C">
        <w:rPr>
          <w:lang w:val="en-US"/>
        </w:rPr>
        <w:t> </w:t>
      </w:r>
      <w:r w:rsidR="00BD3284" w:rsidRPr="005C098C">
        <w:t>Осваивать хоровой и ансамблевый исполнительский репертуар в соответствие с программными требованиями</w:t>
      </w:r>
    </w:p>
    <w:p w:rsidR="00CD135E" w:rsidRPr="005C098C" w:rsidRDefault="00CD135E" w:rsidP="00CD135E">
      <w:pPr>
        <w:pStyle w:val="21"/>
        <w:widowControl w:val="0"/>
        <w:jc w:val="both"/>
      </w:pPr>
      <w:r w:rsidRPr="005C098C">
        <w:t>ПК</w:t>
      </w:r>
      <w:r w:rsidRPr="005C098C">
        <w:rPr>
          <w:lang w:val="en-US"/>
        </w:rPr>
        <w:t> </w:t>
      </w:r>
      <w:r w:rsidRPr="005C098C">
        <w:t>1.8.</w:t>
      </w:r>
      <w:r w:rsidRPr="005C098C">
        <w:rPr>
          <w:lang w:val="en-US"/>
        </w:rPr>
        <w:t> </w:t>
      </w:r>
      <w:r w:rsidRPr="005C098C">
        <w:t>Сохранять и развивать исторические традиции русской хоровой музыки, культуры хорового пения.</w:t>
      </w:r>
    </w:p>
    <w:p w:rsidR="00656A25" w:rsidRPr="005C098C" w:rsidRDefault="00656A25" w:rsidP="00656A25">
      <w:pPr>
        <w:pStyle w:val="21"/>
        <w:widowControl w:val="0"/>
        <w:jc w:val="both"/>
        <w:rPr>
          <w:iCs/>
        </w:rPr>
      </w:pPr>
      <w:r w:rsidRPr="005C098C">
        <w:t>ПК 2.1.</w:t>
      </w:r>
      <w:r w:rsidRPr="005C098C">
        <w:rPr>
          <w:iCs/>
        </w:rPr>
        <w:t xml:space="preserve"> 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p w:rsidR="00656A25" w:rsidRPr="005C098C" w:rsidRDefault="00656A25" w:rsidP="00656A25">
      <w:pPr>
        <w:pStyle w:val="21"/>
        <w:widowControl w:val="0"/>
        <w:jc w:val="both"/>
        <w:rPr>
          <w:iCs/>
        </w:rPr>
      </w:pPr>
      <w:r w:rsidRPr="005C098C">
        <w:t>ПК 2.2.</w:t>
      </w:r>
      <w:r w:rsidRPr="005C098C">
        <w:rPr>
          <w:iCs/>
        </w:rPr>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p w:rsidR="00656A25" w:rsidRPr="005C098C" w:rsidRDefault="00D10E5D" w:rsidP="00656A25">
      <w:pPr>
        <w:pStyle w:val="21"/>
        <w:widowControl w:val="0"/>
        <w:jc w:val="both"/>
        <w:rPr>
          <w:iCs/>
        </w:rPr>
      </w:pPr>
      <w:r w:rsidRPr="005C098C">
        <w:t>ПК 2.3.</w:t>
      </w:r>
      <w:r w:rsidRPr="005C098C">
        <w:rPr>
          <w:iCs/>
        </w:rPr>
        <w:t xml:space="preserve"> Использовать базовые знания и навыки по организации и анализу учебного процесса, методике подготовки и проведения урока</w:t>
      </w:r>
    </w:p>
    <w:p w:rsidR="00D10E5D" w:rsidRPr="005C098C" w:rsidRDefault="00D10E5D" w:rsidP="00656A25">
      <w:pPr>
        <w:pStyle w:val="21"/>
        <w:widowControl w:val="0"/>
        <w:jc w:val="both"/>
        <w:rPr>
          <w:iCs/>
        </w:rPr>
      </w:pPr>
      <w:r w:rsidRPr="005C098C">
        <w:t>ПК 2.4.</w:t>
      </w:r>
      <w:r w:rsidRPr="005C098C">
        <w:rPr>
          <w:iCs/>
        </w:rPr>
        <w:t xml:space="preserve"> Осваивать основной учебно-педагогический репертуар</w:t>
      </w:r>
    </w:p>
    <w:p w:rsidR="00D10E5D" w:rsidRPr="005C098C" w:rsidRDefault="00D10E5D" w:rsidP="00CD135E">
      <w:pPr>
        <w:pStyle w:val="21"/>
        <w:widowControl w:val="0"/>
        <w:jc w:val="both"/>
        <w:rPr>
          <w:iCs/>
        </w:rPr>
      </w:pPr>
      <w:r w:rsidRPr="005C098C">
        <w:t>ПК 2.5.</w:t>
      </w:r>
      <w:r w:rsidRPr="005C098C">
        <w:rPr>
          <w:iCs/>
        </w:rPr>
        <w:t xml:space="preserve"> Применять классические и современные методы преподавания хорового пения и дирижирования.</w:t>
      </w:r>
    </w:p>
    <w:p w:rsidR="00D10E5D" w:rsidRPr="005C098C" w:rsidRDefault="00D10E5D" w:rsidP="00CD135E">
      <w:pPr>
        <w:pStyle w:val="21"/>
        <w:widowControl w:val="0"/>
        <w:jc w:val="both"/>
        <w:rPr>
          <w:iCs/>
        </w:rPr>
      </w:pPr>
      <w:r w:rsidRPr="005C098C">
        <w:t>ПК 2.6.</w:t>
      </w:r>
      <w:r w:rsidRPr="005C098C">
        <w:rPr>
          <w:iCs/>
        </w:rPr>
        <w:t xml:space="preserve"> Использовать методы и приемы работы с учетом индивидуальных возрастных, психологических и физиологических особенностей обучающихся</w:t>
      </w:r>
    </w:p>
    <w:p w:rsidR="00D10E5D" w:rsidRPr="005C098C" w:rsidRDefault="00D10E5D" w:rsidP="00CD135E">
      <w:pPr>
        <w:pStyle w:val="21"/>
        <w:widowControl w:val="0"/>
        <w:jc w:val="both"/>
      </w:pPr>
      <w:r w:rsidRPr="005C098C">
        <w:t xml:space="preserve"> ПК 2.7.</w:t>
      </w:r>
      <w:r w:rsidRPr="005C098C">
        <w:rPr>
          <w:iCs/>
        </w:rPr>
        <w:t xml:space="preserve"> Планировать развитие профессиональных навыков обучающихся.</w:t>
      </w:r>
      <w:r w:rsidRPr="005C098C">
        <w:t xml:space="preserve"> </w:t>
      </w:r>
    </w:p>
    <w:p w:rsidR="00D10E5D" w:rsidRDefault="00D10E5D" w:rsidP="00CD135E">
      <w:pPr>
        <w:pStyle w:val="21"/>
        <w:widowControl w:val="0"/>
        <w:jc w:val="both"/>
        <w:rPr>
          <w:iCs/>
        </w:rPr>
      </w:pPr>
      <w:r w:rsidRPr="005C098C">
        <w:t>ПК 2.8</w:t>
      </w:r>
      <w:r w:rsidR="00400436" w:rsidRPr="005C098C">
        <w:t>.</w:t>
      </w:r>
      <w:r w:rsidRPr="005C098C">
        <w:rPr>
          <w:iCs/>
        </w:rPr>
        <w:t xml:space="preserve"> Владеть культурой устной и письменной речи, профессиональной терминологией</w:t>
      </w:r>
    </w:p>
    <w:p w:rsidR="0077640B" w:rsidRPr="005C098C"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rPr>
          <w:b/>
        </w:rPr>
        <w:t>1.</w:t>
      </w:r>
      <w:r w:rsidR="0077640B" w:rsidRPr="005C098C">
        <w:rPr>
          <w:b/>
        </w:rPr>
        <w:t xml:space="preserve">2. Цели и задачи </w:t>
      </w:r>
      <w:r w:rsidR="005027B1" w:rsidRPr="005C098C">
        <w:rPr>
          <w:b/>
        </w:rPr>
        <w:t xml:space="preserve">профессионального </w:t>
      </w:r>
      <w:r w:rsidR="0077640B" w:rsidRPr="005C098C">
        <w:rPr>
          <w:b/>
        </w:rPr>
        <w:t xml:space="preserve">модуля – требования к результатам освоения </w:t>
      </w:r>
      <w:r w:rsidR="005027B1" w:rsidRPr="005C098C">
        <w:rPr>
          <w:b/>
        </w:rPr>
        <w:t xml:space="preserve">профессионального </w:t>
      </w:r>
      <w:r w:rsidR="0077640B" w:rsidRPr="005C098C">
        <w:rPr>
          <w:b/>
        </w:rPr>
        <w:t>модуля</w:t>
      </w:r>
    </w:p>
    <w:p w:rsidR="0077640B" w:rsidRPr="005C098C"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5C098C">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C4FC8" w:rsidRPr="009C4FC8" w:rsidRDefault="009C4FC8" w:rsidP="009C4FC8">
      <w:pPr>
        <w:pStyle w:val="afd"/>
        <w:rPr>
          <w:b/>
        </w:rPr>
      </w:pPr>
      <w:r w:rsidRPr="009C4FC8">
        <w:rPr>
          <w:b/>
        </w:rPr>
        <w:t>иметь практический опыт:</w:t>
      </w:r>
    </w:p>
    <w:p w:rsidR="009C4FC8" w:rsidRDefault="009C4FC8" w:rsidP="00A70196">
      <w:pPr>
        <w:pStyle w:val="afd"/>
        <w:jc w:val="both"/>
      </w:pPr>
      <w:r>
        <w:lastRenderedPageBreak/>
        <w:t>работы хормейстера с хоровыми коллективами различных составов;</w:t>
      </w:r>
    </w:p>
    <w:p w:rsidR="009C4FC8" w:rsidRDefault="009C4FC8" w:rsidP="00A70196">
      <w:pPr>
        <w:pStyle w:val="afd"/>
        <w:jc w:val="both"/>
      </w:pPr>
      <w:r>
        <w:t>чтения с листа хоровых партитур в соответствии с программными требованиями;</w:t>
      </w:r>
    </w:p>
    <w:p w:rsidR="009C4FC8" w:rsidRDefault="009C4FC8" w:rsidP="00A70196">
      <w:pPr>
        <w:pStyle w:val="afd"/>
        <w:jc w:val="both"/>
      </w:pPr>
      <w:r>
        <w:t>аккомпанемента на фортепиано ансамблевому и хоровому коллективу;</w:t>
      </w:r>
    </w:p>
    <w:p w:rsidR="009C4FC8" w:rsidRDefault="009C4FC8" w:rsidP="00A70196">
      <w:pPr>
        <w:pStyle w:val="afd"/>
        <w:jc w:val="both"/>
      </w:pPr>
      <w:r>
        <w:t>составления плана, разучивания и исполнения хорового произведения;</w:t>
      </w:r>
    </w:p>
    <w:p w:rsidR="009C4FC8" w:rsidRDefault="009C4FC8" w:rsidP="00A70196">
      <w:pPr>
        <w:pStyle w:val="afd"/>
        <w:jc w:val="both"/>
      </w:pPr>
      <w:r>
        <w:t>исполнения партий в составе вокального ансамбля и хорового коллектива;</w:t>
      </w:r>
    </w:p>
    <w:p w:rsidR="009C4FC8" w:rsidRPr="009C4FC8" w:rsidRDefault="009C4FC8" w:rsidP="00A70196">
      <w:pPr>
        <w:pStyle w:val="afd"/>
        <w:jc w:val="both"/>
        <w:rPr>
          <w:b/>
        </w:rPr>
      </w:pPr>
      <w:r w:rsidRPr="009C4FC8">
        <w:rPr>
          <w:b/>
        </w:rPr>
        <w:t>уметь:</w:t>
      </w:r>
    </w:p>
    <w:p w:rsidR="009C4FC8" w:rsidRDefault="009C4FC8" w:rsidP="00A70196">
      <w:pPr>
        <w:pStyle w:val="afd"/>
        <w:jc w:val="both"/>
      </w:pPr>
      <w:r>
        <w:t>читать с листа свою партию в хоровом произведении средней сложности;</w:t>
      </w:r>
    </w:p>
    <w:p w:rsidR="009C4FC8" w:rsidRDefault="009C4FC8" w:rsidP="00A70196">
      <w:pPr>
        <w:pStyle w:val="afd"/>
        <w:jc w:val="both"/>
      </w:pPr>
      <w:r>
        <w:t>исполнять свою партию в хоровом произведении с соблюдением основ хорового исполнительства;</w:t>
      </w:r>
    </w:p>
    <w:p w:rsidR="009C4FC8" w:rsidRDefault="009C4FC8" w:rsidP="00A70196">
      <w:pPr>
        <w:pStyle w:val="afd"/>
        <w:jc w:val="both"/>
      </w:pPr>
      <w:r>
        <w:t>исполнять на фортепиано хоровые партитуры для различных типов хоров "</w:t>
      </w:r>
      <w:proofErr w:type="spellStart"/>
      <w:r>
        <w:t>a'capella</w:t>
      </w:r>
      <w:proofErr w:type="spellEnd"/>
      <w:r>
        <w:t>" и с сопровождением, транспонировать;</w:t>
      </w:r>
    </w:p>
    <w:p w:rsidR="009C4FC8" w:rsidRDefault="009C4FC8" w:rsidP="00A70196">
      <w:pPr>
        <w:pStyle w:val="afd"/>
        <w:jc w:val="both"/>
      </w:pPr>
      <w:r>
        <w:t>исполнять любую партию в хоровом сочинении;</w:t>
      </w:r>
    </w:p>
    <w:p w:rsidR="009C4FC8" w:rsidRDefault="009C4FC8" w:rsidP="00A70196">
      <w:pPr>
        <w:pStyle w:val="afd"/>
        <w:jc w:val="both"/>
      </w:pPr>
      <w:r>
        <w:t>дирижировать хоровые произведения различных типов:</w:t>
      </w:r>
    </w:p>
    <w:p w:rsidR="009C4FC8" w:rsidRDefault="009C4FC8" w:rsidP="00A70196">
      <w:pPr>
        <w:pStyle w:val="afd"/>
        <w:jc w:val="both"/>
      </w:pPr>
      <w:r>
        <w:t xml:space="preserve">"а </w:t>
      </w:r>
      <w:proofErr w:type="spellStart"/>
      <w:r>
        <w:t>capella</w:t>
      </w:r>
      <w:proofErr w:type="spellEnd"/>
      <w:r>
        <w:t>" и с сопровождением, исполняемых концертмейстером на фортепиано, с одновременным пением хоровых партий;</w:t>
      </w:r>
    </w:p>
    <w:p w:rsidR="009C4FC8" w:rsidRDefault="009C4FC8" w:rsidP="00A70196">
      <w:pPr>
        <w:pStyle w:val="afd"/>
        <w:jc w:val="both"/>
      </w:pPr>
      <w:r>
        <w:t>анализировать эмоционально-образное содержание хорового произведения;</w:t>
      </w:r>
    </w:p>
    <w:p w:rsidR="009C4FC8" w:rsidRDefault="009C4FC8" w:rsidP="00A70196">
      <w:pPr>
        <w:pStyle w:val="afd"/>
        <w:jc w:val="both"/>
      </w:pPr>
      <w:r>
        <w:t>определять жанр, форму, стиль хорового письма, вокально-хоровые особенности партитуры, музыкальные художественно выразительные средства;</w:t>
      </w:r>
    </w:p>
    <w:p w:rsidR="009C4FC8" w:rsidRDefault="009C4FC8" w:rsidP="00A70196">
      <w:pPr>
        <w:pStyle w:val="afd"/>
        <w:jc w:val="both"/>
      </w:pPr>
      <w:r>
        <w:t>выявлять трудности исполнения хоровых сочинений (вокальные, хоровые, дирижерские);</w:t>
      </w:r>
    </w:p>
    <w:p w:rsidR="009C4FC8" w:rsidRDefault="009C4FC8" w:rsidP="00A70196">
      <w:pPr>
        <w:pStyle w:val="afd"/>
        <w:jc w:val="both"/>
      </w:pPr>
      <w:r>
        <w:t>применять навыки игры на фортепиано в работе над хоровыми произведениями;</w:t>
      </w:r>
    </w:p>
    <w:p w:rsidR="009C4FC8" w:rsidRDefault="009C4FC8" w:rsidP="00A70196">
      <w:pPr>
        <w:pStyle w:val="afd"/>
        <w:jc w:val="both"/>
      </w:pPr>
      <w:r>
        <w:t>организовывать работу детского хорового коллектива с учетом возраста и подготовленности певцов;</w:t>
      </w:r>
    </w:p>
    <w:p w:rsidR="009C4FC8" w:rsidRDefault="009C4FC8" w:rsidP="00A70196">
      <w:pPr>
        <w:pStyle w:val="afd"/>
        <w:jc w:val="both"/>
      </w:pPr>
      <w:r>
        <w:t>создавать хоровые переложения (аранжировки);</w:t>
      </w:r>
    </w:p>
    <w:p w:rsidR="009C4FC8" w:rsidRDefault="009C4FC8" w:rsidP="00A70196">
      <w:pPr>
        <w:pStyle w:val="afd"/>
        <w:jc w:val="both"/>
      </w:pPr>
      <w:r>
        <w:t>пользоваться специальной литературой;</w:t>
      </w:r>
    </w:p>
    <w:p w:rsidR="009C4FC8" w:rsidRDefault="009C4FC8" w:rsidP="00A70196">
      <w:pPr>
        <w:pStyle w:val="afd"/>
        <w:jc w:val="both"/>
      </w:pPr>
      <w:r>
        <w:t>согласовывать свои исполнительские намерения и находить совместные художественные решения;</w:t>
      </w:r>
    </w:p>
    <w:p w:rsidR="009C4FC8" w:rsidRDefault="009C4FC8" w:rsidP="00A70196">
      <w:pPr>
        <w:pStyle w:val="afd"/>
        <w:jc w:val="both"/>
      </w:pPr>
      <w:r>
        <w:t>работать в составе хоровой партии в различных хоровых коллективах;</w:t>
      </w:r>
    </w:p>
    <w:p w:rsidR="009C4FC8" w:rsidRPr="009C4FC8" w:rsidRDefault="009C4FC8" w:rsidP="00A70196">
      <w:pPr>
        <w:pStyle w:val="afd"/>
        <w:jc w:val="both"/>
        <w:rPr>
          <w:b/>
        </w:rPr>
      </w:pPr>
      <w:r w:rsidRPr="009C4FC8">
        <w:rPr>
          <w:b/>
        </w:rPr>
        <w:t>знать:</w:t>
      </w:r>
    </w:p>
    <w:p w:rsidR="009C4FC8" w:rsidRDefault="009C4FC8" w:rsidP="00A70196">
      <w:pPr>
        <w:pStyle w:val="afd"/>
        <w:jc w:val="both"/>
      </w:pPr>
      <w: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9C4FC8" w:rsidRDefault="009C4FC8" w:rsidP="00A70196">
      <w:pPr>
        <w:pStyle w:val="afd"/>
        <w:jc w:val="both"/>
      </w:pPr>
      <w:r>
        <w:t>вокально-хоровые особенности хоровых партитур;</w:t>
      </w:r>
    </w:p>
    <w:p w:rsidR="009C4FC8" w:rsidRDefault="009C4FC8" w:rsidP="00A70196">
      <w:pPr>
        <w:pStyle w:val="afd"/>
        <w:jc w:val="both"/>
      </w:pPr>
      <w:r>
        <w:t>художественно-исполнительские возможности хорового коллектива;</w:t>
      </w:r>
    </w:p>
    <w:p w:rsidR="009C4FC8" w:rsidRDefault="009C4FC8" w:rsidP="00A70196">
      <w:pPr>
        <w:pStyle w:val="afd"/>
        <w:jc w:val="both"/>
      </w:pPr>
      <w:r>
        <w:t>основные этапы истории и развития теории хорового исполнительства;</w:t>
      </w:r>
    </w:p>
    <w:p w:rsidR="009C4FC8" w:rsidRDefault="009C4FC8" w:rsidP="00A70196">
      <w:pPr>
        <w:pStyle w:val="afd"/>
        <w:jc w:val="both"/>
      </w:pPr>
      <w:r>
        <w:t>методику работы с хором;</w:t>
      </w:r>
    </w:p>
    <w:p w:rsidR="009C4FC8" w:rsidRDefault="009C4FC8" w:rsidP="00A70196">
      <w:pPr>
        <w:pStyle w:val="afd"/>
        <w:jc w:val="both"/>
      </w:pPr>
      <w:r>
        <w:t>основные исторические этапы развития музыкального образования в России и за рубежом;</w:t>
      </w:r>
    </w:p>
    <w:p w:rsidR="009C4FC8" w:rsidRDefault="009C4FC8" w:rsidP="00A70196">
      <w:pPr>
        <w:pStyle w:val="afd"/>
        <w:jc w:val="both"/>
      </w:pPr>
      <w:r>
        <w:t>творческие и педагогические школы;</w:t>
      </w:r>
    </w:p>
    <w:p w:rsidR="009C4FC8" w:rsidRDefault="009C4FC8" w:rsidP="00A70196">
      <w:pPr>
        <w:pStyle w:val="afd"/>
        <w:jc w:val="both"/>
      </w:pPr>
      <w:r>
        <w:t>специфику работы с детским хоровым коллективом;</w:t>
      </w:r>
    </w:p>
    <w:p w:rsidR="009C4FC8" w:rsidRDefault="009C4FC8" w:rsidP="00A70196">
      <w:pPr>
        <w:pStyle w:val="afd"/>
        <w:jc w:val="both"/>
      </w:pPr>
      <w:r>
        <w:t>наиболее известные методические системы хорового образования (отечественные и зарубежные);</w:t>
      </w:r>
    </w:p>
    <w:p w:rsidR="009C4FC8" w:rsidRDefault="009C4FC8" w:rsidP="00A70196">
      <w:pPr>
        <w:pStyle w:val="afd"/>
        <w:jc w:val="both"/>
      </w:pPr>
      <w:r>
        <w:t>профессиональную терминологию;</w:t>
      </w:r>
    </w:p>
    <w:p w:rsidR="009C4FC8" w:rsidRDefault="009C4FC8" w:rsidP="00A70196">
      <w:pPr>
        <w:pStyle w:val="afd"/>
        <w:jc w:val="both"/>
      </w:pPr>
      <w:r>
        <w:t>особенности работы в качестве артиста хорового коллектива;</w:t>
      </w:r>
    </w:p>
    <w:p w:rsidR="009C4FC8" w:rsidRDefault="009C4FC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основные принципы хоровой аранжировки.</w:t>
      </w:r>
    </w:p>
    <w:p w:rsidR="009C4FC8" w:rsidRDefault="009C4FC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5C098C" w:rsidRDefault="00E34F02"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rPr>
          <w:b/>
        </w:rPr>
        <w:t>1.</w:t>
      </w:r>
      <w:r w:rsidR="0077640B" w:rsidRPr="005C098C">
        <w:rPr>
          <w:b/>
        </w:rPr>
        <w:t>3. Рекомендуемое количество часов на освоение профессионального модуля:</w:t>
      </w:r>
    </w:p>
    <w:p w:rsidR="0077640B" w:rsidRPr="005C098C" w:rsidRDefault="0077640B"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 xml:space="preserve">всего </w:t>
      </w:r>
      <w:r w:rsidR="004A5010" w:rsidRPr="005C098C">
        <w:t>–</w:t>
      </w:r>
      <w:r w:rsidR="009C4600" w:rsidRPr="005C098C">
        <w:t xml:space="preserve"> </w:t>
      </w:r>
      <w:r w:rsidR="00190228" w:rsidRPr="005C098C">
        <w:t>3</w:t>
      </w:r>
      <w:r w:rsidR="004B6917">
        <w:t>735</w:t>
      </w:r>
      <w:r w:rsidR="00190228" w:rsidRPr="005C098C">
        <w:t xml:space="preserve"> </w:t>
      </w:r>
      <w:r w:rsidRPr="005C098C">
        <w:t>часов</w:t>
      </w:r>
      <w:r w:rsidR="004A5010" w:rsidRPr="005C098C">
        <w:t>, в том числе:</w:t>
      </w:r>
    </w:p>
    <w:p w:rsidR="00713CC3" w:rsidRPr="005C098C" w:rsidRDefault="0077640B"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максимальной учебной нагрузки обучающегося</w:t>
      </w:r>
      <w:r w:rsidR="00190228" w:rsidRPr="005C098C">
        <w:t xml:space="preserve"> </w:t>
      </w:r>
      <w:r w:rsidR="004A5010" w:rsidRPr="005C098C">
        <w:t>–</w:t>
      </w:r>
      <w:r w:rsidR="00190228" w:rsidRPr="005C098C">
        <w:t xml:space="preserve"> 2</w:t>
      </w:r>
      <w:r w:rsidR="004B6917">
        <w:t>784</w:t>
      </w:r>
      <w:r w:rsidR="00190228" w:rsidRPr="005C098C">
        <w:t xml:space="preserve"> </w:t>
      </w:r>
      <w:r w:rsidRPr="005C098C">
        <w:t xml:space="preserve">часов, </w:t>
      </w:r>
      <w:r w:rsidR="004A5010" w:rsidRPr="005C098C">
        <w:t>включая</w:t>
      </w:r>
      <w:r w:rsidRPr="005C098C">
        <w:t>:</w:t>
      </w:r>
    </w:p>
    <w:p w:rsidR="0077640B"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r>
      <w:r w:rsidR="0077640B" w:rsidRPr="005C098C">
        <w:t xml:space="preserve">обязательной аудиторной учебной нагрузки обучающегося </w:t>
      </w:r>
      <w:r w:rsidR="004A5010" w:rsidRPr="005C098C">
        <w:t>–</w:t>
      </w:r>
      <w:r w:rsidRPr="005C098C">
        <w:t xml:space="preserve"> 18</w:t>
      </w:r>
      <w:r w:rsidR="004B6917">
        <w:t>86</w:t>
      </w:r>
      <w:r w:rsidRPr="005C098C">
        <w:t xml:space="preserve"> </w:t>
      </w:r>
      <w:r w:rsidR="0077640B" w:rsidRPr="005C098C">
        <w:t>час</w:t>
      </w:r>
      <w:r w:rsidR="00B82A2A" w:rsidRPr="005C098C">
        <w:t>а</w:t>
      </w:r>
      <w:r w:rsidR="0077640B" w:rsidRPr="005C098C">
        <w:t>;</w:t>
      </w:r>
    </w:p>
    <w:p w:rsidR="0077640B"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r>
      <w:r w:rsidR="0077640B" w:rsidRPr="005C098C">
        <w:t>самостоятельной работы обучающегося</w:t>
      </w:r>
      <w:r w:rsidRPr="005C098C">
        <w:t xml:space="preserve"> </w:t>
      </w:r>
      <w:r w:rsidR="004A5010" w:rsidRPr="005C098C">
        <w:t>–</w:t>
      </w:r>
      <w:r w:rsidR="004B6917">
        <w:t xml:space="preserve"> 898</w:t>
      </w:r>
      <w:r w:rsidRPr="005C098C">
        <w:t xml:space="preserve"> </w:t>
      </w:r>
      <w:r w:rsidR="0077640B" w:rsidRPr="005C098C">
        <w:t>часов;</w:t>
      </w:r>
    </w:p>
    <w:p w:rsidR="00190228"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t xml:space="preserve"> </w:t>
      </w:r>
      <w:r w:rsidR="0077640B" w:rsidRPr="005C098C">
        <w:t xml:space="preserve">учебной практики </w:t>
      </w:r>
      <w:r w:rsidR="004A5010" w:rsidRPr="005C098C">
        <w:t>–</w:t>
      </w:r>
      <w:r w:rsidR="00B22C7F">
        <w:t xml:space="preserve"> </w:t>
      </w:r>
      <w:r w:rsidR="004B6917">
        <w:t>951</w:t>
      </w:r>
      <w:r w:rsidRPr="005C098C">
        <w:t xml:space="preserve"> </w:t>
      </w:r>
      <w:r w:rsidR="00DF1D40" w:rsidRPr="005C098C">
        <w:t>ч</w:t>
      </w:r>
      <w:r w:rsidRPr="005C098C">
        <w:t>асов</w:t>
      </w:r>
      <w:r w:rsidR="009C4FC8">
        <w:t xml:space="preserve"> максимальной нагрузки, 241 час самостоятельной работы, </w:t>
      </w:r>
      <w:r w:rsidR="00B22C7F">
        <w:t>7</w:t>
      </w:r>
      <w:r w:rsidR="009C4FC8">
        <w:t>23 часа обязательной учебной нагрузки</w:t>
      </w:r>
      <w:r w:rsidR="00DF1D40" w:rsidRPr="005C098C">
        <w:t>.</w:t>
      </w:r>
    </w:p>
    <w:p w:rsidR="00190228"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r>
      <w:r w:rsidR="00AA4CD9" w:rsidRPr="005C098C">
        <w:t xml:space="preserve"> производственной – </w:t>
      </w:r>
      <w:r w:rsidRPr="005C098C">
        <w:t xml:space="preserve">13 </w:t>
      </w:r>
      <w:proofErr w:type="spellStart"/>
      <w:r w:rsidRPr="005C098C">
        <w:t>нед</w:t>
      </w:r>
      <w:proofErr w:type="spellEnd"/>
      <w:r w:rsidR="00AA4CD9" w:rsidRPr="005C098C">
        <w:t>.</w:t>
      </w:r>
      <w:r w:rsidR="00CE3D74">
        <w:t xml:space="preserve"> </w:t>
      </w:r>
      <w:r w:rsidR="00FC20CE">
        <w:t>(468 ч)</w:t>
      </w:r>
    </w:p>
    <w:p w:rsidR="002A71E2" w:rsidRPr="005C098C"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highlight w:val="yellow"/>
        </w:rPr>
      </w:pPr>
    </w:p>
    <w:p w:rsidR="0077640B" w:rsidRPr="005C098C"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5C098C">
        <w:rPr>
          <w:b/>
          <w:caps/>
        </w:rPr>
        <w:t xml:space="preserve">2. результаты освоения ПРОФЕССИОНАЛЬНОГО МОДУЛЯ </w:t>
      </w: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C098C">
        <w:t xml:space="preserve">Результатом освоения профессионального модуля является овладение обучающимися видом профессиональной деятельности </w:t>
      </w:r>
      <w:r w:rsidR="006D3701">
        <w:rPr>
          <w:u w:val="single"/>
        </w:rPr>
        <w:t xml:space="preserve">Дирижерско-хоровая </w:t>
      </w:r>
      <w:r w:rsidR="00F10655" w:rsidRPr="005C098C">
        <w:rPr>
          <w:u w:val="single"/>
        </w:rPr>
        <w:t>деятельность</w:t>
      </w:r>
      <w:r w:rsidRPr="005C098C">
        <w:t xml:space="preserve">, в том числе профессиональными (ПК) </w:t>
      </w:r>
      <w:r w:rsidR="00E34F02" w:rsidRPr="005C098C">
        <w:t>и общими (ОК) компетенциями:</w:t>
      </w: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5C098C" w:rsidRPr="005C098C" w:rsidTr="008A68B4">
        <w:trPr>
          <w:trHeight w:val="595"/>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C098C" w:rsidRDefault="0077640B" w:rsidP="00855F73">
            <w:pPr>
              <w:widowControl w:val="0"/>
              <w:suppressAutoHyphens/>
              <w:jc w:val="center"/>
              <w:rPr>
                <w:b/>
              </w:rPr>
            </w:pPr>
            <w:r w:rsidRPr="005C098C">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widowControl w:val="0"/>
              <w:suppressAutoHyphens/>
              <w:jc w:val="center"/>
              <w:rPr>
                <w:b/>
              </w:rPr>
            </w:pPr>
            <w:r w:rsidRPr="005C098C">
              <w:rPr>
                <w:b/>
              </w:rPr>
              <w:t>Наименование результата обучения</w:t>
            </w:r>
          </w:p>
        </w:tc>
      </w:tr>
      <w:tr w:rsidR="005C098C" w:rsidRPr="005C098C">
        <w:tc>
          <w:tcPr>
            <w:tcW w:w="833" w:type="pct"/>
            <w:tcBorders>
              <w:top w:val="single" w:sz="12"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1F28FE" w:rsidRPr="005C098C" w:rsidRDefault="001F28FE" w:rsidP="002F03F1">
            <w:pPr>
              <w:pStyle w:val="21"/>
              <w:widowControl w:val="0"/>
              <w:ind w:left="283" w:firstLine="0"/>
              <w:jc w:val="both"/>
            </w:pPr>
            <w:r w:rsidRPr="005C098C">
              <w:t>Целостно и грамотно воспринимать и исполнять музыкальные произведения</w:t>
            </w:r>
            <w:r w:rsidR="002F03F1" w:rsidRPr="005C098C">
              <w:t>.</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Осуществлять исполнительскую деятельность и репетиционную работу в условиях концертной организации, в хоровых и ансамблевых коллективах.</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787738" w:rsidP="001F28FE">
            <w:pPr>
              <w:pStyle w:val="21"/>
              <w:widowControl w:val="0"/>
              <w:ind w:left="283" w:firstLine="0"/>
              <w:jc w:val="both"/>
            </w:pPr>
            <w:r w:rsidRPr="005C098C">
              <w:t>Систематически работать над подбором и совершенствованием исполнительского репертуара</w:t>
            </w:r>
            <w:r w:rsidR="001F28FE" w:rsidRPr="005C098C">
              <w:t>.</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2F03F1" w:rsidP="002F03F1">
            <w:pPr>
              <w:pStyle w:val="21"/>
              <w:widowControl w:val="0"/>
              <w:ind w:left="283" w:firstLine="0"/>
              <w:jc w:val="both"/>
            </w:pPr>
            <w:r w:rsidRPr="005C098C">
              <w:t>Использовать возможности  технических средств звукозаписи в исполнительской деятельности, вести репетиционную работу и запись в условиях студии.</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5C098C">
              <w:t>интерпретаторских</w:t>
            </w:r>
            <w:proofErr w:type="spellEnd"/>
            <w:r w:rsidRPr="005C098C">
              <w:t xml:space="preserve"> решений.</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787738" w:rsidP="001F28FE">
            <w:pPr>
              <w:pStyle w:val="21"/>
              <w:widowControl w:val="0"/>
              <w:ind w:left="283" w:firstLine="0"/>
              <w:jc w:val="both"/>
            </w:pPr>
            <w:r w:rsidRPr="005C098C">
              <w:t>Осваивать хоровой и ансамблевый исполнительский репертуар в соответствие с программными требованиями</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Сохранять и развивать исторические традиции русской хоровой музыки, культуры хорового пения.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Использовать базовые знания и навыки по организации и анализу учебного процесса, методике подготовки и проведения урока</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D13A89">
            <w:pPr>
              <w:pStyle w:val="21"/>
              <w:widowControl w:val="0"/>
              <w:jc w:val="both"/>
              <w:rPr>
                <w:iCs/>
              </w:rPr>
            </w:pPr>
            <w:r w:rsidRPr="005C098C">
              <w:rPr>
                <w:iCs/>
              </w:rPr>
              <w:t>Осваивать основной учебно-педагогический репертуар</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Применять классические и современные методы преподавания хорового пения и дирижирования.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Использовать методы и приемы работы с учетом индивидуальных возрастных, психологических и физиологических особенностей обучающихся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jc w:val="both"/>
            </w:pPr>
            <w:r w:rsidRPr="005C098C">
              <w:t xml:space="preserve"> </w:t>
            </w:r>
            <w:r w:rsidRPr="005C098C">
              <w:rPr>
                <w:iCs/>
              </w:rPr>
              <w:t>Планировать развитие профессиональных навыков обучающихся.</w:t>
            </w:r>
            <w:r w:rsidRPr="005C098C">
              <w:t xml:space="preserve"> </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pPr>
            <w:r w:rsidRPr="005C098C">
              <w:rPr>
                <w:iCs/>
              </w:rPr>
              <w:t>Владеть культурой устной и письменной речи, профессиональной терминологией</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Понимать сущность и социальную значимость своей будущей профессии, проявлять к ней устойчивый интерес</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widowControl w:val="0"/>
              <w:autoSpaceDE w:val="0"/>
              <w:autoSpaceDN w:val="0"/>
              <w:adjustRightInd w:val="0"/>
              <w:jc w:val="both"/>
            </w:pPr>
            <w:r w:rsidRPr="005C098C">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lastRenderedPageBreak/>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Решать проблемы, оценивать риски и принимать решения в нестандартных ситуациях</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w:t>
            </w:r>
            <w:r w:rsidR="008F4972">
              <w:t xml:space="preserve"> </w:t>
            </w:r>
            <w:r w:rsidRPr="005C098C">
              <w:t>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Использовать информационно-коммуникационные технологии для совершенствования профессиональной деятельности</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widowControl w:val="0"/>
              <w:autoSpaceDE w:val="0"/>
              <w:autoSpaceDN w:val="0"/>
              <w:adjustRightInd w:val="0"/>
              <w:jc w:val="both"/>
            </w:pPr>
            <w:r w:rsidRPr="005C098C">
              <w:t>Работать в коллективе, эффективно общаться с коллегами, руководством</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5C098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Ориентироваться в условиях частой смены технологий в профессиональной деятельности.</w:t>
            </w:r>
          </w:p>
        </w:tc>
      </w:tr>
    </w:tbl>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5C098C">
          <w:pgSz w:w="11907" w:h="16840"/>
          <w:pgMar w:top="1134" w:right="851" w:bottom="992" w:left="1418" w:header="709" w:footer="709" w:gutter="0"/>
          <w:cols w:space="720"/>
        </w:sectPr>
      </w:pPr>
    </w:p>
    <w:p w:rsidR="0077640B"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5C098C">
        <w:rPr>
          <w:b/>
          <w:caps/>
          <w:sz w:val="28"/>
          <w:szCs w:val="28"/>
        </w:rPr>
        <w:lastRenderedPageBreak/>
        <w:t>3. СТРУКТУРА и ПРИМЕРНОЕ содержание профессионального модуля</w:t>
      </w:r>
    </w:p>
    <w:p w:rsidR="00175A70" w:rsidRPr="005C098C" w:rsidRDefault="00175A70"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77640B" w:rsidRPr="005C098C" w:rsidRDefault="0077640B" w:rsidP="00CA2983">
      <w:pPr>
        <w:jc w:val="both"/>
        <w:rPr>
          <w:b/>
        </w:rPr>
      </w:pPr>
      <w:r w:rsidRPr="005C098C">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594"/>
        <w:gridCol w:w="1153"/>
        <w:gridCol w:w="767"/>
        <w:gridCol w:w="1588"/>
        <w:gridCol w:w="785"/>
        <w:gridCol w:w="991"/>
        <w:gridCol w:w="853"/>
        <w:gridCol w:w="1843"/>
        <w:gridCol w:w="1616"/>
      </w:tblGrid>
      <w:tr w:rsidR="005C098C" w:rsidRPr="005C098C" w:rsidTr="00B22C7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5C098C" w:rsidRDefault="0077640B" w:rsidP="00855F73">
            <w:pPr>
              <w:pStyle w:val="21"/>
              <w:widowControl w:val="0"/>
              <w:ind w:left="0" w:firstLine="0"/>
              <w:jc w:val="center"/>
              <w:rPr>
                <w:b/>
                <w:sz w:val="22"/>
                <w:szCs w:val="22"/>
              </w:rPr>
            </w:pPr>
            <w:r w:rsidRPr="005C098C">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5D5B91">
            <w:pPr>
              <w:pStyle w:val="21"/>
              <w:widowControl w:val="0"/>
              <w:ind w:left="0" w:firstLine="0"/>
              <w:jc w:val="center"/>
              <w:rPr>
                <w:b/>
                <w:sz w:val="20"/>
                <w:szCs w:val="20"/>
              </w:rPr>
            </w:pPr>
            <w:r w:rsidRPr="005C098C">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iCs/>
                <w:sz w:val="20"/>
                <w:szCs w:val="20"/>
              </w:rPr>
            </w:pPr>
            <w:r w:rsidRPr="005C098C">
              <w:rPr>
                <w:b/>
                <w:iCs/>
                <w:sz w:val="20"/>
                <w:szCs w:val="20"/>
              </w:rPr>
              <w:t>Всего часов</w:t>
            </w:r>
          </w:p>
          <w:p w:rsidR="0077640B" w:rsidRPr="005C098C" w:rsidRDefault="0077640B" w:rsidP="00855F73">
            <w:pPr>
              <w:pStyle w:val="21"/>
              <w:widowControl w:val="0"/>
              <w:ind w:left="0" w:firstLine="0"/>
              <w:jc w:val="center"/>
              <w:rPr>
                <w:i/>
                <w:iCs/>
                <w:sz w:val="20"/>
                <w:szCs w:val="20"/>
              </w:rPr>
            </w:pPr>
            <w:r w:rsidRPr="005C098C">
              <w:rPr>
                <w:i/>
                <w:iCs/>
                <w:sz w:val="20"/>
                <w:szCs w:val="20"/>
              </w:rPr>
              <w:t>(макс. учебная нагрузка и практики)</w:t>
            </w:r>
          </w:p>
        </w:tc>
        <w:tc>
          <w:tcPr>
            <w:tcW w:w="162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Объем времени, отведенный на освоение междисциплинарного курса (курсов)</w:t>
            </w:r>
          </w:p>
        </w:tc>
        <w:tc>
          <w:tcPr>
            <w:tcW w:w="112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 xml:space="preserve">Практика </w:t>
            </w:r>
          </w:p>
        </w:tc>
      </w:tr>
      <w:tr w:rsidR="005C098C" w:rsidRPr="005C098C" w:rsidTr="00B22C7F">
        <w:trPr>
          <w:trHeight w:val="435"/>
        </w:trPr>
        <w:tc>
          <w:tcPr>
            <w:tcW w:w="699" w:type="pct"/>
            <w:vMerge/>
            <w:tcBorders>
              <w:left w:val="single" w:sz="12" w:space="0" w:color="auto"/>
              <w:right w:val="single" w:sz="12" w:space="0" w:color="auto"/>
            </w:tcBorders>
          </w:tcPr>
          <w:p w:rsidR="0077640B" w:rsidRPr="005C098C"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iCs/>
                <w:sz w:val="20"/>
                <w:szCs w:val="20"/>
              </w:rPr>
            </w:pPr>
          </w:p>
        </w:tc>
        <w:tc>
          <w:tcPr>
            <w:tcW w:w="102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Обязательная аудиторная учебная нагрузка обучающегося</w:t>
            </w:r>
          </w:p>
        </w:tc>
        <w:tc>
          <w:tcPr>
            <w:tcW w:w="6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Самостоятельная работа обучающегося</w:t>
            </w:r>
          </w:p>
        </w:tc>
        <w:tc>
          <w:tcPr>
            <w:tcW w:w="601" w:type="pct"/>
            <w:vMerge w:val="restart"/>
            <w:tcBorders>
              <w:top w:val="single" w:sz="12" w:space="0" w:color="auto"/>
              <w:left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Учебная,</w:t>
            </w:r>
          </w:p>
          <w:p w:rsidR="0077640B" w:rsidRPr="005C098C" w:rsidRDefault="0077640B" w:rsidP="00855F73">
            <w:pPr>
              <w:pStyle w:val="21"/>
              <w:widowControl w:val="0"/>
              <w:ind w:left="0" w:firstLine="0"/>
              <w:jc w:val="center"/>
              <w:rPr>
                <w:b/>
                <w:i/>
                <w:sz w:val="20"/>
                <w:szCs w:val="20"/>
              </w:rPr>
            </w:pPr>
            <w:r w:rsidRPr="005C098C">
              <w:rPr>
                <w:sz w:val="20"/>
                <w:szCs w:val="20"/>
              </w:rPr>
              <w:t>часов</w:t>
            </w:r>
          </w:p>
        </w:tc>
        <w:tc>
          <w:tcPr>
            <w:tcW w:w="527" w:type="pct"/>
            <w:vMerge w:val="restart"/>
            <w:tcBorders>
              <w:top w:val="single" w:sz="12" w:space="0" w:color="auto"/>
              <w:left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Производственная (по профилю специальности),</w:t>
            </w:r>
          </w:p>
          <w:p w:rsidR="0077640B" w:rsidRPr="005C098C" w:rsidRDefault="0077640B" w:rsidP="00716D4B">
            <w:pPr>
              <w:pStyle w:val="21"/>
              <w:widowControl w:val="0"/>
              <w:ind w:left="72" w:firstLine="0"/>
              <w:jc w:val="center"/>
              <w:rPr>
                <w:b/>
                <w:sz w:val="20"/>
                <w:szCs w:val="20"/>
              </w:rPr>
            </w:pPr>
            <w:r w:rsidRPr="005C098C">
              <w:rPr>
                <w:sz w:val="20"/>
                <w:szCs w:val="20"/>
              </w:rPr>
              <w:t>часов</w:t>
            </w:r>
            <w:r w:rsidR="00716D4B">
              <w:rPr>
                <w:sz w:val="20"/>
                <w:szCs w:val="20"/>
              </w:rPr>
              <w:t xml:space="preserve"> </w:t>
            </w:r>
            <w:r w:rsidRPr="005C098C">
              <w:rPr>
                <w:i/>
                <w:sz w:val="20"/>
                <w:szCs w:val="20"/>
              </w:rPr>
              <w:t>(если предусмотрена рассредоточенная практика)</w:t>
            </w:r>
          </w:p>
        </w:tc>
      </w:tr>
      <w:tr w:rsidR="005C098C" w:rsidRPr="005C098C" w:rsidTr="00B22C7F">
        <w:trPr>
          <w:trHeight w:val="390"/>
        </w:trPr>
        <w:tc>
          <w:tcPr>
            <w:tcW w:w="699" w:type="pct"/>
            <w:vMerge/>
            <w:tcBorders>
              <w:left w:val="single" w:sz="12" w:space="0" w:color="auto"/>
              <w:bottom w:val="single" w:sz="12" w:space="0" w:color="auto"/>
              <w:right w:val="single" w:sz="12" w:space="0" w:color="auto"/>
            </w:tcBorders>
          </w:tcPr>
          <w:p w:rsidR="0077640B" w:rsidRPr="005C098C"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Всего,</w:t>
            </w:r>
          </w:p>
          <w:p w:rsidR="0077640B" w:rsidRPr="005C098C" w:rsidRDefault="0077640B" w:rsidP="00855F73">
            <w:pPr>
              <w:pStyle w:val="a3"/>
              <w:widowControl w:val="0"/>
              <w:suppressAutoHyphens/>
              <w:spacing w:before="0" w:beforeAutospacing="0" w:after="0" w:afterAutospacing="0"/>
              <w:jc w:val="center"/>
              <w:rPr>
                <w:i/>
                <w:sz w:val="20"/>
                <w:szCs w:val="20"/>
              </w:rPr>
            </w:pPr>
            <w:r w:rsidRPr="005C098C">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в т.ч. лабораторные работы и практические занятия,</w:t>
            </w:r>
          </w:p>
          <w:p w:rsidR="0077640B" w:rsidRPr="005C098C" w:rsidRDefault="0077640B" w:rsidP="00855F73">
            <w:pPr>
              <w:pStyle w:val="a3"/>
              <w:widowControl w:val="0"/>
              <w:suppressAutoHyphens/>
              <w:spacing w:before="0" w:beforeAutospacing="0" w:after="0" w:afterAutospacing="0"/>
              <w:jc w:val="center"/>
              <w:rPr>
                <w:sz w:val="20"/>
                <w:szCs w:val="20"/>
              </w:rPr>
            </w:pPr>
            <w:r w:rsidRPr="005C098C">
              <w:rPr>
                <w:sz w:val="20"/>
                <w:szCs w:val="20"/>
              </w:rPr>
              <w:t>часов</w:t>
            </w:r>
          </w:p>
        </w:tc>
        <w:tc>
          <w:tcPr>
            <w:tcW w:w="256"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в т.ч., курсовая работа (проект),</w:t>
            </w:r>
          </w:p>
          <w:p w:rsidR="0077640B" w:rsidRPr="005C098C" w:rsidRDefault="0077640B" w:rsidP="00855F73">
            <w:pPr>
              <w:pStyle w:val="21"/>
              <w:widowControl w:val="0"/>
              <w:ind w:left="0" w:firstLine="0"/>
              <w:jc w:val="center"/>
              <w:rPr>
                <w:i/>
                <w:sz w:val="20"/>
                <w:szCs w:val="20"/>
              </w:rPr>
            </w:pPr>
            <w:r w:rsidRPr="005C098C">
              <w:rPr>
                <w:sz w:val="20"/>
                <w:szCs w:val="20"/>
              </w:rPr>
              <w:t>часов</w:t>
            </w:r>
          </w:p>
        </w:tc>
        <w:tc>
          <w:tcPr>
            <w:tcW w:w="323" w:type="pct"/>
            <w:tcBorders>
              <w:top w:val="single" w:sz="12" w:space="0" w:color="auto"/>
              <w:left w:val="single" w:sz="12" w:space="0" w:color="auto"/>
              <w:bottom w:val="single" w:sz="12" w:space="0" w:color="auto"/>
              <w:right w:val="single" w:sz="4" w:space="0" w:color="auto"/>
            </w:tcBorders>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Всего,</w:t>
            </w:r>
          </w:p>
          <w:p w:rsidR="0077640B" w:rsidRPr="005C098C" w:rsidRDefault="0077640B" w:rsidP="00855F73">
            <w:pPr>
              <w:pStyle w:val="a3"/>
              <w:widowControl w:val="0"/>
              <w:suppressAutoHyphens/>
              <w:spacing w:before="0" w:beforeAutospacing="0" w:after="0" w:afterAutospacing="0"/>
              <w:jc w:val="center"/>
              <w:rPr>
                <w:b/>
                <w:i/>
                <w:sz w:val="20"/>
                <w:szCs w:val="20"/>
              </w:rPr>
            </w:pPr>
            <w:r w:rsidRPr="005C098C">
              <w:rPr>
                <w:sz w:val="20"/>
                <w:szCs w:val="20"/>
              </w:rPr>
              <w:t>часов</w:t>
            </w:r>
          </w:p>
        </w:tc>
        <w:tc>
          <w:tcPr>
            <w:tcW w:w="278"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в т.ч., курсовая работа (проект),</w:t>
            </w:r>
          </w:p>
          <w:p w:rsidR="0077640B" w:rsidRPr="005C098C" w:rsidRDefault="0077640B" w:rsidP="00855F73">
            <w:pPr>
              <w:pStyle w:val="21"/>
              <w:widowControl w:val="0"/>
              <w:ind w:left="0" w:firstLine="0"/>
              <w:jc w:val="center"/>
              <w:rPr>
                <w:i/>
                <w:sz w:val="20"/>
                <w:szCs w:val="20"/>
              </w:rPr>
            </w:pPr>
            <w:r w:rsidRPr="005C098C">
              <w:rPr>
                <w:sz w:val="20"/>
                <w:szCs w:val="20"/>
              </w:rPr>
              <w:t>часов</w:t>
            </w:r>
          </w:p>
        </w:tc>
        <w:tc>
          <w:tcPr>
            <w:tcW w:w="601" w:type="pct"/>
            <w:vMerge/>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sz w:val="20"/>
                <w:szCs w:val="20"/>
              </w:rPr>
            </w:pPr>
          </w:p>
        </w:tc>
        <w:tc>
          <w:tcPr>
            <w:tcW w:w="527" w:type="pct"/>
            <w:vMerge/>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72" w:firstLine="0"/>
              <w:jc w:val="center"/>
              <w:rPr>
                <w:sz w:val="20"/>
                <w:szCs w:val="20"/>
              </w:rPr>
            </w:pPr>
          </w:p>
        </w:tc>
      </w:tr>
      <w:tr w:rsidR="005C098C" w:rsidRPr="005C098C" w:rsidTr="00B22C7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5C098C" w:rsidRDefault="0077640B" w:rsidP="00855F73">
            <w:pPr>
              <w:jc w:val="center"/>
              <w:rPr>
                <w:b/>
                <w:sz w:val="20"/>
                <w:szCs w:val="20"/>
              </w:rPr>
            </w:pPr>
            <w:r w:rsidRPr="005C098C">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jc w:val="center"/>
              <w:rPr>
                <w:b/>
                <w:sz w:val="20"/>
                <w:szCs w:val="20"/>
              </w:rPr>
            </w:pPr>
            <w:r w:rsidRPr="005C098C">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5</w:t>
            </w:r>
          </w:p>
        </w:tc>
        <w:tc>
          <w:tcPr>
            <w:tcW w:w="256"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6</w:t>
            </w:r>
          </w:p>
        </w:tc>
        <w:tc>
          <w:tcPr>
            <w:tcW w:w="323" w:type="pct"/>
            <w:tcBorders>
              <w:top w:val="single" w:sz="12" w:space="0" w:color="auto"/>
              <w:left w:val="single" w:sz="12" w:space="0" w:color="auto"/>
              <w:bottom w:val="single" w:sz="12" w:space="0" w:color="auto"/>
              <w:right w:val="single" w:sz="4" w:space="0" w:color="auto"/>
            </w:tcBorders>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7</w:t>
            </w:r>
          </w:p>
        </w:tc>
        <w:tc>
          <w:tcPr>
            <w:tcW w:w="278"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8</w:t>
            </w:r>
          </w:p>
        </w:tc>
        <w:tc>
          <w:tcPr>
            <w:tcW w:w="601" w:type="pct"/>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9</w:t>
            </w:r>
          </w:p>
        </w:tc>
        <w:tc>
          <w:tcPr>
            <w:tcW w:w="527" w:type="pct"/>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10</w:t>
            </w:r>
          </w:p>
        </w:tc>
      </w:tr>
      <w:tr w:rsidR="005C098C" w:rsidRPr="005C098C" w:rsidTr="00B22C7F">
        <w:tc>
          <w:tcPr>
            <w:tcW w:w="699" w:type="pct"/>
            <w:vMerge w:val="restart"/>
            <w:tcBorders>
              <w:top w:val="single" w:sz="12" w:space="0" w:color="auto"/>
              <w:left w:val="single" w:sz="12" w:space="0" w:color="auto"/>
              <w:right w:val="single" w:sz="12" w:space="0" w:color="auto"/>
            </w:tcBorders>
          </w:tcPr>
          <w:p w:rsidR="00153E44" w:rsidRDefault="00153E44" w:rsidP="005D5B91">
            <w:pPr>
              <w:rPr>
                <w:b/>
                <w:sz w:val="22"/>
                <w:szCs w:val="22"/>
              </w:rPr>
            </w:pPr>
            <w:r w:rsidRPr="005C098C">
              <w:rPr>
                <w:b/>
                <w:sz w:val="22"/>
                <w:szCs w:val="22"/>
              </w:rPr>
              <w:t xml:space="preserve">ПК 1.1. - </w:t>
            </w:r>
            <w:r w:rsidR="009C4FC8">
              <w:rPr>
                <w:b/>
                <w:sz w:val="22"/>
                <w:szCs w:val="22"/>
              </w:rPr>
              <w:t xml:space="preserve"> </w:t>
            </w:r>
            <w:r w:rsidRPr="005C098C">
              <w:rPr>
                <w:b/>
                <w:sz w:val="22"/>
                <w:szCs w:val="22"/>
              </w:rPr>
              <w:t>1.8.</w:t>
            </w:r>
          </w:p>
          <w:p w:rsidR="009C4FC8" w:rsidRPr="005C098C" w:rsidRDefault="009C4FC8" w:rsidP="009C4FC8">
            <w:pPr>
              <w:rPr>
                <w:b/>
                <w:sz w:val="22"/>
                <w:szCs w:val="22"/>
              </w:rPr>
            </w:pPr>
            <w:r w:rsidRPr="005C098C">
              <w:rPr>
                <w:b/>
                <w:sz w:val="22"/>
                <w:szCs w:val="22"/>
              </w:rPr>
              <w:t>ПК</w:t>
            </w:r>
            <w:r>
              <w:rPr>
                <w:b/>
                <w:sz w:val="22"/>
                <w:szCs w:val="22"/>
              </w:rPr>
              <w:t xml:space="preserve">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153E44" w:rsidRPr="005C098C" w:rsidRDefault="00153E44" w:rsidP="00190228">
            <w:pPr>
              <w:rPr>
                <w:b/>
                <w:sz w:val="20"/>
                <w:szCs w:val="20"/>
              </w:rPr>
            </w:pPr>
            <w:r w:rsidRPr="005C098C">
              <w:rPr>
                <w:b/>
                <w:sz w:val="20"/>
                <w:szCs w:val="20"/>
              </w:rPr>
              <w:t xml:space="preserve">МДК 01.01. </w:t>
            </w:r>
            <w:r w:rsidR="00AF4D5B" w:rsidRPr="005C098C">
              <w:rPr>
                <w:b/>
                <w:sz w:val="20"/>
                <w:szCs w:val="20"/>
              </w:rPr>
              <w:t>Дирижирование, чтен</w:t>
            </w:r>
            <w:r w:rsidR="00190228" w:rsidRPr="005C098C">
              <w:rPr>
                <w:b/>
                <w:sz w:val="20"/>
                <w:szCs w:val="20"/>
              </w:rPr>
              <w:t>ие хоровых партитур.</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153E44" w:rsidRPr="005C098C" w:rsidRDefault="00E03829" w:rsidP="00855F73">
            <w:pPr>
              <w:pStyle w:val="a3"/>
              <w:widowControl w:val="0"/>
              <w:suppressAutoHyphens/>
              <w:spacing w:before="0" w:beforeAutospacing="0" w:after="0" w:afterAutospacing="0"/>
              <w:jc w:val="center"/>
              <w:rPr>
                <w:b/>
                <w:sz w:val="20"/>
                <w:szCs w:val="20"/>
              </w:rPr>
            </w:pPr>
            <w:r>
              <w:rPr>
                <w:b/>
                <w:sz w:val="20"/>
                <w:szCs w:val="20"/>
              </w:rPr>
              <w:t>608</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153E44" w:rsidRPr="005C098C" w:rsidRDefault="00E03829" w:rsidP="00DF1979">
            <w:pPr>
              <w:pStyle w:val="a3"/>
              <w:widowControl w:val="0"/>
              <w:suppressAutoHyphens/>
              <w:spacing w:before="0" w:beforeAutospacing="0" w:after="0" w:afterAutospacing="0"/>
              <w:jc w:val="center"/>
              <w:rPr>
                <w:b/>
                <w:sz w:val="20"/>
                <w:szCs w:val="20"/>
              </w:rPr>
            </w:pPr>
            <w:r>
              <w:rPr>
                <w:b/>
                <w:sz w:val="20"/>
                <w:szCs w:val="20"/>
              </w:rPr>
              <w:t>420</w:t>
            </w:r>
          </w:p>
        </w:tc>
        <w:tc>
          <w:tcPr>
            <w:tcW w:w="518" w:type="pct"/>
            <w:tcBorders>
              <w:top w:val="single" w:sz="12" w:space="0" w:color="auto"/>
              <w:left w:val="single" w:sz="4" w:space="0" w:color="auto"/>
              <w:right w:val="single" w:sz="4" w:space="0" w:color="auto"/>
            </w:tcBorders>
            <w:shd w:val="clear" w:color="auto" w:fill="auto"/>
            <w:vAlign w:val="center"/>
          </w:tcPr>
          <w:p w:rsidR="00153E44" w:rsidRPr="005C098C" w:rsidRDefault="00E03829" w:rsidP="00855F73">
            <w:pPr>
              <w:pStyle w:val="21"/>
              <w:widowControl w:val="0"/>
              <w:ind w:left="0" w:firstLine="0"/>
              <w:jc w:val="center"/>
              <w:rPr>
                <w:sz w:val="20"/>
                <w:szCs w:val="20"/>
              </w:rPr>
            </w:pPr>
            <w:r>
              <w:rPr>
                <w:sz w:val="20"/>
                <w:szCs w:val="20"/>
              </w:rPr>
              <w:t>420</w:t>
            </w:r>
          </w:p>
        </w:tc>
        <w:tc>
          <w:tcPr>
            <w:tcW w:w="256" w:type="pct"/>
            <w:vMerge w:val="restart"/>
            <w:tcBorders>
              <w:top w:val="single" w:sz="12" w:space="0" w:color="auto"/>
              <w:left w:val="single" w:sz="4" w:space="0" w:color="auto"/>
              <w:right w:val="single" w:sz="12" w:space="0" w:color="auto"/>
            </w:tcBorders>
            <w:shd w:val="clear" w:color="auto" w:fill="auto"/>
          </w:tcPr>
          <w:p w:rsidR="00153E44" w:rsidRPr="005C098C" w:rsidRDefault="00153E44" w:rsidP="00855F73">
            <w:pPr>
              <w:pStyle w:val="21"/>
              <w:widowControl w:val="0"/>
              <w:ind w:left="0" w:firstLine="0"/>
              <w:jc w:val="center"/>
              <w:rPr>
                <w:sz w:val="20"/>
                <w:szCs w:val="20"/>
              </w:rPr>
            </w:pPr>
          </w:p>
        </w:tc>
        <w:tc>
          <w:tcPr>
            <w:tcW w:w="323" w:type="pct"/>
            <w:tcBorders>
              <w:top w:val="single" w:sz="12" w:space="0" w:color="auto"/>
              <w:left w:val="single" w:sz="12" w:space="0" w:color="auto"/>
              <w:bottom w:val="single" w:sz="4" w:space="0" w:color="auto"/>
              <w:right w:val="single" w:sz="4" w:space="0" w:color="auto"/>
            </w:tcBorders>
            <w:vAlign w:val="center"/>
          </w:tcPr>
          <w:p w:rsidR="00153E44" w:rsidRPr="005C098C" w:rsidRDefault="00E03829" w:rsidP="009338C4">
            <w:pPr>
              <w:pStyle w:val="a3"/>
              <w:widowControl w:val="0"/>
              <w:suppressAutoHyphens/>
              <w:spacing w:before="0" w:beforeAutospacing="0" w:after="0" w:afterAutospacing="0"/>
              <w:jc w:val="center"/>
              <w:rPr>
                <w:b/>
                <w:sz w:val="20"/>
                <w:szCs w:val="20"/>
              </w:rPr>
            </w:pPr>
            <w:r>
              <w:rPr>
                <w:b/>
                <w:sz w:val="20"/>
                <w:szCs w:val="20"/>
              </w:rPr>
              <w:t>1</w:t>
            </w:r>
            <w:r w:rsidR="008D5369">
              <w:rPr>
                <w:b/>
                <w:sz w:val="20"/>
                <w:szCs w:val="20"/>
              </w:rPr>
              <w:t>88</w:t>
            </w:r>
          </w:p>
        </w:tc>
        <w:tc>
          <w:tcPr>
            <w:tcW w:w="278" w:type="pct"/>
            <w:vMerge w:val="restart"/>
            <w:tcBorders>
              <w:top w:val="single" w:sz="12" w:space="0" w:color="auto"/>
              <w:left w:val="single" w:sz="4" w:space="0" w:color="auto"/>
              <w:right w:val="single" w:sz="12" w:space="0" w:color="auto"/>
            </w:tcBorders>
            <w:shd w:val="clear" w:color="auto" w:fill="auto"/>
          </w:tcPr>
          <w:p w:rsidR="00153E44" w:rsidRPr="005C098C" w:rsidRDefault="00153E44" w:rsidP="009338C4">
            <w:pPr>
              <w:pStyle w:val="21"/>
              <w:widowControl w:val="0"/>
              <w:ind w:left="0" w:firstLine="0"/>
              <w:jc w:val="center"/>
              <w:rPr>
                <w:b/>
                <w:sz w:val="20"/>
                <w:szCs w:val="20"/>
              </w:rPr>
            </w:pP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rsidR="00153E44" w:rsidRPr="005C098C" w:rsidRDefault="00153E44" w:rsidP="009338C4">
            <w:pPr>
              <w:pStyle w:val="a3"/>
              <w:widowControl w:val="0"/>
              <w:suppressAutoHyphens/>
              <w:spacing w:before="0" w:beforeAutospacing="0" w:after="0" w:afterAutospacing="0"/>
              <w:jc w:val="center"/>
              <w:rPr>
                <w:b/>
                <w:sz w:val="20"/>
                <w:szCs w:val="20"/>
              </w:rPr>
            </w:pPr>
          </w:p>
        </w:tc>
        <w:tc>
          <w:tcPr>
            <w:tcW w:w="527" w:type="pct"/>
            <w:tcBorders>
              <w:top w:val="single" w:sz="12" w:space="0" w:color="auto"/>
              <w:left w:val="single" w:sz="12" w:space="0" w:color="auto"/>
              <w:bottom w:val="single" w:sz="4" w:space="0" w:color="auto"/>
              <w:right w:val="single" w:sz="12" w:space="0" w:color="auto"/>
            </w:tcBorders>
            <w:shd w:val="clear" w:color="auto" w:fill="auto"/>
            <w:vAlign w:val="center"/>
          </w:tcPr>
          <w:p w:rsidR="00153E44" w:rsidRPr="005C098C" w:rsidRDefault="00153E44" w:rsidP="009338C4">
            <w:pPr>
              <w:pStyle w:val="a3"/>
              <w:widowControl w:val="0"/>
              <w:suppressAutoHyphens/>
              <w:spacing w:before="0" w:beforeAutospacing="0" w:after="0" w:afterAutospacing="0"/>
              <w:jc w:val="center"/>
              <w:rPr>
                <w:b/>
                <w:sz w:val="20"/>
                <w:szCs w:val="20"/>
              </w:rPr>
            </w:pPr>
          </w:p>
        </w:tc>
      </w:tr>
      <w:tr w:rsidR="005C098C" w:rsidRPr="005C098C" w:rsidTr="00B22C7F">
        <w:tc>
          <w:tcPr>
            <w:tcW w:w="699" w:type="pct"/>
            <w:vMerge/>
            <w:tcBorders>
              <w:top w:val="single" w:sz="12" w:space="0" w:color="auto"/>
              <w:left w:val="single" w:sz="12" w:space="0" w:color="auto"/>
              <w:right w:val="single" w:sz="12" w:space="0" w:color="auto"/>
            </w:tcBorders>
          </w:tcPr>
          <w:p w:rsidR="008B34FA" w:rsidRPr="005C098C" w:rsidRDefault="008B34FA" w:rsidP="00153E44">
            <w:pPr>
              <w:rPr>
                <w:b/>
                <w:sz w:val="22"/>
                <w:szCs w:val="22"/>
              </w:rPr>
            </w:pP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8B34FA" w:rsidRPr="005C098C" w:rsidRDefault="00190228" w:rsidP="00190228">
            <w:pPr>
              <w:rPr>
                <w:b/>
                <w:sz w:val="20"/>
                <w:szCs w:val="20"/>
              </w:rPr>
            </w:pPr>
            <w:r w:rsidRPr="005C098C">
              <w:rPr>
                <w:b/>
                <w:sz w:val="20"/>
                <w:szCs w:val="20"/>
              </w:rPr>
              <w:t>МДК 01.02. Фортепиано, аккомпанемент и чтение с листа</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8B34FA" w:rsidRPr="005C098C" w:rsidRDefault="00E03829" w:rsidP="00855F73">
            <w:pPr>
              <w:pStyle w:val="a3"/>
              <w:widowControl w:val="0"/>
              <w:suppressAutoHyphens/>
              <w:spacing w:before="0" w:beforeAutospacing="0" w:after="0" w:afterAutospacing="0"/>
              <w:jc w:val="center"/>
              <w:rPr>
                <w:b/>
                <w:sz w:val="20"/>
                <w:szCs w:val="20"/>
              </w:rPr>
            </w:pPr>
            <w:r>
              <w:rPr>
                <w:b/>
                <w:sz w:val="20"/>
                <w:szCs w:val="20"/>
              </w:rPr>
              <w:t>736</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8B34FA" w:rsidRPr="005C098C" w:rsidRDefault="00E03829" w:rsidP="00DF1979">
            <w:pPr>
              <w:pStyle w:val="a3"/>
              <w:widowControl w:val="0"/>
              <w:suppressAutoHyphens/>
              <w:spacing w:before="0" w:beforeAutospacing="0" w:after="0" w:afterAutospacing="0"/>
              <w:jc w:val="center"/>
              <w:rPr>
                <w:b/>
                <w:sz w:val="20"/>
                <w:szCs w:val="20"/>
              </w:rPr>
            </w:pPr>
            <w:r>
              <w:rPr>
                <w:b/>
                <w:sz w:val="20"/>
                <w:szCs w:val="20"/>
              </w:rPr>
              <w:t>496</w:t>
            </w:r>
          </w:p>
        </w:tc>
        <w:tc>
          <w:tcPr>
            <w:tcW w:w="518" w:type="pct"/>
            <w:tcBorders>
              <w:top w:val="single" w:sz="12" w:space="0" w:color="auto"/>
              <w:left w:val="single" w:sz="4" w:space="0" w:color="auto"/>
              <w:right w:val="single" w:sz="4" w:space="0" w:color="auto"/>
            </w:tcBorders>
            <w:shd w:val="clear" w:color="auto" w:fill="auto"/>
            <w:vAlign w:val="center"/>
          </w:tcPr>
          <w:p w:rsidR="008B34FA" w:rsidRPr="005C098C" w:rsidRDefault="00E03829" w:rsidP="00855F73">
            <w:pPr>
              <w:pStyle w:val="21"/>
              <w:widowControl w:val="0"/>
              <w:ind w:left="0" w:firstLine="0"/>
              <w:jc w:val="center"/>
              <w:rPr>
                <w:sz w:val="20"/>
                <w:szCs w:val="20"/>
              </w:rPr>
            </w:pPr>
            <w:r>
              <w:rPr>
                <w:sz w:val="20"/>
                <w:szCs w:val="20"/>
              </w:rPr>
              <w:t>496</w:t>
            </w:r>
          </w:p>
        </w:tc>
        <w:tc>
          <w:tcPr>
            <w:tcW w:w="256" w:type="pct"/>
            <w:vMerge/>
            <w:tcBorders>
              <w:top w:val="single" w:sz="12" w:space="0" w:color="auto"/>
              <w:left w:val="single" w:sz="4" w:space="0" w:color="auto"/>
              <w:right w:val="single" w:sz="12" w:space="0" w:color="auto"/>
            </w:tcBorders>
            <w:shd w:val="clear" w:color="auto" w:fill="auto"/>
          </w:tcPr>
          <w:p w:rsidR="008B34FA" w:rsidRPr="005C098C" w:rsidRDefault="008B34FA" w:rsidP="00855F73">
            <w:pPr>
              <w:pStyle w:val="21"/>
              <w:widowControl w:val="0"/>
              <w:ind w:left="0" w:firstLine="0"/>
              <w:jc w:val="center"/>
              <w:rPr>
                <w:sz w:val="20"/>
                <w:szCs w:val="20"/>
              </w:rPr>
            </w:pPr>
          </w:p>
        </w:tc>
        <w:tc>
          <w:tcPr>
            <w:tcW w:w="323" w:type="pct"/>
            <w:tcBorders>
              <w:top w:val="single" w:sz="12" w:space="0" w:color="auto"/>
              <w:left w:val="single" w:sz="12" w:space="0" w:color="auto"/>
              <w:bottom w:val="single" w:sz="4" w:space="0" w:color="auto"/>
              <w:right w:val="single" w:sz="4" w:space="0" w:color="auto"/>
            </w:tcBorders>
            <w:vAlign w:val="center"/>
          </w:tcPr>
          <w:p w:rsidR="008B34FA" w:rsidRPr="005C098C" w:rsidRDefault="008D5369" w:rsidP="009338C4">
            <w:pPr>
              <w:pStyle w:val="a3"/>
              <w:widowControl w:val="0"/>
              <w:suppressAutoHyphens/>
              <w:spacing w:before="0" w:beforeAutospacing="0" w:after="0" w:afterAutospacing="0"/>
              <w:jc w:val="center"/>
              <w:rPr>
                <w:b/>
                <w:sz w:val="20"/>
                <w:szCs w:val="20"/>
              </w:rPr>
            </w:pPr>
            <w:r>
              <w:rPr>
                <w:b/>
                <w:sz w:val="20"/>
                <w:szCs w:val="20"/>
              </w:rPr>
              <w:t>240</w:t>
            </w:r>
          </w:p>
        </w:tc>
        <w:tc>
          <w:tcPr>
            <w:tcW w:w="278" w:type="pct"/>
            <w:vMerge/>
            <w:tcBorders>
              <w:top w:val="single" w:sz="12" w:space="0" w:color="auto"/>
              <w:left w:val="single" w:sz="4" w:space="0" w:color="auto"/>
              <w:right w:val="single" w:sz="12" w:space="0" w:color="auto"/>
            </w:tcBorders>
            <w:shd w:val="clear" w:color="auto" w:fill="auto"/>
          </w:tcPr>
          <w:p w:rsidR="008B34FA" w:rsidRPr="005C098C" w:rsidRDefault="008B34FA" w:rsidP="009338C4">
            <w:pPr>
              <w:pStyle w:val="21"/>
              <w:widowControl w:val="0"/>
              <w:ind w:left="0" w:firstLine="0"/>
              <w:jc w:val="center"/>
              <w:rPr>
                <w:b/>
                <w:sz w:val="20"/>
                <w:szCs w:val="20"/>
              </w:rPr>
            </w:pP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rsidR="008B34FA" w:rsidRPr="005C098C" w:rsidRDefault="008B34FA" w:rsidP="009338C4">
            <w:pPr>
              <w:pStyle w:val="a3"/>
              <w:widowControl w:val="0"/>
              <w:suppressAutoHyphens/>
              <w:spacing w:before="0" w:beforeAutospacing="0" w:after="0" w:afterAutospacing="0"/>
              <w:jc w:val="center"/>
              <w:rPr>
                <w:b/>
                <w:sz w:val="20"/>
                <w:szCs w:val="20"/>
              </w:rPr>
            </w:pPr>
          </w:p>
        </w:tc>
        <w:tc>
          <w:tcPr>
            <w:tcW w:w="527" w:type="pct"/>
            <w:tcBorders>
              <w:top w:val="single" w:sz="12" w:space="0" w:color="auto"/>
              <w:left w:val="single" w:sz="12" w:space="0" w:color="auto"/>
              <w:bottom w:val="single" w:sz="4" w:space="0" w:color="auto"/>
              <w:right w:val="single" w:sz="12" w:space="0" w:color="auto"/>
            </w:tcBorders>
            <w:shd w:val="clear" w:color="auto" w:fill="auto"/>
            <w:vAlign w:val="center"/>
          </w:tcPr>
          <w:p w:rsidR="008B34FA" w:rsidRPr="005C098C" w:rsidRDefault="008B34FA" w:rsidP="009338C4">
            <w:pPr>
              <w:pStyle w:val="a3"/>
              <w:widowControl w:val="0"/>
              <w:suppressAutoHyphens/>
              <w:spacing w:before="0" w:beforeAutospacing="0" w:after="0" w:afterAutospacing="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53E44" w:rsidRPr="005C098C" w:rsidRDefault="00153E44" w:rsidP="00855F73">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190228" w:rsidP="0083423C">
            <w:pPr>
              <w:rPr>
                <w:b/>
                <w:sz w:val="20"/>
                <w:szCs w:val="20"/>
              </w:rPr>
            </w:pPr>
            <w:r w:rsidRPr="005C098C">
              <w:rPr>
                <w:b/>
                <w:sz w:val="20"/>
                <w:szCs w:val="20"/>
              </w:rPr>
              <w:t>МДК 01.03. Постановка голоса, вокал, вокальный ансамбль</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E03829" w:rsidP="00855F73">
            <w:pPr>
              <w:pStyle w:val="21"/>
              <w:widowControl w:val="0"/>
              <w:ind w:left="0" w:firstLine="0"/>
              <w:jc w:val="center"/>
              <w:rPr>
                <w:b/>
                <w:sz w:val="20"/>
                <w:szCs w:val="20"/>
              </w:rPr>
            </w:pPr>
            <w:r>
              <w:rPr>
                <w:b/>
                <w:sz w:val="20"/>
                <w:szCs w:val="20"/>
              </w:rPr>
              <w:t>271</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53E44" w:rsidRPr="005C098C" w:rsidRDefault="00E03829" w:rsidP="009338C4">
            <w:pPr>
              <w:pStyle w:val="21"/>
              <w:widowControl w:val="0"/>
              <w:ind w:left="0" w:firstLine="0"/>
              <w:jc w:val="center"/>
              <w:rPr>
                <w:b/>
                <w:sz w:val="20"/>
                <w:szCs w:val="20"/>
              </w:rPr>
            </w:pPr>
            <w:r>
              <w:rPr>
                <w:b/>
                <w:sz w:val="20"/>
                <w:szCs w:val="20"/>
              </w:rPr>
              <w:t>186</w:t>
            </w:r>
          </w:p>
        </w:tc>
        <w:tc>
          <w:tcPr>
            <w:tcW w:w="518" w:type="pct"/>
            <w:tcBorders>
              <w:left w:val="single" w:sz="4" w:space="0" w:color="auto"/>
              <w:bottom w:val="single" w:sz="4" w:space="0" w:color="auto"/>
              <w:right w:val="single" w:sz="4" w:space="0" w:color="auto"/>
            </w:tcBorders>
            <w:shd w:val="clear" w:color="auto" w:fill="auto"/>
          </w:tcPr>
          <w:p w:rsidR="00153E44" w:rsidRPr="005C098C" w:rsidRDefault="00190228" w:rsidP="00855F73">
            <w:pPr>
              <w:pStyle w:val="21"/>
              <w:widowControl w:val="0"/>
              <w:ind w:left="0" w:firstLine="0"/>
              <w:jc w:val="center"/>
              <w:rPr>
                <w:sz w:val="20"/>
                <w:szCs w:val="20"/>
              </w:rPr>
            </w:pPr>
            <w:r w:rsidRPr="005C098C">
              <w:rPr>
                <w:sz w:val="20"/>
                <w:szCs w:val="20"/>
              </w:rPr>
              <w:t>1</w:t>
            </w:r>
            <w:r w:rsidR="00E03829">
              <w:rPr>
                <w:sz w:val="20"/>
                <w:szCs w:val="20"/>
              </w:rPr>
              <w:t>86</w:t>
            </w:r>
          </w:p>
        </w:tc>
        <w:tc>
          <w:tcPr>
            <w:tcW w:w="256" w:type="pct"/>
            <w:vMerge/>
            <w:tcBorders>
              <w:left w:val="single" w:sz="4" w:space="0" w:color="auto"/>
              <w:bottom w:val="single" w:sz="4" w:space="0" w:color="auto"/>
              <w:right w:val="single" w:sz="12" w:space="0" w:color="auto"/>
            </w:tcBorders>
            <w:shd w:val="clear" w:color="auto" w:fill="auto"/>
          </w:tcPr>
          <w:p w:rsidR="00153E44" w:rsidRPr="005C098C" w:rsidRDefault="00153E44"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53E44" w:rsidRPr="005C098C" w:rsidRDefault="00E03829" w:rsidP="009338C4">
            <w:pPr>
              <w:pStyle w:val="21"/>
              <w:widowControl w:val="0"/>
              <w:ind w:left="0" w:firstLine="0"/>
              <w:jc w:val="center"/>
              <w:rPr>
                <w:b/>
                <w:sz w:val="20"/>
                <w:szCs w:val="20"/>
              </w:rPr>
            </w:pPr>
            <w:r>
              <w:rPr>
                <w:b/>
                <w:sz w:val="20"/>
                <w:szCs w:val="20"/>
              </w:rPr>
              <w:t>8</w:t>
            </w:r>
            <w:r w:rsidR="008D5369">
              <w:rPr>
                <w:b/>
                <w:sz w:val="20"/>
                <w:szCs w:val="20"/>
              </w:rPr>
              <w:t>5</w:t>
            </w:r>
          </w:p>
        </w:tc>
        <w:tc>
          <w:tcPr>
            <w:tcW w:w="278" w:type="pct"/>
            <w:vMerge/>
            <w:tcBorders>
              <w:left w:val="single" w:sz="4" w:space="0" w:color="auto"/>
              <w:bottom w:val="single" w:sz="4" w:space="0" w:color="auto"/>
              <w:right w:val="single" w:sz="12" w:space="0" w:color="auto"/>
            </w:tcBorders>
            <w:shd w:val="clear" w:color="auto" w:fill="auto"/>
          </w:tcPr>
          <w:p w:rsidR="00153E44" w:rsidRPr="005C098C" w:rsidRDefault="00153E44"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153E44" w:rsidP="009338C4">
            <w:pPr>
              <w:pStyle w:val="21"/>
              <w:widowControl w:val="0"/>
              <w:ind w:left="0" w:firstLine="0"/>
              <w:jc w:val="center"/>
              <w:rPr>
                <w:b/>
                <w:sz w:val="20"/>
                <w:szCs w:val="20"/>
              </w:rPr>
            </w:pP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153E44"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190228">
            <w:pPr>
              <w:rPr>
                <w:b/>
                <w:sz w:val="20"/>
                <w:szCs w:val="20"/>
              </w:rPr>
            </w:pPr>
            <w:r w:rsidRPr="005C098C">
              <w:rPr>
                <w:b/>
                <w:sz w:val="20"/>
                <w:szCs w:val="20"/>
              </w:rPr>
              <w:t>МДК 01.04. Хоровой класс</w:t>
            </w:r>
          </w:p>
          <w:p w:rsidR="00190228" w:rsidRPr="005C098C" w:rsidRDefault="00190228" w:rsidP="0083423C">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r w:rsidRPr="005C098C">
              <w:rPr>
                <w:b/>
                <w:sz w:val="20"/>
                <w:szCs w:val="20"/>
              </w:rPr>
              <w:t>1</w:t>
            </w:r>
            <w:r w:rsidR="00E03829">
              <w:rPr>
                <w:b/>
                <w:sz w:val="20"/>
                <w:szCs w:val="20"/>
              </w:rPr>
              <w:t>169</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b/>
                <w:sz w:val="20"/>
                <w:szCs w:val="20"/>
              </w:rPr>
            </w:pPr>
            <w:r w:rsidRPr="005C098C">
              <w:rPr>
                <w:b/>
                <w:sz w:val="20"/>
                <w:szCs w:val="20"/>
              </w:rPr>
              <w:t>7</w:t>
            </w:r>
            <w:r w:rsidR="00E03829">
              <w:rPr>
                <w:b/>
                <w:sz w:val="20"/>
                <w:szCs w:val="20"/>
              </w:rPr>
              <w:t>84</w:t>
            </w:r>
          </w:p>
        </w:tc>
        <w:tc>
          <w:tcPr>
            <w:tcW w:w="518" w:type="pct"/>
            <w:tcBorders>
              <w:left w:val="single" w:sz="4"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sz w:val="20"/>
                <w:szCs w:val="20"/>
              </w:rPr>
            </w:pPr>
            <w:r w:rsidRPr="005C098C">
              <w:rPr>
                <w:sz w:val="20"/>
                <w:szCs w:val="20"/>
              </w:rPr>
              <w:t>7</w:t>
            </w:r>
            <w:r w:rsidR="00E03829">
              <w:rPr>
                <w:sz w:val="20"/>
                <w:szCs w:val="20"/>
              </w:rPr>
              <w:t>84</w:t>
            </w:r>
          </w:p>
        </w:tc>
        <w:tc>
          <w:tcPr>
            <w:tcW w:w="256"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90228" w:rsidRPr="005C098C" w:rsidRDefault="008D5369" w:rsidP="00E03829">
            <w:pPr>
              <w:pStyle w:val="21"/>
              <w:widowControl w:val="0"/>
              <w:ind w:left="0" w:firstLine="0"/>
              <w:jc w:val="center"/>
              <w:rPr>
                <w:b/>
                <w:sz w:val="20"/>
                <w:szCs w:val="20"/>
              </w:rPr>
            </w:pPr>
            <w:r>
              <w:rPr>
                <w:b/>
                <w:sz w:val="20"/>
                <w:szCs w:val="20"/>
              </w:rPr>
              <w:t>385</w:t>
            </w:r>
          </w:p>
        </w:tc>
        <w:tc>
          <w:tcPr>
            <w:tcW w:w="278"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83423C">
            <w:pPr>
              <w:rPr>
                <w:b/>
                <w:sz w:val="20"/>
                <w:szCs w:val="20"/>
              </w:rPr>
            </w:pPr>
            <w:r w:rsidRPr="005C098C">
              <w:rPr>
                <w:b/>
                <w:sz w:val="20"/>
                <w:szCs w:val="20"/>
              </w:rPr>
              <w:t>УП.01. Хоровая исполнительская и концертная практика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B22C7F" w:rsidP="00855F73">
            <w:pPr>
              <w:pStyle w:val="21"/>
              <w:widowControl w:val="0"/>
              <w:ind w:left="0" w:firstLine="0"/>
              <w:jc w:val="center"/>
              <w:rPr>
                <w:b/>
                <w:sz w:val="20"/>
                <w:szCs w:val="20"/>
              </w:rPr>
            </w:pPr>
            <w:r>
              <w:rPr>
                <w:b/>
                <w:sz w:val="20"/>
                <w:szCs w:val="20"/>
              </w:rPr>
              <w:t>7</w:t>
            </w:r>
            <w:r w:rsidR="00E03829">
              <w:rPr>
                <w:b/>
                <w:sz w:val="20"/>
                <w:szCs w:val="20"/>
              </w:rPr>
              <w:t>56</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sz w:val="20"/>
                <w:szCs w:val="20"/>
              </w:rPr>
            </w:pPr>
          </w:p>
        </w:tc>
        <w:tc>
          <w:tcPr>
            <w:tcW w:w="256"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90228" w:rsidRPr="005C098C" w:rsidRDefault="00190228" w:rsidP="009338C4">
            <w:pPr>
              <w:pStyle w:val="21"/>
              <w:widowControl w:val="0"/>
              <w:ind w:left="0" w:firstLine="0"/>
              <w:jc w:val="center"/>
              <w:rPr>
                <w:b/>
                <w:sz w:val="20"/>
                <w:szCs w:val="20"/>
              </w:rPr>
            </w:pPr>
          </w:p>
        </w:tc>
        <w:tc>
          <w:tcPr>
            <w:tcW w:w="278"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190228" w:rsidRDefault="00E03829" w:rsidP="00B22C7F">
            <w:pPr>
              <w:pStyle w:val="21"/>
              <w:widowControl w:val="0"/>
              <w:ind w:left="0" w:firstLine="0"/>
              <w:rPr>
                <w:sz w:val="16"/>
                <w:szCs w:val="16"/>
              </w:rPr>
            </w:pPr>
            <w:r>
              <w:rPr>
                <w:b/>
                <w:sz w:val="20"/>
                <w:szCs w:val="20"/>
              </w:rPr>
              <w:t>756</w:t>
            </w:r>
            <w:r w:rsidR="00B22C7F">
              <w:rPr>
                <w:b/>
                <w:sz w:val="20"/>
                <w:szCs w:val="20"/>
              </w:rPr>
              <w:t xml:space="preserve"> – </w:t>
            </w:r>
            <w:r w:rsidR="00B22C7F" w:rsidRPr="00B22C7F">
              <w:rPr>
                <w:sz w:val="16"/>
                <w:szCs w:val="16"/>
              </w:rPr>
              <w:t>максимальных,</w:t>
            </w:r>
          </w:p>
          <w:p w:rsidR="00B22C7F" w:rsidRDefault="00E03829" w:rsidP="00B22C7F">
            <w:pPr>
              <w:pStyle w:val="21"/>
              <w:widowControl w:val="0"/>
              <w:ind w:left="0" w:firstLine="0"/>
              <w:rPr>
                <w:sz w:val="16"/>
                <w:szCs w:val="16"/>
              </w:rPr>
            </w:pPr>
            <w:r>
              <w:rPr>
                <w:b/>
                <w:sz w:val="20"/>
                <w:szCs w:val="20"/>
              </w:rPr>
              <w:t>570</w:t>
            </w:r>
            <w:r w:rsidR="00B22C7F" w:rsidRPr="00B22C7F">
              <w:rPr>
                <w:b/>
                <w:sz w:val="20"/>
                <w:szCs w:val="20"/>
              </w:rPr>
              <w:t xml:space="preserve"> </w:t>
            </w:r>
            <w:r w:rsidR="00B22C7F">
              <w:rPr>
                <w:sz w:val="16"/>
                <w:szCs w:val="16"/>
              </w:rPr>
              <w:t>– обязательных</w:t>
            </w:r>
          </w:p>
          <w:p w:rsidR="00B22C7F" w:rsidRPr="005C098C" w:rsidRDefault="00B22C7F" w:rsidP="00B22C7F">
            <w:pPr>
              <w:pStyle w:val="21"/>
              <w:widowControl w:val="0"/>
              <w:ind w:left="0" w:firstLine="0"/>
              <w:rPr>
                <w:b/>
                <w:sz w:val="20"/>
                <w:szCs w:val="20"/>
              </w:rPr>
            </w:pPr>
            <w:r w:rsidRPr="00B22C7F">
              <w:rPr>
                <w:b/>
                <w:sz w:val="20"/>
                <w:szCs w:val="20"/>
              </w:rPr>
              <w:t>186</w:t>
            </w:r>
            <w:r>
              <w:rPr>
                <w:b/>
                <w:sz w:val="20"/>
                <w:szCs w:val="20"/>
              </w:rPr>
              <w:t xml:space="preserve"> -</w:t>
            </w:r>
            <w:r>
              <w:rPr>
                <w:sz w:val="16"/>
                <w:szCs w:val="16"/>
              </w:rPr>
              <w:t xml:space="preserve"> самостоятельной работы</w:t>
            </w: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83423C">
            <w:pPr>
              <w:rPr>
                <w:b/>
                <w:sz w:val="20"/>
                <w:szCs w:val="20"/>
              </w:rPr>
            </w:pPr>
            <w:r w:rsidRPr="005C098C">
              <w:rPr>
                <w:b/>
                <w:sz w:val="20"/>
                <w:szCs w:val="20"/>
              </w:rPr>
              <w:t>УП.02. Практика работы с хором. Аранжировка для ансамбля и хора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E03829" w:rsidP="00855F73">
            <w:pPr>
              <w:pStyle w:val="21"/>
              <w:widowControl w:val="0"/>
              <w:ind w:left="0" w:firstLine="0"/>
              <w:jc w:val="center"/>
              <w:rPr>
                <w:b/>
                <w:sz w:val="20"/>
                <w:szCs w:val="20"/>
              </w:rPr>
            </w:pPr>
            <w:r>
              <w:rPr>
                <w:b/>
                <w:sz w:val="20"/>
                <w:szCs w:val="20"/>
              </w:rPr>
              <w:t>195</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sz w:val="20"/>
                <w:szCs w:val="20"/>
              </w:rPr>
            </w:pPr>
          </w:p>
        </w:tc>
        <w:tc>
          <w:tcPr>
            <w:tcW w:w="256"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90228" w:rsidRPr="005C098C" w:rsidRDefault="00190228" w:rsidP="009338C4">
            <w:pPr>
              <w:pStyle w:val="21"/>
              <w:widowControl w:val="0"/>
              <w:ind w:left="0" w:firstLine="0"/>
              <w:jc w:val="center"/>
              <w:rPr>
                <w:b/>
                <w:sz w:val="20"/>
                <w:szCs w:val="20"/>
              </w:rPr>
            </w:pPr>
          </w:p>
        </w:tc>
        <w:tc>
          <w:tcPr>
            <w:tcW w:w="278"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B22C7F" w:rsidRDefault="00E03829" w:rsidP="00B22C7F">
            <w:pPr>
              <w:pStyle w:val="21"/>
              <w:widowControl w:val="0"/>
              <w:ind w:left="0" w:firstLine="0"/>
              <w:rPr>
                <w:sz w:val="16"/>
                <w:szCs w:val="16"/>
              </w:rPr>
            </w:pPr>
            <w:r>
              <w:rPr>
                <w:b/>
                <w:sz w:val="20"/>
                <w:szCs w:val="20"/>
              </w:rPr>
              <w:t>195</w:t>
            </w:r>
            <w:r w:rsidR="00B22C7F">
              <w:rPr>
                <w:b/>
                <w:sz w:val="20"/>
                <w:szCs w:val="20"/>
              </w:rPr>
              <w:t xml:space="preserve"> – </w:t>
            </w:r>
            <w:r w:rsidR="00B22C7F" w:rsidRPr="00B22C7F">
              <w:rPr>
                <w:sz w:val="16"/>
                <w:szCs w:val="16"/>
              </w:rPr>
              <w:t>максимальных,</w:t>
            </w:r>
          </w:p>
          <w:p w:rsidR="00B22C7F" w:rsidRDefault="00E03829" w:rsidP="00B22C7F">
            <w:pPr>
              <w:pStyle w:val="21"/>
              <w:widowControl w:val="0"/>
              <w:ind w:left="0" w:firstLine="0"/>
              <w:rPr>
                <w:sz w:val="16"/>
                <w:szCs w:val="16"/>
              </w:rPr>
            </w:pPr>
            <w:r>
              <w:rPr>
                <w:b/>
                <w:sz w:val="20"/>
                <w:szCs w:val="20"/>
              </w:rPr>
              <w:t xml:space="preserve">140 </w:t>
            </w:r>
            <w:r w:rsidR="00B22C7F">
              <w:rPr>
                <w:sz w:val="16"/>
                <w:szCs w:val="16"/>
              </w:rPr>
              <w:t>– обязательных</w:t>
            </w:r>
          </w:p>
          <w:p w:rsidR="00190228" w:rsidRPr="005C098C" w:rsidRDefault="00E03829" w:rsidP="00E03829">
            <w:pPr>
              <w:pStyle w:val="21"/>
              <w:widowControl w:val="0"/>
              <w:ind w:left="0" w:firstLine="0"/>
              <w:rPr>
                <w:b/>
                <w:sz w:val="20"/>
                <w:szCs w:val="20"/>
              </w:rPr>
            </w:pPr>
            <w:r>
              <w:rPr>
                <w:b/>
                <w:sz w:val="20"/>
                <w:szCs w:val="20"/>
              </w:rPr>
              <w:t>55</w:t>
            </w:r>
            <w:r w:rsidR="00B22C7F">
              <w:rPr>
                <w:b/>
                <w:sz w:val="20"/>
                <w:szCs w:val="20"/>
              </w:rPr>
              <w:t xml:space="preserve"> -</w:t>
            </w:r>
            <w:r w:rsidR="00B22C7F">
              <w:rPr>
                <w:sz w:val="16"/>
                <w:szCs w:val="16"/>
              </w:rPr>
              <w:t xml:space="preserve"> самостоятельной работы</w:t>
            </w: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bottom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A2004E" w:rsidRPr="005C098C" w:rsidRDefault="00190228" w:rsidP="00855F73">
            <w:pPr>
              <w:rPr>
                <w:sz w:val="20"/>
                <w:szCs w:val="20"/>
              </w:rPr>
            </w:pPr>
            <w:r w:rsidRPr="005C098C">
              <w:rPr>
                <w:b/>
                <w:sz w:val="20"/>
                <w:szCs w:val="20"/>
              </w:rPr>
              <w:t>Производственная практика (по профилю специальности)</w:t>
            </w:r>
            <w:r w:rsidR="00A2004E" w:rsidRPr="005C098C">
              <w:rPr>
                <w:sz w:val="20"/>
                <w:szCs w:val="20"/>
              </w:rPr>
              <w:t>,</w:t>
            </w:r>
          </w:p>
          <w:p w:rsidR="00190228" w:rsidRPr="005C098C" w:rsidRDefault="00190228" w:rsidP="00855F73">
            <w:pPr>
              <w:rPr>
                <w:sz w:val="20"/>
                <w:szCs w:val="20"/>
              </w:rPr>
            </w:pPr>
            <w:r w:rsidRPr="005C098C">
              <w:rPr>
                <w:sz w:val="20"/>
                <w:szCs w:val="20"/>
              </w:rPr>
              <w:t xml:space="preserve">часов </w:t>
            </w:r>
            <w:r w:rsidRPr="005C098C">
              <w:rPr>
                <w:rFonts w:eastAsia="Calibri"/>
                <w:i/>
                <w:sz w:val="20"/>
                <w:szCs w:val="20"/>
              </w:rPr>
              <w:t>(если предусмотрена</w:t>
            </w:r>
            <w:r w:rsidRPr="005C098C">
              <w:rPr>
                <w:i/>
                <w:sz w:val="20"/>
                <w:szCs w:val="20"/>
              </w:rPr>
              <w:t xml:space="preserve"> итоговая (концентрированная) практика</w:t>
            </w:r>
            <w:r w:rsidRPr="005C098C">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190228" w:rsidRPr="005C098C" w:rsidRDefault="00190228" w:rsidP="00EE30AB">
            <w:pPr>
              <w:jc w:val="center"/>
              <w:rPr>
                <w:i/>
                <w:sz w:val="20"/>
                <w:szCs w:val="20"/>
              </w:rPr>
            </w:pPr>
          </w:p>
          <w:p w:rsidR="00190228" w:rsidRPr="005C098C" w:rsidRDefault="00190228" w:rsidP="00EE30AB">
            <w:pPr>
              <w:jc w:val="center"/>
              <w:rPr>
                <w:i/>
                <w:sz w:val="20"/>
                <w:szCs w:val="20"/>
              </w:rPr>
            </w:pPr>
          </w:p>
        </w:tc>
        <w:tc>
          <w:tcPr>
            <w:tcW w:w="2226" w:type="pct"/>
            <w:gridSpan w:val="6"/>
            <w:tcBorders>
              <w:top w:val="single" w:sz="4" w:space="0" w:color="auto"/>
              <w:left w:val="single" w:sz="12" w:space="0" w:color="auto"/>
              <w:bottom w:val="single" w:sz="12" w:space="0" w:color="auto"/>
              <w:right w:val="single" w:sz="12" w:space="0" w:color="auto"/>
            </w:tcBorders>
            <w:shd w:val="clear" w:color="auto" w:fill="C0C0C0"/>
          </w:tcPr>
          <w:p w:rsidR="00190228" w:rsidRPr="005C098C" w:rsidRDefault="00190228" w:rsidP="009338C4">
            <w:pPr>
              <w:jc w:val="center"/>
              <w:rPr>
                <w:sz w:val="20"/>
                <w:szCs w:val="20"/>
              </w:rPr>
            </w:pPr>
          </w:p>
        </w:tc>
        <w:tc>
          <w:tcPr>
            <w:tcW w:w="527" w:type="pct"/>
            <w:tcBorders>
              <w:top w:val="single" w:sz="4" w:space="0" w:color="auto"/>
              <w:left w:val="single" w:sz="4" w:space="0" w:color="auto"/>
              <w:bottom w:val="single" w:sz="12" w:space="0" w:color="auto"/>
              <w:right w:val="single" w:sz="12" w:space="0" w:color="auto"/>
            </w:tcBorders>
            <w:shd w:val="clear" w:color="auto" w:fill="auto"/>
          </w:tcPr>
          <w:p w:rsidR="00190228" w:rsidRPr="005C098C" w:rsidRDefault="00190228" w:rsidP="00EE30AB">
            <w:pPr>
              <w:jc w:val="center"/>
              <w:rPr>
                <w:b/>
                <w:sz w:val="20"/>
                <w:szCs w:val="20"/>
              </w:rPr>
            </w:pPr>
          </w:p>
          <w:p w:rsidR="00190228" w:rsidRPr="005C098C" w:rsidRDefault="00B22C7F" w:rsidP="00EE30AB">
            <w:pPr>
              <w:jc w:val="center"/>
              <w:rPr>
                <w:b/>
                <w:sz w:val="20"/>
                <w:szCs w:val="20"/>
              </w:rPr>
            </w:pPr>
            <w:r w:rsidRPr="005C098C">
              <w:rPr>
                <w:i/>
                <w:sz w:val="20"/>
                <w:szCs w:val="20"/>
              </w:rPr>
              <w:t xml:space="preserve">13 </w:t>
            </w:r>
            <w:proofErr w:type="spellStart"/>
            <w:r w:rsidRPr="005C098C">
              <w:rPr>
                <w:i/>
                <w:sz w:val="20"/>
                <w:szCs w:val="20"/>
              </w:rPr>
              <w:t>нед</w:t>
            </w:r>
            <w:proofErr w:type="spellEnd"/>
            <w:r w:rsidRPr="005C098C">
              <w:rPr>
                <w:i/>
                <w:sz w:val="20"/>
                <w:szCs w:val="20"/>
              </w:rPr>
              <w:t>.</w:t>
            </w:r>
          </w:p>
        </w:tc>
      </w:tr>
      <w:tr w:rsidR="005C098C" w:rsidRPr="005C098C" w:rsidTr="00B22C7F">
        <w:trPr>
          <w:trHeight w:val="46"/>
        </w:trPr>
        <w:tc>
          <w:tcPr>
            <w:tcW w:w="699" w:type="pct"/>
            <w:tcBorders>
              <w:top w:val="single" w:sz="12" w:space="0" w:color="auto"/>
              <w:left w:val="single" w:sz="12" w:space="0" w:color="auto"/>
              <w:bottom w:val="single" w:sz="12" w:space="0" w:color="auto"/>
              <w:right w:val="single" w:sz="12" w:space="0" w:color="auto"/>
            </w:tcBorders>
          </w:tcPr>
          <w:p w:rsidR="00190228" w:rsidRPr="005C098C" w:rsidRDefault="00190228" w:rsidP="00855F73">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190228" w:rsidP="00855F73">
            <w:pPr>
              <w:pStyle w:val="21"/>
              <w:widowControl w:val="0"/>
              <w:ind w:left="0" w:firstLine="0"/>
              <w:jc w:val="both"/>
              <w:rPr>
                <w:b/>
                <w:sz w:val="20"/>
                <w:szCs w:val="20"/>
              </w:rPr>
            </w:pPr>
            <w:r w:rsidRPr="005C098C">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B22C7F" w:rsidP="00190228">
            <w:pPr>
              <w:jc w:val="center"/>
              <w:rPr>
                <w:b/>
                <w:sz w:val="20"/>
                <w:szCs w:val="20"/>
              </w:rPr>
            </w:pPr>
            <w:r>
              <w:rPr>
                <w:b/>
                <w:sz w:val="20"/>
                <w:szCs w:val="20"/>
              </w:rPr>
              <w:t>3</w:t>
            </w:r>
            <w:r w:rsidR="008D5369">
              <w:rPr>
                <w:b/>
                <w:sz w:val="20"/>
                <w:szCs w:val="20"/>
              </w:rPr>
              <w:t>735</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190228" w:rsidRPr="005C098C" w:rsidRDefault="00B22C7F" w:rsidP="009338C4">
            <w:pPr>
              <w:jc w:val="center"/>
              <w:rPr>
                <w:b/>
                <w:sz w:val="20"/>
                <w:szCs w:val="20"/>
              </w:rPr>
            </w:pPr>
            <w:r>
              <w:rPr>
                <w:b/>
                <w:sz w:val="20"/>
                <w:szCs w:val="20"/>
              </w:rPr>
              <w:t>18</w:t>
            </w:r>
            <w:r w:rsidR="008D5369">
              <w:rPr>
                <w:b/>
                <w:sz w:val="20"/>
                <w:szCs w:val="20"/>
              </w:rPr>
              <w:t>86</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c>
          <w:tcPr>
            <w:tcW w:w="256" w:type="pct"/>
            <w:tcBorders>
              <w:top w:val="single" w:sz="12" w:space="0" w:color="auto"/>
              <w:left w:val="single" w:sz="4"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c>
          <w:tcPr>
            <w:tcW w:w="323" w:type="pct"/>
            <w:tcBorders>
              <w:top w:val="single" w:sz="12" w:space="0" w:color="auto"/>
              <w:left w:val="single" w:sz="12" w:space="0" w:color="auto"/>
              <w:bottom w:val="single" w:sz="12" w:space="0" w:color="auto"/>
              <w:right w:val="single" w:sz="12" w:space="0" w:color="auto"/>
            </w:tcBorders>
          </w:tcPr>
          <w:p w:rsidR="00190228" w:rsidRPr="005C098C" w:rsidRDefault="00190228" w:rsidP="002550DC">
            <w:pPr>
              <w:jc w:val="center"/>
              <w:rPr>
                <w:b/>
                <w:sz w:val="20"/>
                <w:szCs w:val="20"/>
              </w:rPr>
            </w:pPr>
            <w:r w:rsidRPr="005C098C">
              <w:rPr>
                <w:b/>
                <w:sz w:val="20"/>
                <w:szCs w:val="20"/>
              </w:rPr>
              <w:t>8</w:t>
            </w:r>
            <w:r w:rsidR="008D5369">
              <w:rPr>
                <w:b/>
                <w:sz w:val="20"/>
                <w:szCs w:val="20"/>
              </w:rPr>
              <w:t>98</w:t>
            </w:r>
          </w:p>
        </w:tc>
        <w:tc>
          <w:tcPr>
            <w:tcW w:w="278" w:type="pct"/>
            <w:tcBorders>
              <w:top w:val="single" w:sz="12" w:space="0" w:color="auto"/>
              <w:left w:val="single" w:sz="4"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c>
          <w:tcPr>
            <w:tcW w:w="601"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E03829" w:rsidP="00E03829">
            <w:pPr>
              <w:jc w:val="center"/>
              <w:rPr>
                <w:b/>
                <w:sz w:val="20"/>
                <w:szCs w:val="20"/>
              </w:rPr>
            </w:pPr>
            <w:r>
              <w:rPr>
                <w:b/>
                <w:sz w:val="20"/>
                <w:szCs w:val="20"/>
              </w:rPr>
              <w:t>951</w:t>
            </w:r>
          </w:p>
        </w:tc>
        <w:tc>
          <w:tcPr>
            <w:tcW w:w="527"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r>
    </w:tbl>
    <w:p w:rsidR="00CA2983" w:rsidRPr="005C098C" w:rsidRDefault="00CA2983" w:rsidP="00606C54">
      <w:pPr>
        <w:spacing w:line="220" w:lineRule="exact"/>
        <w:jc w:val="both"/>
        <w:rPr>
          <w:i/>
          <w:sz w:val="22"/>
          <w:szCs w:val="22"/>
          <w:highlight w:val="yellow"/>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highlight w:val="yellow"/>
        </w:rPr>
      </w:pPr>
      <w:r w:rsidRPr="005C098C">
        <w:rPr>
          <w:b/>
          <w:caps/>
          <w:sz w:val="28"/>
          <w:szCs w:val="28"/>
          <w:highlight w:val="yellow"/>
        </w:rPr>
        <w:br w:type="page"/>
      </w:r>
      <w:r w:rsidRPr="00C36DBF">
        <w:rPr>
          <w:b/>
          <w:caps/>
          <w:sz w:val="28"/>
          <w:szCs w:val="28"/>
        </w:rPr>
        <w:lastRenderedPageBreak/>
        <w:t xml:space="preserve">3.2. </w:t>
      </w:r>
      <w:r w:rsidRPr="00C36DBF">
        <w:rPr>
          <w:b/>
          <w:sz w:val="28"/>
          <w:szCs w:val="28"/>
        </w:rPr>
        <w:t xml:space="preserve">Содержание обучения </w:t>
      </w:r>
      <w:r w:rsidR="00B35B5C" w:rsidRPr="00C36DBF">
        <w:rPr>
          <w:b/>
          <w:sz w:val="28"/>
          <w:szCs w:val="28"/>
        </w:rPr>
        <w:t xml:space="preserve">по профессиональному модулю  </w:t>
      </w:r>
      <w:r w:rsidR="00D26400" w:rsidRPr="00C36DBF">
        <w:rPr>
          <w:b/>
          <w:sz w:val="28"/>
          <w:szCs w:val="28"/>
        </w:rPr>
        <w:t>(</w:t>
      </w:r>
      <w:r w:rsidR="00B35B5C" w:rsidRPr="00C36DBF">
        <w:rPr>
          <w:b/>
          <w:sz w:val="28"/>
          <w:szCs w:val="28"/>
        </w:rPr>
        <w:t>ПМ</w:t>
      </w:r>
      <w:r w:rsidR="00D26400" w:rsidRPr="00C36DBF">
        <w:rPr>
          <w:b/>
          <w:sz w:val="28"/>
          <w:szCs w:val="28"/>
        </w:rPr>
        <w:t>)</w:t>
      </w:r>
    </w:p>
    <w:p w:rsidR="0077640B" w:rsidRPr="008A68B4" w:rsidRDefault="0077640B" w:rsidP="0077640B">
      <w:pPr>
        <w:rPr>
          <w:highlight w:val="yellow"/>
        </w:rPr>
      </w:pPr>
    </w:p>
    <w:tbl>
      <w:tblPr>
        <w:tblpPr w:leftFromText="180" w:rightFromText="180" w:vertAnchor="text" w:tblpY="1"/>
        <w:tblOverlap w:val="neve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6839"/>
        <w:gridCol w:w="3240"/>
        <w:gridCol w:w="1440"/>
      </w:tblGrid>
      <w:tr w:rsidR="005C098C" w:rsidRPr="008A68B4" w:rsidTr="00ED600A">
        <w:tc>
          <w:tcPr>
            <w:tcW w:w="3166" w:type="dxa"/>
          </w:tcPr>
          <w:p w:rsidR="0077640B" w:rsidRPr="008A68B4" w:rsidRDefault="00EF4F69" w:rsidP="00922F8A">
            <w:pPr>
              <w:rPr>
                <w:b/>
                <w:sz w:val="20"/>
                <w:szCs w:val="20"/>
              </w:rPr>
            </w:pPr>
            <w:r w:rsidRPr="008A68B4">
              <w:rPr>
                <w:b/>
                <w:bCs/>
                <w:sz w:val="20"/>
                <w:szCs w:val="20"/>
              </w:rPr>
              <w:t>Наименование разделов профессионального модуля (ПМ), междисциплинарных курсов (МДК) и тем</w:t>
            </w:r>
          </w:p>
        </w:tc>
        <w:tc>
          <w:tcPr>
            <w:tcW w:w="6839" w:type="dxa"/>
          </w:tcPr>
          <w:p w:rsidR="0077640B" w:rsidRPr="008A68B4" w:rsidRDefault="004565D0" w:rsidP="00922F8A">
            <w:pPr>
              <w:jc w:val="center"/>
              <w:rPr>
                <w:b/>
                <w:sz w:val="20"/>
                <w:szCs w:val="20"/>
              </w:rPr>
            </w:pPr>
            <w:r w:rsidRPr="008A68B4">
              <w:rPr>
                <w:b/>
                <w:bCs/>
                <w:sz w:val="20"/>
                <w:szCs w:val="20"/>
              </w:rPr>
              <w:t xml:space="preserve">Содержание учебного материала, лабораторные </w:t>
            </w:r>
            <w:r w:rsidR="004D279E" w:rsidRPr="008A68B4">
              <w:rPr>
                <w:b/>
                <w:bCs/>
                <w:sz w:val="20"/>
                <w:szCs w:val="20"/>
              </w:rPr>
              <w:t xml:space="preserve">работы </w:t>
            </w:r>
            <w:r w:rsidRPr="008A68B4">
              <w:rPr>
                <w:b/>
                <w:bCs/>
                <w:sz w:val="20"/>
                <w:szCs w:val="20"/>
              </w:rPr>
              <w:t>и практические</w:t>
            </w:r>
            <w:r w:rsidR="004D279E" w:rsidRPr="008A68B4">
              <w:rPr>
                <w:b/>
                <w:bCs/>
                <w:sz w:val="20"/>
                <w:szCs w:val="20"/>
              </w:rPr>
              <w:t xml:space="preserve"> занятия</w:t>
            </w:r>
            <w:r w:rsidRPr="008A68B4">
              <w:rPr>
                <w:b/>
                <w:bCs/>
                <w:sz w:val="20"/>
                <w:szCs w:val="20"/>
              </w:rPr>
              <w:t>, самостоятельная работа обучающихся, курсовая работ</w:t>
            </w:r>
            <w:r w:rsidR="00A40AB6" w:rsidRPr="008A68B4">
              <w:rPr>
                <w:b/>
                <w:bCs/>
                <w:sz w:val="20"/>
                <w:szCs w:val="20"/>
              </w:rPr>
              <w:t>а</w:t>
            </w:r>
            <w:r w:rsidRPr="008A68B4">
              <w:rPr>
                <w:b/>
                <w:bCs/>
                <w:sz w:val="20"/>
                <w:szCs w:val="20"/>
              </w:rPr>
              <w:t xml:space="preserve"> (проект)</w:t>
            </w:r>
            <w:r w:rsidRPr="008A68B4">
              <w:rPr>
                <w:bCs/>
                <w:i/>
                <w:sz w:val="20"/>
                <w:szCs w:val="20"/>
              </w:rPr>
              <w:t xml:space="preserve"> (если предусмотрены)</w:t>
            </w:r>
          </w:p>
        </w:tc>
        <w:tc>
          <w:tcPr>
            <w:tcW w:w="3240" w:type="dxa"/>
          </w:tcPr>
          <w:p w:rsidR="0077640B" w:rsidRPr="008A68B4" w:rsidRDefault="0077640B" w:rsidP="00922F8A">
            <w:pPr>
              <w:jc w:val="center"/>
              <w:rPr>
                <w:rFonts w:eastAsia="Calibri"/>
                <w:b/>
                <w:bCs/>
                <w:sz w:val="20"/>
                <w:szCs w:val="20"/>
              </w:rPr>
            </w:pPr>
            <w:r w:rsidRPr="008A68B4">
              <w:rPr>
                <w:rFonts w:eastAsia="Calibri"/>
                <w:b/>
                <w:bCs/>
                <w:sz w:val="20"/>
                <w:szCs w:val="20"/>
              </w:rPr>
              <w:t>Объем часов</w:t>
            </w:r>
          </w:p>
        </w:tc>
        <w:tc>
          <w:tcPr>
            <w:tcW w:w="1440" w:type="dxa"/>
            <w:tcBorders>
              <w:bottom w:val="single" w:sz="4" w:space="0" w:color="auto"/>
            </w:tcBorders>
          </w:tcPr>
          <w:p w:rsidR="0077640B" w:rsidRPr="008A68B4" w:rsidRDefault="0077640B" w:rsidP="00922F8A">
            <w:pPr>
              <w:jc w:val="center"/>
              <w:rPr>
                <w:rFonts w:eastAsia="Calibri"/>
                <w:b/>
                <w:bCs/>
                <w:sz w:val="20"/>
                <w:szCs w:val="20"/>
              </w:rPr>
            </w:pPr>
            <w:r w:rsidRPr="008A68B4">
              <w:rPr>
                <w:rFonts w:eastAsia="Calibri"/>
                <w:b/>
                <w:bCs/>
                <w:sz w:val="20"/>
                <w:szCs w:val="20"/>
              </w:rPr>
              <w:t>Уровень освоения</w:t>
            </w:r>
          </w:p>
        </w:tc>
      </w:tr>
      <w:tr w:rsidR="005C098C" w:rsidRPr="008A68B4" w:rsidTr="00ED600A">
        <w:tc>
          <w:tcPr>
            <w:tcW w:w="3166" w:type="dxa"/>
          </w:tcPr>
          <w:p w:rsidR="00EF4F69" w:rsidRPr="008A68B4" w:rsidRDefault="00EF4F69" w:rsidP="00922F8A">
            <w:pPr>
              <w:jc w:val="center"/>
              <w:rPr>
                <w:b/>
                <w:sz w:val="20"/>
                <w:szCs w:val="20"/>
              </w:rPr>
            </w:pPr>
            <w:r w:rsidRPr="008A68B4">
              <w:rPr>
                <w:b/>
                <w:sz w:val="20"/>
                <w:szCs w:val="20"/>
              </w:rPr>
              <w:t>1</w:t>
            </w:r>
          </w:p>
        </w:tc>
        <w:tc>
          <w:tcPr>
            <w:tcW w:w="6839" w:type="dxa"/>
          </w:tcPr>
          <w:p w:rsidR="00EF4F69" w:rsidRPr="008A68B4" w:rsidRDefault="00EF4F69" w:rsidP="00922F8A">
            <w:pPr>
              <w:jc w:val="center"/>
              <w:rPr>
                <w:b/>
                <w:bCs/>
                <w:sz w:val="20"/>
                <w:szCs w:val="20"/>
              </w:rPr>
            </w:pPr>
            <w:r w:rsidRPr="008A68B4">
              <w:rPr>
                <w:b/>
                <w:bCs/>
                <w:sz w:val="20"/>
                <w:szCs w:val="20"/>
              </w:rPr>
              <w:t>2</w:t>
            </w:r>
          </w:p>
        </w:tc>
        <w:tc>
          <w:tcPr>
            <w:tcW w:w="3240" w:type="dxa"/>
          </w:tcPr>
          <w:p w:rsidR="00EF4F69" w:rsidRPr="008A68B4" w:rsidRDefault="00EF4F69" w:rsidP="00922F8A">
            <w:pPr>
              <w:jc w:val="center"/>
              <w:rPr>
                <w:rFonts w:eastAsia="Calibri"/>
                <w:b/>
                <w:bCs/>
                <w:sz w:val="20"/>
                <w:szCs w:val="20"/>
              </w:rPr>
            </w:pPr>
            <w:r w:rsidRPr="008A68B4">
              <w:rPr>
                <w:rFonts w:eastAsia="Calibri"/>
                <w:b/>
                <w:bCs/>
                <w:sz w:val="20"/>
                <w:szCs w:val="20"/>
              </w:rPr>
              <w:t>3</w:t>
            </w:r>
          </w:p>
        </w:tc>
        <w:tc>
          <w:tcPr>
            <w:tcW w:w="1440" w:type="dxa"/>
            <w:tcBorders>
              <w:bottom w:val="single" w:sz="4" w:space="0" w:color="auto"/>
            </w:tcBorders>
          </w:tcPr>
          <w:p w:rsidR="00EF4F69" w:rsidRPr="008A68B4" w:rsidRDefault="00EF4F69" w:rsidP="00922F8A">
            <w:pPr>
              <w:jc w:val="center"/>
              <w:rPr>
                <w:rFonts w:eastAsia="Calibri"/>
                <w:b/>
                <w:bCs/>
                <w:sz w:val="20"/>
                <w:szCs w:val="20"/>
              </w:rPr>
            </w:pPr>
            <w:r w:rsidRPr="008A68B4">
              <w:rPr>
                <w:rFonts w:eastAsia="Calibri"/>
                <w:b/>
                <w:bCs/>
                <w:sz w:val="20"/>
                <w:szCs w:val="20"/>
              </w:rPr>
              <w:t>4</w:t>
            </w:r>
          </w:p>
        </w:tc>
      </w:tr>
      <w:tr w:rsidR="005C098C" w:rsidRPr="008A68B4" w:rsidTr="007D3383">
        <w:tc>
          <w:tcPr>
            <w:tcW w:w="3166" w:type="dxa"/>
            <w:shd w:val="clear" w:color="auto" w:fill="BFBFBF" w:themeFill="background1" w:themeFillShade="BF"/>
          </w:tcPr>
          <w:p w:rsidR="004565D0" w:rsidRPr="008A68B4" w:rsidRDefault="004565D0" w:rsidP="00922F8A">
            <w:pPr>
              <w:jc w:val="center"/>
              <w:rPr>
                <w:rFonts w:eastAsia="Calibri"/>
                <w:b/>
                <w:bCs/>
                <w:sz w:val="20"/>
                <w:szCs w:val="20"/>
              </w:rPr>
            </w:pPr>
            <w:r w:rsidRPr="008A68B4">
              <w:rPr>
                <w:rFonts w:eastAsia="Calibri"/>
                <w:b/>
                <w:bCs/>
                <w:sz w:val="20"/>
                <w:szCs w:val="20"/>
              </w:rPr>
              <w:t xml:space="preserve">Раздел ПМ </w:t>
            </w:r>
            <w:r w:rsidR="00E17BA0" w:rsidRPr="008A68B4">
              <w:rPr>
                <w:rFonts w:eastAsia="Calibri"/>
                <w:b/>
                <w:bCs/>
                <w:sz w:val="20"/>
                <w:szCs w:val="20"/>
              </w:rPr>
              <w:t>0</w:t>
            </w:r>
            <w:r w:rsidRPr="008A68B4">
              <w:rPr>
                <w:rFonts w:eastAsia="Calibri"/>
                <w:b/>
                <w:bCs/>
                <w:sz w:val="20"/>
                <w:szCs w:val="20"/>
              </w:rPr>
              <w:t xml:space="preserve">1. </w:t>
            </w:r>
            <w:r w:rsidR="00845D29" w:rsidRPr="008A68B4">
              <w:rPr>
                <w:rFonts w:eastAsia="Calibri"/>
                <w:b/>
                <w:bCs/>
                <w:sz w:val="20"/>
                <w:szCs w:val="20"/>
              </w:rPr>
              <w:t>Дирижерско-хоровая деятельность</w:t>
            </w:r>
          </w:p>
        </w:tc>
        <w:tc>
          <w:tcPr>
            <w:tcW w:w="6839" w:type="dxa"/>
            <w:shd w:val="clear" w:color="auto" w:fill="BFBFBF" w:themeFill="background1" w:themeFillShade="BF"/>
          </w:tcPr>
          <w:p w:rsidR="004565D0" w:rsidRPr="008A68B4" w:rsidRDefault="004565D0" w:rsidP="00922F8A">
            <w:pPr>
              <w:jc w:val="center"/>
              <w:rPr>
                <w:sz w:val="20"/>
                <w:szCs w:val="20"/>
                <w:highlight w:val="yellow"/>
              </w:rPr>
            </w:pPr>
          </w:p>
        </w:tc>
        <w:tc>
          <w:tcPr>
            <w:tcW w:w="3240" w:type="dxa"/>
            <w:shd w:val="clear" w:color="auto" w:fill="BFBFBF" w:themeFill="background1" w:themeFillShade="BF"/>
          </w:tcPr>
          <w:p w:rsidR="004565D0" w:rsidRPr="008A68B4" w:rsidRDefault="004565D0" w:rsidP="00922F8A">
            <w:pPr>
              <w:jc w:val="center"/>
              <w:rPr>
                <w:b/>
                <w:sz w:val="20"/>
                <w:szCs w:val="20"/>
                <w:highlight w:val="yellow"/>
              </w:rPr>
            </w:pPr>
          </w:p>
        </w:tc>
        <w:tc>
          <w:tcPr>
            <w:tcW w:w="1440" w:type="dxa"/>
            <w:vMerge w:val="restart"/>
            <w:shd w:val="clear" w:color="auto" w:fill="C0C0C0"/>
          </w:tcPr>
          <w:p w:rsidR="004565D0" w:rsidRPr="008A68B4" w:rsidRDefault="004565D0" w:rsidP="00922F8A">
            <w:pPr>
              <w:jc w:val="center"/>
              <w:rPr>
                <w:sz w:val="20"/>
                <w:szCs w:val="20"/>
                <w:highlight w:val="yellow"/>
              </w:rPr>
            </w:pPr>
          </w:p>
        </w:tc>
      </w:tr>
      <w:tr w:rsidR="005C098C" w:rsidRPr="008A68B4" w:rsidTr="007D3383">
        <w:tc>
          <w:tcPr>
            <w:tcW w:w="3166" w:type="dxa"/>
            <w:shd w:val="clear" w:color="auto" w:fill="BFBFBF" w:themeFill="background1" w:themeFillShade="BF"/>
          </w:tcPr>
          <w:p w:rsidR="004565D0" w:rsidRPr="008A68B4" w:rsidRDefault="00D26400" w:rsidP="00922F8A">
            <w:pPr>
              <w:jc w:val="center"/>
              <w:rPr>
                <w:rFonts w:eastAsia="Calibri"/>
                <w:b/>
                <w:bCs/>
                <w:sz w:val="20"/>
                <w:szCs w:val="20"/>
              </w:rPr>
            </w:pPr>
            <w:r w:rsidRPr="008A68B4">
              <w:rPr>
                <w:rFonts w:eastAsia="Calibri"/>
                <w:b/>
                <w:bCs/>
                <w:sz w:val="20"/>
                <w:szCs w:val="20"/>
              </w:rPr>
              <w:t xml:space="preserve">МДК 01.01. </w:t>
            </w:r>
            <w:r w:rsidR="00EB2FC3">
              <w:rPr>
                <w:rFonts w:eastAsia="Calibri"/>
                <w:b/>
                <w:bCs/>
                <w:sz w:val="20"/>
                <w:szCs w:val="20"/>
              </w:rPr>
              <w:t>Дирижирование.</w:t>
            </w:r>
            <w:r w:rsidR="00845D29" w:rsidRPr="008A68B4">
              <w:rPr>
                <w:rFonts w:eastAsia="Calibri"/>
                <w:b/>
                <w:bCs/>
                <w:sz w:val="20"/>
                <w:szCs w:val="20"/>
              </w:rPr>
              <w:t xml:space="preserve"> </w:t>
            </w:r>
            <w:r w:rsidR="00E17BA0" w:rsidRPr="008A68B4">
              <w:rPr>
                <w:rFonts w:eastAsia="Calibri"/>
                <w:b/>
                <w:bCs/>
                <w:sz w:val="20"/>
                <w:szCs w:val="20"/>
              </w:rPr>
              <w:t>Ч</w:t>
            </w:r>
            <w:r w:rsidR="00845D29" w:rsidRPr="008A68B4">
              <w:rPr>
                <w:rFonts w:eastAsia="Calibri"/>
                <w:b/>
                <w:bCs/>
                <w:sz w:val="20"/>
                <w:szCs w:val="20"/>
              </w:rPr>
              <w:t>тение хоровых партитур</w:t>
            </w:r>
            <w:r w:rsidR="00190228" w:rsidRPr="008A68B4">
              <w:rPr>
                <w:rFonts w:eastAsia="Calibri"/>
                <w:b/>
                <w:bCs/>
                <w:sz w:val="20"/>
                <w:szCs w:val="20"/>
              </w:rPr>
              <w:t>.</w:t>
            </w:r>
          </w:p>
        </w:tc>
        <w:tc>
          <w:tcPr>
            <w:tcW w:w="6839" w:type="dxa"/>
            <w:shd w:val="clear" w:color="auto" w:fill="BFBFBF" w:themeFill="background1" w:themeFillShade="BF"/>
          </w:tcPr>
          <w:p w:rsidR="004565D0" w:rsidRPr="008A68B4" w:rsidRDefault="004565D0" w:rsidP="00922F8A">
            <w:pPr>
              <w:jc w:val="center"/>
              <w:rPr>
                <w:sz w:val="20"/>
                <w:szCs w:val="20"/>
                <w:highlight w:val="yellow"/>
              </w:rPr>
            </w:pPr>
          </w:p>
        </w:tc>
        <w:tc>
          <w:tcPr>
            <w:tcW w:w="3240" w:type="dxa"/>
            <w:shd w:val="clear" w:color="auto" w:fill="BFBFBF" w:themeFill="background1" w:themeFillShade="BF"/>
          </w:tcPr>
          <w:p w:rsidR="008B5C44" w:rsidRPr="008A68B4" w:rsidRDefault="004A3F76" w:rsidP="004A3F76">
            <w:pPr>
              <w:jc w:val="center"/>
              <w:rPr>
                <w:b/>
                <w:sz w:val="20"/>
                <w:szCs w:val="20"/>
                <w:highlight w:val="yellow"/>
              </w:rPr>
            </w:pPr>
            <w:r w:rsidRPr="004A3F76">
              <w:rPr>
                <w:b/>
                <w:sz w:val="20"/>
                <w:szCs w:val="20"/>
              </w:rPr>
              <w:t>608</w:t>
            </w:r>
            <w:r w:rsidR="00AF3C0C" w:rsidRPr="004A3F76">
              <w:rPr>
                <w:b/>
                <w:sz w:val="20"/>
                <w:szCs w:val="20"/>
              </w:rPr>
              <w:t xml:space="preserve"> (</w:t>
            </w:r>
            <w:r w:rsidRPr="004A3F76">
              <w:rPr>
                <w:b/>
                <w:sz w:val="20"/>
                <w:szCs w:val="20"/>
              </w:rPr>
              <w:t>420</w:t>
            </w:r>
            <w:r w:rsidR="00AF3C0C" w:rsidRPr="004A3F76">
              <w:rPr>
                <w:b/>
                <w:sz w:val="20"/>
                <w:szCs w:val="20"/>
              </w:rPr>
              <w:t>+</w:t>
            </w:r>
            <w:r w:rsidRPr="004A3F76">
              <w:rPr>
                <w:b/>
                <w:sz w:val="20"/>
                <w:szCs w:val="20"/>
              </w:rPr>
              <w:t>188</w:t>
            </w:r>
            <w:r w:rsidR="00E17BA0" w:rsidRPr="004A3F76">
              <w:rPr>
                <w:b/>
                <w:sz w:val="20"/>
                <w:szCs w:val="20"/>
              </w:rPr>
              <w:t>ср</w:t>
            </w:r>
            <w:r w:rsidR="008B5C44" w:rsidRPr="004A3F76">
              <w:rPr>
                <w:b/>
                <w:sz w:val="20"/>
                <w:szCs w:val="20"/>
              </w:rPr>
              <w:t>)</w:t>
            </w:r>
          </w:p>
        </w:tc>
        <w:tc>
          <w:tcPr>
            <w:tcW w:w="1440" w:type="dxa"/>
            <w:vMerge/>
            <w:shd w:val="clear" w:color="auto" w:fill="C0C0C0"/>
          </w:tcPr>
          <w:p w:rsidR="004565D0" w:rsidRPr="008A68B4" w:rsidRDefault="004565D0" w:rsidP="00922F8A">
            <w:pPr>
              <w:jc w:val="center"/>
              <w:rPr>
                <w:sz w:val="20"/>
                <w:szCs w:val="20"/>
                <w:highlight w:val="yellow"/>
              </w:rPr>
            </w:pPr>
          </w:p>
        </w:tc>
      </w:tr>
      <w:tr w:rsidR="00EB2FC3" w:rsidRPr="008A68B4" w:rsidTr="007D3383">
        <w:tc>
          <w:tcPr>
            <w:tcW w:w="3166" w:type="dxa"/>
            <w:shd w:val="clear" w:color="auto" w:fill="BFBFBF" w:themeFill="background1" w:themeFillShade="BF"/>
          </w:tcPr>
          <w:p w:rsidR="00EB2FC3" w:rsidRPr="008A68B4" w:rsidRDefault="00EB2FC3" w:rsidP="00922F8A">
            <w:pPr>
              <w:jc w:val="center"/>
              <w:rPr>
                <w:rFonts w:eastAsia="Calibri"/>
                <w:b/>
                <w:bCs/>
                <w:sz w:val="20"/>
                <w:szCs w:val="20"/>
              </w:rPr>
            </w:pPr>
            <w:r>
              <w:rPr>
                <w:rFonts w:eastAsia="Calibri"/>
                <w:b/>
                <w:bCs/>
                <w:sz w:val="20"/>
                <w:szCs w:val="20"/>
              </w:rPr>
              <w:t>Раздел 1. Дирижирование</w:t>
            </w:r>
          </w:p>
        </w:tc>
        <w:tc>
          <w:tcPr>
            <w:tcW w:w="6839" w:type="dxa"/>
            <w:shd w:val="clear" w:color="auto" w:fill="BFBFBF" w:themeFill="background1" w:themeFillShade="BF"/>
          </w:tcPr>
          <w:p w:rsidR="00EB2FC3" w:rsidRPr="008A68B4" w:rsidRDefault="00EB2FC3" w:rsidP="00922F8A">
            <w:pPr>
              <w:jc w:val="center"/>
              <w:rPr>
                <w:sz w:val="20"/>
                <w:szCs w:val="20"/>
                <w:highlight w:val="yellow"/>
              </w:rPr>
            </w:pPr>
          </w:p>
        </w:tc>
        <w:tc>
          <w:tcPr>
            <w:tcW w:w="3240" w:type="dxa"/>
            <w:shd w:val="clear" w:color="auto" w:fill="BFBFBF" w:themeFill="background1" w:themeFillShade="BF"/>
          </w:tcPr>
          <w:p w:rsidR="00EB2FC3" w:rsidRPr="008A68B4" w:rsidRDefault="00EB2FC3" w:rsidP="00922F8A">
            <w:pPr>
              <w:jc w:val="center"/>
              <w:rPr>
                <w:b/>
                <w:sz w:val="20"/>
                <w:szCs w:val="20"/>
                <w:highlight w:val="yellow"/>
              </w:rPr>
            </w:pPr>
          </w:p>
        </w:tc>
        <w:tc>
          <w:tcPr>
            <w:tcW w:w="1440" w:type="dxa"/>
            <w:shd w:val="clear" w:color="auto" w:fill="C0C0C0"/>
          </w:tcPr>
          <w:p w:rsidR="00EB2FC3" w:rsidRPr="008A68B4" w:rsidRDefault="00EB2FC3" w:rsidP="00922F8A">
            <w:pPr>
              <w:jc w:val="center"/>
              <w:rPr>
                <w:sz w:val="20"/>
                <w:szCs w:val="20"/>
                <w:highlight w:val="yellow"/>
              </w:rPr>
            </w:pPr>
          </w:p>
        </w:tc>
      </w:tr>
      <w:tr w:rsidR="002617FB" w:rsidRPr="008A68B4" w:rsidTr="007D3383">
        <w:tc>
          <w:tcPr>
            <w:tcW w:w="3166" w:type="dxa"/>
            <w:shd w:val="clear" w:color="auto" w:fill="BFBFBF" w:themeFill="background1" w:themeFillShade="BF"/>
          </w:tcPr>
          <w:p w:rsidR="002617FB" w:rsidRPr="008A68B4" w:rsidRDefault="00513FD9" w:rsidP="00922F8A">
            <w:pPr>
              <w:jc w:val="center"/>
              <w:rPr>
                <w:rFonts w:eastAsia="Calibri"/>
                <w:b/>
                <w:bCs/>
                <w:sz w:val="20"/>
                <w:szCs w:val="20"/>
              </w:rPr>
            </w:pPr>
            <w:r>
              <w:rPr>
                <w:rFonts w:eastAsia="Calibri"/>
                <w:b/>
                <w:bCs/>
                <w:sz w:val="20"/>
                <w:szCs w:val="20"/>
              </w:rPr>
              <w:t>7 класс</w:t>
            </w:r>
          </w:p>
        </w:tc>
        <w:tc>
          <w:tcPr>
            <w:tcW w:w="6839" w:type="dxa"/>
            <w:shd w:val="clear" w:color="auto" w:fill="BFBFBF" w:themeFill="background1" w:themeFillShade="BF"/>
          </w:tcPr>
          <w:p w:rsidR="002617FB" w:rsidRPr="007066B0" w:rsidRDefault="00227D71" w:rsidP="00922F8A">
            <w:pPr>
              <w:jc w:val="center"/>
              <w:rPr>
                <w:b/>
                <w:sz w:val="20"/>
                <w:szCs w:val="20"/>
                <w:highlight w:val="yellow"/>
              </w:rPr>
            </w:pPr>
            <w:r w:rsidRPr="00C36DBF">
              <w:rPr>
                <w:b/>
                <w:sz w:val="20"/>
                <w:szCs w:val="20"/>
              </w:rPr>
              <w:t>72</w:t>
            </w:r>
            <w:r w:rsidR="007066B0" w:rsidRPr="00C36DBF">
              <w:rPr>
                <w:b/>
                <w:sz w:val="20"/>
                <w:szCs w:val="20"/>
              </w:rPr>
              <w:t>+</w:t>
            </w:r>
            <w:r w:rsidRPr="00C36DBF">
              <w:rPr>
                <w:b/>
                <w:sz w:val="20"/>
                <w:szCs w:val="20"/>
              </w:rPr>
              <w:t>36</w:t>
            </w:r>
            <w:r w:rsidR="007066B0" w:rsidRPr="00C36DBF">
              <w:rPr>
                <w:b/>
                <w:sz w:val="20"/>
                <w:szCs w:val="20"/>
              </w:rPr>
              <w:t xml:space="preserve"> ср</w:t>
            </w:r>
          </w:p>
        </w:tc>
        <w:tc>
          <w:tcPr>
            <w:tcW w:w="3240" w:type="dxa"/>
            <w:shd w:val="clear" w:color="auto" w:fill="BFBFBF" w:themeFill="background1" w:themeFillShade="BF"/>
          </w:tcPr>
          <w:p w:rsidR="002617FB" w:rsidRPr="008A68B4" w:rsidRDefault="002617FB" w:rsidP="00922F8A">
            <w:pPr>
              <w:jc w:val="center"/>
              <w:rPr>
                <w:b/>
                <w:sz w:val="20"/>
                <w:szCs w:val="20"/>
                <w:highlight w:val="yellow"/>
              </w:rPr>
            </w:pPr>
          </w:p>
        </w:tc>
        <w:tc>
          <w:tcPr>
            <w:tcW w:w="1440" w:type="dxa"/>
            <w:shd w:val="clear" w:color="auto" w:fill="C0C0C0"/>
          </w:tcPr>
          <w:p w:rsidR="002617FB" w:rsidRPr="008A68B4" w:rsidRDefault="002617FB" w:rsidP="00922F8A">
            <w:pPr>
              <w:jc w:val="center"/>
              <w:rPr>
                <w:sz w:val="20"/>
                <w:szCs w:val="20"/>
                <w:highlight w:val="yellow"/>
              </w:rPr>
            </w:pPr>
          </w:p>
        </w:tc>
      </w:tr>
      <w:tr w:rsidR="00C36DBF" w:rsidRPr="008A68B4" w:rsidTr="007D3383">
        <w:trPr>
          <w:trHeight w:val="771"/>
        </w:trPr>
        <w:tc>
          <w:tcPr>
            <w:tcW w:w="3166" w:type="dxa"/>
            <w:vMerge w:val="restart"/>
            <w:vAlign w:val="center"/>
          </w:tcPr>
          <w:p w:rsidR="00C36DBF" w:rsidRPr="002C49D8" w:rsidRDefault="00C36DBF" w:rsidP="00C43165">
            <w:pPr>
              <w:jc w:val="center"/>
              <w:rPr>
                <w:b/>
                <w:sz w:val="20"/>
                <w:szCs w:val="20"/>
              </w:rPr>
            </w:pPr>
            <w:r w:rsidRPr="002C49D8">
              <w:rPr>
                <w:b/>
                <w:bCs/>
                <w:sz w:val="20"/>
                <w:szCs w:val="20"/>
              </w:rPr>
              <w:t>Тема 1.1.</w:t>
            </w:r>
            <w:r w:rsidRPr="002C49D8">
              <w:rPr>
                <w:b/>
                <w:sz w:val="20"/>
                <w:szCs w:val="20"/>
              </w:rPr>
              <w:t xml:space="preserve"> Введение: техника дирижирования</w:t>
            </w:r>
          </w:p>
          <w:p w:rsidR="00C36DBF" w:rsidRPr="002C49D8" w:rsidRDefault="00C36DBF"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C49D8">
              <w:rPr>
                <w:b/>
                <w:sz w:val="20"/>
                <w:szCs w:val="20"/>
              </w:rPr>
              <w:t>и ее значение для дирижера</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Техника дирижирования и её значение; технические средства дирижирования; основная позиция дирижёра; основные принципы и характер дирижёрских движений. </w:t>
            </w:r>
          </w:p>
        </w:tc>
        <w:tc>
          <w:tcPr>
            <w:tcW w:w="3240" w:type="dxa"/>
            <w:vMerge w:val="restart"/>
            <w:vAlign w:val="center"/>
          </w:tcPr>
          <w:p w:rsidR="00C36DBF" w:rsidRPr="00C43165" w:rsidRDefault="00C36DBF" w:rsidP="00C43165">
            <w:pPr>
              <w:jc w:val="center"/>
              <w:rPr>
                <w:sz w:val="20"/>
                <w:szCs w:val="20"/>
              </w:rPr>
            </w:pPr>
            <w:r w:rsidRPr="00C43165">
              <w:rPr>
                <w:sz w:val="20"/>
                <w:szCs w:val="20"/>
              </w:rPr>
              <w:t>4</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77"/>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435"/>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(однородный состав);</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 без сопровождения.</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1107"/>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1.2.</w:t>
            </w:r>
            <w:r w:rsidRPr="00ED600A">
              <w:rPr>
                <w:b/>
                <w:bCs/>
                <w:sz w:val="20"/>
                <w:szCs w:val="20"/>
              </w:rPr>
              <w:t xml:space="preserve"> Изучение приемов вступления и окончания – </w:t>
            </w:r>
            <w:proofErr w:type="spellStart"/>
            <w:r w:rsidRPr="00ED600A">
              <w:rPr>
                <w:b/>
                <w:bCs/>
                <w:sz w:val="20"/>
                <w:szCs w:val="20"/>
              </w:rPr>
              <w:t>ауфтакт</w:t>
            </w:r>
            <w:proofErr w:type="spellEnd"/>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Понятие </w:t>
            </w:r>
            <w:proofErr w:type="spellStart"/>
            <w:r w:rsidRPr="00513FD9">
              <w:rPr>
                <w:bCs/>
                <w:sz w:val="20"/>
                <w:szCs w:val="20"/>
              </w:rPr>
              <w:t>ауфтакта</w:t>
            </w:r>
            <w:proofErr w:type="spellEnd"/>
            <w:r w:rsidRPr="00513FD9">
              <w:rPr>
                <w:bCs/>
                <w:sz w:val="20"/>
                <w:szCs w:val="20"/>
              </w:rPr>
              <w:t xml:space="preserve"> в </w:t>
            </w:r>
            <w:proofErr w:type="spellStart"/>
            <w:r w:rsidRPr="00513FD9">
              <w:rPr>
                <w:bCs/>
                <w:sz w:val="20"/>
                <w:szCs w:val="20"/>
              </w:rPr>
              <w:t>дирижировании</w:t>
            </w:r>
            <w:proofErr w:type="spellEnd"/>
            <w:r w:rsidRPr="00513FD9">
              <w:rPr>
                <w:bCs/>
                <w:sz w:val="20"/>
                <w:szCs w:val="20"/>
              </w:rPr>
              <w:t xml:space="preserve">. Изучение приёма вступления: внимание, дыхание и вступление. </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Приём окончания: переход  к окончанию, его подготовка и само окончание. </w:t>
            </w:r>
          </w:p>
        </w:tc>
        <w:tc>
          <w:tcPr>
            <w:tcW w:w="3240" w:type="dxa"/>
            <w:vMerge w:val="restart"/>
            <w:vAlign w:val="center"/>
          </w:tcPr>
          <w:p w:rsidR="00C36DBF" w:rsidRPr="00C43165" w:rsidRDefault="00C36DBF" w:rsidP="00C43165">
            <w:pPr>
              <w:jc w:val="center"/>
              <w:rPr>
                <w:sz w:val="20"/>
                <w:szCs w:val="20"/>
              </w:rPr>
            </w:pPr>
            <w:r w:rsidRPr="00C43165">
              <w:rPr>
                <w:sz w:val="20"/>
                <w:szCs w:val="20"/>
              </w:rPr>
              <w:t>6</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54"/>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402"/>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Основная позиция дирижера (постановка корпуса, ног, головы);</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Основные принципы мануальной техники: естественность, свобода, точность, выразительность и др.;</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Тактирование - простые дирижерские схемы (3\4, 4\4). Вступление и окончание (снятие) - три момента начала исполнения – внимание, дыхание, вступление. Окончание: его подготовка и снятие.</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703"/>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1.3.</w:t>
            </w:r>
            <w:r w:rsidRPr="00ED600A">
              <w:rPr>
                <w:b/>
                <w:bCs/>
                <w:sz w:val="20"/>
                <w:szCs w:val="20"/>
              </w:rPr>
              <w:t xml:space="preserve"> Показ вступления после основной метрической доли такта в среднем движении</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Показ  вступления после основной метрической доли (дроблёное вступление).</w:t>
            </w:r>
          </w:p>
        </w:tc>
        <w:tc>
          <w:tcPr>
            <w:tcW w:w="3240" w:type="dxa"/>
            <w:vMerge w:val="restart"/>
            <w:vAlign w:val="center"/>
          </w:tcPr>
          <w:p w:rsidR="00C36DBF" w:rsidRPr="00C43165" w:rsidRDefault="00C36DBF" w:rsidP="00C43165">
            <w:pPr>
              <w:jc w:val="center"/>
              <w:rPr>
                <w:sz w:val="20"/>
                <w:szCs w:val="20"/>
              </w:rPr>
            </w:pPr>
            <w:r w:rsidRPr="00C43165">
              <w:rPr>
                <w:sz w:val="20"/>
                <w:szCs w:val="20"/>
              </w:rPr>
              <w:t>6</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283"/>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01"/>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Вступление и снятие на неполную долю такта. Вступление и снятие на любую долю такта.</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lastRenderedPageBreak/>
              <w:t>2. Показ пауз и цезур – дыхание по тексту.</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687"/>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lastRenderedPageBreak/>
              <w:t>Тема 1.4.</w:t>
            </w:r>
            <w:r w:rsidRPr="00ED600A">
              <w:rPr>
                <w:b/>
                <w:bCs/>
                <w:sz w:val="20"/>
                <w:szCs w:val="20"/>
              </w:rPr>
              <w:t xml:space="preserve"> Дирижирование в размерах 3/4, 4/4</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Структура движения доли в схемах дирижирования. Фиксация граней основных долей такта.</w:t>
            </w:r>
          </w:p>
        </w:tc>
        <w:tc>
          <w:tcPr>
            <w:tcW w:w="3240" w:type="dxa"/>
            <w:vMerge w:val="restart"/>
            <w:vAlign w:val="center"/>
          </w:tcPr>
          <w:p w:rsidR="00C36DBF" w:rsidRPr="00C43165" w:rsidRDefault="00C36DBF" w:rsidP="00C43165">
            <w:pPr>
              <w:jc w:val="center"/>
              <w:rPr>
                <w:sz w:val="20"/>
                <w:szCs w:val="20"/>
              </w:rPr>
            </w:pPr>
            <w:r w:rsidRPr="00C43165">
              <w:rPr>
                <w:sz w:val="20"/>
                <w:szCs w:val="20"/>
              </w:rPr>
              <w:t>12</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87"/>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34"/>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Тактирование - простые дирижерские схемы (3\4, 4\4).</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 xml:space="preserve">2. Расширение динамической шкалы (от </w:t>
            </w:r>
            <w:proofErr w:type="spellStart"/>
            <w:r>
              <w:rPr>
                <w:rFonts w:ascii="TimesNewRomanPSMT" w:hAnsi="TimesNewRomanPSMT"/>
                <w:color w:val="000000"/>
                <w:sz w:val="20"/>
                <w:szCs w:val="20"/>
              </w:rPr>
              <w:t>pp</w:t>
            </w:r>
            <w:proofErr w:type="spellEnd"/>
            <w:r>
              <w:rPr>
                <w:rFonts w:ascii="TimesNewRomanPSMT" w:hAnsi="TimesNewRomanPSMT"/>
                <w:color w:val="000000"/>
                <w:sz w:val="20"/>
                <w:szCs w:val="20"/>
              </w:rPr>
              <w:t xml:space="preserve"> до </w:t>
            </w:r>
            <w:proofErr w:type="spellStart"/>
            <w:r>
              <w:rPr>
                <w:rFonts w:ascii="TimesNewRomanPSMT" w:hAnsi="TimesNewRomanPSMT"/>
                <w:color w:val="000000"/>
                <w:sz w:val="20"/>
                <w:szCs w:val="20"/>
              </w:rPr>
              <w:t>ff</w:t>
            </w:r>
            <w:proofErr w:type="spellEnd"/>
            <w:r>
              <w:rPr>
                <w:rFonts w:ascii="TimesNewRomanPSMT" w:hAnsi="TimesNewRomanPSMT"/>
                <w:color w:val="000000"/>
                <w:sz w:val="20"/>
                <w:szCs w:val="20"/>
              </w:rPr>
              <w:t>). Небольшие изменения динамики и темпа (</w:t>
            </w:r>
            <w:proofErr w:type="spellStart"/>
            <w:r>
              <w:rPr>
                <w:rFonts w:ascii="TimesNewRomanPSMT" w:hAnsi="TimesNewRomanPSMT"/>
                <w:color w:val="000000"/>
                <w:sz w:val="20"/>
                <w:szCs w:val="20"/>
              </w:rPr>
              <w:t>cresh</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dim</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rit</w:t>
            </w:r>
            <w:proofErr w:type="spellEnd"/>
            <w:r>
              <w:rPr>
                <w:rFonts w:ascii="TimesNewRomanPSMT" w:hAnsi="TimesNewRomanPSMT"/>
                <w:color w:val="000000"/>
                <w:sz w:val="20"/>
                <w:szCs w:val="20"/>
              </w:rPr>
              <w:t>.).</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Собеседование, включающее следующие компоненты: сведения об авторах исполняемых произведений и их</w:t>
            </w:r>
            <w:r>
              <w:rPr>
                <w:rFonts w:ascii="TimesNewRomanPSMT" w:hAnsi="TimesNewRomanPSMT"/>
                <w:color w:val="000000"/>
                <w:sz w:val="20"/>
                <w:szCs w:val="20"/>
              </w:rPr>
              <w:br/>
              <w:t>творчестве, начальный анализ исполняемых произведений.</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921"/>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1.5.</w:t>
            </w:r>
            <w:r w:rsidRPr="00ED600A">
              <w:rPr>
                <w:b/>
                <w:bCs/>
                <w:sz w:val="20"/>
                <w:szCs w:val="20"/>
              </w:rPr>
              <w:t xml:space="preserve"> Ферматы, их значение и приемы исполнения</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lang w:eastAsia="ar-SA"/>
              </w:rPr>
              <w:t xml:space="preserve">Значение и приёмы </w:t>
            </w:r>
            <w:r w:rsidRPr="00513FD9">
              <w:rPr>
                <w:sz w:val="20"/>
                <w:szCs w:val="20"/>
                <w:lang w:eastAsia="ar-SA"/>
              </w:rPr>
              <w:t xml:space="preserve">исполнения фермат. Снимаемая фермата в начале, середине и конце произведения. </w:t>
            </w:r>
            <w:r w:rsidRPr="00513FD9">
              <w:rPr>
                <w:bCs/>
                <w:sz w:val="20"/>
                <w:szCs w:val="20"/>
              </w:rPr>
              <w:t xml:space="preserve">Изучение и отработка  технических приемов показа фермат. </w:t>
            </w:r>
          </w:p>
        </w:tc>
        <w:tc>
          <w:tcPr>
            <w:tcW w:w="3240" w:type="dxa"/>
            <w:vMerge w:val="restart"/>
            <w:vAlign w:val="center"/>
          </w:tcPr>
          <w:p w:rsidR="00C36DBF" w:rsidRPr="00C43165" w:rsidRDefault="0024763A" w:rsidP="00C43165">
            <w:pPr>
              <w:jc w:val="center"/>
              <w:rPr>
                <w:sz w:val="20"/>
                <w:szCs w:val="20"/>
              </w:rPr>
            </w:pPr>
            <w:r>
              <w:rPr>
                <w:sz w:val="20"/>
                <w:szCs w:val="20"/>
              </w:rPr>
              <w:t>3</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226"/>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18"/>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Выработка связных, плавных дирижерских движений (</w:t>
            </w:r>
            <w:proofErr w:type="spellStart"/>
            <w:r>
              <w:rPr>
                <w:rFonts w:ascii="TimesNewRomanPSMT" w:hAnsi="TimesNewRomanPSMT"/>
                <w:color w:val="000000"/>
                <w:sz w:val="20"/>
                <w:szCs w:val="20"/>
              </w:rPr>
              <w:t>legato</w:t>
            </w:r>
            <w:proofErr w:type="spellEnd"/>
            <w:r>
              <w:rPr>
                <w:rFonts w:ascii="TimesNewRomanPSMT" w:hAnsi="TimesNewRomanPSMT"/>
                <w:color w:val="000000"/>
                <w:sz w:val="20"/>
                <w:szCs w:val="20"/>
              </w:rPr>
              <w:t xml:space="preserve">) в более медленном темпе; </w:t>
            </w:r>
            <w:proofErr w:type="spellStart"/>
            <w:r>
              <w:rPr>
                <w:rFonts w:ascii="TimesNewRomanPSMT" w:hAnsi="TimesNewRomanPSMT"/>
                <w:color w:val="000000"/>
                <w:sz w:val="20"/>
                <w:szCs w:val="20"/>
              </w:rPr>
              <w:t>non</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legato</w:t>
            </w:r>
            <w:proofErr w:type="spellEnd"/>
            <w:r>
              <w:rPr>
                <w:rFonts w:ascii="TimesNewRomanPSMT" w:hAnsi="TimesNewRomanPSMT"/>
                <w:color w:val="000000"/>
                <w:sz w:val="20"/>
                <w:szCs w:val="20"/>
              </w:rPr>
              <w:t xml:space="preserve"> и приемы </w:t>
            </w:r>
            <w:proofErr w:type="spellStart"/>
            <w:r>
              <w:rPr>
                <w:rFonts w:ascii="TimesNewRomanPSMT" w:hAnsi="TimesNewRomanPSMT"/>
                <w:color w:val="000000"/>
                <w:sz w:val="20"/>
                <w:szCs w:val="20"/>
              </w:rPr>
              <w:t>маркатирования</w:t>
            </w:r>
            <w:proofErr w:type="spellEnd"/>
            <w:r>
              <w:rPr>
                <w:rFonts w:ascii="TimesNewRomanPSMT" w:hAnsi="TimesNewRomanPSMT"/>
                <w:color w:val="000000"/>
                <w:sz w:val="20"/>
                <w:szCs w:val="20"/>
              </w:rPr>
              <w:t xml:space="preserve"> этих видов </w:t>
            </w:r>
            <w:proofErr w:type="spellStart"/>
            <w:r>
              <w:rPr>
                <w:rFonts w:ascii="TimesNewRomanPSMT" w:hAnsi="TimesNewRomanPSMT"/>
                <w:color w:val="000000"/>
                <w:sz w:val="20"/>
                <w:szCs w:val="20"/>
              </w:rPr>
              <w:t>звуковедения</w:t>
            </w:r>
            <w:proofErr w:type="spellEnd"/>
            <w:r>
              <w:rPr>
                <w:rFonts w:ascii="TimesNewRomanPSMT" w:hAnsi="TimesNewRomanPSMT"/>
                <w:color w:val="000000"/>
                <w:sz w:val="20"/>
                <w:szCs w:val="20"/>
              </w:rPr>
              <w:t xml:space="preserve"> в умеренном темпе;</w:t>
            </w:r>
          </w:p>
          <w:p w:rsidR="00C36DBF" w:rsidRPr="004309B4"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Fonts w:ascii="TimesNewRomanPSMT" w:hAnsi="TimesNewRomanPSMT"/>
                <w:color w:val="000000"/>
                <w:sz w:val="20"/>
                <w:szCs w:val="20"/>
              </w:rPr>
              <w:t xml:space="preserve">2. Исполнение хоровых партитур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на фортепиано и в </w:t>
            </w:r>
            <w:proofErr w:type="spellStart"/>
            <w:r>
              <w:rPr>
                <w:rFonts w:ascii="TimesNewRomanPSMT" w:hAnsi="TimesNewRomanPSMT"/>
                <w:color w:val="000000"/>
                <w:sz w:val="20"/>
                <w:szCs w:val="20"/>
              </w:rPr>
              <w:t>дирижировании</w:t>
            </w:r>
            <w:proofErr w:type="spellEnd"/>
            <w:r>
              <w:rPr>
                <w:rFonts w:ascii="TimesNewRomanPSMT" w:hAnsi="TimesNewRomanPSMT"/>
                <w:color w:val="000000"/>
                <w:sz w:val="20"/>
                <w:szCs w:val="20"/>
              </w:rPr>
              <w:t>.</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4763A" w:rsidRPr="008A68B4" w:rsidTr="007D3383">
        <w:trPr>
          <w:trHeight w:val="218"/>
        </w:trPr>
        <w:tc>
          <w:tcPr>
            <w:tcW w:w="3166" w:type="dxa"/>
            <w:vAlign w:val="center"/>
          </w:tcPr>
          <w:p w:rsidR="0024763A" w:rsidRPr="002C49D8" w:rsidRDefault="0024763A" w:rsidP="00C43165">
            <w:pPr>
              <w:jc w:val="center"/>
              <w:rPr>
                <w:b/>
                <w:bCs/>
                <w:sz w:val="20"/>
                <w:szCs w:val="20"/>
              </w:rPr>
            </w:pPr>
            <w:r>
              <w:rPr>
                <w:b/>
                <w:bCs/>
                <w:sz w:val="20"/>
                <w:szCs w:val="20"/>
              </w:rPr>
              <w:t>Контрольный урок</w:t>
            </w:r>
          </w:p>
        </w:tc>
        <w:tc>
          <w:tcPr>
            <w:tcW w:w="6839" w:type="dxa"/>
            <w:vAlign w:val="center"/>
          </w:tcPr>
          <w:p w:rsidR="0024763A" w:rsidRDefault="0024763A" w:rsidP="0024763A">
            <w:pPr>
              <w:jc w:val="both"/>
              <w:rPr>
                <w:b/>
                <w:sz w:val="20"/>
                <w:szCs w:val="20"/>
              </w:rPr>
            </w:pPr>
            <w:r>
              <w:rPr>
                <w:b/>
                <w:sz w:val="20"/>
                <w:szCs w:val="20"/>
              </w:rPr>
              <w:t>Требования к контрольному уроку:</w:t>
            </w:r>
          </w:p>
          <w:p w:rsidR="0024763A" w:rsidRDefault="0024763A" w:rsidP="0024763A">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24763A" w:rsidRPr="001107C1" w:rsidRDefault="0024763A" w:rsidP="0024763A">
            <w:pPr>
              <w:jc w:val="both"/>
              <w:rPr>
                <w:bCs/>
                <w:sz w:val="20"/>
              </w:rPr>
            </w:pPr>
            <w:r w:rsidRPr="001107C1">
              <w:rPr>
                <w:bCs/>
                <w:sz w:val="20"/>
              </w:rPr>
              <w:t>- игра партитуры произведения наизусть;</w:t>
            </w:r>
          </w:p>
          <w:p w:rsidR="0024763A" w:rsidRPr="001107C1" w:rsidRDefault="0024763A" w:rsidP="0024763A">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24763A" w:rsidRPr="001107C1" w:rsidRDefault="0024763A" w:rsidP="0024763A">
            <w:pPr>
              <w:jc w:val="both"/>
              <w:rPr>
                <w:bCs/>
                <w:sz w:val="20"/>
              </w:rPr>
            </w:pPr>
            <w:r w:rsidRPr="001107C1">
              <w:rPr>
                <w:bCs/>
                <w:sz w:val="20"/>
              </w:rPr>
              <w:t>- коллоквиум.</w:t>
            </w:r>
          </w:p>
          <w:p w:rsidR="0024763A" w:rsidRDefault="0024763A" w:rsidP="0024763A">
            <w:pPr>
              <w:jc w:val="both"/>
              <w:rPr>
                <w:b/>
                <w:sz w:val="20"/>
              </w:rPr>
            </w:pPr>
            <w:r>
              <w:rPr>
                <w:b/>
                <w:sz w:val="20"/>
              </w:rPr>
              <w:t>2. Произведение с сопровождением:</w:t>
            </w:r>
          </w:p>
          <w:p w:rsidR="0024763A" w:rsidRPr="001107C1" w:rsidRDefault="0024763A" w:rsidP="0024763A">
            <w:pPr>
              <w:jc w:val="both"/>
              <w:rPr>
                <w:bCs/>
                <w:sz w:val="20"/>
              </w:rPr>
            </w:pPr>
            <w:r w:rsidRPr="001107C1">
              <w:rPr>
                <w:bCs/>
                <w:sz w:val="20"/>
              </w:rPr>
              <w:t>- игра партитуры с заполнением по нотам;</w:t>
            </w:r>
          </w:p>
          <w:p w:rsidR="0024763A" w:rsidRPr="001107C1" w:rsidRDefault="0024763A" w:rsidP="0024763A">
            <w:pPr>
              <w:jc w:val="both"/>
              <w:rPr>
                <w:bCs/>
                <w:sz w:val="20"/>
              </w:rPr>
            </w:pPr>
            <w:r w:rsidRPr="001107C1">
              <w:rPr>
                <w:bCs/>
                <w:sz w:val="20"/>
              </w:rPr>
              <w:t>- игра партитуры хора совместно с концертмейстером по нотам;</w:t>
            </w:r>
          </w:p>
          <w:p w:rsidR="0024763A" w:rsidRPr="001107C1" w:rsidRDefault="0024763A" w:rsidP="0024763A">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24763A" w:rsidRPr="00F623E3" w:rsidRDefault="0024763A" w:rsidP="0024763A">
            <w:pPr>
              <w:jc w:val="both"/>
              <w:rPr>
                <w:b/>
                <w:sz w:val="20"/>
                <w:szCs w:val="20"/>
              </w:rPr>
            </w:pPr>
            <w:r w:rsidRPr="001107C1">
              <w:rPr>
                <w:bCs/>
                <w:sz w:val="20"/>
              </w:rPr>
              <w:t>- коллоквиум.</w:t>
            </w:r>
          </w:p>
        </w:tc>
        <w:tc>
          <w:tcPr>
            <w:tcW w:w="3240" w:type="dxa"/>
            <w:vAlign w:val="center"/>
          </w:tcPr>
          <w:p w:rsidR="0024763A" w:rsidRPr="00C43165" w:rsidRDefault="0024763A" w:rsidP="00C43165">
            <w:pPr>
              <w:jc w:val="center"/>
              <w:rPr>
                <w:sz w:val="20"/>
                <w:szCs w:val="20"/>
              </w:rPr>
            </w:pPr>
            <w:r>
              <w:rPr>
                <w:sz w:val="20"/>
                <w:szCs w:val="20"/>
              </w:rPr>
              <w:t>1</w:t>
            </w:r>
          </w:p>
        </w:tc>
        <w:tc>
          <w:tcPr>
            <w:tcW w:w="1440" w:type="dxa"/>
            <w:shd w:val="clear" w:color="auto" w:fill="auto"/>
            <w:vAlign w:val="center"/>
          </w:tcPr>
          <w:p w:rsidR="0024763A" w:rsidRPr="00513FD9" w:rsidRDefault="0024763A"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C36DBF" w:rsidRPr="008A68B4" w:rsidTr="007D3383">
        <w:trPr>
          <w:trHeight w:val="954"/>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 xml:space="preserve">Тема 1.6. </w:t>
            </w:r>
            <w:r w:rsidRPr="00ED600A">
              <w:rPr>
                <w:b/>
                <w:bCs/>
                <w:sz w:val="20"/>
                <w:szCs w:val="20"/>
              </w:rPr>
              <w:t>Паузы и цезуры между фразами</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Паузы и цезуры между фразами (дыхание), приёмы дирижирования.</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Различие пауз по характеру, динамике; связующая и разделительная функции пауз. Практическое занятие.</w:t>
            </w:r>
          </w:p>
        </w:tc>
        <w:tc>
          <w:tcPr>
            <w:tcW w:w="3240" w:type="dxa"/>
            <w:vMerge w:val="restart"/>
            <w:vAlign w:val="center"/>
          </w:tcPr>
          <w:p w:rsidR="00C36DBF" w:rsidRPr="00C43165" w:rsidRDefault="00C36DBF" w:rsidP="00C43165">
            <w:pPr>
              <w:jc w:val="center"/>
              <w:rPr>
                <w:sz w:val="20"/>
                <w:szCs w:val="20"/>
              </w:rPr>
            </w:pPr>
            <w:r w:rsidRPr="00C43165">
              <w:rPr>
                <w:sz w:val="20"/>
                <w:szCs w:val="20"/>
              </w:rPr>
              <w:t>4</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78"/>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01"/>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Показ пауз и цезур – дыхание по тексту;</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 xml:space="preserve">2. Дирижирование произведений в размерах 3\4, 4\4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(однородный состав)</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1155"/>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lastRenderedPageBreak/>
              <w:t>Тема 1.7.</w:t>
            </w:r>
            <w:r w:rsidRPr="00ED600A">
              <w:rPr>
                <w:b/>
                <w:bCs/>
                <w:sz w:val="20"/>
                <w:szCs w:val="20"/>
              </w:rPr>
              <w:t xml:space="preserve"> Самостоятельная роль левой руки в показе выдержанных звуков</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Самостоятельная роль левой руки в показе выдержанных звуков, вступлений разных голосов, нюансов и т.д.</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Разделение функций рук в хоровых произведениях </w:t>
            </w:r>
            <w:proofErr w:type="spellStart"/>
            <w:r w:rsidRPr="00513FD9">
              <w:rPr>
                <w:bCs/>
                <w:sz w:val="20"/>
                <w:szCs w:val="20"/>
              </w:rPr>
              <w:t>a</w:t>
            </w:r>
            <w:proofErr w:type="spellEnd"/>
            <w:r w:rsidRPr="00513FD9">
              <w:rPr>
                <w:bCs/>
                <w:sz w:val="20"/>
                <w:szCs w:val="20"/>
              </w:rPr>
              <w:t xml:space="preserve"> </w:t>
            </w:r>
            <w:proofErr w:type="spellStart"/>
            <w:r w:rsidRPr="00513FD9">
              <w:rPr>
                <w:bCs/>
                <w:sz w:val="20"/>
                <w:szCs w:val="20"/>
              </w:rPr>
              <w:t>cappella</w:t>
            </w:r>
            <w:proofErr w:type="spellEnd"/>
            <w:r w:rsidRPr="00513FD9">
              <w:rPr>
                <w:bCs/>
                <w:sz w:val="20"/>
                <w:szCs w:val="20"/>
              </w:rPr>
              <w:t xml:space="preserve"> и с инструментальным сопровождением. </w:t>
            </w:r>
          </w:p>
        </w:tc>
        <w:tc>
          <w:tcPr>
            <w:tcW w:w="3240" w:type="dxa"/>
            <w:vMerge w:val="restart"/>
            <w:vAlign w:val="center"/>
          </w:tcPr>
          <w:p w:rsidR="00C36DBF" w:rsidRPr="00C43165" w:rsidRDefault="00C36DBF" w:rsidP="00C43165">
            <w:pPr>
              <w:jc w:val="center"/>
              <w:rPr>
                <w:sz w:val="20"/>
                <w:szCs w:val="20"/>
              </w:rPr>
            </w:pPr>
            <w:r w:rsidRPr="00C43165">
              <w:rPr>
                <w:sz w:val="20"/>
                <w:szCs w:val="20"/>
              </w:rPr>
              <w:t>8</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26"/>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18"/>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309B4">
              <w:rPr>
                <w:sz w:val="20"/>
                <w:szCs w:val="20"/>
              </w:rPr>
              <w:t>1.</w:t>
            </w:r>
            <w:r>
              <w:rPr>
                <w:sz w:val="20"/>
                <w:szCs w:val="20"/>
              </w:rPr>
              <w:t xml:space="preserve"> Разграничение функций левой и правой рук;</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2. Показ левой рукой выдержанных звуков, динамических оттенков.</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 xml:space="preserve">Тема 1.8. </w:t>
            </w:r>
            <w:r w:rsidRPr="00ED600A">
              <w:rPr>
                <w:b/>
                <w:bCs/>
                <w:sz w:val="20"/>
                <w:szCs w:val="20"/>
              </w:rPr>
              <w:t>Основные приемы и методы работы над произведением</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lang w:eastAsia="ar-SA"/>
              </w:rPr>
              <w:t xml:space="preserve">Приёмы дирижирования </w:t>
            </w:r>
            <w:r w:rsidRPr="00513FD9">
              <w:rPr>
                <w:sz w:val="20"/>
                <w:szCs w:val="20"/>
                <w:lang w:eastAsia="ar-SA"/>
              </w:rPr>
              <w:t xml:space="preserve">хоровых произведений. </w:t>
            </w:r>
          </w:p>
        </w:tc>
        <w:tc>
          <w:tcPr>
            <w:tcW w:w="3240" w:type="dxa"/>
            <w:vMerge w:val="restart"/>
            <w:vAlign w:val="center"/>
          </w:tcPr>
          <w:p w:rsidR="00C36DBF" w:rsidRPr="00C36DBF" w:rsidRDefault="00C36DBF" w:rsidP="00C36DBF">
            <w:pPr>
              <w:jc w:val="center"/>
              <w:rPr>
                <w:sz w:val="20"/>
                <w:szCs w:val="20"/>
              </w:rPr>
            </w:pPr>
            <w:r w:rsidRPr="00C36DBF">
              <w:rPr>
                <w:sz w:val="20"/>
                <w:szCs w:val="20"/>
              </w:rPr>
              <w:t>6</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1, 2</w:t>
            </w: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36DBF">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Исполнение произведений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на фортепиано и в </w:t>
            </w:r>
            <w:proofErr w:type="spellStart"/>
            <w:r>
              <w:rPr>
                <w:rFonts w:ascii="TimesNewRomanPSMT" w:hAnsi="TimesNewRomanPSMT"/>
                <w:color w:val="000000"/>
                <w:sz w:val="20"/>
                <w:szCs w:val="20"/>
              </w:rPr>
              <w:t>дирижировании</w:t>
            </w:r>
            <w:proofErr w:type="spellEnd"/>
            <w:r>
              <w:rPr>
                <w:rFonts w:ascii="TimesNewRomanPSMT" w:hAnsi="TimesNewRomanPSMT"/>
                <w:color w:val="000000"/>
                <w:sz w:val="20"/>
                <w:szCs w:val="20"/>
              </w:rPr>
              <w:t xml:space="preserve"> наизусть;</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Собеседование – устное изложение сведений об авторах исполняемых произведений и их творчестве;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rFonts w:ascii="TimesNewRomanPSMT" w:hAnsi="TimesNewRomanPSMT"/>
                <w:color w:val="000000"/>
                <w:sz w:val="20"/>
                <w:szCs w:val="20"/>
              </w:rPr>
              <w:t>3. Дирижирование хоровых произведений.</w:t>
            </w:r>
          </w:p>
        </w:tc>
        <w:tc>
          <w:tcPr>
            <w:tcW w:w="3240" w:type="dxa"/>
            <w:vMerge/>
            <w:vAlign w:val="center"/>
          </w:tcPr>
          <w:p w:rsidR="00C36DBF" w:rsidRPr="00C43165" w:rsidRDefault="00C36DBF" w:rsidP="00C36DBF">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1.9.</w:t>
            </w:r>
            <w:r w:rsidRPr="00ED600A">
              <w:rPr>
                <w:b/>
                <w:bCs/>
                <w:sz w:val="20"/>
                <w:szCs w:val="20"/>
              </w:rPr>
              <w:t xml:space="preserve"> Первоначальные навыки работы с камертоном</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Работа в классе с камертоном «ля». Развитие</w:t>
            </w:r>
            <w:r w:rsidRPr="00513FD9">
              <w:rPr>
                <w:bCs/>
                <w:sz w:val="20"/>
                <w:szCs w:val="20"/>
              </w:rPr>
              <w:t xml:space="preserve"> </w:t>
            </w:r>
            <w:r w:rsidRPr="00513FD9">
              <w:rPr>
                <w:sz w:val="20"/>
                <w:szCs w:val="20"/>
                <w:lang w:eastAsia="ar-SA"/>
              </w:rPr>
              <w:t xml:space="preserve">навыков </w:t>
            </w:r>
            <w:proofErr w:type="spellStart"/>
            <w:r w:rsidRPr="00513FD9">
              <w:rPr>
                <w:sz w:val="20"/>
                <w:szCs w:val="20"/>
                <w:lang w:eastAsia="ar-SA"/>
              </w:rPr>
              <w:t>отстраивания</w:t>
            </w:r>
            <w:proofErr w:type="spellEnd"/>
            <w:r w:rsidRPr="00513FD9">
              <w:rPr>
                <w:sz w:val="20"/>
                <w:szCs w:val="20"/>
                <w:lang w:eastAsia="ar-SA"/>
              </w:rPr>
              <w:t xml:space="preserve"> хоровой вертикали по камертону.</w:t>
            </w:r>
            <w:r w:rsidRPr="00513FD9">
              <w:rPr>
                <w:bCs/>
                <w:sz w:val="20"/>
                <w:szCs w:val="20"/>
              </w:rPr>
              <w:t xml:space="preserve"> </w:t>
            </w:r>
          </w:p>
        </w:tc>
        <w:tc>
          <w:tcPr>
            <w:tcW w:w="3240" w:type="dxa"/>
            <w:vMerge w:val="restart"/>
            <w:vAlign w:val="center"/>
          </w:tcPr>
          <w:p w:rsidR="00C36DBF" w:rsidRPr="00C43165" w:rsidRDefault="00C36DBF" w:rsidP="00C43165">
            <w:pPr>
              <w:jc w:val="center"/>
              <w:rPr>
                <w:sz w:val="20"/>
                <w:szCs w:val="20"/>
              </w:rPr>
            </w:pPr>
            <w:r w:rsidRPr="00C43165">
              <w:rPr>
                <w:sz w:val="20"/>
                <w:szCs w:val="20"/>
              </w:rPr>
              <w:t>2</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Дирижирование хоровых произведений;</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Pr>
                <w:rFonts w:ascii="TimesNewRomanPSMT" w:hAnsi="TimesNewRomanPSMT"/>
                <w:color w:val="000000"/>
                <w:sz w:val="20"/>
                <w:szCs w:val="20"/>
              </w:rPr>
              <w:t>2.</w:t>
            </w:r>
            <w:r w:rsidRPr="00513FD9">
              <w:rPr>
                <w:sz w:val="20"/>
                <w:szCs w:val="20"/>
                <w:lang w:eastAsia="ar-SA"/>
              </w:rPr>
              <w:t xml:space="preserve"> Развитие</w:t>
            </w:r>
            <w:r w:rsidRPr="00513FD9">
              <w:rPr>
                <w:bCs/>
                <w:sz w:val="20"/>
                <w:szCs w:val="20"/>
              </w:rPr>
              <w:t xml:space="preserve"> </w:t>
            </w:r>
            <w:r w:rsidRPr="00513FD9">
              <w:rPr>
                <w:sz w:val="20"/>
                <w:szCs w:val="20"/>
                <w:lang w:eastAsia="ar-SA"/>
              </w:rPr>
              <w:t xml:space="preserve">навыков </w:t>
            </w:r>
            <w:proofErr w:type="spellStart"/>
            <w:r w:rsidRPr="00513FD9">
              <w:rPr>
                <w:sz w:val="20"/>
                <w:szCs w:val="20"/>
                <w:lang w:eastAsia="ar-SA"/>
              </w:rPr>
              <w:t>отстраивания</w:t>
            </w:r>
            <w:proofErr w:type="spellEnd"/>
            <w:r w:rsidRPr="00513FD9">
              <w:rPr>
                <w:sz w:val="20"/>
                <w:szCs w:val="20"/>
                <w:lang w:eastAsia="ar-SA"/>
              </w:rPr>
              <w:t xml:space="preserve"> хоровой</w:t>
            </w:r>
            <w:r>
              <w:rPr>
                <w:sz w:val="20"/>
                <w:szCs w:val="20"/>
                <w:lang w:eastAsia="ar-SA"/>
              </w:rPr>
              <w:t xml:space="preserve"> вертикали по камертону;</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sz w:val="20"/>
                <w:szCs w:val="20"/>
                <w:lang w:eastAsia="ar-SA"/>
              </w:rPr>
              <w:t>3. Задавание тона хору в различных частях произведения.</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1.10.</w:t>
            </w:r>
            <w:r w:rsidRPr="00ED600A">
              <w:rPr>
                <w:b/>
                <w:bCs/>
                <w:sz w:val="20"/>
                <w:szCs w:val="20"/>
              </w:rPr>
              <w:t xml:space="preserve"> Изучение 2 хоровых произведений без сопровождения (однородный состав)</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Приёмы развития вокально-хорового и внутреннего слуха и дирижерских навыков при работе над произведением </w:t>
            </w:r>
            <w:r w:rsidRPr="00513FD9">
              <w:rPr>
                <w:sz w:val="20"/>
                <w:szCs w:val="20"/>
                <w:lang w:val="en-US" w:eastAsia="ar-SA"/>
              </w:rPr>
              <w:t>a</w:t>
            </w:r>
            <w:r w:rsidRPr="00513FD9">
              <w:rPr>
                <w:sz w:val="20"/>
                <w:szCs w:val="20"/>
                <w:lang w:eastAsia="ar-SA"/>
              </w:rPr>
              <w:t xml:space="preserve"> </w:t>
            </w:r>
            <w:r w:rsidRPr="00513FD9">
              <w:rPr>
                <w:sz w:val="20"/>
                <w:szCs w:val="20"/>
                <w:lang w:val="en-US" w:eastAsia="ar-SA"/>
              </w:rPr>
              <w:t>cappella</w:t>
            </w:r>
            <w:r w:rsidRPr="00513FD9">
              <w:rPr>
                <w:sz w:val="20"/>
                <w:szCs w:val="20"/>
                <w:lang w:eastAsia="ar-SA"/>
              </w:rPr>
              <w:t xml:space="preserve">, анализ партитуры. </w:t>
            </w:r>
          </w:p>
        </w:tc>
        <w:tc>
          <w:tcPr>
            <w:tcW w:w="3240" w:type="dxa"/>
            <w:vMerge w:val="restart"/>
            <w:vAlign w:val="center"/>
          </w:tcPr>
          <w:p w:rsidR="00C36DBF" w:rsidRPr="00C43165" w:rsidRDefault="00C36DBF" w:rsidP="00C43165">
            <w:pPr>
              <w:jc w:val="center"/>
              <w:rPr>
                <w:sz w:val="20"/>
                <w:szCs w:val="20"/>
              </w:rPr>
            </w:pPr>
            <w:r w:rsidRPr="00C43165">
              <w:rPr>
                <w:sz w:val="20"/>
                <w:szCs w:val="20"/>
              </w:rPr>
              <w:t>8</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2,3</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(однородный состав);</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1.11.</w:t>
            </w:r>
            <w:r w:rsidRPr="00ED600A">
              <w:rPr>
                <w:b/>
                <w:bCs/>
                <w:sz w:val="20"/>
                <w:szCs w:val="20"/>
              </w:rPr>
              <w:t xml:space="preserve"> Изучение 2 хоровых произведений с сопровождением (однородный состав)</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Приёмы развития вокально-хорового и внутреннего слуха и дирижерских навыков при работе над произведениями с сопровождением, анализ произведения. </w:t>
            </w:r>
          </w:p>
        </w:tc>
        <w:tc>
          <w:tcPr>
            <w:tcW w:w="3240" w:type="dxa"/>
            <w:vMerge w:val="restart"/>
            <w:vAlign w:val="center"/>
          </w:tcPr>
          <w:p w:rsidR="00C36DBF" w:rsidRPr="00C43165" w:rsidRDefault="00C36DBF" w:rsidP="00C43165">
            <w:pPr>
              <w:jc w:val="center"/>
              <w:rPr>
                <w:sz w:val="20"/>
                <w:szCs w:val="20"/>
              </w:rPr>
            </w:pPr>
            <w:r w:rsidRPr="00C43165">
              <w:rPr>
                <w:sz w:val="20"/>
                <w:szCs w:val="20"/>
              </w:rPr>
              <w:t>8</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(однородный состав);</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lastRenderedPageBreak/>
              <w:t>2. Пение голосов произведения;</w:t>
            </w:r>
          </w:p>
          <w:p w:rsidR="00C36DBF" w:rsidRPr="007066B0"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lastRenderedPageBreak/>
              <w:t>Тема 1.12.</w:t>
            </w:r>
            <w:r w:rsidRPr="00ED600A">
              <w:rPr>
                <w:b/>
                <w:bCs/>
                <w:sz w:val="20"/>
                <w:szCs w:val="20"/>
              </w:rPr>
              <w:t xml:space="preserve"> Изучение 2 произведений школьного репертуара (1-2 классы)</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C36DBF" w:rsidRPr="00C43165" w:rsidRDefault="001107C1" w:rsidP="00C43165">
            <w:pPr>
              <w:jc w:val="center"/>
              <w:rPr>
                <w:sz w:val="20"/>
                <w:szCs w:val="20"/>
              </w:rPr>
            </w:pPr>
            <w:r>
              <w:rPr>
                <w:sz w:val="20"/>
                <w:szCs w:val="20"/>
              </w:rPr>
              <w:t>3</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7066B0" w:rsidRPr="008A68B4" w:rsidTr="007D3383">
        <w:tc>
          <w:tcPr>
            <w:tcW w:w="3166" w:type="dxa"/>
            <w:vMerge/>
            <w:vAlign w:val="center"/>
          </w:tcPr>
          <w:p w:rsidR="007066B0" w:rsidRPr="002C49D8" w:rsidRDefault="007066B0"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7066B0" w:rsidRPr="00F623E3" w:rsidRDefault="007066B0" w:rsidP="00DB0068">
            <w:pPr>
              <w:jc w:val="both"/>
              <w:rPr>
                <w:b/>
                <w:sz w:val="20"/>
                <w:szCs w:val="20"/>
              </w:rPr>
            </w:pPr>
            <w:r w:rsidRPr="00F623E3">
              <w:rPr>
                <w:b/>
                <w:sz w:val="20"/>
                <w:szCs w:val="20"/>
              </w:rPr>
              <w:t>Практические занятия:</w:t>
            </w:r>
          </w:p>
          <w:p w:rsidR="007066B0" w:rsidRDefault="007066B0"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(однородный состав);</w:t>
            </w:r>
          </w:p>
          <w:p w:rsidR="007066B0" w:rsidRDefault="007066B0" w:rsidP="00DB0068">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7066B0" w:rsidRPr="00513FD9" w:rsidRDefault="007066B0" w:rsidP="00DB0068">
            <w:pPr>
              <w:jc w:val="both"/>
              <w:rPr>
                <w:b/>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7066B0" w:rsidRPr="00C43165" w:rsidRDefault="007066B0" w:rsidP="00C43165">
            <w:pPr>
              <w:jc w:val="center"/>
              <w:rPr>
                <w:sz w:val="20"/>
                <w:szCs w:val="20"/>
              </w:rPr>
            </w:pPr>
          </w:p>
        </w:tc>
        <w:tc>
          <w:tcPr>
            <w:tcW w:w="1440" w:type="dxa"/>
            <w:vMerge/>
            <w:shd w:val="clear" w:color="auto" w:fill="auto"/>
            <w:vAlign w:val="center"/>
          </w:tcPr>
          <w:p w:rsidR="007066B0" w:rsidRPr="00513FD9" w:rsidRDefault="007066B0"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Align w:val="center"/>
          </w:tcPr>
          <w:p w:rsidR="001107C1" w:rsidRPr="002C49D8" w:rsidRDefault="001107C1"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Зачет</w:t>
            </w:r>
          </w:p>
        </w:tc>
        <w:tc>
          <w:tcPr>
            <w:tcW w:w="6839" w:type="dxa"/>
            <w:vAlign w:val="center"/>
          </w:tcPr>
          <w:p w:rsidR="001107C1" w:rsidRDefault="001107C1" w:rsidP="001107C1">
            <w:pPr>
              <w:jc w:val="both"/>
              <w:rPr>
                <w:b/>
                <w:sz w:val="20"/>
                <w:szCs w:val="20"/>
              </w:rPr>
            </w:pPr>
            <w:r>
              <w:rPr>
                <w:b/>
                <w:sz w:val="20"/>
                <w:szCs w:val="20"/>
              </w:rPr>
              <w:t>Требования к зачету:</w:t>
            </w:r>
          </w:p>
          <w:p w:rsidR="001107C1" w:rsidRDefault="001107C1" w:rsidP="001107C1">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1107C1" w:rsidRPr="001107C1" w:rsidRDefault="001107C1" w:rsidP="001107C1">
            <w:pPr>
              <w:jc w:val="both"/>
              <w:rPr>
                <w:bCs/>
                <w:sz w:val="20"/>
              </w:rPr>
            </w:pPr>
            <w:r w:rsidRPr="001107C1">
              <w:rPr>
                <w:bCs/>
                <w:sz w:val="20"/>
              </w:rPr>
              <w:t>- игра партитуры произведения наизусть;</w:t>
            </w:r>
          </w:p>
          <w:p w:rsidR="001107C1" w:rsidRPr="001107C1" w:rsidRDefault="001107C1" w:rsidP="001107C1">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1107C1" w:rsidRPr="001107C1" w:rsidRDefault="001107C1" w:rsidP="001107C1">
            <w:pPr>
              <w:jc w:val="both"/>
              <w:rPr>
                <w:bCs/>
                <w:sz w:val="20"/>
              </w:rPr>
            </w:pPr>
            <w:r w:rsidRPr="001107C1">
              <w:rPr>
                <w:bCs/>
                <w:sz w:val="20"/>
              </w:rPr>
              <w:t>- коллоквиум.</w:t>
            </w:r>
          </w:p>
          <w:p w:rsidR="001107C1" w:rsidRDefault="001107C1" w:rsidP="001107C1">
            <w:pPr>
              <w:jc w:val="both"/>
              <w:rPr>
                <w:b/>
                <w:sz w:val="20"/>
              </w:rPr>
            </w:pPr>
            <w:r>
              <w:rPr>
                <w:b/>
                <w:sz w:val="20"/>
              </w:rPr>
              <w:t>2. Произведение с сопровождением:</w:t>
            </w:r>
          </w:p>
          <w:p w:rsidR="001107C1" w:rsidRPr="001107C1" w:rsidRDefault="001107C1" w:rsidP="001107C1">
            <w:pPr>
              <w:jc w:val="both"/>
              <w:rPr>
                <w:bCs/>
                <w:sz w:val="20"/>
              </w:rPr>
            </w:pPr>
            <w:r w:rsidRPr="001107C1">
              <w:rPr>
                <w:bCs/>
                <w:sz w:val="20"/>
              </w:rPr>
              <w:t>- игра партитуры с заполнением по нотам;</w:t>
            </w:r>
          </w:p>
          <w:p w:rsidR="001107C1" w:rsidRPr="001107C1" w:rsidRDefault="001107C1" w:rsidP="001107C1">
            <w:pPr>
              <w:jc w:val="both"/>
              <w:rPr>
                <w:bCs/>
                <w:sz w:val="20"/>
              </w:rPr>
            </w:pPr>
            <w:r w:rsidRPr="001107C1">
              <w:rPr>
                <w:bCs/>
                <w:sz w:val="20"/>
              </w:rPr>
              <w:t>- игра партитуры хора совместно с концертмейстером по нотам;</w:t>
            </w:r>
          </w:p>
          <w:p w:rsidR="001107C1" w:rsidRPr="001107C1" w:rsidRDefault="001107C1" w:rsidP="001107C1">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1107C1" w:rsidRPr="001107C1" w:rsidRDefault="001107C1" w:rsidP="001107C1">
            <w:pPr>
              <w:jc w:val="both"/>
              <w:rPr>
                <w:b/>
                <w:sz w:val="20"/>
              </w:rPr>
            </w:pPr>
            <w:r w:rsidRPr="001107C1">
              <w:rPr>
                <w:bCs/>
                <w:sz w:val="20"/>
              </w:rPr>
              <w:t>- коллоквиум.</w:t>
            </w:r>
          </w:p>
        </w:tc>
        <w:tc>
          <w:tcPr>
            <w:tcW w:w="3240" w:type="dxa"/>
            <w:vAlign w:val="center"/>
          </w:tcPr>
          <w:p w:rsidR="001107C1" w:rsidRPr="00C43165" w:rsidRDefault="001107C1" w:rsidP="00C43165">
            <w:pPr>
              <w:jc w:val="center"/>
              <w:rPr>
                <w:sz w:val="20"/>
                <w:szCs w:val="20"/>
              </w:rPr>
            </w:pPr>
            <w:r>
              <w:rPr>
                <w:sz w:val="20"/>
                <w:szCs w:val="20"/>
              </w:rPr>
              <w:t>1</w:t>
            </w:r>
          </w:p>
        </w:tc>
        <w:tc>
          <w:tcPr>
            <w:tcW w:w="1440" w:type="dxa"/>
            <w:shd w:val="clear" w:color="auto" w:fill="auto"/>
            <w:vAlign w:val="center"/>
          </w:tcPr>
          <w:p w:rsidR="001107C1" w:rsidRPr="00513FD9" w:rsidRDefault="001107C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513FD9" w:rsidRPr="008A68B4" w:rsidTr="007D3383">
        <w:tc>
          <w:tcPr>
            <w:tcW w:w="3166" w:type="dxa"/>
            <w:vAlign w:val="center"/>
          </w:tcPr>
          <w:p w:rsidR="00513FD9" w:rsidRPr="00513FD9" w:rsidRDefault="00513FD9"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6F62FD" w:rsidRPr="008A68B4" w:rsidRDefault="006F62FD" w:rsidP="00DB0068">
            <w:pPr>
              <w:jc w:val="both"/>
              <w:rPr>
                <w:b/>
                <w:sz w:val="20"/>
                <w:szCs w:val="20"/>
              </w:rPr>
            </w:pPr>
            <w:r w:rsidRPr="008A68B4">
              <w:rPr>
                <w:b/>
                <w:sz w:val="20"/>
                <w:szCs w:val="20"/>
              </w:rPr>
              <w:t xml:space="preserve">Самостоятельная работа учащихся: </w:t>
            </w:r>
          </w:p>
          <w:p w:rsidR="00513FD9" w:rsidRDefault="006F62FD"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6F62FD" w:rsidRDefault="006F62FD"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6F62FD" w:rsidRPr="006F62FD" w:rsidRDefault="006F62FD"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3. </w:t>
            </w:r>
            <w:proofErr w:type="spellStart"/>
            <w:r w:rsidRPr="006F62FD">
              <w:rPr>
                <w:bCs/>
                <w:sz w:val="20"/>
                <w:szCs w:val="20"/>
              </w:rPr>
              <w:t>Отрабатывание</w:t>
            </w:r>
            <w:proofErr w:type="spellEnd"/>
            <w:r w:rsidRPr="006F62FD">
              <w:rPr>
                <w:bCs/>
                <w:sz w:val="20"/>
                <w:szCs w:val="20"/>
              </w:rPr>
              <w:t xml:space="preserve">  и закрепление дирижерских навыков</w:t>
            </w:r>
            <w:r>
              <w:rPr>
                <w:bCs/>
                <w:sz w:val="20"/>
                <w:szCs w:val="20"/>
              </w:rPr>
              <w:t>, полученных в классе под руководством преподавателя.</w:t>
            </w:r>
          </w:p>
        </w:tc>
        <w:tc>
          <w:tcPr>
            <w:tcW w:w="3240" w:type="dxa"/>
            <w:vAlign w:val="center"/>
          </w:tcPr>
          <w:p w:rsidR="00513FD9" w:rsidRPr="00C43165" w:rsidRDefault="00F05C62" w:rsidP="00C43165">
            <w:pPr>
              <w:jc w:val="center"/>
              <w:rPr>
                <w:sz w:val="20"/>
                <w:szCs w:val="20"/>
              </w:rPr>
            </w:pPr>
            <w:r w:rsidRPr="00C43165">
              <w:rPr>
                <w:sz w:val="20"/>
                <w:szCs w:val="20"/>
              </w:rPr>
              <w:t>36</w:t>
            </w:r>
          </w:p>
        </w:tc>
        <w:tc>
          <w:tcPr>
            <w:tcW w:w="1440" w:type="dxa"/>
            <w:shd w:val="clear" w:color="auto" w:fill="auto"/>
            <w:vAlign w:val="center"/>
          </w:tcPr>
          <w:p w:rsidR="00513FD9" w:rsidRPr="00513FD9" w:rsidRDefault="00F47FE9"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513FD9" w:rsidRPr="008A68B4" w:rsidTr="007D3383">
        <w:tc>
          <w:tcPr>
            <w:tcW w:w="3166" w:type="dxa"/>
            <w:shd w:val="clear" w:color="auto" w:fill="BFBFBF" w:themeFill="background1" w:themeFillShade="BF"/>
          </w:tcPr>
          <w:p w:rsidR="00513FD9" w:rsidRPr="008A68B4" w:rsidRDefault="00227D71" w:rsidP="00C43165">
            <w:pPr>
              <w:jc w:val="center"/>
              <w:rPr>
                <w:rFonts w:eastAsia="Calibri"/>
                <w:b/>
                <w:bCs/>
                <w:sz w:val="20"/>
                <w:szCs w:val="20"/>
              </w:rPr>
            </w:pPr>
            <w:r>
              <w:rPr>
                <w:rFonts w:eastAsia="Calibri"/>
                <w:b/>
                <w:bCs/>
                <w:sz w:val="20"/>
                <w:szCs w:val="20"/>
              </w:rPr>
              <w:t>8 класс</w:t>
            </w:r>
          </w:p>
        </w:tc>
        <w:tc>
          <w:tcPr>
            <w:tcW w:w="6839" w:type="dxa"/>
            <w:shd w:val="clear" w:color="auto" w:fill="BFBFBF" w:themeFill="background1" w:themeFillShade="BF"/>
          </w:tcPr>
          <w:p w:rsidR="00513FD9" w:rsidRPr="008A68B4" w:rsidRDefault="00227D71" w:rsidP="00922F8A">
            <w:pPr>
              <w:jc w:val="center"/>
              <w:rPr>
                <w:sz w:val="20"/>
                <w:szCs w:val="20"/>
                <w:highlight w:val="yellow"/>
              </w:rPr>
            </w:pPr>
            <w:r w:rsidRPr="00C36DBF">
              <w:rPr>
                <w:b/>
                <w:sz w:val="20"/>
                <w:szCs w:val="20"/>
              </w:rPr>
              <w:t>72+36 ср</w:t>
            </w:r>
          </w:p>
        </w:tc>
        <w:tc>
          <w:tcPr>
            <w:tcW w:w="3240" w:type="dxa"/>
            <w:shd w:val="clear" w:color="auto" w:fill="BFBFBF" w:themeFill="background1" w:themeFillShade="BF"/>
          </w:tcPr>
          <w:p w:rsidR="00513FD9" w:rsidRPr="00C43165" w:rsidRDefault="00513FD9" w:rsidP="00922F8A">
            <w:pPr>
              <w:jc w:val="center"/>
              <w:rPr>
                <w:sz w:val="20"/>
                <w:szCs w:val="20"/>
              </w:rPr>
            </w:pPr>
          </w:p>
        </w:tc>
        <w:tc>
          <w:tcPr>
            <w:tcW w:w="1440" w:type="dxa"/>
            <w:shd w:val="clear" w:color="auto" w:fill="BFBFBF" w:themeFill="background1" w:themeFillShade="BF"/>
          </w:tcPr>
          <w:p w:rsidR="00513FD9" w:rsidRPr="008A68B4" w:rsidRDefault="00513FD9" w:rsidP="00922F8A">
            <w:pPr>
              <w:jc w:val="center"/>
              <w:rPr>
                <w:sz w:val="20"/>
                <w:szCs w:val="20"/>
                <w:highlight w:val="yellow"/>
              </w:rPr>
            </w:pPr>
          </w:p>
        </w:tc>
      </w:tr>
      <w:tr w:rsidR="00227D71" w:rsidRPr="008A68B4" w:rsidTr="007D3383">
        <w:tc>
          <w:tcPr>
            <w:tcW w:w="3166" w:type="dxa"/>
            <w:vMerge w:val="restart"/>
            <w:vAlign w:val="center"/>
          </w:tcPr>
          <w:p w:rsidR="00227D71" w:rsidRPr="00ED600A" w:rsidRDefault="00227D71" w:rsidP="00C43165">
            <w:pPr>
              <w:jc w:val="center"/>
              <w:rPr>
                <w:b/>
                <w:bCs/>
                <w:sz w:val="20"/>
                <w:szCs w:val="20"/>
              </w:rPr>
            </w:pPr>
            <w:r w:rsidRPr="002C49D8">
              <w:rPr>
                <w:b/>
                <w:bCs/>
                <w:sz w:val="20"/>
                <w:szCs w:val="20"/>
              </w:rPr>
              <w:t>Тема 1.1.</w:t>
            </w:r>
            <w:r w:rsidRPr="00ED600A">
              <w:rPr>
                <w:b/>
                <w:bCs/>
                <w:sz w:val="20"/>
                <w:szCs w:val="20"/>
              </w:rPr>
              <w:t xml:space="preserve"> Введение: техника дирижирования</w:t>
            </w:r>
          </w:p>
          <w:p w:rsidR="00227D71" w:rsidRPr="002C49D8" w:rsidRDefault="00227D71"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ED600A">
              <w:rPr>
                <w:b/>
                <w:bCs/>
                <w:sz w:val="20"/>
                <w:szCs w:val="20"/>
              </w:rPr>
              <w:t>и ее значение для дирижера</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Техника дирижирования и её значение; технические средства дирижирования; основная позиция дирижёра; основные принципы и характер дирижёрских движений. </w:t>
            </w:r>
          </w:p>
        </w:tc>
        <w:tc>
          <w:tcPr>
            <w:tcW w:w="3240" w:type="dxa"/>
            <w:vMerge w:val="restart"/>
            <w:vAlign w:val="center"/>
          </w:tcPr>
          <w:p w:rsidR="00227D71" w:rsidRPr="00C43165" w:rsidRDefault="00BB6EBF" w:rsidP="00C43165">
            <w:pPr>
              <w:jc w:val="center"/>
              <w:rPr>
                <w:sz w:val="20"/>
                <w:szCs w:val="20"/>
              </w:rPr>
            </w:pPr>
            <w:r w:rsidRPr="00C43165">
              <w:rPr>
                <w:sz w:val="20"/>
                <w:szCs w:val="20"/>
              </w:rPr>
              <w:t>4</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 без сопровождения.</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1.2.</w:t>
            </w:r>
            <w:r w:rsidRPr="00ED600A">
              <w:rPr>
                <w:b/>
                <w:bCs/>
                <w:sz w:val="20"/>
                <w:szCs w:val="20"/>
              </w:rPr>
              <w:t xml:space="preserve"> Изучение приемов вступления и окончания – </w:t>
            </w:r>
            <w:proofErr w:type="spellStart"/>
            <w:r w:rsidRPr="00ED600A">
              <w:rPr>
                <w:b/>
                <w:bCs/>
                <w:sz w:val="20"/>
                <w:szCs w:val="20"/>
              </w:rPr>
              <w:lastRenderedPageBreak/>
              <w:t>ауфтакт</w:t>
            </w:r>
            <w:proofErr w:type="spellEnd"/>
          </w:p>
        </w:tc>
        <w:tc>
          <w:tcPr>
            <w:tcW w:w="6839" w:type="dxa"/>
            <w:vAlign w:val="center"/>
          </w:tcPr>
          <w:p w:rsidR="00227D71" w:rsidRPr="00513FD9" w:rsidRDefault="00227D71" w:rsidP="00DB0068">
            <w:pPr>
              <w:jc w:val="both"/>
              <w:rPr>
                <w:b/>
                <w:sz w:val="20"/>
                <w:szCs w:val="20"/>
              </w:rPr>
            </w:pPr>
            <w:r w:rsidRPr="00513FD9">
              <w:rPr>
                <w:b/>
                <w:sz w:val="20"/>
                <w:szCs w:val="20"/>
              </w:rPr>
              <w:lastRenderedPageBreak/>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Понятие </w:t>
            </w:r>
            <w:proofErr w:type="spellStart"/>
            <w:r w:rsidRPr="00513FD9">
              <w:rPr>
                <w:bCs/>
                <w:sz w:val="20"/>
                <w:szCs w:val="20"/>
              </w:rPr>
              <w:t>ауфтакта</w:t>
            </w:r>
            <w:proofErr w:type="spellEnd"/>
            <w:r w:rsidRPr="00513FD9">
              <w:rPr>
                <w:bCs/>
                <w:sz w:val="20"/>
                <w:szCs w:val="20"/>
              </w:rPr>
              <w:t xml:space="preserve"> в </w:t>
            </w:r>
            <w:proofErr w:type="spellStart"/>
            <w:r w:rsidRPr="00513FD9">
              <w:rPr>
                <w:bCs/>
                <w:sz w:val="20"/>
                <w:szCs w:val="20"/>
              </w:rPr>
              <w:t>дирижировании</w:t>
            </w:r>
            <w:proofErr w:type="spellEnd"/>
            <w:r w:rsidRPr="00513FD9">
              <w:rPr>
                <w:bCs/>
                <w:sz w:val="20"/>
                <w:szCs w:val="20"/>
              </w:rPr>
              <w:t xml:space="preserve">. Изучение приёма вступления: </w:t>
            </w:r>
            <w:r w:rsidRPr="00513FD9">
              <w:rPr>
                <w:bCs/>
                <w:sz w:val="20"/>
                <w:szCs w:val="20"/>
              </w:rPr>
              <w:lastRenderedPageBreak/>
              <w:t xml:space="preserve">внимание, дыхание и вступление. </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Приём окончания: переход  к окончанию, его подготовка и само окончание. </w:t>
            </w:r>
          </w:p>
        </w:tc>
        <w:tc>
          <w:tcPr>
            <w:tcW w:w="3240" w:type="dxa"/>
            <w:vMerge w:val="restart"/>
            <w:vAlign w:val="center"/>
          </w:tcPr>
          <w:p w:rsidR="00227D71" w:rsidRPr="00C43165" w:rsidRDefault="00BB6EBF" w:rsidP="00C43165">
            <w:pPr>
              <w:jc w:val="center"/>
              <w:rPr>
                <w:sz w:val="20"/>
                <w:szCs w:val="20"/>
              </w:rPr>
            </w:pPr>
            <w:r w:rsidRPr="00C43165">
              <w:rPr>
                <w:sz w:val="20"/>
                <w:szCs w:val="20"/>
              </w:rPr>
              <w:lastRenderedPageBreak/>
              <w:t>6</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Основная позиция дирижера (постановка корпуса, ног, головы);</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Основные принципы мануальной техники: естественность, свобода, точность, выразительность и др.;</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Тактирование</w:t>
            </w:r>
            <w:r w:rsidR="00160283">
              <w:rPr>
                <w:rFonts w:ascii="TimesNewRomanPSMT" w:hAnsi="TimesNewRomanPSMT"/>
                <w:color w:val="000000"/>
                <w:sz w:val="20"/>
                <w:szCs w:val="20"/>
              </w:rPr>
              <w:t xml:space="preserve"> - простые дирижерские схемы (3</w:t>
            </w:r>
            <w:r w:rsidR="00160283" w:rsidRPr="00D917F2">
              <w:rPr>
                <w:rFonts w:ascii="TimesNewRomanPSMT" w:hAnsi="TimesNewRomanPSMT"/>
                <w:color w:val="000000"/>
                <w:sz w:val="20"/>
                <w:szCs w:val="20"/>
              </w:rPr>
              <w:t>/</w:t>
            </w:r>
            <w:r>
              <w:rPr>
                <w:rFonts w:ascii="TimesNewRomanPSMT" w:hAnsi="TimesNewRomanPSMT"/>
                <w:color w:val="000000"/>
                <w:sz w:val="20"/>
                <w:szCs w:val="20"/>
              </w:rPr>
              <w:t>4, 4</w:t>
            </w:r>
            <w:r w:rsidR="00160283" w:rsidRPr="00D917F2">
              <w:rPr>
                <w:rFonts w:ascii="TimesNewRomanPSMT" w:hAnsi="TimesNewRomanPSMT"/>
                <w:color w:val="000000"/>
                <w:sz w:val="20"/>
                <w:szCs w:val="20"/>
              </w:rPr>
              <w:t>/</w:t>
            </w:r>
            <w:r>
              <w:rPr>
                <w:rFonts w:ascii="TimesNewRomanPSMT" w:hAnsi="TimesNewRomanPSMT"/>
                <w:color w:val="000000"/>
                <w:sz w:val="20"/>
                <w:szCs w:val="20"/>
              </w:rPr>
              <w:t>4</w:t>
            </w:r>
            <w:r w:rsidR="00160283">
              <w:rPr>
                <w:rFonts w:ascii="TimesNewRomanPSMT" w:hAnsi="TimesNewRomanPSMT"/>
                <w:color w:val="000000"/>
                <w:sz w:val="20"/>
                <w:szCs w:val="20"/>
              </w:rPr>
              <w:t>,</w:t>
            </w:r>
            <w:r w:rsidR="00160283" w:rsidRPr="00D917F2">
              <w:rPr>
                <w:rFonts w:ascii="TimesNewRomanPSMT" w:hAnsi="TimesNewRomanPSMT"/>
                <w:color w:val="000000"/>
                <w:sz w:val="20"/>
                <w:szCs w:val="20"/>
              </w:rPr>
              <w:t xml:space="preserve"> 2/</w:t>
            </w:r>
            <w:r w:rsidR="00160283">
              <w:rPr>
                <w:rFonts w:ascii="TimesNewRomanPSMT" w:hAnsi="TimesNewRomanPSMT"/>
                <w:color w:val="000000"/>
                <w:sz w:val="20"/>
                <w:szCs w:val="20"/>
              </w:rPr>
              <w:t>4</w:t>
            </w:r>
            <w:r>
              <w:rPr>
                <w:rFonts w:ascii="TimesNewRomanPSMT" w:hAnsi="TimesNewRomanPSMT"/>
                <w:color w:val="000000"/>
                <w:sz w:val="20"/>
                <w:szCs w:val="20"/>
              </w:rPr>
              <w:t>). Вступление и окончание (снятие) - три момента начала исполнения – внимание, дыхание, вступление. Окончание: его подготовка и снятие.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1.3.</w:t>
            </w:r>
            <w:r w:rsidRPr="00ED600A">
              <w:rPr>
                <w:b/>
                <w:bCs/>
                <w:sz w:val="20"/>
                <w:szCs w:val="20"/>
              </w:rPr>
              <w:t xml:space="preserve"> Показ вступления после основной метрической доли такта в среднем движении</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Показ  вступления после основной метрической доли (дроблёное вступление).</w:t>
            </w:r>
          </w:p>
        </w:tc>
        <w:tc>
          <w:tcPr>
            <w:tcW w:w="3240" w:type="dxa"/>
            <w:vMerge w:val="restart"/>
            <w:vAlign w:val="center"/>
          </w:tcPr>
          <w:p w:rsidR="00227D71" w:rsidRPr="00C43165" w:rsidRDefault="00BB6EBF" w:rsidP="00C43165">
            <w:pPr>
              <w:jc w:val="center"/>
              <w:rPr>
                <w:sz w:val="20"/>
                <w:szCs w:val="20"/>
              </w:rPr>
            </w:pPr>
            <w:r w:rsidRPr="00C43165">
              <w:rPr>
                <w:sz w:val="20"/>
                <w:szCs w:val="20"/>
              </w:rPr>
              <w:t>6</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Вступление и снятие на неполную долю такта. Вступление и снятие на любую долю такта.</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Показ пауз и цезур – дыхание по тексту.</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ED600A" w:rsidRDefault="00227D71" w:rsidP="00C43165">
            <w:pPr>
              <w:jc w:val="center"/>
              <w:rPr>
                <w:b/>
                <w:bCs/>
                <w:sz w:val="20"/>
                <w:szCs w:val="20"/>
              </w:rPr>
            </w:pPr>
            <w:r w:rsidRPr="002C49D8">
              <w:rPr>
                <w:b/>
                <w:bCs/>
                <w:sz w:val="20"/>
                <w:szCs w:val="20"/>
              </w:rPr>
              <w:t>Тема 1.4.</w:t>
            </w:r>
            <w:r w:rsidRPr="00ED600A">
              <w:rPr>
                <w:b/>
                <w:bCs/>
                <w:sz w:val="20"/>
                <w:szCs w:val="20"/>
              </w:rPr>
              <w:t xml:space="preserve"> Дирижирование в размерах 3/4, 4/4</w:t>
            </w:r>
            <w:r w:rsidR="00160283" w:rsidRPr="00ED600A">
              <w:rPr>
                <w:b/>
                <w:bCs/>
                <w:sz w:val="20"/>
                <w:szCs w:val="20"/>
              </w:rPr>
              <w:t>, 2/4</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Структура движения доли в схемах дирижирования. Фиксация граней основных долей такта.</w:t>
            </w:r>
          </w:p>
        </w:tc>
        <w:tc>
          <w:tcPr>
            <w:tcW w:w="3240" w:type="dxa"/>
            <w:vMerge w:val="restart"/>
            <w:vAlign w:val="center"/>
          </w:tcPr>
          <w:p w:rsidR="00227D71" w:rsidRPr="00C43165" w:rsidRDefault="00BB6EBF" w:rsidP="00C43165">
            <w:pPr>
              <w:jc w:val="center"/>
              <w:rPr>
                <w:sz w:val="20"/>
                <w:szCs w:val="20"/>
              </w:rPr>
            </w:pPr>
            <w:r w:rsidRPr="00C43165">
              <w:rPr>
                <w:sz w:val="20"/>
                <w:szCs w:val="20"/>
              </w:rPr>
              <w:t>12</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Тактирование - простые </w:t>
            </w:r>
            <w:r w:rsidR="00160283">
              <w:rPr>
                <w:rFonts w:ascii="TimesNewRomanPSMT" w:hAnsi="TimesNewRomanPSMT"/>
                <w:color w:val="000000"/>
                <w:sz w:val="20"/>
                <w:szCs w:val="20"/>
              </w:rPr>
              <w:t>дирижерские схемы (3</w:t>
            </w:r>
            <w:r w:rsidR="00160283" w:rsidRPr="00D917F2">
              <w:rPr>
                <w:rFonts w:ascii="TimesNewRomanPSMT" w:hAnsi="TimesNewRomanPSMT"/>
                <w:color w:val="000000"/>
                <w:sz w:val="20"/>
                <w:szCs w:val="20"/>
              </w:rPr>
              <w:t>/</w:t>
            </w:r>
            <w:r>
              <w:rPr>
                <w:rFonts w:ascii="TimesNewRomanPSMT" w:hAnsi="TimesNewRomanPSMT"/>
                <w:color w:val="000000"/>
                <w:sz w:val="20"/>
                <w:szCs w:val="20"/>
              </w:rPr>
              <w:t>4, 4</w:t>
            </w:r>
            <w:r w:rsidR="00160283" w:rsidRPr="00D917F2">
              <w:rPr>
                <w:rFonts w:ascii="TimesNewRomanPSMT" w:hAnsi="TimesNewRomanPSMT"/>
                <w:color w:val="000000"/>
                <w:sz w:val="20"/>
                <w:szCs w:val="20"/>
              </w:rPr>
              <w:t>/</w:t>
            </w:r>
            <w:r>
              <w:rPr>
                <w:rFonts w:ascii="TimesNewRomanPSMT" w:hAnsi="TimesNewRomanPSMT"/>
                <w:color w:val="000000"/>
                <w:sz w:val="20"/>
                <w:szCs w:val="20"/>
              </w:rPr>
              <w:t>4</w:t>
            </w:r>
            <w:r w:rsidR="00160283">
              <w:rPr>
                <w:rFonts w:ascii="TimesNewRomanPSMT" w:hAnsi="TimesNewRomanPSMT"/>
                <w:color w:val="000000"/>
                <w:sz w:val="20"/>
                <w:szCs w:val="20"/>
              </w:rPr>
              <w:t>,</w:t>
            </w:r>
            <w:r w:rsidR="00160283" w:rsidRPr="00D917F2">
              <w:rPr>
                <w:rFonts w:ascii="TimesNewRomanPSMT" w:hAnsi="TimesNewRomanPSMT"/>
                <w:color w:val="000000"/>
                <w:sz w:val="20"/>
                <w:szCs w:val="20"/>
              </w:rPr>
              <w:t xml:space="preserve"> 2/4</w:t>
            </w:r>
            <w:r>
              <w:rPr>
                <w:rFonts w:ascii="TimesNewRomanPSMT" w:hAnsi="TimesNewRomanPSMT"/>
                <w:color w:val="000000"/>
                <w:sz w:val="20"/>
                <w:szCs w:val="20"/>
              </w:rPr>
              <w:t>).</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 xml:space="preserve">2. Расширение динамической шкалы (от </w:t>
            </w:r>
            <w:proofErr w:type="spellStart"/>
            <w:r>
              <w:rPr>
                <w:rFonts w:ascii="TimesNewRomanPSMT" w:hAnsi="TimesNewRomanPSMT"/>
                <w:color w:val="000000"/>
                <w:sz w:val="20"/>
                <w:szCs w:val="20"/>
              </w:rPr>
              <w:t>pp</w:t>
            </w:r>
            <w:proofErr w:type="spellEnd"/>
            <w:r>
              <w:rPr>
                <w:rFonts w:ascii="TimesNewRomanPSMT" w:hAnsi="TimesNewRomanPSMT"/>
                <w:color w:val="000000"/>
                <w:sz w:val="20"/>
                <w:szCs w:val="20"/>
              </w:rPr>
              <w:t xml:space="preserve"> до </w:t>
            </w:r>
            <w:proofErr w:type="spellStart"/>
            <w:r>
              <w:rPr>
                <w:rFonts w:ascii="TimesNewRomanPSMT" w:hAnsi="TimesNewRomanPSMT"/>
                <w:color w:val="000000"/>
                <w:sz w:val="20"/>
                <w:szCs w:val="20"/>
              </w:rPr>
              <w:t>ff</w:t>
            </w:r>
            <w:proofErr w:type="spellEnd"/>
            <w:r>
              <w:rPr>
                <w:rFonts w:ascii="TimesNewRomanPSMT" w:hAnsi="TimesNewRomanPSMT"/>
                <w:color w:val="000000"/>
                <w:sz w:val="20"/>
                <w:szCs w:val="20"/>
              </w:rPr>
              <w:t>). Небольшие изменения динамики и темпа (</w:t>
            </w:r>
            <w:proofErr w:type="spellStart"/>
            <w:r>
              <w:rPr>
                <w:rFonts w:ascii="TimesNewRomanPSMT" w:hAnsi="TimesNewRomanPSMT"/>
                <w:color w:val="000000"/>
                <w:sz w:val="20"/>
                <w:szCs w:val="20"/>
              </w:rPr>
              <w:t>cresh</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dim</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rit</w:t>
            </w:r>
            <w:proofErr w:type="spellEnd"/>
            <w:r>
              <w:rPr>
                <w:rFonts w:ascii="TimesNewRomanPSMT" w:hAnsi="TimesNewRomanPSMT"/>
                <w:color w:val="000000"/>
                <w:sz w:val="20"/>
                <w:szCs w:val="20"/>
              </w:rPr>
              <w:t>.).</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Собеседование, включающее следующие компоненты: сведения об авторах исполняемых произведений и их</w:t>
            </w:r>
            <w:r w:rsidR="00160283">
              <w:rPr>
                <w:rFonts w:ascii="TimesNewRomanPSMT" w:hAnsi="TimesNewRomanPSMT"/>
                <w:color w:val="000000"/>
                <w:sz w:val="20"/>
                <w:szCs w:val="20"/>
              </w:rPr>
              <w:t xml:space="preserve"> </w:t>
            </w:r>
            <w:r>
              <w:rPr>
                <w:rFonts w:ascii="TimesNewRomanPSMT" w:hAnsi="TimesNewRomanPSMT"/>
                <w:color w:val="000000"/>
                <w:sz w:val="20"/>
                <w:szCs w:val="20"/>
              </w:rPr>
              <w:t>творчестве, начальный анализ исполняемых произведений.</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1.5.</w:t>
            </w:r>
            <w:r w:rsidRPr="00ED600A">
              <w:rPr>
                <w:b/>
                <w:bCs/>
                <w:sz w:val="20"/>
                <w:szCs w:val="20"/>
              </w:rPr>
              <w:t xml:space="preserve"> Ферматы,</w:t>
            </w:r>
            <w:r w:rsidR="00ED600A" w:rsidRPr="00ED600A">
              <w:rPr>
                <w:b/>
                <w:bCs/>
                <w:sz w:val="20"/>
                <w:szCs w:val="20"/>
              </w:rPr>
              <w:t xml:space="preserve"> их </w:t>
            </w:r>
            <w:r w:rsidRPr="00ED600A">
              <w:rPr>
                <w:b/>
                <w:bCs/>
                <w:sz w:val="20"/>
                <w:szCs w:val="20"/>
              </w:rPr>
              <w:t>значение и приемы исполнения</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Значение и приёмы  исполнения фермат. Снимаемая фермата в начале, середине и конце произведения. </w:t>
            </w:r>
            <w:r w:rsidRPr="00513FD9">
              <w:rPr>
                <w:bCs/>
                <w:sz w:val="20"/>
                <w:szCs w:val="20"/>
              </w:rPr>
              <w:t xml:space="preserve">Изучение и отработка  технических приемов показа фермат. </w:t>
            </w:r>
          </w:p>
        </w:tc>
        <w:tc>
          <w:tcPr>
            <w:tcW w:w="3240" w:type="dxa"/>
            <w:vMerge w:val="restart"/>
            <w:vAlign w:val="center"/>
          </w:tcPr>
          <w:p w:rsidR="00227D71" w:rsidRPr="00C43165" w:rsidRDefault="00817A12" w:rsidP="00C43165">
            <w:pPr>
              <w:jc w:val="center"/>
              <w:rPr>
                <w:sz w:val="20"/>
                <w:szCs w:val="20"/>
              </w:rPr>
            </w:pPr>
            <w:r>
              <w:rPr>
                <w:sz w:val="20"/>
                <w:szCs w:val="20"/>
              </w:rPr>
              <w:t>3</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Выработка связных, плавных дирижерских движений (</w:t>
            </w:r>
            <w:proofErr w:type="spellStart"/>
            <w:r>
              <w:rPr>
                <w:rFonts w:ascii="TimesNewRomanPSMT" w:hAnsi="TimesNewRomanPSMT"/>
                <w:color w:val="000000"/>
                <w:sz w:val="20"/>
                <w:szCs w:val="20"/>
              </w:rPr>
              <w:t>legato</w:t>
            </w:r>
            <w:proofErr w:type="spellEnd"/>
            <w:r>
              <w:rPr>
                <w:rFonts w:ascii="TimesNewRomanPSMT" w:hAnsi="TimesNewRomanPSMT"/>
                <w:color w:val="000000"/>
                <w:sz w:val="20"/>
                <w:szCs w:val="20"/>
              </w:rPr>
              <w:t xml:space="preserve">) в более медленном темпе; </w:t>
            </w:r>
            <w:proofErr w:type="spellStart"/>
            <w:r>
              <w:rPr>
                <w:rFonts w:ascii="TimesNewRomanPSMT" w:hAnsi="TimesNewRomanPSMT"/>
                <w:color w:val="000000"/>
                <w:sz w:val="20"/>
                <w:szCs w:val="20"/>
              </w:rPr>
              <w:t>non</w:t>
            </w:r>
            <w:proofErr w:type="spellEnd"/>
            <w:r w:rsidR="00160283">
              <w:rPr>
                <w:rFonts w:ascii="TimesNewRomanPSMT" w:hAnsi="TimesNewRomanPSMT"/>
                <w:color w:val="000000"/>
                <w:sz w:val="20"/>
                <w:szCs w:val="20"/>
              </w:rPr>
              <w:t xml:space="preserve"> </w:t>
            </w:r>
            <w:proofErr w:type="spellStart"/>
            <w:r>
              <w:rPr>
                <w:rFonts w:ascii="TimesNewRomanPSMT" w:hAnsi="TimesNewRomanPSMT"/>
                <w:color w:val="000000"/>
                <w:sz w:val="20"/>
                <w:szCs w:val="20"/>
              </w:rPr>
              <w:t>legato</w:t>
            </w:r>
            <w:proofErr w:type="spellEnd"/>
            <w:r>
              <w:rPr>
                <w:rFonts w:ascii="TimesNewRomanPSMT" w:hAnsi="TimesNewRomanPSMT"/>
                <w:color w:val="000000"/>
                <w:sz w:val="20"/>
                <w:szCs w:val="20"/>
              </w:rPr>
              <w:t xml:space="preserve"> и приемы </w:t>
            </w:r>
            <w:proofErr w:type="spellStart"/>
            <w:r>
              <w:rPr>
                <w:rFonts w:ascii="TimesNewRomanPSMT" w:hAnsi="TimesNewRomanPSMT"/>
                <w:color w:val="000000"/>
                <w:sz w:val="20"/>
                <w:szCs w:val="20"/>
              </w:rPr>
              <w:t>маркатирования</w:t>
            </w:r>
            <w:proofErr w:type="spellEnd"/>
            <w:r>
              <w:rPr>
                <w:rFonts w:ascii="TimesNewRomanPSMT" w:hAnsi="TimesNewRomanPSMT"/>
                <w:color w:val="000000"/>
                <w:sz w:val="20"/>
                <w:szCs w:val="20"/>
              </w:rPr>
              <w:t xml:space="preserve"> этих видов </w:t>
            </w:r>
            <w:proofErr w:type="spellStart"/>
            <w:r>
              <w:rPr>
                <w:rFonts w:ascii="TimesNewRomanPSMT" w:hAnsi="TimesNewRomanPSMT"/>
                <w:color w:val="000000"/>
                <w:sz w:val="20"/>
                <w:szCs w:val="20"/>
              </w:rPr>
              <w:t>звуковедения</w:t>
            </w:r>
            <w:proofErr w:type="spellEnd"/>
            <w:r>
              <w:rPr>
                <w:rFonts w:ascii="TimesNewRomanPSMT" w:hAnsi="TimesNewRomanPSMT"/>
                <w:color w:val="000000"/>
                <w:sz w:val="20"/>
                <w:szCs w:val="20"/>
              </w:rPr>
              <w:t xml:space="preserve"> в умеренном темпе;</w:t>
            </w:r>
          </w:p>
          <w:p w:rsidR="00227D71" w:rsidRPr="004309B4"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Fonts w:ascii="TimesNewRomanPSMT" w:hAnsi="TimesNewRomanPSMT"/>
                <w:color w:val="000000"/>
                <w:sz w:val="20"/>
                <w:szCs w:val="20"/>
              </w:rPr>
              <w:t xml:space="preserve">2. Исполнение хоровых партитур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на фортепиано и в </w:t>
            </w:r>
            <w:proofErr w:type="spellStart"/>
            <w:r>
              <w:rPr>
                <w:rFonts w:ascii="TimesNewRomanPSMT" w:hAnsi="TimesNewRomanPSMT"/>
                <w:color w:val="000000"/>
                <w:sz w:val="20"/>
                <w:szCs w:val="20"/>
              </w:rPr>
              <w:t>дирижировании</w:t>
            </w:r>
            <w:proofErr w:type="spellEnd"/>
            <w:r>
              <w:rPr>
                <w:rFonts w:ascii="TimesNewRomanPSMT" w:hAnsi="TimesNewRomanPSMT"/>
                <w:color w:val="000000"/>
                <w:sz w:val="20"/>
                <w:szCs w:val="20"/>
              </w:rPr>
              <w:t>.</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Align w:val="center"/>
          </w:tcPr>
          <w:p w:rsidR="00817A12" w:rsidRPr="002C49D8" w:rsidRDefault="00817A12" w:rsidP="00817A12">
            <w:pPr>
              <w:jc w:val="center"/>
              <w:rPr>
                <w:b/>
                <w:bCs/>
                <w:sz w:val="20"/>
                <w:szCs w:val="20"/>
              </w:rPr>
            </w:pPr>
            <w:r>
              <w:rPr>
                <w:b/>
                <w:bCs/>
                <w:sz w:val="20"/>
                <w:szCs w:val="20"/>
              </w:rPr>
              <w:t>Контрольный урок</w:t>
            </w:r>
          </w:p>
        </w:tc>
        <w:tc>
          <w:tcPr>
            <w:tcW w:w="6839" w:type="dxa"/>
            <w:vAlign w:val="center"/>
          </w:tcPr>
          <w:p w:rsidR="00817A12" w:rsidRDefault="00817A12" w:rsidP="00817A12">
            <w:pPr>
              <w:jc w:val="both"/>
              <w:rPr>
                <w:b/>
                <w:sz w:val="20"/>
                <w:szCs w:val="20"/>
              </w:rPr>
            </w:pPr>
            <w:r>
              <w:rPr>
                <w:b/>
                <w:sz w:val="20"/>
                <w:szCs w:val="20"/>
              </w:rPr>
              <w:t>Требования к контрольному уроку:</w:t>
            </w:r>
          </w:p>
          <w:p w:rsidR="00817A12" w:rsidRDefault="00817A12" w:rsidP="00817A12">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817A12" w:rsidRPr="001107C1" w:rsidRDefault="00817A12" w:rsidP="00817A12">
            <w:pPr>
              <w:jc w:val="both"/>
              <w:rPr>
                <w:bCs/>
                <w:sz w:val="20"/>
              </w:rPr>
            </w:pPr>
            <w:r w:rsidRPr="001107C1">
              <w:rPr>
                <w:bCs/>
                <w:sz w:val="20"/>
              </w:rPr>
              <w:t>- игра партитуры произведения наизусть;</w:t>
            </w:r>
          </w:p>
          <w:p w:rsidR="00817A12" w:rsidRPr="001107C1" w:rsidRDefault="00817A12" w:rsidP="00817A12">
            <w:pPr>
              <w:jc w:val="both"/>
              <w:rPr>
                <w:bCs/>
                <w:sz w:val="20"/>
              </w:rPr>
            </w:pPr>
            <w:r w:rsidRPr="001107C1">
              <w:rPr>
                <w:bCs/>
                <w:sz w:val="20"/>
              </w:rPr>
              <w:lastRenderedPageBreak/>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817A12" w:rsidRPr="001107C1" w:rsidRDefault="00817A12" w:rsidP="00817A12">
            <w:pPr>
              <w:jc w:val="both"/>
              <w:rPr>
                <w:bCs/>
                <w:sz w:val="20"/>
              </w:rPr>
            </w:pPr>
            <w:r w:rsidRPr="001107C1">
              <w:rPr>
                <w:bCs/>
                <w:sz w:val="20"/>
              </w:rPr>
              <w:t>- коллоквиум.</w:t>
            </w:r>
          </w:p>
          <w:p w:rsidR="00817A12" w:rsidRDefault="00817A12" w:rsidP="00817A12">
            <w:pPr>
              <w:jc w:val="both"/>
              <w:rPr>
                <w:b/>
                <w:sz w:val="20"/>
              </w:rPr>
            </w:pPr>
            <w:r>
              <w:rPr>
                <w:b/>
                <w:sz w:val="20"/>
              </w:rPr>
              <w:t>2. Произведение с сопровождением:</w:t>
            </w:r>
          </w:p>
          <w:p w:rsidR="00817A12" w:rsidRPr="001107C1" w:rsidRDefault="00817A12" w:rsidP="00817A12">
            <w:pPr>
              <w:jc w:val="both"/>
              <w:rPr>
                <w:bCs/>
                <w:sz w:val="20"/>
              </w:rPr>
            </w:pPr>
            <w:r w:rsidRPr="001107C1">
              <w:rPr>
                <w:bCs/>
                <w:sz w:val="20"/>
              </w:rPr>
              <w:t>- игра партитуры с заполнением по нотам;</w:t>
            </w:r>
          </w:p>
          <w:p w:rsidR="00817A12" w:rsidRPr="001107C1" w:rsidRDefault="00817A12" w:rsidP="00817A12">
            <w:pPr>
              <w:jc w:val="both"/>
              <w:rPr>
                <w:bCs/>
                <w:sz w:val="20"/>
              </w:rPr>
            </w:pPr>
            <w:r w:rsidRPr="001107C1">
              <w:rPr>
                <w:bCs/>
                <w:sz w:val="20"/>
              </w:rPr>
              <w:t>- игра партитуры хора совместно с концертмейстером по нотам;</w:t>
            </w:r>
          </w:p>
          <w:p w:rsidR="00817A12" w:rsidRPr="001107C1" w:rsidRDefault="00817A12" w:rsidP="00817A12">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817A12" w:rsidRPr="00F623E3" w:rsidRDefault="00817A12" w:rsidP="00817A12">
            <w:pPr>
              <w:jc w:val="both"/>
              <w:rPr>
                <w:b/>
                <w:sz w:val="20"/>
                <w:szCs w:val="20"/>
              </w:rPr>
            </w:pPr>
            <w:r w:rsidRPr="001107C1">
              <w:rPr>
                <w:bCs/>
                <w:sz w:val="20"/>
              </w:rPr>
              <w:t>- коллоквиум.</w:t>
            </w:r>
          </w:p>
        </w:tc>
        <w:tc>
          <w:tcPr>
            <w:tcW w:w="3240" w:type="dxa"/>
            <w:vAlign w:val="center"/>
          </w:tcPr>
          <w:p w:rsidR="00817A12" w:rsidRPr="00C43165" w:rsidRDefault="00817A12" w:rsidP="00817A12">
            <w:pPr>
              <w:jc w:val="center"/>
              <w:rPr>
                <w:sz w:val="20"/>
                <w:szCs w:val="20"/>
              </w:rPr>
            </w:pPr>
            <w:r>
              <w:rPr>
                <w:sz w:val="20"/>
                <w:szCs w:val="20"/>
              </w:rPr>
              <w:lastRenderedPageBreak/>
              <w:t>1</w:t>
            </w:r>
          </w:p>
        </w:tc>
        <w:tc>
          <w:tcPr>
            <w:tcW w:w="1440" w:type="dxa"/>
            <w:shd w:val="clear" w:color="auto" w:fill="auto"/>
            <w:vAlign w:val="center"/>
          </w:tcPr>
          <w:p w:rsidR="00817A12" w:rsidRPr="00513FD9"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lastRenderedPageBreak/>
              <w:t xml:space="preserve">Тема 1.6. </w:t>
            </w:r>
            <w:r w:rsidRPr="00ED600A">
              <w:rPr>
                <w:b/>
                <w:bCs/>
                <w:sz w:val="20"/>
                <w:szCs w:val="20"/>
              </w:rPr>
              <w:t>Паузы и цезуры между фразами</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Паузы и цезуры между фразами (дыхание), приёмы дирижирования.</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Различие пауз по характеру, динамике; связующая и разделительная функции пауз. Практическое занятие.</w:t>
            </w:r>
          </w:p>
        </w:tc>
        <w:tc>
          <w:tcPr>
            <w:tcW w:w="3240" w:type="dxa"/>
            <w:vMerge w:val="restart"/>
            <w:vAlign w:val="center"/>
          </w:tcPr>
          <w:p w:rsidR="00227D71" w:rsidRPr="00C43165" w:rsidRDefault="00BB6EBF" w:rsidP="00C43165">
            <w:pPr>
              <w:jc w:val="center"/>
              <w:rPr>
                <w:sz w:val="20"/>
                <w:szCs w:val="20"/>
              </w:rPr>
            </w:pPr>
            <w:r w:rsidRPr="00C43165">
              <w:rPr>
                <w:sz w:val="20"/>
                <w:szCs w:val="20"/>
              </w:rPr>
              <w:t>4</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Показ пауз и цезур – дыхание по тексту;</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Дирижирование</w:t>
            </w:r>
            <w:r w:rsidR="00160283">
              <w:rPr>
                <w:rFonts w:ascii="TimesNewRomanPSMT" w:hAnsi="TimesNewRomanPSMT"/>
                <w:color w:val="000000"/>
                <w:sz w:val="20"/>
                <w:szCs w:val="20"/>
              </w:rPr>
              <w:t xml:space="preserve"> произведений в размерах 3</w:t>
            </w:r>
            <w:r w:rsidR="00160283" w:rsidRPr="00160283">
              <w:rPr>
                <w:rFonts w:ascii="TimesNewRomanPSMT" w:hAnsi="TimesNewRomanPSMT"/>
                <w:color w:val="000000"/>
                <w:sz w:val="20"/>
                <w:szCs w:val="20"/>
              </w:rPr>
              <w:t>/</w:t>
            </w:r>
            <w:r w:rsidR="00160283">
              <w:rPr>
                <w:rFonts w:ascii="TimesNewRomanPSMT" w:hAnsi="TimesNewRomanPSMT"/>
                <w:color w:val="000000"/>
                <w:sz w:val="20"/>
                <w:szCs w:val="20"/>
              </w:rPr>
              <w:t>4, 4</w:t>
            </w:r>
            <w:r w:rsidR="00160283" w:rsidRPr="00160283">
              <w:rPr>
                <w:rFonts w:ascii="TimesNewRomanPSMT" w:hAnsi="TimesNewRomanPSMT"/>
                <w:color w:val="000000"/>
                <w:sz w:val="20"/>
                <w:szCs w:val="20"/>
              </w:rPr>
              <w:t>/</w:t>
            </w:r>
            <w:r>
              <w:rPr>
                <w:rFonts w:ascii="TimesNewRomanPSMT" w:hAnsi="TimesNewRomanPSMT"/>
                <w:color w:val="000000"/>
                <w:sz w:val="20"/>
                <w:szCs w:val="20"/>
              </w:rPr>
              <w:t>4</w:t>
            </w:r>
            <w:r w:rsidR="00160283">
              <w:rPr>
                <w:rFonts w:ascii="TimesNewRomanPSMT" w:hAnsi="TimesNewRomanPSMT"/>
                <w:color w:val="000000"/>
                <w:sz w:val="20"/>
                <w:szCs w:val="20"/>
              </w:rPr>
              <w:t>, 2</w:t>
            </w:r>
            <w:r w:rsidR="00160283" w:rsidRPr="00160283">
              <w:rPr>
                <w:rFonts w:ascii="TimesNewRomanPSMT" w:hAnsi="TimesNewRomanPSMT"/>
                <w:color w:val="000000"/>
                <w:sz w:val="20"/>
                <w:szCs w:val="20"/>
              </w:rPr>
              <w:t>/4</w:t>
            </w:r>
            <w:r>
              <w:rPr>
                <w:rFonts w:ascii="TimesNewRomanPSMT" w:hAnsi="TimesNewRomanPSMT"/>
                <w:color w:val="000000"/>
                <w:sz w:val="20"/>
                <w:szCs w:val="20"/>
              </w:rPr>
              <w:t xml:space="preserve">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1.7.</w:t>
            </w:r>
            <w:r w:rsidRPr="00ED600A">
              <w:rPr>
                <w:b/>
                <w:bCs/>
                <w:sz w:val="20"/>
                <w:szCs w:val="20"/>
              </w:rPr>
              <w:t xml:space="preserve"> Самостоятельная роль левой руки в показе выдержанных звуков</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Самостоятельная роль левой руки в показе выдержанных звуков, вступлений разных голосов, нюансов и т.д.</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Разделение функций рук в хоровых произведениях </w:t>
            </w:r>
            <w:proofErr w:type="spellStart"/>
            <w:r w:rsidRPr="00513FD9">
              <w:rPr>
                <w:bCs/>
                <w:sz w:val="20"/>
                <w:szCs w:val="20"/>
              </w:rPr>
              <w:t>a</w:t>
            </w:r>
            <w:proofErr w:type="spellEnd"/>
            <w:r w:rsidRPr="00513FD9">
              <w:rPr>
                <w:bCs/>
                <w:sz w:val="20"/>
                <w:szCs w:val="20"/>
              </w:rPr>
              <w:t xml:space="preserve"> </w:t>
            </w:r>
            <w:proofErr w:type="spellStart"/>
            <w:r w:rsidRPr="00513FD9">
              <w:rPr>
                <w:bCs/>
                <w:sz w:val="20"/>
                <w:szCs w:val="20"/>
              </w:rPr>
              <w:t>cappella</w:t>
            </w:r>
            <w:proofErr w:type="spellEnd"/>
            <w:r w:rsidRPr="00513FD9">
              <w:rPr>
                <w:bCs/>
                <w:sz w:val="20"/>
                <w:szCs w:val="20"/>
              </w:rPr>
              <w:t xml:space="preserve"> и с инструментальным сопровождением. </w:t>
            </w:r>
          </w:p>
        </w:tc>
        <w:tc>
          <w:tcPr>
            <w:tcW w:w="3240" w:type="dxa"/>
            <w:vMerge w:val="restart"/>
            <w:vAlign w:val="center"/>
          </w:tcPr>
          <w:p w:rsidR="00227D71" w:rsidRPr="00C43165" w:rsidRDefault="00BB6EBF" w:rsidP="00C43165">
            <w:pPr>
              <w:jc w:val="center"/>
              <w:rPr>
                <w:sz w:val="20"/>
                <w:szCs w:val="20"/>
              </w:rPr>
            </w:pPr>
            <w:r w:rsidRPr="00C43165">
              <w:rPr>
                <w:sz w:val="20"/>
                <w:szCs w:val="20"/>
              </w:rPr>
              <w:t>8</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309B4">
              <w:rPr>
                <w:sz w:val="20"/>
                <w:szCs w:val="20"/>
              </w:rPr>
              <w:t>1.</w:t>
            </w:r>
            <w:r>
              <w:rPr>
                <w:sz w:val="20"/>
                <w:szCs w:val="20"/>
              </w:rPr>
              <w:t xml:space="preserve"> Разграничение функций левой и правой рук;</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2. Показ левой рукой выдержанных звуков, динамических оттенков.</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 xml:space="preserve">Тема 1.8. </w:t>
            </w:r>
            <w:r w:rsidRPr="00ED600A">
              <w:rPr>
                <w:b/>
                <w:bCs/>
                <w:sz w:val="20"/>
                <w:szCs w:val="20"/>
              </w:rPr>
              <w:t>Основные приемы и методы работы над произведением</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lang w:eastAsia="ar-SA"/>
              </w:rPr>
              <w:t xml:space="preserve">Приёмы дирижирования </w:t>
            </w:r>
            <w:r w:rsidRPr="00513FD9">
              <w:rPr>
                <w:sz w:val="20"/>
                <w:szCs w:val="20"/>
                <w:lang w:eastAsia="ar-SA"/>
              </w:rPr>
              <w:t xml:space="preserve">хоровых произведений. </w:t>
            </w:r>
          </w:p>
        </w:tc>
        <w:tc>
          <w:tcPr>
            <w:tcW w:w="3240" w:type="dxa"/>
            <w:vMerge w:val="restart"/>
            <w:vAlign w:val="center"/>
          </w:tcPr>
          <w:p w:rsidR="00227D71" w:rsidRPr="00C36DBF" w:rsidRDefault="00BB6EBF" w:rsidP="00922F8A">
            <w:pPr>
              <w:jc w:val="center"/>
              <w:rPr>
                <w:sz w:val="20"/>
                <w:szCs w:val="20"/>
              </w:rPr>
            </w:pPr>
            <w:r w:rsidRPr="00C36DBF">
              <w:rPr>
                <w:sz w:val="20"/>
                <w:szCs w:val="20"/>
              </w:rPr>
              <w:t>6</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1, 2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36DBF" w:rsidRDefault="00972DD3" w:rsidP="00922F8A">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Исполнение произведений (с сопровождением и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на фортепиано и в </w:t>
            </w:r>
            <w:proofErr w:type="spellStart"/>
            <w:r>
              <w:rPr>
                <w:rFonts w:ascii="TimesNewRomanPSMT" w:hAnsi="TimesNewRomanPSMT"/>
                <w:color w:val="000000"/>
                <w:sz w:val="20"/>
                <w:szCs w:val="20"/>
              </w:rPr>
              <w:t>дирижировании</w:t>
            </w:r>
            <w:proofErr w:type="spellEnd"/>
            <w:r>
              <w:rPr>
                <w:rFonts w:ascii="TimesNewRomanPSMT" w:hAnsi="TimesNewRomanPSMT"/>
                <w:color w:val="000000"/>
                <w:sz w:val="20"/>
                <w:szCs w:val="20"/>
              </w:rPr>
              <w:t xml:space="preserve"> наизусть;</w:t>
            </w:r>
          </w:p>
          <w:p w:rsidR="00227D71" w:rsidRDefault="00922F8A"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2. </w:t>
            </w:r>
            <w:r w:rsidR="00227D71">
              <w:rPr>
                <w:rFonts w:ascii="TimesNewRomanPSMT" w:hAnsi="TimesNewRomanPSMT"/>
                <w:color w:val="000000"/>
                <w:sz w:val="20"/>
                <w:szCs w:val="20"/>
              </w:rPr>
              <w:t>Собеседование – устное изложение сведений об авторах исполняемых произведений и их творчестве;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rFonts w:ascii="TimesNewRomanPSMT" w:hAnsi="TimesNewRomanPSMT"/>
                <w:color w:val="000000"/>
                <w:sz w:val="20"/>
                <w:szCs w:val="20"/>
              </w:rPr>
              <w:t>3. Дирижирование хоровых произведений.</w:t>
            </w:r>
          </w:p>
        </w:tc>
        <w:tc>
          <w:tcPr>
            <w:tcW w:w="3240" w:type="dxa"/>
            <w:vMerge/>
            <w:vAlign w:val="center"/>
          </w:tcPr>
          <w:p w:rsidR="00227D71" w:rsidRPr="00C43165" w:rsidRDefault="00227D71" w:rsidP="00922F8A">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1.9.</w:t>
            </w:r>
            <w:r w:rsidRPr="00ED600A">
              <w:rPr>
                <w:b/>
                <w:bCs/>
                <w:sz w:val="20"/>
                <w:szCs w:val="20"/>
              </w:rPr>
              <w:t xml:space="preserve"> Первоначальные навыки работы с камертоном</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Работа в классе с камертоном «ля». Развитие</w:t>
            </w:r>
            <w:r w:rsidRPr="00513FD9">
              <w:rPr>
                <w:bCs/>
                <w:sz w:val="20"/>
                <w:szCs w:val="20"/>
              </w:rPr>
              <w:t xml:space="preserve"> </w:t>
            </w:r>
            <w:r w:rsidRPr="00513FD9">
              <w:rPr>
                <w:sz w:val="20"/>
                <w:szCs w:val="20"/>
                <w:lang w:eastAsia="ar-SA"/>
              </w:rPr>
              <w:t xml:space="preserve">навыков </w:t>
            </w:r>
            <w:proofErr w:type="spellStart"/>
            <w:r w:rsidRPr="00513FD9">
              <w:rPr>
                <w:sz w:val="20"/>
                <w:szCs w:val="20"/>
                <w:lang w:eastAsia="ar-SA"/>
              </w:rPr>
              <w:t>отстраивания</w:t>
            </w:r>
            <w:proofErr w:type="spellEnd"/>
            <w:r w:rsidRPr="00513FD9">
              <w:rPr>
                <w:sz w:val="20"/>
                <w:szCs w:val="20"/>
                <w:lang w:eastAsia="ar-SA"/>
              </w:rPr>
              <w:t xml:space="preserve"> хоровой вертикали по камертону.</w:t>
            </w:r>
            <w:r w:rsidRPr="00513FD9">
              <w:rPr>
                <w:bCs/>
                <w:sz w:val="20"/>
                <w:szCs w:val="20"/>
              </w:rPr>
              <w:t xml:space="preserve"> </w:t>
            </w:r>
          </w:p>
        </w:tc>
        <w:tc>
          <w:tcPr>
            <w:tcW w:w="3240" w:type="dxa"/>
            <w:vMerge w:val="restart"/>
            <w:vAlign w:val="center"/>
          </w:tcPr>
          <w:p w:rsidR="00227D71" w:rsidRPr="00C43165" w:rsidRDefault="00BB6EBF" w:rsidP="00C43165">
            <w:pPr>
              <w:jc w:val="center"/>
              <w:rPr>
                <w:sz w:val="20"/>
                <w:szCs w:val="20"/>
              </w:rPr>
            </w:pPr>
            <w:r w:rsidRPr="00C43165">
              <w:rPr>
                <w:sz w:val="20"/>
                <w:szCs w:val="20"/>
              </w:rPr>
              <w:t>2</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Дирижирование хоровых произведений;</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Pr>
                <w:rFonts w:ascii="TimesNewRomanPSMT" w:hAnsi="TimesNewRomanPSMT"/>
                <w:color w:val="000000"/>
                <w:sz w:val="20"/>
                <w:szCs w:val="20"/>
              </w:rPr>
              <w:t>2.</w:t>
            </w:r>
            <w:r w:rsidRPr="00513FD9">
              <w:rPr>
                <w:sz w:val="20"/>
                <w:szCs w:val="20"/>
                <w:lang w:eastAsia="ar-SA"/>
              </w:rPr>
              <w:t xml:space="preserve"> Развитие</w:t>
            </w:r>
            <w:r w:rsidRPr="00513FD9">
              <w:rPr>
                <w:bCs/>
                <w:sz w:val="20"/>
                <w:szCs w:val="20"/>
              </w:rPr>
              <w:t xml:space="preserve"> </w:t>
            </w:r>
            <w:r w:rsidRPr="00513FD9">
              <w:rPr>
                <w:sz w:val="20"/>
                <w:szCs w:val="20"/>
                <w:lang w:eastAsia="ar-SA"/>
              </w:rPr>
              <w:t xml:space="preserve">навыков </w:t>
            </w:r>
            <w:proofErr w:type="spellStart"/>
            <w:r w:rsidRPr="00513FD9">
              <w:rPr>
                <w:sz w:val="20"/>
                <w:szCs w:val="20"/>
                <w:lang w:eastAsia="ar-SA"/>
              </w:rPr>
              <w:t>отстраивания</w:t>
            </w:r>
            <w:proofErr w:type="spellEnd"/>
            <w:r w:rsidRPr="00513FD9">
              <w:rPr>
                <w:sz w:val="20"/>
                <w:szCs w:val="20"/>
                <w:lang w:eastAsia="ar-SA"/>
              </w:rPr>
              <w:t xml:space="preserve"> хоровой</w:t>
            </w:r>
            <w:r>
              <w:rPr>
                <w:sz w:val="20"/>
                <w:szCs w:val="20"/>
                <w:lang w:eastAsia="ar-SA"/>
              </w:rPr>
              <w:t xml:space="preserve"> вертикали по камертону;</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sz w:val="20"/>
                <w:szCs w:val="20"/>
                <w:lang w:eastAsia="ar-SA"/>
              </w:rPr>
              <w:t>3. Задавание тона хору в различных частях произведения.</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1.10.</w:t>
            </w:r>
            <w:r w:rsidRPr="00ED600A">
              <w:rPr>
                <w:b/>
                <w:bCs/>
                <w:sz w:val="20"/>
                <w:szCs w:val="20"/>
              </w:rPr>
              <w:t xml:space="preserve"> Изучение 2 хоровых </w:t>
            </w:r>
            <w:r w:rsidRPr="00ED600A">
              <w:rPr>
                <w:b/>
                <w:bCs/>
                <w:sz w:val="20"/>
                <w:szCs w:val="20"/>
              </w:rPr>
              <w:lastRenderedPageBreak/>
              <w:t>произведений без сопровождения</w:t>
            </w:r>
            <w:r w:rsidR="00D917F2" w:rsidRPr="00ED600A">
              <w:rPr>
                <w:b/>
                <w:bCs/>
                <w:sz w:val="20"/>
                <w:szCs w:val="20"/>
              </w:rPr>
              <w:t xml:space="preserve"> (смешанный состав)</w:t>
            </w:r>
          </w:p>
        </w:tc>
        <w:tc>
          <w:tcPr>
            <w:tcW w:w="6839" w:type="dxa"/>
            <w:vAlign w:val="center"/>
          </w:tcPr>
          <w:p w:rsidR="00227D71" w:rsidRPr="00513FD9" w:rsidRDefault="00227D71" w:rsidP="00DB0068">
            <w:pPr>
              <w:jc w:val="both"/>
              <w:rPr>
                <w:b/>
                <w:sz w:val="20"/>
                <w:szCs w:val="20"/>
              </w:rPr>
            </w:pPr>
            <w:r w:rsidRPr="00513FD9">
              <w:rPr>
                <w:b/>
                <w:sz w:val="20"/>
                <w:szCs w:val="20"/>
              </w:rPr>
              <w:lastRenderedPageBreak/>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lastRenderedPageBreak/>
              <w:t xml:space="preserve">Приёмы развития вокально-хорового и внутреннего слуха и дирижерских навыков при работе над произведением </w:t>
            </w:r>
            <w:r w:rsidRPr="00513FD9">
              <w:rPr>
                <w:sz w:val="20"/>
                <w:szCs w:val="20"/>
                <w:lang w:val="en-US" w:eastAsia="ar-SA"/>
              </w:rPr>
              <w:t>a</w:t>
            </w:r>
            <w:r w:rsidRPr="00513FD9">
              <w:rPr>
                <w:sz w:val="20"/>
                <w:szCs w:val="20"/>
                <w:lang w:eastAsia="ar-SA"/>
              </w:rPr>
              <w:t xml:space="preserve"> </w:t>
            </w:r>
            <w:r w:rsidRPr="00513FD9">
              <w:rPr>
                <w:sz w:val="20"/>
                <w:szCs w:val="20"/>
                <w:lang w:val="en-US" w:eastAsia="ar-SA"/>
              </w:rPr>
              <w:t>cappella</w:t>
            </w:r>
            <w:r w:rsidRPr="00513FD9">
              <w:rPr>
                <w:sz w:val="20"/>
                <w:szCs w:val="20"/>
                <w:lang w:eastAsia="ar-SA"/>
              </w:rPr>
              <w:t xml:space="preserve">, анализ партитуры. </w:t>
            </w:r>
          </w:p>
        </w:tc>
        <w:tc>
          <w:tcPr>
            <w:tcW w:w="3240" w:type="dxa"/>
            <w:vMerge w:val="restart"/>
            <w:vAlign w:val="center"/>
          </w:tcPr>
          <w:p w:rsidR="00227D71" w:rsidRPr="00C43165" w:rsidRDefault="00BB6EBF" w:rsidP="00C43165">
            <w:pPr>
              <w:jc w:val="center"/>
              <w:rPr>
                <w:sz w:val="20"/>
                <w:szCs w:val="20"/>
              </w:rPr>
            </w:pPr>
            <w:r w:rsidRPr="00C43165">
              <w:rPr>
                <w:sz w:val="20"/>
                <w:szCs w:val="20"/>
              </w:rPr>
              <w:lastRenderedPageBreak/>
              <w:t>8</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2,3</w:t>
            </w:r>
          </w:p>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w:t>
            </w:r>
            <w:proofErr w:type="spellStart"/>
            <w:r>
              <w:rPr>
                <w:rFonts w:ascii="TimesNewRomanPSMT" w:hAnsi="TimesNewRomanPSMT"/>
                <w:color w:val="000000"/>
                <w:sz w:val="20"/>
                <w:szCs w:val="20"/>
              </w:rPr>
              <w:t>a</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cappella</w:t>
            </w:r>
            <w:proofErr w:type="spellEnd"/>
            <w:r>
              <w:rPr>
                <w:rFonts w:ascii="TimesNewRomanPSMT" w:hAnsi="TimesNewRomanPSMT"/>
                <w:color w:val="000000"/>
                <w:sz w:val="20"/>
                <w:szCs w:val="20"/>
              </w:rPr>
              <w:t xml:space="preserve">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1.11.</w:t>
            </w:r>
            <w:r w:rsidRPr="00ED600A">
              <w:rPr>
                <w:b/>
                <w:bCs/>
                <w:sz w:val="20"/>
                <w:szCs w:val="20"/>
              </w:rPr>
              <w:t xml:space="preserve"> Изучение 2 хоровых произведений с сопровождением</w:t>
            </w:r>
            <w:r w:rsidR="00D917F2" w:rsidRPr="00ED600A">
              <w:rPr>
                <w:b/>
                <w:bCs/>
                <w:sz w:val="20"/>
                <w:szCs w:val="20"/>
              </w:rPr>
              <w:t xml:space="preserve"> (смешанный состав)</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Приёмы развития вокально-хорового и внутреннего слуха и дирижерских навыков при работе над произведениями с сопровождением, анализ произведения. </w:t>
            </w:r>
          </w:p>
        </w:tc>
        <w:tc>
          <w:tcPr>
            <w:tcW w:w="3240" w:type="dxa"/>
            <w:vMerge w:val="restart"/>
            <w:vAlign w:val="center"/>
          </w:tcPr>
          <w:p w:rsidR="00227D71" w:rsidRPr="00C43165" w:rsidRDefault="00BB6EBF" w:rsidP="00C43165">
            <w:pPr>
              <w:jc w:val="center"/>
              <w:rPr>
                <w:sz w:val="20"/>
                <w:szCs w:val="20"/>
              </w:rPr>
            </w:pPr>
            <w:r w:rsidRPr="00C43165">
              <w:rPr>
                <w:sz w:val="20"/>
                <w:szCs w:val="20"/>
              </w:rPr>
              <w:t>8</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227D71" w:rsidRPr="007066B0"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1.12.</w:t>
            </w:r>
            <w:r w:rsidRPr="00ED600A">
              <w:rPr>
                <w:b/>
                <w:bCs/>
                <w:sz w:val="20"/>
                <w:szCs w:val="20"/>
              </w:rPr>
              <w:t xml:space="preserve"> Изучение 2 произведений школьного репертуара (1-2 классы)</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227D71" w:rsidRPr="00C43165" w:rsidRDefault="001107C1" w:rsidP="00C43165">
            <w:pPr>
              <w:jc w:val="center"/>
              <w:rPr>
                <w:sz w:val="20"/>
                <w:szCs w:val="20"/>
              </w:rPr>
            </w:pPr>
            <w:r>
              <w:rPr>
                <w:sz w:val="20"/>
                <w:szCs w:val="20"/>
              </w:rPr>
              <w:t>3</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Default="00227D71" w:rsidP="00DB0068">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227D71" w:rsidRPr="00513FD9" w:rsidRDefault="00227D71" w:rsidP="00DB0068">
            <w:pPr>
              <w:jc w:val="both"/>
              <w:rPr>
                <w:b/>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Align w:val="center"/>
          </w:tcPr>
          <w:p w:rsidR="001107C1" w:rsidRPr="002C49D8"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Зачет</w:t>
            </w:r>
          </w:p>
        </w:tc>
        <w:tc>
          <w:tcPr>
            <w:tcW w:w="6839" w:type="dxa"/>
            <w:vAlign w:val="center"/>
          </w:tcPr>
          <w:p w:rsidR="001107C1" w:rsidRDefault="001107C1" w:rsidP="001107C1">
            <w:pPr>
              <w:jc w:val="both"/>
              <w:rPr>
                <w:b/>
                <w:sz w:val="20"/>
                <w:szCs w:val="20"/>
              </w:rPr>
            </w:pPr>
            <w:r>
              <w:rPr>
                <w:b/>
                <w:sz w:val="20"/>
                <w:szCs w:val="20"/>
              </w:rPr>
              <w:t>Требования к зачету:</w:t>
            </w:r>
          </w:p>
          <w:p w:rsidR="001107C1" w:rsidRDefault="001107C1" w:rsidP="001107C1">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1107C1" w:rsidRPr="001107C1" w:rsidRDefault="001107C1" w:rsidP="001107C1">
            <w:pPr>
              <w:jc w:val="both"/>
              <w:rPr>
                <w:bCs/>
                <w:sz w:val="20"/>
              </w:rPr>
            </w:pPr>
            <w:r w:rsidRPr="001107C1">
              <w:rPr>
                <w:bCs/>
                <w:sz w:val="20"/>
              </w:rPr>
              <w:t>- игра партитуры произведения наизусть;</w:t>
            </w:r>
          </w:p>
          <w:p w:rsidR="001107C1" w:rsidRPr="001107C1" w:rsidRDefault="001107C1" w:rsidP="001107C1">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1107C1" w:rsidRPr="001107C1" w:rsidRDefault="001107C1" w:rsidP="001107C1">
            <w:pPr>
              <w:jc w:val="both"/>
              <w:rPr>
                <w:bCs/>
                <w:sz w:val="20"/>
              </w:rPr>
            </w:pPr>
            <w:r w:rsidRPr="001107C1">
              <w:rPr>
                <w:bCs/>
                <w:sz w:val="20"/>
              </w:rPr>
              <w:t>- коллоквиум.</w:t>
            </w:r>
          </w:p>
          <w:p w:rsidR="001107C1" w:rsidRDefault="001107C1" w:rsidP="001107C1">
            <w:pPr>
              <w:jc w:val="both"/>
              <w:rPr>
                <w:b/>
                <w:sz w:val="20"/>
              </w:rPr>
            </w:pPr>
            <w:r>
              <w:rPr>
                <w:b/>
                <w:sz w:val="20"/>
              </w:rPr>
              <w:t>2. Произведение с сопровождением:</w:t>
            </w:r>
          </w:p>
          <w:p w:rsidR="001107C1" w:rsidRPr="001107C1" w:rsidRDefault="001107C1" w:rsidP="001107C1">
            <w:pPr>
              <w:jc w:val="both"/>
              <w:rPr>
                <w:bCs/>
                <w:sz w:val="20"/>
              </w:rPr>
            </w:pPr>
            <w:r w:rsidRPr="001107C1">
              <w:rPr>
                <w:bCs/>
                <w:sz w:val="20"/>
              </w:rPr>
              <w:t>- игра партитуры с заполнением по нотам;</w:t>
            </w:r>
          </w:p>
          <w:p w:rsidR="001107C1" w:rsidRPr="001107C1" w:rsidRDefault="001107C1" w:rsidP="001107C1">
            <w:pPr>
              <w:jc w:val="both"/>
              <w:rPr>
                <w:bCs/>
                <w:sz w:val="20"/>
              </w:rPr>
            </w:pPr>
            <w:r w:rsidRPr="001107C1">
              <w:rPr>
                <w:bCs/>
                <w:sz w:val="20"/>
              </w:rPr>
              <w:t>- игра партитуры хора совместно с концертмейстером по нотам;</w:t>
            </w:r>
          </w:p>
          <w:p w:rsidR="001107C1" w:rsidRPr="001107C1" w:rsidRDefault="001107C1" w:rsidP="001107C1">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1107C1" w:rsidRPr="001107C1" w:rsidRDefault="001107C1" w:rsidP="001107C1">
            <w:pPr>
              <w:jc w:val="both"/>
              <w:rPr>
                <w:b/>
                <w:sz w:val="20"/>
              </w:rPr>
            </w:pPr>
            <w:r w:rsidRPr="001107C1">
              <w:rPr>
                <w:bCs/>
                <w:sz w:val="20"/>
              </w:rPr>
              <w:t>- коллоквиум.</w:t>
            </w:r>
          </w:p>
        </w:tc>
        <w:tc>
          <w:tcPr>
            <w:tcW w:w="3240" w:type="dxa"/>
            <w:vAlign w:val="center"/>
          </w:tcPr>
          <w:p w:rsidR="001107C1" w:rsidRPr="00C43165" w:rsidRDefault="001107C1" w:rsidP="001107C1">
            <w:pPr>
              <w:jc w:val="center"/>
              <w:rPr>
                <w:sz w:val="20"/>
                <w:szCs w:val="20"/>
              </w:rPr>
            </w:pPr>
            <w:r>
              <w:rPr>
                <w:sz w:val="20"/>
                <w:szCs w:val="20"/>
              </w:rPr>
              <w:t>1</w:t>
            </w:r>
          </w:p>
        </w:tc>
        <w:tc>
          <w:tcPr>
            <w:tcW w:w="1440" w:type="dxa"/>
            <w:shd w:val="clear" w:color="auto" w:fill="auto"/>
            <w:vAlign w:val="center"/>
          </w:tcPr>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1107C1" w:rsidRPr="008A68B4" w:rsidTr="007D3383">
        <w:tc>
          <w:tcPr>
            <w:tcW w:w="3166" w:type="dxa"/>
            <w:vAlign w:val="center"/>
          </w:tcPr>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1107C1" w:rsidRPr="008A68B4" w:rsidRDefault="001107C1" w:rsidP="001107C1">
            <w:pPr>
              <w:jc w:val="both"/>
              <w:rPr>
                <w:b/>
                <w:sz w:val="20"/>
                <w:szCs w:val="20"/>
              </w:rPr>
            </w:pPr>
            <w:r w:rsidRPr="008A68B4">
              <w:rPr>
                <w:b/>
                <w:sz w:val="20"/>
                <w:szCs w:val="20"/>
              </w:rPr>
              <w:t xml:space="preserve">Самостоятельная работа учащихся: </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lastRenderedPageBreak/>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1107C1" w:rsidRPr="006F62FD"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3. </w:t>
            </w:r>
            <w:proofErr w:type="spellStart"/>
            <w:r w:rsidRPr="006F62FD">
              <w:rPr>
                <w:bCs/>
                <w:sz w:val="20"/>
                <w:szCs w:val="20"/>
              </w:rPr>
              <w:t>Отрабатывание</w:t>
            </w:r>
            <w:proofErr w:type="spellEnd"/>
            <w:r w:rsidRPr="006F62FD">
              <w:rPr>
                <w:bCs/>
                <w:sz w:val="20"/>
                <w:szCs w:val="20"/>
              </w:rPr>
              <w:t xml:space="preserve">  и закрепление дирижерских навыков</w:t>
            </w:r>
            <w:r>
              <w:rPr>
                <w:bCs/>
                <w:sz w:val="20"/>
                <w:szCs w:val="20"/>
              </w:rPr>
              <w:t>, полученных в классе под руководством преподавателя.</w:t>
            </w:r>
          </w:p>
        </w:tc>
        <w:tc>
          <w:tcPr>
            <w:tcW w:w="3240" w:type="dxa"/>
            <w:vAlign w:val="center"/>
          </w:tcPr>
          <w:p w:rsidR="001107C1" w:rsidRPr="00C43165" w:rsidRDefault="001107C1" w:rsidP="001107C1">
            <w:pPr>
              <w:jc w:val="center"/>
              <w:rPr>
                <w:sz w:val="20"/>
                <w:szCs w:val="20"/>
              </w:rPr>
            </w:pPr>
            <w:r w:rsidRPr="00C43165">
              <w:rPr>
                <w:sz w:val="20"/>
                <w:szCs w:val="20"/>
              </w:rPr>
              <w:lastRenderedPageBreak/>
              <w:t>36</w:t>
            </w:r>
          </w:p>
        </w:tc>
        <w:tc>
          <w:tcPr>
            <w:tcW w:w="1440" w:type="dxa"/>
            <w:shd w:val="clear" w:color="auto" w:fill="auto"/>
            <w:vAlign w:val="center"/>
          </w:tcPr>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1107C1" w:rsidRPr="008A68B4" w:rsidTr="007D3383">
        <w:tc>
          <w:tcPr>
            <w:tcW w:w="3166" w:type="dxa"/>
            <w:shd w:val="clear" w:color="auto" w:fill="BFBFBF" w:themeFill="background1" w:themeFillShade="BF"/>
          </w:tcPr>
          <w:p w:rsidR="001107C1" w:rsidRPr="008A68B4" w:rsidRDefault="001107C1" w:rsidP="001107C1">
            <w:pPr>
              <w:jc w:val="center"/>
              <w:rPr>
                <w:rFonts w:eastAsia="Calibri"/>
                <w:b/>
                <w:bCs/>
                <w:sz w:val="20"/>
                <w:szCs w:val="20"/>
              </w:rPr>
            </w:pPr>
            <w:r>
              <w:rPr>
                <w:rFonts w:eastAsia="Calibri"/>
                <w:b/>
                <w:bCs/>
                <w:sz w:val="20"/>
                <w:szCs w:val="20"/>
              </w:rPr>
              <w:lastRenderedPageBreak/>
              <w:t>9 класс</w:t>
            </w:r>
          </w:p>
        </w:tc>
        <w:tc>
          <w:tcPr>
            <w:tcW w:w="6839" w:type="dxa"/>
            <w:shd w:val="clear" w:color="auto" w:fill="BFBFBF" w:themeFill="background1" w:themeFillShade="BF"/>
          </w:tcPr>
          <w:p w:rsidR="001107C1" w:rsidRPr="008A68B4" w:rsidRDefault="001107C1" w:rsidP="001107C1">
            <w:pPr>
              <w:jc w:val="center"/>
              <w:rPr>
                <w:sz w:val="20"/>
                <w:szCs w:val="20"/>
                <w:highlight w:val="yellow"/>
              </w:rPr>
            </w:pPr>
            <w:r w:rsidRPr="0084084C">
              <w:rPr>
                <w:b/>
                <w:sz w:val="20"/>
                <w:szCs w:val="20"/>
              </w:rPr>
              <w:t>72+36 ср</w:t>
            </w:r>
          </w:p>
        </w:tc>
        <w:tc>
          <w:tcPr>
            <w:tcW w:w="3240" w:type="dxa"/>
            <w:shd w:val="clear" w:color="auto" w:fill="BFBFBF" w:themeFill="background1" w:themeFillShade="BF"/>
          </w:tcPr>
          <w:p w:rsidR="001107C1" w:rsidRPr="00C43165" w:rsidRDefault="001107C1" w:rsidP="001107C1">
            <w:pPr>
              <w:jc w:val="center"/>
              <w:rPr>
                <w:sz w:val="20"/>
                <w:szCs w:val="20"/>
              </w:rPr>
            </w:pPr>
          </w:p>
        </w:tc>
        <w:tc>
          <w:tcPr>
            <w:tcW w:w="1440" w:type="dxa"/>
            <w:shd w:val="clear" w:color="auto" w:fill="BFBFBF" w:themeFill="background1" w:themeFillShade="BF"/>
          </w:tcPr>
          <w:p w:rsidR="001107C1" w:rsidRPr="008A68B4" w:rsidRDefault="001107C1" w:rsidP="001107C1">
            <w:pPr>
              <w:jc w:val="center"/>
              <w:rPr>
                <w:sz w:val="20"/>
                <w:szCs w:val="20"/>
                <w:highlight w:val="yellow"/>
              </w:rPr>
            </w:pPr>
          </w:p>
        </w:tc>
      </w:tr>
      <w:tr w:rsidR="001107C1" w:rsidRPr="008A68B4" w:rsidTr="007D3383">
        <w:trPr>
          <w:trHeight w:val="1139"/>
        </w:trPr>
        <w:tc>
          <w:tcPr>
            <w:tcW w:w="3166" w:type="dxa"/>
            <w:vMerge w:val="restart"/>
            <w:vAlign w:val="center"/>
          </w:tcPr>
          <w:p w:rsidR="001107C1" w:rsidRPr="000C2D73" w:rsidRDefault="001107C1" w:rsidP="001107C1">
            <w:pPr>
              <w:jc w:val="center"/>
              <w:rPr>
                <w:b/>
                <w:bCs/>
                <w:sz w:val="20"/>
                <w:szCs w:val="20"/>
              </w:rPr>
            </w:pPr>
            <w:r w:rsidRPr="000C2D73">
              <w:rPr>
                <w:b/>
                <w:bCs/>
                <w:sz w:val="20"/>
                <w:szCs w:val="20"/>
              </w:rPr>
              <w:t xml:space="preserve">Тема 1.1. </w:t>
            </w:r>
            <w:r w:rsidRPr="00ED600A">
              <w:rPr>
                <w:b/>
                <w:bCs/>
                <w:sz w:val="20"/>
                <w:szCs w:val="20"/>
              </w:rPr>
              <w:t>Продолжение работы над самостоятельностью функций правой и левой руки</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922F8A">
              <w:rPr>
                <w:spacing w:val="-3"/>
                <w:sz w:val="20"/>
                <w:szCs w:val="20"/>
              </w:rPr>
              <w:t>Самостоятельная роль левой руки в показе выдержанных звуков, вступлений разных голосов, нюансов и т.д.</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3"/>
                <w:sz w:val="20"/>
                <w:szCs w:val="20"/>
              </w:rPr>
              <w:t xml:space="preserve">Разделение функций рук в хоровых произведениях </w:t>
            </w:r>
            <w:proofErr w:type="spellStart"/>
            <w:r w:rsidRPr="00922F8A">
              <w:rPr>
                <w:spacing w:val="-3"/>
                <w:sz w:val="20"/>
                <w:szCs w:val="20"/>
              </w:rPr>
              <w:t>a</w:t>
            </w:r>
            <w:proofErr w:type="spellEnd"/>
            <w:r w:rsidRPr="00922F8A">
              <w:rPr>
                <w:spacing w:val="-3"/>
                <w:sz w:val="20"/>
                <w:szCs w:val="20"/>
              </w:rPr>
              <w:t xml:space="preserve"> </w:t>
            </w:r>
            <w:proofErr w:type="spellStart"/>
            <w:r w:rsidRPr="00922F8A">
              <w:rPr>
                <w:spacing w:val="-3"/>
                <w:sz w:val="20"/>
                <w:szCs w:val="20"/>
              </w:rPr>
              <w:t>cappella</w:t>
            </w:r>
            <w:proofErr w:type="spellEnd"/>
            <w:r w:rsidRPr="00922F8A">
              <w:rPr>
                <w:spacing w:val="-3"/>
                <w:sz w:val="20"/>
                <w:szCs w:val="20"/>
              </w:rPr>
              <w:t xml:space="preserve"> и с инструментальным сопровождением. </w:t>
            </w:r>
          </w:p>
        </w:tc>
        <w:tc>
          <w:tcPr>
            <w:tcW w:w="3240" w:type="dxa"/>
            <w:vMerge w:val="restart"/>
            <w:vAlign w:val="center"/>
          </w:tcPr>
          <w:p w:rsidR="001107C1" w:rsidRPr="00C43165" w:rsidRDefault="001107C1" w:rsidP="001107C1">
            <w:pPr>
              <w:jc w:val="center"/>
              <w:rPr>
                <w:sz w:val="20"/>
                <w:szCs w:val="20"/>
              </w:rPr>
            </w:pPr>
            <w:r w:rsidRPr="00C43165">
              <w:rPr>
                <w:sz w:val="20"/>
                <w:szCs w:val="20"/>
              </w:rPr>
              <w:t>2</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rPr>
          <w:trHeight w:val="144"/>
        </w:trPr>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rPr>
          <w:trHeight w:val="234"/>
        </w:trPr>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309B4">
              <w:rPr>
                <w:sz w:val="20"/>
                <w:szCs w:val="20"/>
              </w:rPr>
              <w:t>1.</w:t>
            </w:r>
            <w:r>
              <w:rPr>
                <w:sz w:val="20"/>
                <w:szCs w:val="20"/>
              </w:rPr>
              <w:t xml:space="preserve"> Выполнение упражнений на развитие координации (правая рука схема, левая – квадрат, круг треугольник и т.д.);</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2. Разграничение функций левой и правой рук;</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3. Разграничение плоскостей дирижирования (оркестр - хор);</w:t>
            </w:r>
          </w:p>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4. Показ левой рукой выдержанных звуков, динамических оттенков.</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0C2D73" w:rsidRDefault="001107C1" w:rsidP="001107C1">
            <w:pPr>
              <w:jc w:val="center"/>
              <w:rPr>
                <w:b/>
                <w:bCs/>
                <w:sz w:val="20"/>
                <w:szCs w:val="20"/>
              </w:rPr>
            </w:pPr>
            <w:r>
              <w:rPr>
                <w:b/>
                <w:bCs/>
                <w:sz w:val="20"/>
                <w:szCs w:val="20"/>
              </w:rPr>
              <w:t>Тема 1.2.</w:t>
            </w:r>
            <w:r w:rsidRPr="000C2D73">
              <w:rPr>
                <w:b/>
                <w:bCs/>
                <w:sz w:val="20"/>
                <w:szCs w:val="20"/>
              </w:rPr>
              <w:t xml:space="preserve"> </w:t>
            </w:r>
            <w:r w:rsidRPr="00ED600A">
              <w:rPr>
                <w:b/>
                <w:bCs/>
                <w:sz w:val="20"/>
                <w:szCs w:val="20"/>
              </w:rPr>
              <w:t xml:space="preserve">Работа над показом </w:t>
            </w:r>
            <w:proofErr w:type="spellStart"/>
            <w:r w:rsidRPr="00ED600A">
              <w:rPr>
                <w:b/>
                <w:bCs/>
                <w:sz w:val="20"/>
                <w:szCs w:val="20"/>
              </w:rPr>
              <w:t>legato</w:t>
            </w:r>
            <w:proofErr w:type="spellEnd"/>
            <w:r w:rsidRPr="00ED600A">
              <w:rPr>
                <w:b/>
                <w:bCs/>
                <w:sz w:val="20"/>
                <w:szCs w:val="20"/>
              </w:rPr>
              <w:t xml:space="preserve"> в умеренном темпе, при средней силе звучания</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12777">
              <w:rPr>
                <w:sz w:val="20"/>
                <w:szCs w:val="20"/>
                <w:lang w:eastAsia="ar-SA"/>
              </w:rPr>
              <w:t xml:space="preserve">Работа над </w:t>
            </w:r>
            <w:proofErr w:type="spellStart"/>
            <w:r w:rsidRPr="00912777">
              <w:rPr>
                <w:sz w:val="20"/>
                <w:szCs w:val="20"/>
                <w:lang w:eastAsia="ar-SA"/>
              </w:rPr>
              <w:t>звуковедением</w:t>
            </w:r>
            <w:proofErr w:type="spellEnd"/>
            <w:r w:rsidRPr="00912777">
              <w:rPr>
                <w:sz w:val="20"/>
                <w:szCs w:val="20"/>
                <w:lang w:eastAsia="ar-SA"/>
              </w:rPr>
              <w:t xml:space="preserve">  </w:t>
            </w:r>
            <w:r w:rsidRPr="00912777">
              <w:rPr>
                <w:sz w:val="20"/>
                <w:szCs w:val="20"/>
                <w:lang w:val="en-US" w:eastAsia="ar-SA"/>
              </w:rPr>
              <w:t>legato</w:t>
            </w:r>
            <w:r w:rsidRPr="00912777">
              <w:rPr>
                <w:sz w:val="20"/>
                <w:szCs w:val="20"/>
                <w:lang w:eastAsia="ar-SA"/>
              </w:rPr>
              <w:t xml:space="preserve"> в динамических нюансах </w:t>
            </w:r>
            <w:r w:rsidRPr="00912777">
              <w:rPr>
                <w:sz w:val="20"/>
                <w:szCs w:val="20"/>
                <w:lang w:val="en-US" w:eastAsia="ar-SA"/>
              </w:rPr>
              <w:t>mf</w:t>
            </w:r>
            <w:r w:rsidRPr="00912777">
              <w:rPr>
                <w:sz w:val="20"/>
                <w:szCs w:val="20"/>
                <w:lang w:eastAsia="ar-SA"/>
              </w:rPr>
              <w:t xml:space="preserve">, </w:t>
            </w:r>
            <w:r w:rsidRPr="00912777">
              <w:rPr>
                <w:sz w:val="20"/>
                <w:szCs w:val="20"/>
                <w:lang w:val="en-US" w:eastAsia="ar-SA"/>
              </w:rPr>
              <w:t>mp</w:t>
            </w:r>
            <w:r w:rsidRPr="00912777">
              <w:rPr>
                <w:sz w:val="20"/>
                <w:szCs w:val="20"/>
                <w:lang w:eastAsia="ar-SA"/>
              </w:rPr>
              <w:t>.</w:t>
            </w:r>
            <w:r w:rsidRPr="00912777">
              <w:rPr>
                <w:spacing w:val="-3"/>
                <w:sz w:val="20"/>
                <w:szCs w:val="20"/>
              </w:rPr>
              <w:t xml:space="preserve"> </w:t>
            </w:r>
          </w:p>
        </w:tc>
        <w:tc>
          <w:tcPr>
            <w:tcW w:w="3240" w:type="dxa"/>
            <w:vMerge w:val="restart"/>
            <w:vAlign w:val="center"/>
          </w:tcPr>
          <w:p w:rsidR="001107C1" w:rsidRPr="00C43165" w:rsidRDefault="001107C1" w:rsidP="001107C1">
            <w:pPr>
              <w:jc w:val="center"/>
              <w:rPr>
                <w:sz w:val="20"/>
                <w:szCs w:val="20"/>
              </w:rPr>
            </w:pPr>
            <w:r w:rsidRPr="00C43165">
              <w:rPr>
                <w:sz w:val="20"/>
                <w:szCs w:val="20"/>
              </w:rPr>
              <w:t>2</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c>
          <w:tcPr>
            <w:tcW w:w="3166" w:type="dxa"/>
            <w:vMerge/>
            <w:vAlign w:val="center"/>
          </w:tcPr>
          <w:p w:rsidR="001107C1"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Default="001107C1" w:rsidP="001107C1">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1107C1" w:rsidRPr="00513FD9" w:rsidRDefault="001107C1" w:rsidP="001107C1">
            <w:pPr>
              <w:jc w:val="both"/>
              <w:rPr>
                <w:b/>
                <w:sz w:val="20"/>
                <w:szCs w:val="20"/>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ED600A" w:rsidRDefault="001107C1" w:rsidP="001107C1">
            <w:pPr>
              <w:jc w:val="center"/>
              <w:rPr>
                <w:b/>
                <w:bCs/>
                <w:sz w:val="20"/>
                <w:szCs w:val="20"/>
              </w:rPr>
            </w:pPr>
            <w:r w:rsidRPr="00ED600A">
              <w:rPr>
                <w:b/>
                <w:bCs/>
                <w:sz w:val="20"/>
                <w:szCs w:val="20"/>
              </w:rPr>
              <w:t>Тема 1.3. Дирижирование в размерах 6/8,6/4</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836F6">
              <w:rPr>
                <w:spacing w:val="-3"/>
                <w:sz w:val="20"/>
                <w:szCs w:val="20"/>
              </w:rPr>
              <w:t xml:space="preserve">Изучение дирижерских схем. Дирижирование в размерах 6/8,6/4 по </w:t>
            </w:r>
            <w:proofErr w:type="spellStart"/>
            <w:r w:rsidRPr="00D836F6">
              <w:rPr>
                <w:spacing w:val="-3"/>
                <w:sz w:val="20"/>
                <w:szCs w:val="20"/>
              </w:rPr>
              <w:t>шестидольной</w:t>
            </w:r>
            <w:proofErr w:type="spellEnd"/>
            <w:r w:rsidRPr="00D836F6">
              <w:rPr>
                <w:spacing w:val="-3"/>
                <w:sz w:val="20"/>
                <w:szCs w:val="20"/>
              </w:rPr>
              <w:t xml:space="preserve"> и по двухдольной схемам. </w:t>
            </w:r>
          </w:p>
        </w:tc>
        <w:tc>
          <w:tcPr>
            <w:tcW w:w="3240" w:type="dxa"/>
            <w:vMerge w:val="restart"/>
            <w:vAlign w:val="center"/>
          </w:tcPr>
          <w:p w:rsidR="001107C1" w:rsidRPr="00C43165" w:rsidRDefault="001107C1" w:rsidP="001107C1">
            <w:pPr>
              <w:jc w:val="center"/>
              <w:rPr>
                <w:sz w:val="20"/>
                <w:szCs w:val="20"/>
              </w:rPr>
            </w:pPr>
            <w:r w:rsidRPr="00C43165">
              <w:rPr>
                <w:sz w:val="20"/>
                <w:szCs w:val="20"/>
              </w:rPr>
              <w:t>4</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Pr="00513FD9" w:rsidRDefault="001107C1" w:rsidP="001107C1">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r w:rsidRPr="00D836F6">
              <w:rPr>
                <w:spacing w:val="-3"/>
                <w:sz w:val="20"/>
                <w:szCs w:val="20"/>
              </w:rPr>
              <w:t xml:space="preserve"> в размерах 6/8,6/4 по </w:t>
            </w:r>
            <w:proofErr w:type="spellStart"/>
            <w:r w:rsidRPr="00D836F6">
              <w:rPr>
                <w:spacing w:val="-3"/>
                <w:sz w:val="20"/>
                <w:szCs w:val="20"/>
              </w:rPr>
              <w:t>шестидольной</w:t>
            </w:r>
            <w:proofErr w:type="spellEnd"/>
            <w:r w:rsidRPr="00D836F6">
              <w:rPr>
                <w:spacing w:val="-3"/>
                <w:sz w:val="20"/>
                <w:szCs w:val="20"/>
              </w:rPr>
              <w:t xml:space="preserve"> и по двухдольной схемам</w:t>
            </w:r>
            <w:r w:rsidRPr="00D836F6">
              <w:rPr>
                <w:rFonts w:ascii="TimesNewRomanPSMT" w:hAnsi="TimesNewRomanPSMT"/>
                <w:color w:val="000000"/>
                <w:sz w:val="20"/>
                <w:szCs w:val="20"/>
              </w:rPr>
              <w:t>.</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0C2D73" w:rsidRDefault="001107C1" w:rsidP="001107C1">
            <w:pPr>
              <w:jc w:val="center"/>
              <w:rPr>
                <w:b/>
                <w:bCs/>
                <w:sz w:val="20"/>
                <w:szCs w:val="20"/>
              </w:rPr>
            </w:pPr>
            <w:r w:rsidRPr="000C2D73">
              <w:rPr>
                <w:b/>
                <w:bCs/>
                <w:sz w:val="20"/>
                <w:szCs w:val="20"/>
              </w:rPr>
              <w:t xml:space="preserve">Тема 1.4. </w:t>
            </w:r>
            <w:r w:rsidRPr="00ED600A">
              <w:rPr>
                <w:b/>
                <w:bCs/>
                <w:sz w:val="20"/>
                <w:szCs w:val="20"/>
              </w:rPr>
              <w:t>Изучение произведения без сопровождения</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D836F6">
              <w:rPr>
                <w:spacing w:val="-15"/>
                <w:sz w:val="20"/>
                <w:szCs w:val="20"/>
              </w:rPr>
              <w:t>Развитие дирижерских навыков на исполняемом репертуаре.</w:t>
            </w:r>
            <w:r w:rsidRPr="00D836F6">
              <w:rPr>
                <w:spacing w:val="-3"/>
                <w:sz w:val="20"/>
                <w:szCs w:val="20"/>
              </w:rPr>
              <w:t xml:space="preserve"> </w:t>
            </w:r>
          </w:p>
        </w:tc>
        <w:tc>
          <w:tcPr>
            <w:tcW w:w="3240" w:type="dxa"/>
            <w:vMerge w:val="restart"/>
            <w:vAlign w:val="center"/>
          </w:tcPr>
          <w:p w:rsidR="001107C1" w:rsidRPr="00C43165" w:rsidRDefault="001107C1" w:rsidP="001107C1">
            <w:pPr>
              <w:jc w:val="center"/>
              <w:rPr>
                <w:sz w:val="20"/>
                <w:szCs w:val="20"/>
              </w:rPr>
            </w:pPr>
            <w:r w:rsidRPr="00C43165">
              <w:rPr>
                <w:sz w:val="20"/>
                <w:szCs w:val="20"/>
              </w:rPr>
              <w:t>10</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r w:rsidRPr="000C2D73">
              <w:rPr>
                <w:bCs/>
                <w:sz w:val="20"/>
                <w:szCs w:val="20"/>
              </w:rPr>
              <w:t>3</w:t>
            </w:r>
          </w:p>
        </w:tc>
      </w:tr>
      <w:tr w:rsidR="001107C1" w:rsidRPr="008A68B4" w:rsidTr="007D3383">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5"/>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 xml:space="preserve"> Дирижирование хоровых произведений</w:t>
            </w:r>
            <w:r w:rsidRPr="00D836F6">
              <w:rPr>
                <w:rFonts w:ascii="TimesNewRomanPSMT" w:hAnsi="TimesNewRomanPSMT"/>
                <w:color w:val="000000"/>
                <w:sz w:val="20"/>
                <w:szCs w:val="20"/>
              </w:rPr>
              <w:t>.</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rPr>
          <w:trHeight w:val="392"/>
        </w:trPr>
        <w:tc>
          <w:tcPr>
            <w:tcW w:w="3166" w:type="dxa"/>
            <w:vMerge w:val="restart"/>
            <w:vAlign w:val="center"/>
          </w:tcPr>
          <w:p w:rsidR="001107C1" w:rsidRPr="000C2D73" w:rsidRDefault="001107C1" w:rsidP="001107C1">
            <w:pPr>
              <w:jc w:val="center"/>
              <w:rPr>
                <w:b/>
                <w:bCs/>
                <w:sz w:val="20"/>
                <w:szCs w:val="20"/>
              </w:rPr>
            </w:pPr>
          </w:p>
          <w:p w:rsidR="001107C1" w:rsidRPr="000C2D73" w:rsidRDefault="001107C1" w:rsidP="001107C1">
            <w:pPr>
              <w:jc w:val="center"/>
              <w:rPr>
                <w:b/>
                <w:bCs/>
                <w:sz w:val="20"/>
                <w:szCs w:val="20"/>
              </w:rPr>
            </w:pPr>
            <w:r w:rsidRPr="000C2D73">
              <w:rPr>
                <w:b/>
                <w:bCs/>
                <w:sz w:val="20"/>
                <w:szCs w:val="20"/>
              </w:rPr>
              <w:t xml:space="preserve">Тема 1.5. </w:t>
            </w:r>
            <w:r w:rsidRPr="00ED600A">
              <w:rPr>
                <w:b/>
                <w:bCs/>
                <w:sz w:val="20"/>
                <w:szCs w:val="20"/>
              </w:rPr>
              <w:t>Изучение произведения с сопровождением</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D836F6">
              <w:rPr>
                <w:spacing w:val="-15"/>
                <w:sz w:val="20"/>
                <w:szCs w:val="20"/>
              </w:rPr>
              <w:t>Развитие</w:t>
            </w:r>
            <w:r w:rsidRPr="00D836F6">
              <w:rPr>
                <w:spacing w:val="-3"/>
                <w:sz w:val="20"/>
                <w:szCs w:val="20"/>
              </w:rPr>
              <w:t xml:space="preserve"> дир</w:t>
            </w:r>
            <w:r w:rsidRPr="00D836F6">
              <w:rPr>
                <w:spacing w:val="-15"/>
                <w:sz w:val="20"/>
                <w:szCs w:val="20"/>
              </w:rPr>
              <w:t>ижерских навыков на исполняемом репертуаре.</w:t>
            </w:r>
            <w:r w:rsidRPr="00D836F6">
              <w:rPr>
                <w:spacing w:val="-3"/>
                <w:sz w:val="20"/>
                <w:szCs w:val="20"/>
              </w:rPr>
              <w:t xml:space="preserve"> </w:t>
            </w:r>
          </w:p>
        </w:tc>
        <w:tc>
          <w:tcPr>
            <w:tcW w:w="3240" w:type="dxa"/>
            <w:vMerge w:val="restart"/>
            <w:vAlign w:val="center"/>
          </w:tcPr>
          <w:p w:rsidR="001107C1" w:rsidRPr="00C43165" w:rsidRDefault="001107C1" w:rsidP="001107C1">
            <w:pPr>
              <w:jc w:val="center"/>
              <w:rPr>
                <w:sz w:val="20"/>
                <w:szCs w:val="20"/>
              </w:rPr>
            </w:pPr>
            <w:r w:rsidRPr="00C43165">
              <w:rPr>
                <w:sz w:val="20"/>
                <w:szCs w:val="20"/>
              </w:rPr>
              <w:t>10</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1107C1" w:rsidRPr="008A68B4" w:rsidTr="007D3383">
        <w:trPr>
          <w:trHeight w:val="180"/>
        </w:trPr>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Pr="00D836F6"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sz w:val="20"/>
                <w:szCs w:val="20"/>
              </w:rPr>
            </w:pPr>
            <w:r w:rsidRPr="00922F8A">
              <w:rPr>
                <w:rFonts w:ascii="TimesNewRomanPSMT" w:hAnsi="TimesNewRomanPSMT"/>
                <w:color w:val="000000"/>
                <w:sz w:val="20"/>
                <w:szCs w:val="20"/>
              </w:rPr>
              <w:t xml:space="preserve">4. </w:t>
            </w:r>
            <w:r w:rsidRPr="00D836F6">
              <w:rPr>
                <w:rFonts w:ascii="TimesNewRomanPSMT" w:hAnsi="TimesNewRomanPSMT"/>
                <w:color w:val="000000"/>
                <w:sz w:val="20"/>
                <w:szCs w:val="20"/>
              </w:rPr>
              <w:t>Исполнение партитур на фортепиано (соло и с концертмейстером)</w:t>
            </w:r>
            <w:r>
              <w:rPr>
                <w:rFonts w:asciiTheme="minorHAnsi" w:hAnsiTheme="minorHAnsi"/>
                <w:color w:val="000000"/>
                <w:sz w:val="20"/>
                <w:szCs w:val="20"/>
              </w:rPr>
              <w:t>;</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5"/>
                <w:sz w:val="20"/>
                <w:szCs w:val="20"/>
                <w:highlight w:val="yellow"/>
              </w:rPr>
            </w:pPr>
            <w:r w:rsidRPr="00D836F6">
              <w:rPr>
                <w:rFonts w:ascii="TimesNewRomanPSMT" w:hAnsi="TimesNewRomanPSMT"/>
                <w:color w:val="000000"/>
                <w:sz w:val="20"/>
                <w:szCs w:val="20"/>
              </w:rPr>
              <w:t xml:space="preserve">5. </w:t>
            </w:r>
            <w:r>
              <w:rPr>
                <w:rFonts w:ascii="TimesNewRomanPSMT" w:hAnsi="TimesNewRomanPSMT"/>
                <w:color w:val="000000"/>
                <w:sz w:val="20"/>
                <w:szCs w:val="20"/>
              </w:rPr>
              <w:t>Дирижирование хоровых произведений</w:t>
            </w:r>
            <w:r w:rsidRPr="00D836F6">
              <w:rPr>
                <w:rFonts w:ascii="TimesNewRomanPSMT" w:hAnsi="TimesNewRomanPSMT"/>
                <w:color w:val="000000"/>
                <w:sz w:val="20"/>
                <w:szCs w:val="20"/>
              </w:rPr>
              <w:t>.</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0C2D73" w:rsidRDefault="001107C1" w:rsidP="001107C1">
            <w:pPr>
              <w:jc w:val="center"/>
              <w:rPr>
                <w:b/>
                <w:bCs/>
                <w:sz w:val="20"/>
                <w:szCs w:val="20"/>
              </w:rPr>
            </w:pPr>
            <w:r w:rsidRPr="000C2D73">
              <w:rPr>
                <w:b/>
                <w:bCs/>
                <w:sz w:val="20"/>
                <w:szCs w:val="20"/>
              </w:rPr>
              <w:t>Тема 1.6.</w:t>
            </w:r>
            <w:r w:rsidRPr="00ED600A">
              <w:rPr>
                <w:b/>
                <w:bCs/>
                <w:sz w:val="20"/>
                <w:szCs w:val="20"/>
              </w:rPr>
              <w:t xml:space="preserve"> Исполнение произведений с достаточно гибкой агогикой</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912777">
              <w:rPr>
                <w:spacing w:val="-15"/>
                <w:sz w:val="20"/>
                <w:szCs w:val="20"/>
              </w:rPr>
              <w:t xml:space="preserve">Развитие дирижерских навыков управления сменой темпа </w:t>
            </w:r>
            <w:r w:rsidRPr="00912777">
              <w:rPr>
                <w:sz w:val="20"/>
                <w:szCs w:val="20"/>
                <w:lang w:eastAsia="ar-SA"/>
              </w:rPr>
              <w:t>(</w:t>
            </w:r>
            <w:proofErr w:type="spellStart"/>
            <w:r w:rsidRPr="00912777">
              <w:rPr>
                <w:sz w:val="20"/>
                <w:szCs w:val="20"/>
                <w:lang w:val="en-US" w:eastAsia="ar-SA"/>
              </w:rPr>
              <w:t>piu</w:t>
            </w:r>
            <w:proofErr w:type="spellEnd"/>
            <w:r w:rsidRPr="00912777">
              <w:rPr>
                <w:sz w:val="20"/>
                <w:szCs w:val="20"/>
                <w:lang w:eastAsia="ar-SA"/>
              </w:rPr>
              <w:t xml:space="preserve"> </w:t>
            </w:r>
            <w:proofErr w:type="spellStart"/>
            <w:r w:rsidRPr="00912777">
              <w:rPr>
                <w:sz w:val="20"/>
                <w:szCs w:val="20"/>
                <w:lang w:val="en-US" w:eastAsia="ar-SA"/>
              </w:rPr>
              <w:t>mosso</w:t>
            </w:r>
            <w:proofErr w:type="spellEnd"/>
            <w:r w:rsidRPr="00912777">
              <w:rPr>
                <w:sz w:val="20"/>
                <w:szCs w:val="20"/>
                <w:lang w:eastAsia="ar-SA"/>
              </w:rPr>
              <w:t xml:space="preserve">, </w:t>
            </w:r>
            <w:proofErr w:type="spellStart"/>
            <w:r w:rsidRPr="00912777">
              <w:rPr>
                <w:sz w:val="20"/>
                <w:szCs w:val="20"/>
                <w:lang w:val="en-US" w:eastAsia="ar-SA"/>
              </w:rPr>
              <w:t>meno</w:t>
            </w:r>
            <w:proofErr w:type="spellEnd"/>
            <w:r w:rsidRPr="00912777">
              <w:rPr>
                <w:sz w:val="20"/>
                <w:szCs w:val="20"/>
                <w:lang w:eastAsia="ar-SA"/>
              </w:rPr>
              <w:t xml:space="preserve"> </w:t>
            </w:r>
            <w:proofErr w:type="spellStart"/>
            <w:r w:rsidRPr="00912777">
              <w:rPr>
                <w:sz w:val="20"/>
                <w:szCs w:val="20"/>
                <w:lang w:val="en-US" w:eastAsia="ar-SA"/>
              </w:rPr>
              <w:t>mosso</w:t>
            </w:r>
            <w:proofErr w:type="spellEnd"/>
            <w:r w:rsidRPr="00912777">
              <w:rPr>
                <w:sz w:val="20"/>
                <w:szCs w:val="20"/>
                <w:lang w:eastAsia="ar-SA"/>
              </w:rPr>
              <w:t>)</w:t>
            </w:r>
            <w:r w:rsidRPr="00912777">
              <w:rPr>
                <w:spacing w:val="-15"/>
                <w:sz w:val="20"/>
                <w:szCs w:val="20"/>
              </w:rPr>
              <w:t>, показа замедлений и ускорений темпа,</w:t>
            </w:r>
            <w:r w:rsidRPr="00912777">
              <w:rPr>
                <w:sz w:val="20"/>
                <w:szCs w:val="20"/>
                <w:lang w:eastAsia="ar-SA"/>
              </w:rPr>
              <w:t xml:space="preserve"> сжатие, расширение.</w:t>
            </w:r>
            <w:r w:rsidRPr="00912777">
              <w:rPr>
                <w:spacing w:val="-3"/>
                <w:sz w:val="20"/>
                <w:szCs w:val="20"/>
              </w:rPr>
              <w:t xml:space="preserve"> </w:t>
            </w:r>
          </w:p>
        </w:tc>
        <w:tc>
          <w:tcPr>
            <w:tcW w:w="3240" w:type="dxa"/>
            <w:vMerge w:val="restart"/>
            <w:vAlign w:val="center"/>
          </w:tcPr>
          <w:p w:rsidR="001107C1" w:rsidRPr="00C43165" w:rsidRDefault="00817A12" w:rsidP="001107C1">
            <w:pPr>
              <w:jc w:val="center"/>
              <w:rPr>
                <w:sz w:val="20"/>
                <w:szCs w:val="20"/>
              </w:rPr>
            </w:pPr>
            <w:r>
              <w:rPr>
                <w:sz w:val="20"/>
                <w:szCs w:val="20"/>
              </w:rPr>
              <w:t>3</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Default="001107C1" w:rsidP="001107C1">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 xml:space="preserve"> Дирижирование хоровых произведений;</w:t>
            </w:r>
          </w:p>
          <w:p w:rsidR="001107C1" w:rsidRPr="00513FD9" w:rsidRDefault="001107C1" w:rsidP="001107C1">
            <w:pPr>
              <w:jc w:val="both"/>
              <w:rPr>
                <w:b/>
                <w:sz w:val="20"/>
                <w:szCs w:val="20"/>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Align w:val="center"/>
          </w:tcPr>
          <w:p w:rsidR="00817A12" w:rsidRPr="002C49D8" w:rsidRDefault="00817A12" w:rsidP="00817A12">
            <w:pPr>
              <w:jc w:val="center"/>
              <w:rPr>
                <w:b/>
                <w:bCs/>
                <w:sz w:val="20"/>
                <w:szCs w:val="20"/>
              </w:rPr>
            </w:pPr>
            <w:r>
              <w:rPr>
                <w:b/>
                <w:bCs/>
                <w:sz w:val="20"/>
                <w:szCs w:val="20"/>
              </w:rPr>
              <w:t>Контрольный урок</w:t>
            </w:r>
          </w:p>
        </w:tc>
        <w:tc>
          <w:tcPr>
            <w:tcW w:w="6839" w:type="dxa"/>
            <w:vAlign w:val="center"/>
          </w:tcPr>
          <w:p w:rsidR="00817A12" w:rsidRDefault="00817A12" w:rsidP="00817A12">
            <w:pPr>
              <w:jc w:val="both"/>
              <w:rPr>
                <w:b/>
                <w:sz w:val="20"/>
                <w:szCs w:val="20"/>
              </w:rPr>
            </w:pPr>
            <w:r>
              <w:rPr>
                <w:b/>
                <w:sz w:val="20"/>
                <w:szCs w:val="20"/>
              </w:rPr>
              <w:t>Требования к контрольному уроку:</w:t>
            </w:r>
          </w:p>
          <w:p w:rsidR="00817A12" w:rsidRDefault="00817A12" w:rsidP="00817A12">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817A12" w:rsidRPr="001107C1" w:rsidRDefault="00817A12" w:rsidP="00817A12">
            <w:pPr>
              <w:jc w:val="both"/>
              <w:rPr>
                <w:bCs/>
                <w:sz w:val="20"/>
              </w:rPr>
            </w:pPr>
            <w:r w:rsidRPr="001107C1">
              <w:rPr>
                <w:bCs/>
                <w:sz w:val="20"/>
              </w:rPr>
              <w:t>- игра партитуры произведения наизусть;</w:t>
            </w:r>
          </w:p>
          <w:p w:rsidR="00817A12" w:rsidRPr="001107C1" w:rsidRDefault="00817A12" w:rsidP="00817A12">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817A12" w:rsidRPr="001107C1" w:rsidRDefault="00817A12" w:rsidP="00817A12">
            <w:pPr>
              <w:jc w:val="both"/>
              <w:rPr>
                <w:bCs/>
                <w:sz w:val="20"/>
              </w:rPr>
            </w:pPr>
            <w:r w:rsidRPr="001107C1">
              <w:rPr>
                <w:bCs/>
                <w:sz w:val="20"/>
              </w:rPr>
              <w:t>- коллоквиум.</w:t>
            </w:r>
          </w:p>
          <w:p w:rsidR="00817A12" w:rsidRDefault="00817A12" w:rsidP="00817A12">
            <w:pPr>
              <w:jc w:val="both"/>
              <w:rPr>
                <w:b/>
                <w:sz w:val="20"/>
              </w:rPr>
            </w:pPr>
            <w:r>
              <w:rPr>
                <w:b/>
                <w:sz w:val="20"/>
              </w:rPr>
              <w:t>2. Произведение с сопровождением:</w:t>
            </w:r>
          </w:p>
          <w:p w:rsidR="00817A12" w:rsidRPr="001107C1" w:rsidRDefault="00817A12" w:rsidP="00817A12">
            <w:pPr>
              <w:jc w:val="both"/>
              <w:rPr>
                <w:bCs/>
                <w:sz w:val="20"/>
              </w:rPr>
            </w:pPr>
            <w:r w:rsidRPr="001107C1">
              <w:rPr>
                <w:bCs/>
                <w:sz w:val="20"/>
              </w:rPr>
              <w:t>- игра партитуры с заполнением по нотам;</w:t>
            </w:r>
          </w:p>
          <w:p w:rsidR="00817A12" w:rsidRPr="001107C1" w:rsidRDefault="00817A12" w:rsidP="00817A12">
            <w:pPr>
              <w:jc w:val="both"/>
              <w:rPr>
                <w:bCs/>
                <w:sz w:val="20"/>
              </w:rPr>
            </w:pPr>
            <w:r w:rsidRPr="001107C1">
              <w:rPr>
                <w:bCs/>
                <w:sz w:val="20"/>
              </w:rPr>
              <w:t>- игра партитуры хора совместно с концертмейстером по нотам;</w:t>
            </w:r>
          </w:p>
          <w:p w:rsidR="00817A12" w:rsidRPr="001107C1" w:rsidRDefault="00817A12" w:rsidP="00817A12">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817A12" w:rsidRPr="00F623E3" w:rsidRDefault="00817A12" w:rsidP="00817A12">
            <w:pPr>
              <w:jc w:val="both"/>
              <w:rPr>
                <w:b/>
                <w:sz w:val="20"/>
                <w:szCs w:val="20"/>
              </w:rPr>
            </w:pPr>
            <w:r w:rsidRPr="001107C1">
              <w:rPr>
                <w:bCs/>
                <w:sz w:val="20"/>
              </w:rPr>
              <w:t>- коллоквиум.</w:t>
            </w:r>
          </w:p>
        </w:tc>
        <w:tc>
          <w:tcPr>
            <w:tcW w:w="3240" w:type="dxa"/>
            <w:vAlign w:val="center"/>
          </w:tcPr>
          <w:p w:rsidR="00817A12" w:rsidRPr="00C43165" w:rsidRDefault="00817A12" w:rsidP="00817A12">
            <w:pPr>
              <w:jc w:val="center"/>
              <w:rPr>
                <w:sz w:val="20"/>
                <w:szCs w:val="20"/>
              </w:rPr>
            </w:pPr>
            <w:r>
              <w:rPr>
                <w:sz w:val="20"/>
                <w:szCs w:val="20"/>
              </w:rPr>
              <w:t>1</w:t>
            </w:r>
          </w:p>
        </w:tc>
        <w:tc>
          <w:tcPr>
            <w:tcW w:w="1440" w:type="dxa"/>
            <w:shd w:val="clear" w:color="auto" w:fill="auto"/>
            <w:vAlign w:val="center"/>
          </w:tcPr>
          <w:p w:rsidR="00817A12" w:rsidRPr="00513FD9"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1.7.</w:t>
            </w:r>
            <w:r w:rsidRPr="00ED600A">
              <w:rPr>
                <w:b/>
                <w:bCs/>
                <w:sz w:val="20"/>
                <w:szCs w:val="20"/>
              </w:rPr>
              <w:t xml:space="preserve"> </w:t>
            </w:r>
            <w:proofErr w:type="spellStart"/>
            <w:r w:rsidRPr="00ED600A">
              <w:rPr>
                <w:b/>
                <w:bCs/>
                <w:sz w:val="20"/>
                <w:szCs w:val="20"/>
              </w:rPr>
              <w:t>Staccato</w:t>
            </w:r>
            <w:proofErr w:type="spellEnd"/>
            <w:r w:rsidRPr="00ED600A">
              <w:rPr>
                <w:b/>
                <w:bCs/>
                <w:sz w:val="20"/>
                <w:szCs w:val="20"/>
              </w:rPr>
              <w:t xml:space="preserve"> и приемы его дирижирования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DB0068">
              <w:rPr>
                <w:sz w:val="20"/>
                <w:szCs w:val="20"/>
                <w:lang w:eastAsia="ar-SA"/>
              </w:rPr>
              <w:t xml:space="preserve">Совершенствование навыков показа штриха </w:t>
            </w:r>
            <w:r w:rsidRPr="00DB0068">
              <w:rPr>
                <w:sz w:val="20"/>
                <w:szCs w:val="20"/>
                <w:lang w:val="en-US" w:eastAsia="ar-SA"/>
              </w:rPr>
              <w:t>s</w:t>
            </w:r>
            <w:proofErr w:type="spellStart"/>
            <w:r w:rsidRPr="00DB0068">
              <w:rPr>
                <w:spacing w:val="-15"/>
                <w:sz w:val="20"/>
                <w:szCs w:val="20"/>
              </w:rPr>
              <w:t>ta</w:t>
            </w:r>
            <w:proofErr w:type="spellEnd"/>
            <w:r w:rsidRPr="00DB0068">
              <w:rPr>
                <w:spacing w:val="-15"/>
                <w:sz w:val="20"/>
                <w:szCs w:val="20"/>
                <w:lang w:val="en-US"/>
              </w:rPr>
              <w:t>cc</w:t>
            </w:r>
            <w:proofErr w:type="spellStart"/>
            <w:r w:rsidRPr="00DB0068">
              <w:rPr>
                <w:spacing w:val="-15"/>
                <w:sz w:val="20"/>
                <w:szCs w:val="20"/>
              </w:rPr>
              <w:t>ato</w:t>
            </w:r>
            <w:proofErr w:type="spellEnd"/>
            <w:r w:rsidRPr="00DB0068">
              <w:rPr>
                <w:spacing w:val="-15"/>
                <w:sz w:val="20"/>
                <w:szCs w:val="20"/>
              </w:rPr>
              <w:t xml:space="preserve"> </w:t>
            </w:r>
            <w:r w:rsidRPr="00DB0068">
              <w:rPr>
                <w:sz w:val="20"/>
                <w:szCs w:val="20"/>
                <w:lang w:eastAsia="ar-SA"/>
              </w:rPr>
              <w:t>в различных темпах и динамике.</w:t>
            </w:r>
          </w:p>
        </w:tc>
        <w:tc>
          <w:tcPr>
            <w:tcW w:w="3240" w:type="dxa"/>
            <w:vMerge w:val="restart"/>
            <w:vAlign w:val="center"/>
          </w:tcPr>
          <w:p w:rsidR="00817A12" w:rsidRPr="00C43165" w:rsidRDefault="00817A12" w:rsidP="00817A12">
            <w:pPr>
              <w:jc w:val="center"/>
              <w:rPr>
                <w:sz w:val="20"/>
                <w:szCs w:val="20"/>
              </w:rPr>
            </w:pPr>
            <w:r>
              <w:rPr>
                <w:sz w:val="20"/>
                <w:szCs w:val="20"/>
              </w:rPr>
              <w:t>6</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jc w:val="both"/>
              <w:rPr>
                <w:rFonts w:ascii="TimesNewRomanPSMT" w:hAnsi="TimesNewRomanPSMT"/>
                <w:color w:val="000000"/>
                <w:sz w:val="20"/>
                <w:szCs w:val="20"/>
              </w:rPr>
            </w:pPr>
            <w:r w:rsidRPr="00912777">
              <w:rPr>
                <w:sz w:val="20"/>
                <w:szCs w:val="20"/>
              </w:rPr>
              <w:t>1.</w:t>
            </w:r>
            <w:r w:rsidRPr="00972DD3">
              <w:rPr>
                <w:sz w:val="20"/>
                <w:szCs w:val="20"/>
              </w:rPr>
              <w:t xml:space="preserve"> </w:t>
            </w:r>
            <w:r>
              <w:rPr>
                <w:rFonts w:ascii="TimesNewRomanPSMT" w:hAnsi="TimesNewRomanPSMT"/>
                <w:color w:val="000000"/>
                <w:sz w:val="20"/>
                <w:szCs w:val="20"/>
              </w:rPr>
              <w:t>Дирижирование хоровых произведений;</w:t>
            </w:r>
          </w:p>
          <w:p w:rsidR="00817A12" w:rsidRPr="00513FD9" w:rsidRDefault="00817A12" w:rsidP="00817A12">
            <w:pPr>
              <w:jc w:val="both"/>
              <w:rPr>
                <w:b/>
                <w:sz w:val="20"/>
                <w:szCs w:val="20"/>
              </w:rPr>
            </w:pPr>
            <w:r>
              <w:rPr>
                <w:rFonts w:ascii="TimesNewRomanPSMT" w:hAnsi="TimesNewRomanPSMT"/>
                <w:color w:val="000000"/>
                <w:sz w:val="20"/>
                <w:szCs w:val="20"/>
              </w:rPr>
              <w:t xml:space="preserve">2.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фортепиано.</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ED600A" w:rsidRDefault="00817A12" w:rsidP="00817A12">
            <w:pPr>
              <w:jc w:val="center"/>
              <w:rPr>
                <w:b/>
                <w:bCs/>
                <w:sz w:val="20"/>
                <w:szCs w:val="20"/>
              </w:rPr>
            </w:pPr>
            <w:r>
              <w:rPr>
                <w:b/>
                <w:bCs/>
                <w:sz w:val="20"/>
                <w:szCs w:val="20"/>
              </w:rPr>
              <w:t xml:space="preserve">Тема 1.8. </w:t>
            </w:r>
            <w:proofErr w:type="spellStart"/>
            <w:r w:rsidRPr="00ED600A">
              <w:rPr>
                <w:b/>
                <w:bCs/>
                <w:sz w:val="20"/>
                <w:szCs w:val="20"/>
              </w:rPr>
              <w:t>Неснимаемая</w:t>
            </w:r>
            <w:proofErr w:type="spellEnd"/>
            <w:r w:rsidRPr="00ED600A">
              <w:rPr>
                <w:b/>
                <w:bCs/>
                <w:sz w:val="20"/>
                <w:szCs w:val="20"/>
              </w:rPr>
              <w:t xml:space="preserve"> фермата, приемы ее исполнения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B0068">
              <w:rPr>
                <w:sz w:val="20"/>
                <w:szCs w:val="20"/>
                <w:lang w:eastAsia="ar-SA"/>
              </w:rPr>
              <w:t xml:space="preserve">Фермата на паузе в середине произведения. </w:t>
            </w:r>
            <w:proofErr w:type="spellStart"/>
            <w:r w:rsidRPr="00DB0068">
              <w:rPr>
                <w:sz w:val="20"/>
                <w:szCs w:val="20"/>
                <w:lang w:eastAsia="ar-SA"/>
              </w:rPr>
              <w:t>Неснимаемая</w:t>
            </w:r>
            <w:proofErr w:type="spellEnd"/>
            <w:r w:rsidRPr="00DB0068">
              <w:rPr>
                <w:sz w:val="20"/>
                <w:szCs w:val="20"/>
                <w:lang w:eastAsia="ar-SA"/>
              </w:rPr>
              <w:t xml:space="preserve">  фермата, приёмы её исполнения.</w:t>
            </w:r>
            <w:r w:rsidRPr="00DB0068">
              <w:rPr>
                <w:bCs/>
                <w:sz w:val="20"/>
                <w:szCs w:val="20"/>
              </w:rPr>
              <w:t xml:space="preserve"> Изучение и отработка  технических приемов показа фермат.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Pr>
                <w:b/>
                <w:bCs/>
                <w:sz w:val="20"/>
                <w:szCs w:val="20"/>
              </w:rPr>
              <w:t xml:space="preserve">Тема </w:t>
            </w:r>
            <w:r w:rsidRPr="000C2D73">
              <w:rPr>
                <w:b/>
                <w:bCs/>
                <w:sz w:val="20"/>
                <w:szCs w:val="20"/>
              </w:rPr>
              <w:t xml:space="preserve">1.9. </w:t>
            </w:r>
            <w:r w:rsidRPr="00ED600A">
              <w:rPr>
                <w:b/>
                <w:bCs/>
                <w:sz w:val="20"/>
                <w:szCs w:val="20"/>
              </w:rPr>
              <w:t>Динамика</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B0068">
              <w:rPr>
                <w:sz w:val="20"/>
                <w:szCs w:val="20"/>
                <w:lang w:eastAsia="ar-SA"/>
              </w:rPr>
              <w:t>Динамика</w:t>
            </w:r>
            <w:r w:rsidRPr="00CE3D74">
              <w:rPr>
                <w:sz w:val="20"/>
                <w:szCs w:val="20"/>
                <w:lang w:eastAsia="ar-SA"/>
              </w:rPr>
              <w:t xml:space="preserve">: </w:t>
            </w:r>
            <w:r w:rsidRPr="00DB0068">
              <w:rPr>
                <w:sz w:val="20"/>
                <w:szCs w:val="20"/>
                <w:lang w:val="en-US" w:eastAsia="ar-SA"/>
              </w:rPr>
              <w:t>crescendo</w:t>
            </w:r>
            <w:r w:rsidRPr="00CE3D74">
              <w:rPr>
                <w:sz w:val="20"/>
                <w:szCs w:val="20"/>
                <w:lang w:eastAsia="ar-SA"/>
              </w:rPr>
              <w:t xml:space="preserve">, </w:t>
            </w:r>
            <w:r w:rsidRPr="00DB0068">
              <w:rPr>
                <w:sz w:val="20"/>
                <w:szCs w:val="20"/>
                <w:lang w:val="en-US" w:eastAsia="ar-SA"/>
              </w:rPr>
              <w:t>diminuendo</w:t>
            </w:r>
            <w:r w:rsidRPr="00CE3D74">
              <w:rPr>
                <w:sz w:val="20"/>
                <w:szCs w:val="20"/>
                <w:lang w:eastAsia="ar-SA"/>
              </w:rPr>
              <w:t xml:space="preserve">, </w:t>
            </w:r>
            <w:r w:rsidRPr="00DB0068">
              <w:rPr>
                <w:sz w:val="20"/>
                <w:szCs w:val="20"/>
                <w:lang w:eastAsia="ar-SA"/>
              </w:rPr>
              <w:t>длительное</w:t>
            </w:r>
            <w:r w:rsidRPr="00CE3D74">
              <w:rPr>
                <w:sz w:val="20"/>
                <w:szCs w:val="20"/>
                <w:lang w:eastAsia="ar-SA"/>
              </w:rPr>
              <w:t xml:space="preserve"> </w:t>
            </w:r>
            <w:r w:rsidRPr="00DB0068">
              <w:rPr>
                <w:sz w:val="20"/>
                <w:szCs w:val="20"/>
                <w:lang w:val="en-US" w:eastAsia="ar-SA"/>
              </w:rPr>
              <w:t>crescendo</w:t>
            </w:r>
            <w:r w:rsidRPr="00CE3D74">
              <w:rPr>
                <w:sz w:val="20"/>
                <w:szCs w:val="20"/>
                <w:lang w:eastAsia="ar-SA"/>
              </w:rPr>
              <w:t xml:space="preserve"> </w:t>
            </w:r>
            <w:r w:rsidRPr="00DB0068">
              <w:rPr>
                <w:sz w:val="20"/>
                <w:szCs w:val="20"/>
                <w:lang w:eastAsia="ar-SA"/>
              </w:rPr>
              <w:t>и</w:t>
            </w:r>
            <w:r w:rsidRPr="00CE3D74">
              <w:rPr>
                <w:sz w:val="20"/>
                <w:szCs w:val="20"/>
                <w:lang w:eastAsia="ar-SA"/>
              </w:rPr>
              <w:t xml:space="preserve"> </w:t>
            </w:r>
            <w:r w:rsidRPr="00DB0068">
              <w:rPr>
                <w:sz w:val="20"/>
                <w:szCs w:val="20"/>
                <w:lang w:val="en-US" w:eastAsia="ar-SA"/>
              </w:rPr>
              <w:t>diminuendo</w:t>
            </w:r>
            <w:r w:rsidRPr="00CE3D74">
              <w:rPr>
                <w:sz w:val="20"/>
                <w:szCs w:val="20"/>
                <w:lang w:eastAsia="ar-SA"/>
              </w:rPr>
              <w:t xml:space="preserve">, </w:t>
            </w:r>
            <w:proofErr w:type="spellStart"/>
            <w:r w:rsidRPr="00DB0068">
              <w:rPr>
                <w:sz w:val="20"/>
                <w:szCs w:val="20"/>
                <w:lang w:val="en-US" w:eastAsia="ar-SA"/>
              </w:rPr>
              <w:t>subito</w:t>
            </w:r>
            <w:proofErr w:type="spellEnd"/>
            <w:r w:rsidRPr="00CE3D74">
              <w:rPr>
                <w:sz w:val="20"/>
                <w:szCs w:val="20"/>
                <w:lang w:eastAsia="ar-SA"/>
              </w:rPr>
              <w:t xml:space="preserve"> </w:t>
            </w:r>
            <w:r w:rsidRPr="00DB0068">
              <w:rPr>
                <w:sz w:val="20"/>
                <w:szCs w:val="20"/>
                <w:lang w:val="en-US" w:eastAsia="ar-SA"/>
              </w:rPr>
              <w:t>forte</w:t>
            </w:r>
            <w:r w:rsidRPr="00CE3D74">
              <w:rPr>
                <w:sz w:val="20"/>
                <w:szCs w:val="20"/>
                <w:lang w:eastAsia="ar-SA"/>
              </w:rPr>
              <w:t xml:space="preserve">, </w:t>
            </w:r>
            <w:proofErr w:type="spellStart"/>
            <w:r w:rsidRPr="00DB0068">
              <w:rPr>
                <w:sz w:val="20"/>
                <w:szCs w:val="20"/>
                <w:lang w:val="en-US" w:eastAsia="ar-SA"/>
              </w:rPr>
              <w:t>subito</w:t>
            </w:r>
            <w:proofErr w:type="spellEnd"/>
            <w:r w:rsidRPr="00CE3D74">
              <w:rPr>
                <w:sz w:val="20"/>
                <w:szCs w:val="20"/>
                <w:lang w:eastAsia="ar-SA"/>
              </w:rPr>
              <w:t xml:space="preserve"> </w:t>
            </w:r>
            <w:r w:rsidRPr="00DB0068">
              <w:rPr>
                <w:sz w:val="20"/>
                <w:szCs w:val="20"/>
                <w:lang w:val="en-US" w:eastAsia="ar-SA"/>
              </w:rPr>
              <w:t>piano</w:t>
            </w:r>
            <w:r w:rsidRPr="00CE3D74">
              <w:rPr>
                <w:sz w:val="20"/>
                <w:szCs w:val="20"/>
                <w:lang w:eastAsia="ar-SA"/>
              </w:rPr>
              <w:t xml:space="preserve">, </w:t>
            </w:r>
            <w:r w:rsidRPr="00DB0068">
              <w:rPr>
                <w:sz w:val="20"/>
                <w:szCs w:val="20"/>
                <w:lang w:val="en-US" w:eastAsia="ar-SA"/>
              </w:rPr>
              <w:t>fortissimo</w:t>
            </w:r>
            <w:r w:rsidRPr="00CE3D74">
              <w:rPr>
                <w:sz w:val="20"/>
                <w:szCs w:val="20"/>
                <w:lang w:eastAsia="ar-SA"/>
              </w:rPr>
              <w:t>,</w:t>
            </w:r>
            <w:r w:rsidRPr="00DB0068">
              <w:rPr>
                <w:sz w:val="20"/>
                <w:szCs w:val="20"/>
                <w:lang w:val="en-US" w:eastAsia="ar-SA"/>
              </w:rPr>
              <w:t> pianissimo</w:t>
            </w:r>
            <w:r w:rsidRPr="00CE3D74">
              <w:rPr>
                <w:sz w:val="20"/>
                <w:szCs w:val="20"/>
                <w:lang w:eastAsia="ar-SA"/>
              </w:rPr>
              <w:t xml:space="preserve">, </w:t>
            </w:r>
            <w:proofErr w:type="spellStart"/>
            <w:r w:rsidRPr="00DB0068">
              <w:rPr>
                <w:sz w:val="20"/>
                <w:szCs w:val="20"/>
                <w:lang w:val="en-US" w:eastAsia="ar-SA"/>
              </w:rPr>
              <w:t>sforzando</w:t>
            </w:r>
            <w:proofErr w:type="spellEnd"/>
            <w:r w:rsidRPr="00CE3D74">
              <w:rPr>
                <w:sz w:val="20"/>
                <w:szCs w:val="20"/>
                <w:lang w:eastAsia="ar-SA"/>
              </w:rPr>
              <w:t>.</w:t>
            </w:r>
            <w:r w:rsidRPr="00DB0068">
              <w:rPr>
                <w:sz w:val="20"/>
                <w:szCs w:val="20"/>
                <w:lang w:val="en-US" w:eastAsia="ar-SA"/>
              </w:rPr>
              <w:t> </w:t>
            </w:r>
            <w:r w:rsidRPr="00DB0068">
              <w:rPr>
                <w:sz w:val="20"/>
                <w:szCs w:val="20"/>
                <w:lang w:eastAsia="ar-SA"/>
              </w:rPr>
              <w:t>Особенности дирижёрских жестов.</w:t>
            </w:r>
            <w:r w:rsidRPr="00DB0068">
              <w:rPr>
                <w:spacing w:val="-3"/>
                <w:sz w:val="20"/>
                <w:szCs w:val="20"/>
              </w:rPr>
              <w:t xml:space="preserve"> </w:t>
            </w:r>
            <w:r>
              <w:rPr>
                <w:rFonts w:ascii="TimesNewRomanPSMT" w:hAnsi="TimesNewRomanPSMT"/>
                <w:color w:val="000000"/>
                <w:sz w:val="20"/>
                <w:szCs w:val="20"/>
              </w:rPr>
              <w:t xml:space="preserve">Продолжительное изменение нюансов - </w:t>
            </w:r>
            <w:proofErr w:type="spellStart"/>
            <w:r>
              <w:rPr>
                <w:rFonts w:ascii="TimesNewRomanPSMT" w:hAnsi="TimesNewRomanPSMT"/>
                <w:color w:val="000000"/>
                <w:sz w:val="20"/>
                <w:szCs w:val="20"/>
              </w:rPr>
              <w:t>crescendo</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diminuendo</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Sb</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p</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sb</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f</w:t>
            </w:r>
            <w:proofErr w:type="spellEnd"/>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1.10.</w:t>
            </w:r>
            <w:r w:rsidRPr="00ED600A">
              <w:rPr>
                <w:b/>
                <w:bCs/>
                <w:sz w:val="20"/>
                <w:szCs w:val="20"/>
              </w:rPr>
              <w:t xml:space="preserve"> Синкопы, акценты в хоровых произведениях</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B0068">
              <w:rPr>
                <w:sz w:val="20"/>
                <w:szCs w:val="20"/>
                <w:lang w:eastAsia="ar-SA"/>
              </w:rPr>
              <w:t>Технические сложности дирижерских показов синкопы, акцентов, распределение функций рук (правой и левой).</w:t>
            </w:r>
            <w:r w:rsidRPr="00DB006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1.11.</w:t>
            </w:r>
            <w:r w:rsidRPr="00ED600A">
              <w:rPr>
                <w:b/>
                <w:bCs/>
                <w:sz w:val="20"/>
                <w:szCs w:val="20"/>
              </w:rPr>
              <w:t xml:space="preserve"> Изучение произведений без сопровождения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15"/>
                <w:sz w:val="20"/>
                <w:szCs w:val="20"/>
              </w:rPr>
              <w:t>Решение дирижерских и исполнительских задач в  музыке с сопровождением.</w:t>
            </w:r>
            <w:r w:rsidRPr="00922F8A">
              <w:rPr>
                <w:spacing w:val="-3"/>
                <w:sz w:val="20"/>
                <w:szCs w:val="20"/>
              </w:rPr>
              <w:t xml:space="preserve"> </w:t>
            </w: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817A12" w:rsidRPr="00C43165" w:rsidRDefault="00817A12" w:rsidP="00817A12">
            <w:pPr>
              <w:jc w:val="center"/>
              <w:rPr>
                <w:sz w:val="20"/>
                <w:szCs w:val="20"/>
              </w:rPr>
            </w:pPr>
            <w:r w:rsidRPr="00C43165">
              <w:rPr>
                <w:sz w:val="20"/>
                <w:szCs w:val="20"/>
              </w:rPr>
              <w:t>12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lastRenderedPageBreak/>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ED600A">
              <w:rPr>
                <w:b/>
                <w:bCs/>
                <w:sz w:val="20"/>
                <w:szCs w:val="20"/>
              </w:rPr>
              <w:lastRenderedPageBreak/>
              <w:t>Тема 1.12. Изучение произведений с сопровождением</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15"/>
                <w:sz w:val="20"/>
                <w:szCs w:val="20"/>
              </w:rPr>
              <w:t>Решение дирижерских и исполнительских задач в  музыке с сопровождением.</w:t>
            </w:r>
            <w:r w:rsidRPr="00922F8A">
              <w:rPr>
                <w:spacing w:val="-3"/>
                <w:sz w:val="20"/>
                <w:szCs w:val="20"/>
              </w:rPr>
              <w:t xml:space="preserve"> </w:t>
            </w: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817A12" w:rsidRPr="00C43165" w:rsidRDefault="00817A12" w:rsidP="00817A12">
            <w:pPr>
              <w:jc w:val="center"/>
              <w:rPr>
                <w:sz w:val="20"/>
                <w:szCs w:val="20"/>
              </w:rPr>
            </w:pPr>
            <w:r w:rsidRPr="00C43165">
              <w:rPr>
                <w:sz w:val="20"/>
                <w:szCs w:val="20"/>
              </w:rPr>
              <w:t>12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rPr>
          <w:trHeight w:val="272"/>
        </w:trPr>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1.13.</w:t>
            </w:r>
            <w:r w:rsidRPr="00ED600A">
              <w:rPr>
                <w:b/>
                <w:bCs/>
                <w:sz w:val="20"/>
                <w:szCs w:val="20"/>
              </w:rPr>
              <w:t xml:space="preserve"> Изучение 2 произведений школьного репертуара (3-4классы)</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3"/>
                <w:sz w:val="20"/>
                <w:szCs w:val="20"/>
              </w:rPr>
              <w:t>Развитие навыков работы со школьным репертуаром.</w:t>
            </w:r>
          </w:p>
        </w:tc>
        <w:tc>
          <w:tcPr>
            <w:tcW w:w="3240" w:type="dxa"/>
            <w:vMerge w:val="restart"/>
            <w:vAlign w:val="center"/>
          </w:tcPr>
          <w:p w:rsidR="00817A12" w:rsidRPr="00C43165" w:rsidRDefault="00817A12" w:rsidP="00817A12">
            <w:pPr>
              <w:jc w:val="center"/>
              <w:rPr>
                <w:sz w:val="20"/>
                <w:szCs w:val="20"/>
              </w:rPr>
            </w:pPr>
            <w:r>
              <w:rPr>
                <w:sz w:val="20"/>
                <w:szCs w:val="20"/>
              </w:rPr>
              <w:t>3</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817A12" w:rsidRPr="008A68B4" w:rsidTr="007D3383">
        <w:trPr>
          <w:trHeight w:val="272"/>
        </w:trPr>
        <w:tc>
          <w:tcPr>
            <w:tcW w:w="3166" w:type="dxa"/>
            <w:vMerge/>
          </w:tcPr>
          <w:p w:rsidR="00817A12" w:rsidRPr="000C2D73"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5552A9">
              <w:rPr>
                <w:b/>
                <w:sz w:val="20"/>
                <w:szCs w:val="20"/>
              </w:rPr>
              <w:t xml:space="preserve">Лабораторные работы: </w:t>
            </w:r>
            <w:r w:rsidRPr="005552A9">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rPr>
          <w:trHeight w:val="452"/>
        </w:trPr>
        <w:tc>
          <w:tcPr>
            <w:tcW w:w="3166" w:type="dxa"/>
            <w:vMerge/>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513FD9"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rPr>
          <w:trHeight w:val="452"/>
        </w:trPr>
        <w:tc>
          <w:tcPr>
            <w:tcW w:w="3166" w:type="dxa"/>
            <w:vAlign w:val="center"/>
          </w:tcPr>
          <w:p w:rsidR="00817A12" w:rsidRPr="002C49D8"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Зачет</w:t>
            </w:r>
          </w:p>
        </w:tc>
        <w:tc>
          <w:tcPr>
            <w:tcW w:w="6839" w:type="dxa"/>
            <w:vAlign w:val="center"/>
          </w:tcPr>
          <w:p w:rsidR="00817A12" w:rsidRDefault="00817A12" w:rsidP="00817A12">
            <w:pPr>
              <w:jc w:val="both"/>
              <w:rPr>
                <w:b/>
                <w:sz w:val="20"/>
                <w:szCs w:val="20"/>
              </w:rPr>
            </w:pPr>
            <w:r>
              <w:rPr>
                <w:b/>
                <w:sz w:val="20"/>
                <w:szCs w:val="20"/>
              </w:rPr>
              <w:t>Требования к зачету:</w:t>
            </w:r>
          </w:p>
          <w:p w:rsidR="00817A12" w:rsidRDefault="00817A12" w:rsidP="00817A12">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817A12" w:rsidRPr="001107C1" w:rsidRDefault="00817A12" w:rsidP="00817A12">
            <w:pPr>
              <w:jc w:val="both"/>
              <w:rPr>
                <w:bCs/>
                <w:sz w:val="20"/>
              </w:rPr>
            </w:pPr>
            <w:r w:rsidRPr="001107C1">
              <w:rPr>
                <w:bCs/>
                <w:sz w:val="20"/>
              </w:rPr>
              <w:t>- игра партитуры произведения наизусть;</w:t>
            </w:r>
          </w:p>
          <w:p w:rsidR="00817A12" w:rsidRPr="001107C1" w:rsidRDefault="00817A12" w:rsidP="00817A12">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817A12" w:rsidRPr="001107C1" w:rsidRDefault="00817A12" w:rsidP="00817A12">
            <w:pPr>
              <w:jc w:val="both"/>
              <w:rPr>
                <w:bCs/>
                <w:sz w:val="20"/>
              </w:rPr>
            </w:pPr>
            <w:r w:rsidRPr="001107C1">
              <w:rPr>
                <w:bCs/>
                <w:sz w:val="20"/>
              </w:rPr>
              <w:t>- коллоквиум.</w:t>
            </w:r>
          </w:p>
          <w:p w:rsidR="00817A12" w:rsidRDefault="00817A12" w:rsidP="00817A12">
            <w:pPr>
              <w:jc w:val="both"/>
              <w:rPr>
                <w:b/>
                <w:sz w:val="20"/>
              </w:rPr>
            </w:pPr>
            <w:r>
              <w:rPr>
                <w:b/>
                <w:sz w:val="20"/>
              </w:rPr>
              <w:t>2. Произведение с сопровождением:</w:t>
            </w:r>
          </w:p>
          <w:p w:rsidR="00817A12" w:rsidRPr="001107C1" w:rsidRDefault="00817A12" w:rsidP="00817A12">
            <w:pPr>
              <w:jc w:val="both"/>
              <w:rPr>
                <w:bCs/>
                <w:sz w:val="20"/>
              </w:rPr>
            </w:pPr>
            <w:r w:rsidRPr="001107C1">
              <w:rPr>
                <w:bCs/>
                <w:sz w:val="20"/>
              </w:rPr>
              <w:t>- игра партитуры с заполнением по нотам;</w:t>
            </w:r>
          </w:p>
          <w:p w:rsidR="00817A12" w:rsidRPr="001107C1" w:rsidRDefault="00817A12" w:rsidP="00817A12">
            <w:pPr>
              <w:jc w:val="both"/>
              <w:rPr>
                <w:bCs/>
                <w:sz w:val="20"/>
              </w:rPr>
            </w:pPr>
            <w:r w:rsidRPr="001107C1">
              <w:rPr>
                <w:bCs/>
                <w:sz w:val="20"/>
              </w:rPr>
              <w:t>- игра партитуры хора совместно с концертмейстером по нотам;</w:t>
            </w:r>
          </w:p>
          <w:p w:rsidR="00817A12" w:rsidRPr="001107C1" w:rsidRDefault="00817A12" w:rsidP="00817A12">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817A12" w:rsidRPr="001107C1" w:rsidRDefault="00817A12" w:rsidP="00817A12">
            <w:pPr>
              <w:jc w:val="both"/>
              <w:rPr>
                <w:b/>
                <w:sz w:val="20"/>
              </w:rPr>
            </w:pPr>
            <w:r w:rsidRPr="001107C1">
              <w:rPr>
                <w:bCs/>
                <w:sz w:val="20"/>
              </w:rPr>
              <w:t>- коллоквиум.</w:t>
            </w:r>
          </w:p>
        </w:tc>
        <w:tc>
          <w:tcPr>
            <w:tcW w:w="3240" w:type="dxa"/>
            <w:vAlign w:val="center"/>
          </w:tcPr>
          <w:p w:rsidR="00817A12" w:rsidRPr="00C43165" w:rsidRDefault="00817A12" w:rsidP="00817A12">
            <w:pPr>
              <w:jc w:val="center"/>
              <w:rPr>
                <w:sz w:val="20"/>
                <w:szCs w:val="20"/>
              </w:rPr>
            </w:pPr>
            <w:r>
              <w:rPr>
                <w:sz w:val="20"/>
                <w:szCs w:val="20"/>
              </w:rPr>
              <w:t>1</w:t>
            </w:r>
          </w:p>
        </w:tc>
        <w:tc>
          <w:tcPr>
            <w:tcW w:w="1440" w:type="dxa"/>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817A12" w:rsidRPr="008A68B4" w:rsidTr="007D3383">
        <w:tc>
          <w:tcPr>
            <w:tcW w:w="3166" w:type="dxa"/>
            <w:vAlign w:val="center"/>
          </w:tcPr>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
                <w:sz w:val="20"/>
                <w:szCs w:val="20"/>
                <w:highlight w:val="yellow"/>
              </w:rPr>
            </w:pPr>
          </w:p>
        </w:tc>
        <w:tc>
          <w:tcPr>
            <w:tcW w:w="6839" w:type="dxa"/>
            <w:vAlign w:val="center"/>
          </w:tcPr>
          <w:p w:rsidR="00817A12" w:rsidRPr="008A68B4" w:rsidRDefault="00817A12" w:rsidP="00817A12">
            <w:pPr>
              <w:jc w:val="both"/>
              <w:rPr>
                <w:b/>
                <w:sz w:val="20"/>
                <w:szCs w:val="20"/>
              </w:rPr>
            </w:pPr>
            <w:r w:rsidRPr="008A68B4">
              <w:rPr>
                <w:b/>
                <w:sz w:val="20"/>
                <w:szCs w:val="20"/>
              </w:rPr>
              <w:t xml:space="preserve">Самостоятельная работа учащихся: </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3. Подготовка краткого анализа и сведений о композиторах исполняемых произведений;</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proofErr w:type="spellStart"/>
            <w:r w:rsidRPr="006F62FD">
              <w:rPr>
                <w:bCs/>
                <w:sz w:val="20"/>
                <w:szCs w:val="20"/>
              </w:rPr>
              <w:t>Отрабатывание</w:t>
            </w:r>
            <w:proofErr w:type="spellEnd"/>
            <w:r w:rsidRPr="006F62FD">
              <w:rPr>
                <w:bCs/>
                <w:sz w:val="20"/>
                <w:szCs w:val="20"/>
              </w:rPr>
              <w:t xml:space="preserve">  и закрепление дирижерских навыков</w:t>
            </w:r>
            <w:r>
              <w:rPr>
                <w:bCs/>
                <w:sz w:val="20"/>
                <w:szCs w:val="20"/>
              </w:rPr>
              <w:t>, полученных в классе под руководством преподавателя;</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lastRenderedPageBreak/>
              <w:t>5. Анализ вокальных и исполнительских трудностей исполняемых произведений;</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6. Показ голосом фрагментов разучиваемых произведений, работа с камертоном;</w:t>
            </w:r>
          </w:p>
          <w:p w:rsidR="00817A12" w:rsidRPr="008A68B4"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Pr>
                <w:spacing w:val="-3"/>
                <w:sz w:val="20"/>
                <w:szCs w:val="20"/>
              </w:rPr>
              <w:t>7.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p>
        </w:tc>
        <w:tc>
          <w:tcPr>
            <w:tcW w:w="3240" w:type="dxa"/>
            <w:vAlign w:val="center"/>
          </w:tcPr>
          <w:p w:rsidR="00817A12" w:rsidRPr="00C43165" w:rsidRDefault="00817A12" w:rsidP="00817A12">
            <w:pPr>
              <w:jc w:val="center"/>
              <w:rPr>
                <w:sz w:val="20"/>
                <w:szCs w:val="20"/>
              </w:rPr>
            </w:pPr>
            <w:r w:rsidRPr="00C43165">
              <w:rPr>
                <w:sz w:val="20"/>
                <w:szCs w:val="20"/>
              </w:rPr>
              <w:lastRenderedPageBreak/>
              <w:t>36</w:t>
            </w:r>
          </w:p>
        </w:tc>
        <w:tc>
          <w:tcPr>
            <w:tcW w:w="1440" w:type="dxa"/>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shd w:val="clear" w:color="auto" w:fill="BFBFBF" w:themeFill="background1" w:themeFillShade="BF"/>
          </w:tcPr>
          <w:p w:rsidR="00817A12" w:rsidRPr="008A68B4" w:rsidRDefault="00817A12" w:rsidP="00817A12">
            <w:pPr>
              <w:jc w:val="center"/>
              <w:rPr>
                <w:rFonts w:eastAsia="Calibri"/>
                <w:b/>
                <w:bCs/>
                <w:sz w:val="20"/>
                <w:szCs w:val="20"/>
              </w:rPr>
            </w:pPr>
            <w:r>
              <w:rPr>
                <w:rFonts w:eastAsia="Calibri"/>
                <w:b/>
                <w:bCs/>
                <w:sz w:val="20"/>
                <w:szCs w:val="20"/>
              </w:rPr>
              <w:lastRenderedPageBreak/>
              <w:t>1 курс</w:t>
            </w:r>
          </w:p>
        </w:tc>
        <w:tc>
          <w:tcPr>
            <w:tcW w:w="6839" w:type="dxa"/>
            <w:shd w:val="clear" w:color="auto" w:fill="BFBFBF" w:themeFill="background1" w:themeFillShade="BF"/>
          </w:tcPr>
          <w:p w:rsidR="00817A12" w:rsidRPr="00DB0068" w:rsidRDefault="00817A12" w:rsidP="00817A12">
            <w:pPr>
              <w:jc w:val="center"/>
              <w:rPr>
                <w:b/>
                <w:sz w:val="20"/>
                <w:szCs w:val="20"/>
                <w:highlight w:val="yellow"/>
              </w:rPr>
            </w:pPr>
            <w:r w:rsidRPr="00656612">
              <w:rPr>
                <w:b/>
                <w:sz w:val="20"/>
                <w:szCs w:val="20"/>
              </w:rPr>
              <w:t>72+36</w:t>
            </w:r>
          </w:p>
        </w:tc>
        <w:tc>
          <w:tcPr>
            <w:tcW w:w="3240" w:type="dxa"/>
            <w:shd w:val="clear" w:color="auto" w:fill="BFBFBF" w:themeFill="background1" w:themeFillShade="BF"/>
          </w:tcPr>
          <w:p w:rsidR="00817A12" w:rsidRPr="00C43165" w:rsidRDefault="00817A12" w:rsidP="00817A12">
            <w:pPr>
              <w:jc w:val="center"/>
              <w:rPr>
                <w:sz w:val="20"/>
                <w:szCs w:val="20"/>
              </w:rPr>
            </w:pPr>
          </w:p>
        </w:tc>
        <w:tc>
          <w:tcPr>
            <w:tcW w:w="1440" w:type="dxa"/>
            <w:shd w:val="clear" w:color="auto" w:fill="BFBFBF" w:themeFill="background1" w:themeFillShade="BF"/>
          </w:tcPr>
          <w:p w:rsidR="00817A12" w:rsidRPr="008A68B4" w:rsidRDefault="00817A12" w:rsidP="00817A12">
            <w:pPr>
              <w:jc w:val="center"/>
              <w:rPr>
                <w:sz w:val="20"/>
                <w:szCs w:val="20"/>
                <w:highlight w:val="yellow"/>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1.1.</w:t>
            </w:r>
            <w:r w:rsidRPr="00ED600A">
              <w:rPr>
                <w:b/>
                <w:bCs/>
                <w:sz w:val="20"/>
                <w:szCs w:val="20"/>
              </w:rPr>
              <w:t xml:space="preserve"> Дирижирование в размерах 5/8 и 5/4</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8574A8">
              <w:rPr>
                <w:sz w:val="20"/>
                <w:szCs w:val="20"/>
                <w:lang w:eastAsia="ar-SA"/>
              </w:rPr>
              <w:t xml:space="preserve">Дирижирование  в размере 5/4 и 5/8 по </w:t>
            </w:r>
            <w:proofErr w:type="spellStart"/>
            <w:r w:rsidRPr="008574A8">
              <w:rPr>
                <w:sz w:val="20"/>
                <w:szCs w:val="20"/>
                <w:lang w:eastAsia="ar-SA"/>
              </w:rPr>
              <w:t>пятидольной</w:t>
            </w:r>
            <w:proofErr w:type="spellEnd"/>
            <w:r w:rsidRPr="008574A8">
              <w:rPr>
                <w:sz w:val="20"/>
                <w:szCs w:val="20"/>
                <w:lang w:eastAsia="ar-SA"/>
              </w:rPr>
              <w:t xml:space="preserve"> с группировками (3+2) и (2+3).</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B83792">
              <w:rPr>
                <w:b/>
                <w:sz w:val="20"/>
                <w:szCs w:val="20"/>
              </w:rPr>
              <w:t xml:space="preserve">Лабораторные работы: </w:t>
            </w:r>
            <w:r w:rsidRPr="00B83792">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r>
              <w:rPr>
                <w:rFonts w:asciiTheme="minorHAnsi" w:hAnsiTheme="minorHAnsi"/>
                <w:color w:val="000000"/>
                <w:sz w:val="20"/>
                <w:szCs w:val="20"/>
              </w:rPr>
              <w:t xml:space="preserve"> </w:t>
            </w:r>
            <w:r w:rsidRPr="008574A8">
              <w:rPr>
                <w:rFonts w:ascii="TimesNewRomanPSMT" w:hAnsi="TimesNewRomanPSMT"/>
                <w:color w:val="000000"/>
                <w:sz w:val="20"/>
                <w:szCs w:val="20"/>
              </w:rPr>
              <w:t>с пением голосов</w:t>
            </w:r>
            <w:r>
              <w:rPr>
                <w:rFonts w:ascii="TimesNewRomanPSMT" w:hAnsi="TimesNewRomanPSMT"/>
                <w:color w:val="000000"/>
                <w:sz w:val="20"/>
                <w:szCs w:val="20"/>
              </w:rPr>
              <w:t>.</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1.2.</w:t>
            </w:r>
            <w:r w:rsidRPr="00ED600A">
              <w:rPr>
                <w:b/>
                <w:bCs/>
                <w:sz w:val="20"/>
                <w:szCs w:val="20"/>
              </w:rPr>
              <w:t xml:space="preserve"> Дирижирование в размере 5/4</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8574A8">
              <w:rPr>
                <w:sz w:val="20"/>
                <w:szCs w:val="20"/>
                <w:lang w:eastAsia="ar-SA"/>
              </w:rPr>
              <w:t>Дирижирование  в размере 5/4 и 5/8 в быстром движении  по двухдольной схемам.</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640050">
              <w:rPr>
                <w:b/>
                <w:sz w:val="20"/>
                <w:szCs w:val="20"/>
              </w:rPr>
              <w:t xml:space="preserve">Лабораторные работы: </w:t>
            </w:r>
            <w:r w:rsidRPr="00640050">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r>
              <w:rPr>
                <w:rFonts w:asciiTheme="minorHAnsi" w:hAnsiTheme="minorHAnsi"/>
                <w:color w:val="000000"/>
                <w:sz w:val="20"/>
                <w:szCs w:val="20"/>
              </w:rPr>
              <w:t xml:space="preserve"> </w:t>
            </w:r>
            <w:r w:rsidRPr="008574A8">
              <w:rPr>
                <w:rFonts w:ascii="TimesNewRomanPSMT" w:hAnsi="TimesNewRomanPSMT"/>
                <w:color w:val="000000"/>
                <w:sz w:val="20"/>
                <w:szCs w:val="20"/>
              </w:rPr>
              <w:t>с пением голосов</w:t>
            </w:r>
            <w:r>
              <w:rPr>
                <w:rFonts w:ascii="TimesNewRomanPSMT" w:hAnsi="TimesNewRomanPSMT"/>
                <w:color w:val="000000"/>
                <w:sz w:val="20"/>
                <w:szCs w:val="20"/>
              </w:rPr>
              <w:t>.</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1.3.</w:t>
            </w:r>
            <w:r w:rsidRPr="00ED600A">
              <w:rPr>
                <w:b/>
                <w:bCs/>
                <w:sz w:val="20"/>
                <w:szCs w:val="20"/>
              </w:rPr>
              <w:t xml:space="preserve"> Дирижирование в размерах 3/2 и 3/8</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rPr>
                <w:sz w:val="20"/>
                <w:szCs w:val="20"/>
                <w:highlight w:val="yellow"/>
              </w:rPr>
            </w:pPr>
            <w:r w:rsidRPr="008574A8">
              <w:rPr>
                <w:sz w:val="20"/>
                <w:szCs w:val="20"/>
                <w:lang w:eastAsia="ar-SA"/>
              </w:rPr>
              <w:t>Дирижёрские сложности управления хоровой музыкой   в  размерах ¾ и 3/8 в быстром движении («на раз»).</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110EB1">
              <w:rPr>
                <w:b/>
                <w:sz w:val="20"/>
                <w:szCs w:val="20"/>
              </w:rPr>
              <w:t xml:space="preserve">Лабораторные работы: </w:t>
            </w:r>
            <w:r w:rsidRPr="00110EB1">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1.4.</w:t>
            </w:r>
            <w:r w:rsidRPr="00ED600A">
              <w:rPr>
                <w:b/>
                <w:bCs/>
                <w:sz w:val="20"/>
                <w:szCs w:val="20"/>
              </w:rPr>
              <w:t xml:space="preserve"> Дробление основной метрической единицы в размерах 4/4, 3/4, 2/4 в медленном движении</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rPr>
                <w:sz w:val="20"/>
                <w:szCs w:val="20"/>
                <w:highlight w:val="yellow"/>
              </w:rPr>
            </w:pPr>
            <w:r w:rsidRPr="008574A8">
              <w:rPr>
                <w:sz w:val="20"/>
                <w:szCs w:val="20"/>
                <w:lang w:eastAsia="ar-SA"/>
              </w:rPr>
              <w:t xml:space="preserve">Особенности дирижирования с </w:t>
            </w:r>
            <w:proofErr w:type="spellStart"/>
            <w:r w:rsidRPr="008574A8">
              <w:rPr>
                <w:sz w:val="20"/>
                <w:szCs w:val="20"/>
                <w:lang w:eastAsia="ar-SA"/>
              </w:rPr>
              <w:t>поддрабливанием</w:t>
            </w:r>
            <w:proofErr w:type="spellEnd"/>
            <w:r w:rsidRPr="008574A8">
              <w:rPr>
                <w:sz w:val="20"/>
                <w:szCs w:val="20"/>
                <w:lang w:eastAsia="ar-SA"/>
              </w:rPr>
              <w:t xml:space="preserve"> основной метрической единицы в размерах 4/4, 3/4, 2/4 в медленном движении.</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8B431C">
              <w:rPr>
                <w:b/>
                <w:sz w:val="20"/>
                <w:szCs w:val="20"/>
              </w:rPr>
              <w:t xml:space="preserve">Лабораторные работы: </w:t>
            </w:r>
            <w:r w:rsidRPr="008B431C">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lastRenderedPageBreak/>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lastRenderedPageBreak/>
              <w:t>Тема 1.5.</w:t>
            </w:r>
            <w:r w:rsidRPr="00ED600A">
              <w:rPr>
                <w:b/>
                <w:bCs/>
                <w:sz w:val="20"/>
                <w:szCs w:val="20"/>
              </w:rPr>
              <w:t xml:space="preserve"> Дирижирование в размере 4/4 (</w:t>
            </w:r>
            <w:proofErr w:type="spellStart"/>
            <w:r w:rsidRPr="00ED600A">
              <w:rPr>
                <w:b/>
                <w:bCs/>
                <w:sz w:val="20"/>
                <w:szCs w:val="20"/>
              </w:rPr>
              <w:t>alla</w:t>
            </w:r>
            <w:proofErr w:type="spellEnd"/>
            <w:r w:rsidRPr="00ED600A">
              <w:rPr>
                <w:b/>
                <w:bCs/>
                <w:sz w:val="20"/>
                <w:szCs w:val="20"/>
              </w:rPr>
              <w:t xml:space="preserve"> </w:t>
            </w:r>
            <w:proofErr w:type="spellStart"/>
            <w:r w:rsidRPr="00ED600A">
              <w:rPr>
                <w:b/>
                <w:bCs/>
                <w:sz w:val="20"/>
                <w:szCs w:val="20"/>
              </w:rPr>
              <w:t>breave</w:t>
            </w:r>
            <w:proofErr w:type="spellEnd"/>
            <w:r w:rsidRPr="00ED600A">
              <w:rPr>
                <w:b/>
                <w:bCs/>
                <w:sz w:val="20"/>
                <w:szCs w:val="20"/>
              </w:rPr>
              <w:t>)</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z w:val="20"/>
                <w:szCs w:val="20"/>
              </w:rPr>
              <w:t>Особенности дирижирования в размере 4/4 (</w:t>
            </w:r>
            <w:proofErr w:type="spellStart"/>
            <w:r w:rsidRPr="008574A8">
              <w:rPr>
                <w:sz w:val="20"/>
                <w:szCs w:val="20"/>
              </w:rPr>
              <w:t>alla</w:t>
            </w:r>
            <w:proofErr w:type="spellEnd"/>
            <w:r w:rsidRPr="008574A8">
              <w:rPr>
                <w:sz w:val="20"/>
                <w:szCs w:val="20"/>
              </w:rPr>
              <w:t xml:space="preserve"> </w:t>
            </w:r>
            <w:proofErr w:type="spellStart"/>
            <w:r w:rsidRPr="008574A8">
              <w:rPr>
                <w:sz w:val="20"/>
                <w:szCs w:val="20"/>
              </w:rPr>
              <w:t>breave</w:t>
            </w:r>
            <w:proofErr w:type="spellEnd"/>
            <w:r w:rsidRPr="008574A8">
              <w:rPr>
                <w:sz w:val="20"/>
                <w:szCs w:val="20"/>
              </w:rPr>
              <w:t>).</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4E7A5B">
              <w:rPr>
                <w:b/>
                <w:sz w:val="20"/>
                <w:szCs w:val="20"/>
              </w:rPr>
              <w:t xml:space="preserve">Лабораторные работы: </w:t>
            </w:r>
            <w:r w:rsidRPr="004E7A5B">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1.6.</w:t>
            </w:r>
            <w:r w:rsidRPr="00ED600A">
              <w:rPr>
                <w:b/>
                <w:bCs/>
                <w:sz w:val="20"/>
                <w:szCs w:val="20"/>
              </w:rPr>
              <w:t xml:space="preserve"> Изучение хоровых произведений без сопровождения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pacing w:val="-15"/>
                <w:sz w:val="20"/>
                <w:szCs w:val="20"/>
              </w:rPr>
              <w:t>Решение дирижерских и исполнительских задач в  музыке без сопровождения.</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8</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971CC2">
              <w:rPr>
                <w:b/>
                <w:sz w:val="20"/>
                <w:szCs w:val="20"/>
              </w:rPr>
              <w:t xml:space="preserve">Лабораторные работы: </w:t>
            </w:r>
            <w:r w:rsidRPr="00971CC2">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w:t>
            </w:r>
            <w:r>
              <w:rPr>
                <w:rFonts w:asciiTheme="minorHAnsi" w:hAnsiTheme="minorHAnsi"/>
                <w:color w:val="000000"/>
                <w:sz w:val="20"/>
                <w:szCs w:val="20"/>
              </w:rPr>
              <w:t>р</w:t>
            </w:r>
            <w:r>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1.7.</w:t>
            </w:r>
            <w:r w:rsidRPr="00ED600A">
              <w:rPr>
                <w:b/>
                <w:bCs/>
                <w:sz w:val="20"/>
                <w:szCs w:val="20"/>
              </w:rPr>
              <w:t xml:space="preserve"> Изучение хоровых произведений с сопровождением</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pacing w:val="-15"/>
                <w:sz w:val="20"/>
                <w:szCs w:val="20"/>
              </w:rPr>
              <w:t>Решение дирижерских и исполнительских задач в  музыке с сопровождением.</w:t>
            </w:r>
          </w:p>
        </w:tc>
        <w:tc>
          <w:tcPr>
            <w:tcW w:w="3240" w:type="dxa"/>
            <w:vMerge w:val="restart"/>
            <w:vAlign w:val="center"/>
          </w:tcPr>
          <w:p w:rsidR="00817A12" w:rsidRPr="00C43165" w:rsidRDefault="00817A12" w:rsidP="00817A12">
            <w:pPr>
              <w:jc w:val="center"/>
              <w:rPr>
                <w:sz w:val="20"/>
                <w:szCs w:val="20"/>
              </w:rPr>
            </w:pPr>
            <w:r w:rsidRPr="00C43165">
              <w:rPr>
                <w:sz w:val="20"/>
                <w:szCs w:val="20"/>
              </w:rPr>
              <w:t>8</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1C4A95">
              <w:rPr>
                <w:b/>
                <w:sz w:val="20"/>
                <w:szCs w:val="20"/>
              </w:rPr>
              <w:t xml:space="preserve">Лабораторные работы: </w:t>
            </w:r>
            <w:r w:rsidRPr="001C4A95">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w:t>
            </w:r>
            <w:r w:rsidRPr="008574A8">
              <w:rPr>
                <w:rFonts w:ascii="TimesNewRomanPSMT" w:hAnsi="TimesNewRomanPSMT"/>
                <w:color w:val="000000"/>
                <w:sz w:val="20"/>
                <w:szCs w:val="20"/>
              </w:rPr>
              <w:t>соло и с концертме</w:t>
            </w:r>
            <w:r>
              <w:rPr>
                <w:rFonts w:asciiTheme="minorHAnsi" w:hAnsiTheme="minorHAnsi"/>
                <w:color w:val="000000"/>
                <w:sz w:val="20"/>
                <w:szCs w:val="20"/>
              </w:rPr>
              <w:t>й</w:t>
            </w:r>
            <w:r w:rsidRPr="008574A8">
              <w:rPr>
                <w:rFonts w:ascii="TimesNewRomanPSMT" w:hAnsi="TimesNewRomanPSMT"/>
                <w:color w:val="000000"/>
                <w:sz w:val="20"/>
                <w:szCs w:val="20"/>
              </w:rPr>
              <w:t>стером</w:t>
            </w:r>
            <w:r>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 xml:space="preserve"> Дирижирование хоровых произведений;</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5"/>
                <w:sz w:val="20"/>
                <w:szCs w:val="20"/>
                <w:highlight w:val="yellow"/>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817A12" w:rsidRPr="008A68B4" w:rsidTr="007D3383">
        <w:trPr>
          <w:trHeight w:val="596"/>
        </w:trPr>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1.8.</w:t>
            </w:r>
            <w:r w:rsidRPr="00ED600A">
              <w:rPr>
                <w:b/>
                <w:bCs/>
                <w:sz w:val="20"/>
                <w:szCs w:val="20"/>
              </w:rPr>
              <w:t xml:space="preserve"> Дирижирование в размерах 3/4 и 3/8</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z w:val="20"/>
                <w:szCs w:val="20"/>
              </w:rPr>
              <w:t>Совершенствование навыков дирижирования в размерах 3/4 и 3/8 в произведениях крупной формы.</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4</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rPr>
          <w:trHeight w:val="276"/>
        </w:trPr>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710BA8">
              <w:rPr>
                <w:b/>
                <w:sz w:val="20"/>
                <w:szCs w:val="20"/>
              </w:rPr>
              <w:t xml:space="preserve">Лабораторные работы: </w:t>
            </w:r>
            <w:r w:rsidRPr="00710BA8">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1.9.</w:t>
            </w:r>
            <w:r w:rsidRPr="00ED600A">
              <w:rPr>
                <w:b/>
                <w:bCs/>
                <w:sz w:val="20"/>
                <w:szCs w:val="20"/>
              </w:rPr>
              <w:t xml:space="preserve"> Темп очень быстрый (</w:t>
            </w:r>
            <w:proofErr w:type="spellStart"/>
            <w:r w:rsidRPr="00ED600A">
              <w:rPr>
                <w:b/>
                <w:bCs/>
                <w:sz w:val="20"/>
                <w:szCs w:val="20"/>
              </w:rPr>
              <w:t>presto</w:t>
            </w:r>
            <w:proofErr w:type="spellEnd"/>
            <w:r w:rsidRPr="00ED600A">
              <w:rPr>
                <w:b/>
                <w:bCs/>
                <w:sz w:val="20"/>
                <w:szCs w:val="20"/>
              </w:rPr>
              <w:t>) и очень медленный (</w:t>
            </w:r>
            <w:proofErr w:type="spellStart"/>
            <w:r w:rsidRPr="00ED600A">
              <w:rPr>
                <w:b/>
                <w:bCs/>
                <w:sz w:val="20"/>
                <w:szCs w:val="20"/>
              </w:rPr>
              <w:t>largo</w:t>
            </w:r>
            <w:proofErr w:type="spellEnd"/>
            <w:r w:rsidRPr="00ED600A">
              <w:rPr>
                <w:b/>
                <w:bCs/>
                <w:sz w:val="20"/>
                <w:szCs w:val="20"/>
              </w:rPr>
              <w:t>)</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jc w:val="both"/>
              <w:rPr>
                <w:sz w:val="20"/>
                <w:szCs w:val="20"/>
                <w:highlight w:val="yellow"/>
              </w:rPr>
            </w:pPr>
            <w:r w:rsidRPr="008574A8">
              <w:rPr>
                <w:sz w:val="20"/>
                <w:szCs w:val="20"/>
              </w:rPr>
              <w:t xml:space="preserve">Совершенствование навыков дирижирования в темпах </w:t>
            </w:r>
            <w:proofErr w:type="spellStart"/>
            <w:r w:rsidRPr="008574A8">
              <w:rPr>
                <w:sz w:val="20"/>
                <w:szCs w:val="20"/>
              </w:rPr>
              <w:t>presto</w:t>
            </w:r>
            <w:proofErr w:type="spellEnd"/>
            <w:r w:rsidRPr="008574A8">
              <w:rPr>
                <w:sz w:val="20"/>
                <w:szCs w:val="20"/>
              </w:rPr>
              <w:t xml:space="preserve"> и </w:t>
            </w:r>
            <w:proofErr w:type="spellStart"/>
            <w:r w:rsidRPr="008574A8">
              <w:rPr>
                <w:sz w:val="20"/>
                <w:szCs w:val="20"/>
              </w:rPr>
              <w:t>largo</w:t>
            </w:r>
            <w:proofErr w:type="spellEnd"/>
            <w:r w:rsidRPr="008574A8">
              <w:rPr>
                <w:sz w:val="20"/>
                <w:szCs w:val="20"/>
              </w:rPr>
              <w:t xml:space="preserve">  в произведениях крупной формы.</w:t>
            </w:r>
            <w:r w:rsidRPr="008574A8">
              <w:rPr>
                <w:spacing w:val="-3"/>
                <w:sz w:val="20"/>
                <w:szCs w:val="20"/>
              </w:rPr>
              <w:t xml:space="preserve"> </w:t>
            </w:r>
          </w:p>
        </w:tc>
        <w:tc>
          <w:tcPr>
            <w:tcW w:w="3240" w:type="dxa"/>
            <w:vMerge w:val="restart"/>
            <w:vAlign w:val="center"/>
          </w:tcPr>
          <w:p w:rsidR="00817A12" w:rsidRPr="00C43165" w:rsidRDefault="009105DD" w:rsidP="00817A12">
            <w:pPr>
              <w:jc w:val="center"/>
              <w:rPr>
                <w:sz w:val="20"/>
                <w:szCs w:val="20"/>
              </w:rPr>
            </w:pPr>
            <w:r>
              <w:rPr>
                <w:sz w:val="20"/>
                <w:szCs w:val="20"/>
              </w:rPr>
              <w:t>1</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6A0B68">
              <w:rPr>
                <w:b/>
                <w:sz w:val="20"/>
                <w:szCs w:val="20"/>
              </w:rPr>
              <w:t xml:space="preserve">Лабораторные работы: </w:t>
            </w:r>
            <w:r w:rsidRPr="006A0B68">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9105DD" w:rsidRPr="008A68B4" w:rsidTr="007D3383">
        <w:tc>
          <w:tcPr>
            <w:tcW w:w="3166" w:type="dxa"/>
            <w:vAlign w:val="center"/>
          </w:tcPr>
          <w:p w:rsidR="009105DD" w:rsidRPr="002C49D8" w:rsidRDefault="009105DD" w:rsidP="009105DD">
            <w:pPr>
              <w:jc w:val="center"/>
              <w:rPr>
                <w:b/>
                <w:bCs/>
                <w:sz w:val="20"/>
                <w:szCs w:val="20"/>
              </w:rPr>
            </w:pPr>
            <w:r>
              <w:rPr>
                <w:b/>
                <w:bCs/>
                <w:sz w:val="20"/>
                <w:szCs w:val="20"/>
              </w:rPr>
              <w:t>Контрольный урок</w:t>
            </w:r>
          </w:p>
        </w:tc>
        <w:tc>
          <w:tcPr>
            <w:tcW w:w="6839" w:type="dxa"/>
            <w:vAlign w:val="center"/>
          </w:tcPr>
          <w:p w:rsidR="009105DD" w:rsidRDefault="009105DD" w:rsidP="009105DD">
            <w:pPr>
              <w:jc w:val="both"/>
              <w:rPr>
                <w:b/>
                <w:sz w:val="20"/>
                <w:szCs w:val="20"/>
              </w:rPr>
            </w:pPr>
            <w:r>
              <w:rPr>
                <w:b/>
                <w:sz w:val="20"/>
                <w:szCs w:val="20"/>
              </w:rPr>
              <w:t>Требования к контрольному уроку: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Pr="001107C1" w:rsidRDefault="009105DD" w:rsidP="009105DD">
            <w:pPr>
              <w:jc w:val="both"/>
              <w:rPr>
                <w:bCs/>
                <w:sz w:val="20"/>
              </w:rPr>
            </w:pPr>
            <w:r w:rsidRPr="001107C1">
              <w:rPr>
                <w:bCs/>
                <w:sz w:val="20"/>
              </w:rPr>
              <w:t>- игра партитуры произведения наизусть;</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игра партитуры хора совместно с концертмейстером по нотам;</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290BD2" w:rsidRDefault="009105DD" w:rsidP="009105DD">
            <w:pPr>
              <w:jc w:val="both"/>
              <w:rPr>
                <w:bCs/>
                <w:sz w:val="20"/>
              </w:rPr>
            </w:pPr>
            <w:r w:rsidRPr="001107C1">
              <w:rPr>
                <w:bCs/>
                <w:sz w:val="20"/>
              </w:rPr>
              <w:t>- коллоквиум</w:t>
            </w:r>
            <w:r w:rsidR="00290BD2">
              <w:rPr>
                <w:bCs/>
                <w:sz w:val="20"/>
              </w:rPr>
              <w:t>;</w:t>
            </w:r>
          </w:p>
          <w:p w:rsidR="009105DD" w:rsidRPr="00290BD2" w:rsidRDefault="00290BD2" w:rsidP="003F3AAF">
            <w:pPr>
              <w:rPr>
                <w:bCs/>
                <w:sz w:val="18"/>
              </w:rPr>
            </w:pPr>
            <w:r>
              <w:rPr>
                <w:bCs/>
                <w:sz w:val="18"/>
              </w:rPr>
              <w:t xml:space="preserve">- </w:t>
            </w:r>
            <w:r w:rsidRPr="00290BD2">
              <w:rPr>
                <w:bCs/>
                <w:sz w:val="18"/>
              </w:rPr>
              <w:t>произведение детского хорового репертуара:</w:t>
            </w:r>
            <w:r>
              <w:rPr>
                <w:bCs/>
                <w:sz w:val="18"/>
              </w:rPr>
              <w:t xml:space="preserve"> </w:t>
            </w:r>
            <w:r w:rsidRPr="00290BD2">
              <w:rPr>
                <w:bCs/>
                <w:sz w:val="18"/>
              </w:rPr>
              <w:t>игр</w:t>
            </w:r>
            <w:r>
              <w:rPr>
                <w:bCs/>
                <w:sz w:val="18"/>
              </w:rPr>
              <w:t xml:space="preserve">а сопровождения с пением голоса </w:t>
            </w:r>
            <w:r w:rsidRPr="00290BD2">
              <w:rPr>
                <w:bCs/>
                <w:sz w:val="18"/>
              </w:rPr>
              <w:t>по нотам.</w:t>
            </w:r>
          </w:p>
        </w:tc>
        <w:tc>
          <w:tcPr>
            <w:tcW w:w="3240" w:type="dxa"/>
            <w:vAlign w:val="center"/>
          </w:tcPr>
          <w:p w:rsidR="009105DD" w:rsidRPr="00C43165" w:rsidRDefault="009105DD" w:rsidP="009105DD">
            <w:pPr>
              <w:jc w:val="center"/>
              <w:rPr>
                <w:sz w:val="20"/>
                <w:szCs w:val="20"/>
              </w:rPr>
            </w:pPr>
            <w:r>
              <w:rPr>
                <w:sz w:val="20"/>
                <w:szCs w:val="20"/>
              </w:rPr>
              <w:t>1</w:t>
            </w:r>
          </w:p>
        </w:tc>
        <w:tc>
          <w:tcPr>
            <w:tcW w:w="1440" w:type="dxa"/>
            <w:shd w:val="clear" w:color="auto" w:fill="auto"/>
            <w:vAlign w:val="center"/>
          </w:tcPr>
          <w:p w:rsidR="009105DD" w:rsidRPr="00513FD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1.10.</w:t>
            </w:r>
            <w:r w:rsidRPr="00ED600A">
              <w:rPr>
                <w:b/>
                <w:bCs/>
                <w:sz w:val="20"/>
                <w:szCs w:val="20"/>
              </w:rPr>
              <w:t xml:space="preserve"> Длительное ускорение</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jc w:val="both"/>
              <w:rPr>
                <w:sz w:val="20"/>
                <w:szCs w:val="20"/>
                <w:highlight w:val="yellow"/>
              </w:rPr>
            </w:pPr>
            <w:r w:rsidRPr="008D0F5B">
              <w:rPr>
                <w:sz w:val="20"/>
                <w:szCs w:val="20"/>
              </w:rPr>
              <w:t xml:space="preserve">Совершенствование навыков показа </w:t>
            </w:r>
            <w:r w:rsidRPr="008D0F5B">
              <w:rPr>
                <w:sz w:val="20"/>
                <w:szCs w:val="20"/>
                <w:lang w:val="en-US"/>
              </w:rPr>
              <w:t>accelerando</w:t>
            </w:r>
            <w:r w:rsidRPr="008D0F5B">
              <w:rPr>
                <w:sz w:val="20"/>
                <w:szCs w:val="20"/>
              </w:rPr>
              <w:t xml:space="preserve"> в произведениях крупной формы.</w:t>
            </w:r>
            <w:r w:rsidRPr="008D0F5B">
              <w:rPr>
                <w:spacing w:val="-3"/>
                <w:sz w:val="20"/>
                <w:szCs w:val="20"/>
              </w:rPr>
              <w:t xml:space="preserve"> </w:t>
            </w:r>
          </w:p>
        </w:tc>
        <w:tc>
          <w:tcPr>
            <w:tcW w:w="3240" w:type="dxa"/>
            <w:vMerge w:val="restart"/>
            <w:vAlign w:val="center"/>
          </w:tcPr>
          <w:p w:rsidR="009105DD" w:rsidRPr="00C43165" w:rsidRDefault="009105DD" w:rsidP="009105DD">
            <w:pPr>
              <w:jc w:val="center"/>
              <w:rPr>
                <w:sz w:val="20"/>
                <w:szCs w:val="20"/>
              </w:rPr>
            </w:pPr>
            <w:r>
              <w:rPr>
                <w:sz w:val="20"/>
                <w:szCs w:val="20"/>
              </w:rPr>
              <w:t>4</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1C45F5">
              <w:rPr>
                <w:b/>
                <w:sz w:val="20"/>
                <w:szCs w:val="20"/>
              </w:rPr>
              <w:t xml:space="preserve">Лабораторные работы: </w:t>
            </w:r>
            <w:r w:rsidRPr="001C45F5">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415948"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1.11.</w:t>
            </w:r>
            <w:r w:rsidRPr="00ED600A">
              <w:rPr>
                <w:b/>
                <w:bCs/>
                <w:sz w:val="20"/>
                <w:szCs w:val="20"/>
              </w:rPr>
              <w:t xml:space="preserve"> Длительное </w:t>
            </w:r>
            <w:proofErr w:type="spellStart"/>
            <w:r w:rsidRPr="00ED600A">
              <w:rPr>
                <w:b/>
                <w:bCs/>
                <w:sz w:val="20"/>
                <w:szCs w:val="20"/>
              </w:rPr>
              <w:t>crescendo</w:t>
            </w:r>
            <w:proofErr w:type="spellEnd"/>
            <w:r w:rsidRPr="00ED600A">
              <w:rPr>
                <w:b/>
                <w:bCs/>
                <w:sz w:val="20"/>
                <w:szCs w:val="20"/>
              </w:rPr>
              <w:t xml:space="preserve"> и </w:t>
            </w:r>
            <w:proofErr w:type="spellStart"/>
            <w:r w:rsidRPr="00ED600A">
              <w:rPr>
                <w:b/>
                <w:bCs/>
                <w:sz w:val="20"/>
                <w:szCs w:val="20"/>
              </w:rPr>
              <w:t>diminuendo</w:t>
            </w:r>
            <w:proofErr w:type="spellEnd"/>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Совершенствование навыков показа </w:t>
            </w:r>
            <w:proofErr w:type="spellStart"/>
            <w:r w:rsidRPr="008D0F5B">
              <w:rPr>
                <w:sz w:val="20"/>
                <w:szCs w:val="20"/>
              </w:rPr>
              <w:t>crescendo</w:t>
            </w:r>
            <w:proofErr w:type="spellEnd"/>
            <w:r w:rsidRPr="008D0F5B">
              <w:rPr>
                <w:sz w:val="20"/>
                <w:szCs w:val="20"/>
              </w:rPr>
              <w:t xml:space="preserve"> и </w:t>
            </w:r>
            <w:proofErr w:type="spellStart"/>
            <w:r w:rsidRPr="008D0F5B">
              <w:rPr>
                <w:sz w:val="20"/>
                <w:szCs w:val="20"/>
              </w:rPr>
              <w:t>diminuendo</w:t>
            </w:r>
            <w:proofErr w:type="spellEnd"/>
            <w:r w:rsidRPr="008D0F5B">
              <w:rPr>
                <w:sz w:val="20"/>
                <w:szCs w:val="20"/>
              </w:rPr>
              <w:t xml:space="preserve"> в произведениях крупной формы.</w:t>
            </w:r>
            <w:r w:rsidRPr="008D0F5B">
              <w:rPr>
                <w:spacing w:val="-3"/>
                <w:sz w:val="20"/>
                <w:szCs w:val="20"/>
              </w:rPr>
              <w:t xml:space="preserve"> </w:t>
            </w:r>
          </w:p>
        </w:tc>
        <w:tc>
          <w:tcPr>
            <w:tcW w:w="3240" w:type="dxa"/>
            <w:vMerge w:val="restart"/>
            <w:vAlign w:val="center"/>
          </w:tcPr>
          <w:p w:rsidR="009105DD" w:rsidRPr="00C43165" w:rsidRDefault="009105DD" w:rsidP="009105DD">
            <w:pPr>
              <w:jc w:val="center"/>
              <w:rPr>
                <w:sz w:val="20"/>
                <w:szCs w:val="20"/>
              </w:rPr>
            </w:pPr>
            <w:r w:rsidRPr="00C43165">
              <w:rPr>
                <w:sz w:val="20"/>
                <w:szCs w:val="20"/>
              </w:rPr>
              <w:t>4</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F76271">
              <w:rPr>
                <w:b/>
                <w:sz w:val="20"/>
                <w:szCs w:val="20"/>
              </w:rPr>
              <w:t xml:space="preserve">Лабораторные работы: </w:t>
            </w:r>
            <w:r w:rsidRPr="00F76271">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415948"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lastRenderedPageBreak/>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Дирижирование хоровых произведений;</w:t>
            </w:r>
          </w:p>
          <w:p w:rsidR="009105DD" w:rsidRPr="008A68B4" w:rsidRDefault="009105DD" w:rsidP="009105DD">
            <w:pPr>
              <w:jc w:val="both"/>
              <w:rPr>
                <w:i/>
                <w:sz w:val="20"/>
                <w:szCs w:val="20"/>
                <w:highlight w:val="yellow"/>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lastRenderedPageBreak/>
              <w:t>Тема 1.12.</w:t>
            </w:r>
            <w:r w:rsidRPr="00ED600A">
              <w:rPr>
                <w:b/>
                <w:bCs/>
                <w:sz w:val="20"/>
                <w:szCs w:val="20"/>
              </w:rPr>
              <w:t xml:space="preserve"> Приемы дирижирования полифонических произведений</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574A8">
              <w:rPr>
                <w:sz w:val="20"/>
                <w:szCs w:val="20"/>
              </w:rPr>
              <w:t xml:space="preserve">Изучение приемов дирижирования полифонических произведений, работа над расслоением слухового контроля и организацией </w:t>
            </w:r>
            <w:proofErr w:type="spellStart"/>
            <w:r w:rsidRPr="008574A8">
              <w:rPr>
                <w:sz w:val="20"/>
                <w:szCs w:val="20"/>
              </w:rPr>
              <w:t>ауфтакта</w:t>
            </w:r>
            <w:proofErr w:type="spellEnd"/>
            <w:r w:rsidRPr="008574A8">
              <w:rPr>
                <w:sz w:val="20"/>
                <w:szCs w:val="20"/>
              </w:rPr>
              <w:t>.</w:t>
            </w:r>
            <w:r w:rsidRPr="008574A8">
              <w:rPr>
                <w:spacing w:val="-3"/>
                <w:sz w:val="20"/>
                <w:szCs w:val="20"/>
              </w:rPr>
              <w:t xml:space="preserve"> </w:t>
            </w:r>
          </w:p>
        </w:tc>
        <w:tc>
          <w:tcPr>
            <w:tcW w:w="3240" w:type="dxa"/>
            <w:vMerge w:val="restart"/>
            <w:vAlign w:val="center"/>
          </w:tcPr>
          <w:p w:rsidR="009105DD" w:rsidRPr="00C43165" w:rsidRDefault="009105DD" w:rsidP="009105DD">
            <w:pPr>
              <w:jc w:val="center"/>
              <w:rPr>
                <w:sz w:val="20"/>
                <w:szCs w:val="20"/>
              </w:rPr>
            </w:pPr>
            <w:r w:rsidRPr="00C43165">
              <w:rPr>
                <w:sz w:val="20"/>
                <w:szCs w:val="20"/>
              </w:rPr>
              <w:t>4</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4C27CD">
              <w:rPr>
                <w:b/>
                <w:sz w:val="20"/>
                <w:szCs w:val="20"/>
              </w:rPr>
              <w:t xml:space="preserve">Лабораторные работы: </w:t>
            </w:r>
            <w:r w:rsidRPr="004C27CD">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415948"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w:t>
            </w:r>
            <w:r w:rsidRPr="008574A8">
              <w:rPr>
                <w:rFonts w:ascii="TimesNewRomanPSMT" w:hAnsi="TimesNewRomanPSMT"/>
                <w:color w:val="000000"/>
                <w:sz w:val="20"/>
                <w:szCs w:val="20"/>
              </w:rPr>
              <w:t>соло и с концертме</w:t>
            </w:r>
            <w:r>
              <w:rPr>
                <w:rFonts w:asciiTheme="minorHAnsi" w:hAnsiTheme="minorHAnsi"/>
                <w:color w:val="000000"/>
                <w:sz w:val="20"/>
                <w:szCs w:val="20"/>
              </w:rPr>
              <w:t>й</w:t>
            </w:r>
            <w:r w:rsidRPr="008574A8">
              <w:rPr>
                <w:rFonts w:ascii="TimesNewRomanPSMT" w:hAnsi="TimesNewRomanPSMT"/>
                <w:color w:val="000000"/>
                <w:sz w:val="20"/>
                <w:szCs w:val="20"/>
              </w:rPr>
              <w:t>стером</w:t>
            </w:r>
            <w:r>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1.13.</w:t>
            </w:r>
            <w:r w:rsidRPr="00ED600A">
              <w:rPr>
                <w:b/>
                <w:bCs/>
                <w:sz w:val="20"/>
                <w:szCs w:val="20"/>
              </w:rPr>
              <w:t xml:space="preserve"> Приемы дирижирования речитативами и сольными партиями в оперных сценах</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z w:val="20"/>
                <w:szCs w:val="20"/>
              </w:rPr>
              <w:t xml:space="preserve">Изучение специфики дирижерских приемов в управлении речитативами и сольными партиями в оперных сценах. </w:t>
            </w:r>
            <w:r>
              <w:rPr>
                <w:sz w:val="20"/>
                <w:szCs w:val="20"/>
              </w:rPr>
              <w:t>Моделирование производственных ситуаций в работе над оперными сценами.</w:t>
            </w:r>
          </w:p>
        </w:tc>
        <w:tc>
          <w:tcPr>
            <w:tcW w:w="3240" w:type="dxa"/>
            <w:vMerge w:val="restart"/>
            <w:vAlign w:val="center"/>
          </w:tcPr>
          <w:p w:rsidR="009105DD" w:rsidRPr="00C43165" w:rsidRDefault="009105DD" w:rsidP="009105DD">
            <w:pPr>
              <w:jc w:val="center"/>
              <w:rPr>
                <w:sz w:val="20"/>
                <w:szCs w:val="20"/>
              </w:rPr>
            </w:pPr>
            <w:r>
              <w:rPr>
                <w:sz w:val="20"/>
                <w:szCs w:val="20"/>
              </w:rPr>
              <w:t>3</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2A121E">
              <w:rPr>
                <w:b/>
                <w:sz w:val="20"/>
                <w:szCs w:val="20"/>
              </w:rPr>
              <w:t xml:space="preserve">Лабораторные работы: </w:t>
            </w:r>
            <w:r w:rsidRPr="002A121E">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D600A"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Pr>
                <w:rFonts w:ascii="TimesNewRomanPSMT" w:hAnsi="TimesNewRomanPSMT"/>
                <w:color w:val="000000"/>
                <w:sz w:val="20"/>
                <w:szCs w:val="20"/>
              </w:rPr>
              <w:t xml:space="preserve">5.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ED600A" w:rsidRDefault="009105DD" w:rsidP="009105DD">
            <w:pPr>
              <w:jc w:val="center"/>
              <w:rPr>
                <w:b/>
                <w:bCs/>
                <w:sz w:val="20"/>
                <w:szCs w:val="20"/>
              </w:rPr>
            </w:pPr>
            <w:r w:rsidRPr="005116B0">
              <w:rPr>
                <w:b/>
                <w:bCs/>
                <w:sz w:val="20"/>
                <w:szCs w:val="20"/>
              </w:rPr>
              <w:t>Тема 1.14.</w:t>
            </w:r>
            <w:r w:rsidRPr="00ED600A">
              <w:rPr>
                <w:b/>
                <w:bCs/>
                <w:sz w:val="20"/>
                <w:szCs w:val="20"/>
              </w:rPr>
              <w:t xml:space="preserve"> Изучение хоровых произведений без сопровождения</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sidRPr="005116B0">
              <w:rPr>
                <w:sz w:val="20"/>
                <w:szCs w:val="20"/>
              </w:rPr>
              <w:t xml:space="preserve">Решение дирижерских и исполнительских задач в  музыке без сопровождения. </w:t>
            </w:r>
          </w:p>
        </w:tc>
        <w:tc>
          <w:tcPr>
            <w:tcW w:w="3240" w:type="dxa"/>
            <w:vMerge w:val="restart"/>
            <w:vAlign w:val="center"/>
          </w:tcPr>
          <w:p w:rsidR="009105DD" w:rsidRPr="00C43165" w:rsidRDefault="009105DD" w:rsidP="009105DD">
            <w:pPr>
              <w:jc w:val="center"/>
              <w:rPr>
                <w:sz w:val="20"/>
                <w:szCs w:val="20"/>
              </w:rPr>
            </w:pPr>
            <w:r w:rsidRPr="00C43165">
              <w:rPr>
                <w:sz w:val="20"/>
                <w:szCs w:val="20"/>
              </w:rPr>
              <w:t>12</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9105DD" w:rsidRPr="008A68B4" w:rsidTr="007D3383">
        <w:tc>
          <w:tcPr>
            <w:tcW w:w="3166" w:type="dxa"/>
            <w:vMerge/>
          </w:tcPr>
          <w:p w:rsidR="009105DD" w:rsidRPr="005116B0"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69228D">
              <w:rPr>
                <w:b/>
                <w:sz w:val="20"/>
                <w:szCs w:val="20"/>
              </w:rPr>
              <w:t xml:space="preserve">Лабораторные работы: </w:t>
            </w:r>
            <w:r w:rsidRPr="0069228D">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D600A"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3. Собеседование – устное изложение сведений об авторах исполняемых </w:t>
            </w:r>
            <w:r>
              <w:rPr>
                <w:rFonts w:ascii="TimesNewRomanPSMT" w:hAnsi="TimesNewRomanPSMT"/>
                <w:color w:val="000000"/>
                <w:sz w:val="20"/>
                <w:szCs w:val="20"/>
              </w:rPr>
              <w:lastRenderedPageBreak/>
              <w:t>произведений и их творчестве</w:t>
            </w:r>
            <w:r w:rsidRPr="00922F8A">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ED600A" w:rsidRDefault="009105DD" w:rsidP="009105DD">
            <w:pPr>
              <w:jc w:val="center"/>
              <w:rPr>
                <w:b/>
                <w:bCs/>
                <w:sz w:val="20"/>
                <w:szCs w:val="20"/>
              </w:rPr>
            </w:pPr>
            <w:r w:rsidRPr="005116B0">
              <w:rPr>
                <w:b/>
                <w:bCs/>
                <w:sz w:val="20"/>
                <w:szCs w:val="20"/>
              </w:rPr>
              <w:lastRenderedPageBreak/>
              <w:t>Тема 1.15.</w:t>
            </w:r>
            <w:r w:rsidRPr="00ED600A">
              <w:rPr>
                <w:b/>
                <w:bCs/>
                <w:sz w:val="20"/>
                <w:szCs w:val="20"/>
              </w:rPr>
              <w:t xml:space="preserve"> Изучение хоровых произведений с сопровождением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sidRPr="005116B0">
              <w:rPr>
                <w:sz w:val="20"/>
                <w:szCs w:val="20"/>
              </w:rPr>
              <w:t xml:space="preserve">Решение дирижерских и исполнительских задач в  музыке с сопровождением. </w:t>
            </w:r>
          </w:p>
        </w:tc>
        <w:tc>
          <w:tcPr>
            <w:tcW w:w="3240" w:type="dxa"/>
            <w:vMerge w:val="restart"/>
            <w:vAlign w:val="center"/>
          </w:tcPr>
          <w:p w:rsidR="009105DD" w:rsidRPr="00C43165" w:rsidRDefault="009105DD" w:rsidP="009105DD">
            <w:pPr>
              <w:jc w:val="center"/>
              <w:rPr>
                <w:sz w:val="20"/>
                <w:szCs w:val="20"/>
              </w:rPr>
            </w:pPr>
            <w:r w:rsidRPr="00C43165">
              <w:rPr>
                <w:sz w:val="20"/>
                <w:szCs w:val="20"/>
              </w:rPr>
              <w:t>12</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9105DD" w:rsidRPr="008A68B4" w:rsidTr="007D3383">
        <w:tc>
          <w:tcPr>
            <w:tcW w:w="3166" w:type="dxa"/>
            <w:vMerge/>
          </w:tcPr>
          <w:p w:rsidR="009105DD" w:rsidRPr="005116B0"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6C1184">
              <w:rPr>
                <w:b/>
                <w:sz w:val="20"/>
                <w:szCs w:val="20"/>
              </w:rPr>
              <w:t xml:space="preserve">Лабораторные работы: </w:t>
            </w:r>
            <w:r w:rsidRPr="006C1184">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highlight w:val="yellow"/>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Align w:val="center"/>
          </w:tcPr>
          <w:p w:rsidR="009105DD" w:rsidRPr="00AB4DF2"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 xml:space="preserve">Экзамен во </w:t>
            </w:r>
            <w:r>
              <w:rPr>
                <w:b/>
                <w:bCs/>
                <w:sz w:val="20"/>
                <w:szCs w:val="20"/>
                <w:lang w:val="en-US"/>
              </w:rPr>
              <w:t xml:space="preserve">II </w:t>
            </w:r>
            <w:r>
              <w:rPr>
                <w:b/>
                <w:bCs/>
                <w:sz w:val="20"/>
                <w:szCs w:val="20"/>
              </w:rPr>
              <w:t>семестре</w:t>
            </w:r>
          </w:p>
        </w:tc>
        <w:tc>
          <w:tcPr>
            <w:tcW w:w="6839" w:type="dxa"/>
            <w:vAlign w:val="center"/>
          </w:tcPr>
          <w:p w:rsidR="009105DD" w:rsidRDefault="009105DD" w:rsidP="009105DD">
            <w:pPr>
              <w:jc w:val="both"/>
              <w:rPr>
                <w:b/>
                <w:sz w:val="20"/>
                <w:szCs w:val="20"/>
              </w:rPr>
            </w:pPr>
            <w:r>
              <w:rPr>
                <w:b/>
                <w:sz w:val="20"/>
                <w:szCs w:val="20"/>
              </w:rPr>
              <w:t>Требования к экзамену: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Pr="001107C1" w:rsidRDefault="009105DD" w:rsidP="009105DD">
            <w:pPr>
              <w:jc w:val="both"/>
              <w:rPr>
                <w:bCs/>
                <w:sz w:val="20"/>
              </w:rPr>
            </w:pPr>
            <w:r w:rsidRPr="001107C1">
              <w:rPr>
                <w:bCs/>
                <w:sz w:val="20"/>
              </w:rPr>
              <w:t>- игра партитуры произведения наизусть;</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игра партитуры хора совместно с концертмейстером по нотам;</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9105DD" w:rsidRDefault="009105DD" w:rsidP="009105DD">
            <w:pPr>
              <w:jc w:val="both"/>
              <w:rPr>
                <w:bCs/>
                <w:sz w:val="20"/>
              </w:rPr>
            </w:pPr>
            <w:r w:rsidRPr="001107C1">
              <w:rPr>
                <w:bCs/>
                <w:sz w:val="20"/>
              </w:rPr>
              <w:t>- коллоквиум</w:t>
            </w:r>
            <w:r>
              <w:rPr>
                <w:bCs/>
                <w:sz w:val="20"/>
              </w:rPr>
              <w:t>;</w:t>
            </w:r>
          </w:p>
          <w:p w:rsidR="009105DD" w:rsidRPr="00522F35" w:rsidRDefault="00D360CE" w:rsidP="009105DD">
            <w:pPr>
              <w:jc w:val="both"/>
              <w:rPr>
                <w:bCs/>
                <w:sz w:val="20"/>
              </w:rPr>
            </w:pPr>
            <w:r>
              <w:rPr>
                <w:bCs/>
                <w:sz w:val="20"/>
              </w:rPr>
              <w:t>- п</w:t>
            </w:r>
            <w:r w:rsidR="009105DD">
              <w:rPr>
                <w:bCs/>
                <w:sz w:val="20"/>
              </w:rPr>
              <w:t>роизведение детского хорового репертуара: игра сопровождения с пением голоса по нотам.</w:t>
            </w:r>
          </w:p>
        </w:tc>
        <w:tc>
          <w:tcPr>
            <w:tcW w:w="3240" w:type="dxa"/>
            <w:vAlign w:val="center"/>
          </w:tcPr>
          <w:p w:rsidR="009105DD" w:rsidRPr="00C43165" w:rsidRDefault="009105DD" w:rsidP="009105DD">
            <w:pPr>
              <w:jc w:val="center"/>
              <w:rPr>
                <w:sz w:val="20"/>
                <w:szCs w:val="20"/>
              </w:rPr>
            </w:pPr>
            <w:r>
              <w:rPr>
                <w:sz w:val="20"/>
                <w:szCs w:val="20"/>
              </w:rPr>
              <w:t>1</w:t>
            </w:r>
          </w:p>
        </w:tc>
        <w:tc>
          <w:tcPr>
            <w:tcW w:w="1440" w:type="dxa"/>
            <w:shd w:val="clear" w:color="auto" w:fill="auto"/>
            <w:vAlign w:val="center"/>
          </w:tcPr>
          <w:p w:rsidR="009105DD" w:rsidRPr="005116B0" w:rsidRDefault="009105DD" w:rsidP="009105DD">
            <w:pPr>
              <w:jc w:val="center"/>
              <w:rPr>
                <w:sz w:val="20"/>
                <w:szCs w:val="20"/>
              </w:rPr>
            </w:pPr>
            <w:r>
              <w:rPr>
                <w:sz w:val="20"/>
                <w:szCs w:val="20"/>
              </w:rPr>
              <w:t>3</w:t>
            </w:r>
          </w:p>
        </w:tc>
      </w:tr>
      <w:tr w:rsidR="009105DD" w:rsidRPr="008A68B4" w:rsidTr="007D3383">
        <w:tc>
          <w:tcPr>
            <w:tcW w:w="3166" w:type="dxa"/>
            <w:vAlign w:val="center"/>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highlight w:val="yellow"/>
              </w:rPr>
            </w:pPr>
          </w:p>
        </w:tc>
        <w:tc>
          <w:tcPr>
            <w:tcW w:w="6839" w:type="dxa"/>
            <w:vAlign w:val="center"/>
          </w:tcPr>
          <w:p w:rsidR="009105DD" w:rsidRPr="008A68B4" w:rsidRDefault="009105DD" w:rsidP="009105DD">
            <w:pPr>
              <w:jc w:val="both"/>
              <w:rPr>
                <w:b/>
                <w:sz w:val="20"/>
                <w:szCs w:val="20"/>
              </w:rPr>
            </w:pPr>
            <w:r w:rsidRPr="008A68B4">
              <w:rPr>
                <w:b/>
                <w:sz w:val="20"/>
                <w:szCs w:val="20"/>
              </w:rPr>
              <w:t xml:space="preserve">Самостоятельная работа учащихся: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3. Подготовка краткого анализа и сведений о композиторах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proofErr w:type="spellStart"/>
            <w:r w:rsidRPr="006F62FD">
              <w:rPr>
                <w:bCs/>
                <w:sz w:val="20"/>
                <w:szCs w:val="20"/>
              </w:rPr>
              <w:t>Отрабатывание</w:t>
            </w:r>
            <w:proofErr w:type="spellEnd"/>
            <w:r w:rsidRPr="006F62FD">
              <w:rPr>
                <w:bCs/>
                <w:sz w:val="20"/>
                <w:szCs w:val="20"/>
              </w:rPr>
              <w:t xml:space="preserve">  и закрепление дирижерских навыков</w:t>
            </w:r>
            <w:r>
              <w:rPr>
                <w:bCs/>
                <w:sz w:val="20"/>
                <w:szCs w:val="20"/>
              </w:rPr>
              <w:t>, полученных в классе под руководством преподавателя;</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5. Анализ вокальных и исполнительских трудностей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6. Анализ вокально-хоровых упражнений (на разные виды ансамблей, на развитие координации голосов участников хора, на развитие постоянной, подвижной и контрастной динамики хора);</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7. Показ голосом фрагментов разучиваемых произведений, работа с камертоном;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8.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p>
          <w:p w:rsidR="009105DD" w:rsidRPr="005916E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vAlign w:val="center"/>
          </w:tcPr>
          <w:p w:rsidR="009105DD" w:rsidRPr="00C43165" w:rsidRDefault="009105DD" w:rsidP="009105DD">
            <w:pPr>
              <w:jc w:val="center"/>
              <w:rPr>
                <w:sz w:val="20"/>
                <w:szCs w:val="20"/>
              </w:rPr>
            </w:pPr>
            <w:r w:rsidRPr="00C43165">
              <w:rPr>
                <w:sz w:val="20"/>
                <w:szCs w:val="20"/>
              </w:rPr>
              <w:lastRenderedPageBreak/>
              <w:t>36</w:t>
            </w:r>
          </w:p>
        </w:tc>
        <w:tc>
          <w:tcPr>
            <w:tcW w:w="1440" w:type="dxa"/>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Pr>
                <w:rFonts w:eastAsia="Calibri"/>
                <w:b/>
                <w:bCs/>
                <w:sz w:val="20"/>
                <w:szCs w:val="20"/>
              </w:rPr>
              <w:lastRenderedPageBreak/>
              <w:t>2 курс</w:t>
            </w:r>
          </w:p>
        </w:tc>
        <w:tc>
          <w:tcPr>
            <w:tcW w:w="6839" w:type="dxa"/>
            <w:shd w:val="clear" w:color="auto" w:fill="BFBFBF" w:themeFill="background1" w:themeFillShade="BF"/>
          </w:tcPr>
          <w:p w:rsidR="009105DD" w:rsidRPr="00EB2FC3" w:rsidRDefault="009105DD" w:rsidP="009105DD">
            <w:pPr>
              <w:jc w:val="center"/>
              <w:rPr>
                <w:b/>
                <w:sz w:val="20"/>
                <w:szCs w:val="20"/>
                <w:highlight w:val="yellow"/>
              </w:rPr>
            </w:pPr>
            <w:r w:rsidRPr="00C921EA">
              <w:rPr>
                <w:b/>
                <w:sz w:val="20"/>
                <w:szCs w:val="20"/>
              </w:rPr>
              <w:t>96+30 ср</w:t>
            </w:r>
          </w:p>
        </w:tc>
        <w:tc>
          <w:tcPr>
            <w:tcW w:w="3240" w:type="dxa"/>
            <w:shd w:val="clear" w:color="auto" w:fill="BFBFBF" w:themeFill="background1" w:themeFillShade="BF"/>
          </w:tcPr>
          <w:p w:rsidR="009105DD" w:rsidRPr="00C43165"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 xml:space="preserve">Тема 1.1. </w:t>
            </w:r>
            <w:r w:rsidRPr="00ED600A">
              <w:rPr>
                <w:b/>
                <w:bCs/>
                <w:sz w:val="20"/>
                <w:szCs w:val="20"/>
              </w:rPr>
              <w:t>Дирижирование в размерах 7/4 и 7/8</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Развитие навыков дирижирования  в размерах 7/4 и 7/8 по </w:t>
            </w:r>
            <w:proofErr w:type="spellStart"/>
            <w:r w:rsidRPr="008D0F5B">
              <w:rPr>
                <w:sz w:val="20"/>
                <w:szCs w:val="20"/>
              </w:rPr>
              <w:t>семидольной</w:t>
            </w:r>
            <w:proofErr w:type="spellEnd"/>
            <w:r w:rsidRPr="008D0F5B">
              <w:rPr>
                <w:sz w:val="20"/>
                <w:szCs w:val="20"/>
              </w:rPr>
              <w:t xml:space="preserve"> схеме в умеренном движении. </w:t>
            </w:r>
          </w:p>
        </w:tc>
        <w:tc>
          <w:tcPr>
            <w:tcW w:w="3240" w:type="dxa"/>
            <w:vMerge w:val="restart"/>
            <w:vAlign w:val="center"/>
          </w:tcPr>
          <w:p w:rsidR="009105DD" w:rsidRPr="00C43165" w:rsidRDefault="009105DD" w:rsidP="009105DD">
            <w:pPr>
              <w:jc w:val="center"/>
              <w:rPr>
                <w:sz w:val="20"/>
                <w:szCs w:val="20"/>
              </w:rPr>
            </w:pPr>
            <w:r w:rsidRPr="00C43165">
              <w:rPr>
                <w:sz w:val="20"/>
                <w:szCs w:val="20"/>
              </w:rPr>
              <w:t>8</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1,2</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FE5254">
              <w:rPr>
                <w:b/>
                <w:sz w:val="20"/>
                <w:szCs w:val="20"/>
              </w:rPr>
              <w:t xml:space="preserve">Лабораторные работы: </w:t>
            </w:r>
            <w:r w:rsidRPr="00FE5254">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513FD9" w:rsidRDefault="009105DD" w:rsidP="009105DD">
            <w:pPr>
              <w:jc w:val="both"/>
              <w:rPr>
                <w:b/>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1.2.</w:t>
            </w:r>
            <w:r w:rsidRPr="00ED600A">
              <w:rPr>
                <w:b/>
                <w:bCs/>
                <w:sz w:val="20"/>
                <w:szCs w:val="20"/>
              </w:rPr>
              <w:t xml:space="preserve"> Дирижирование в размерах 9/8 и 9/4 по </w:t>
            </w:r>
            <w:proofErr w:type="spellStart"/>
            <w:r w:rsidRPr="00ED600A">
              <w:rPr>
                <w:b/>
                <w:bCs/>
                <w:sz w:val="20"/>
                <w:szCs w:val="20"/>
              </w:rPr>
              <w:t>девятидольной</w:t>
            </w:r>
            <w:proofErr w:type="spellEnd"/>
            <w:r w:rsidRPr="00ED600A">
              <w:rPr>
                <w:b/>
                <w:bCs/>
                <w:sz w:val="20"/>
                <w:szCs w:val="20"/>
              </w:rPr>
              <w:t xml:space="preserve"> и трёхдольной схемам 12/4 и 12/8 по </w:t>
            </w:r>
            <w:proofErr w:type="spellStart"/>
            <w:r w:rsidRPr="00ED600A">
              <w:rPr>
                <w:b/>
                <w:bCs/>
                <w:sz w:val="20"/>
                <w:szCs w:val="20"/>
              </w:rPr>
              <w:t>двенадцатидольной</w:t>
            </w:r>
            <w:proofErr w:type="spellEnd"/>
            <w:r w:rsidRPr="00ED600A">
              <w:rPr>
                <w:b/>
                <w:bCs/>
                <w:sz w:val="20"/>
                <w:szCs w:val="20"/>
              </w:rPr>
              <w:t xml:space="preserve"> и четырехдольной схемам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Развитие навыков дирижирования  в размерах 9/4и 9/8 по </w:t>
            </w:r>
            <w:proofErr w:type="spellStart"/>
            <w:r w:rsidRPr="008D0F5B">
              <w:rPr>
                <w:sz w:val="20"/>
                <w:szCs w:val="20"/>
              </w:rPr>
              <w:t>девятидольной</w:t>
            </w:r>
            <w:proofErr w:type="spellEnd"/>
            <w:r w:rsidRPr="008D0F5B">
              <w:rPr>
                <w:sz w:val="20"/>
                <w:szCs w:val="20"/>
              </w:rPr>
              <w:t xml:space="preserve"> схеме в умеренном движении. </w:t>
            </w:r>
          </w:p>
        </w:tc>
        <w:tc>
          <w:tcPr>
            <w:tcW w:w="3240" w:type="dxa"/>
            <w:vMerge w:val="restart"/>
            <w:vAlign w:val="center"/>
          </w:tcPr>
          <w:p w:rsidR="009105DD" w:rsidRPr="00C43165" w:rsidRDefault="009105DD" w:rsidP="009105DD">
            <w:pPr>
              <w:jc w:val="center"/>
              <w:rPr>
                <w:sz w:val="20"/>
                <w:szCs w:val="20"/>
              </w:rPr>
            </w:pPr>
            <w:r w:rsidRPr="00C43165">
              <w:rPr>
                <w:sz w:val="20"/>
                <w:szCs w:val="20"/>
              </w:rPr>
              <w:t>10</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1,2</w:t>
            </w:r>
          </w:p>
        </w:tc>
      </w:tr>
      <w:tr w:rsidR="009105DD" w:rsidRPr="008A68B4" w:rsidTr="007D3383">
        <w:tc>
          <w:tcPr>
            <w:tcW w:w="3166" w:type="dxa"/>
            <w:vMerge/>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8D0F5B"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1.3.</w:t>
            </w:r>
            <w:r w:rsidRPr="00ED600A">
              <w:rPr>
                <w:b/>
                <w:bCs/>
                <w:sz w:val="20"/>
                <w:szCs w:val="20"/>
              </w:rPr>
              <w:t xml:space="preserve"> Размер 11/4 в быстром движении по </w:t>
            </w:r>
            <w:proofErr w:type="spellStart"/>
            <w:r w:rsidRPr="00ED600A">
              <w:rPr>
                <w:b/>
                <w:bCs/>
                <w:sz w:val="20"/>
                <w:szCs w:val="20"/>
              </w:rPr>
              <w:t>пятидольной</w:t>
            </w:r>
            <w:proofErr w:type="spellEnd"/>
            <w:r w:rsidRPr="00ED600A">
              <w:rPr>
                <w:b/>
                <w:bCs/>
                <w:sz w:val="20"/>
                <w:szCs w:val="20"/>
              </w:rPr>
              <w:t xml:space="preserve"> схеме</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Развитие навыков дирижирования в размере 11/4 в быстром движении по </w:t>
            </w:r>
            <w:proofErr w:type="spellStart"/>
            <w:r w:rsidRPr="008D0F5B">
              <w:rPr>
                <w:sz w:val="20"/>
                <w:szCs w:val="20"/>
              </w:rPr>
              <w:t>пятидольной</w:t>
            </w:r>
            <w:proofErr w:type="spellEnd"/>
            <w:r w:rsidRPr="008D0F5B">
              <w:rPr>
                <w:sz w:val="20"/>
                <w:szCs w:val="20"/>
              </w:rPr>
              <w:t xml:space="preserve"> схеме. </w:t>
            </w:r>
          </w:p>
        </w:tc>
        <w:tc>
          <w:tcPr>
            <w:tcW w:w="3240" w:type="dxa"/>
            <w:vMerge w:val="restart"/>
            <w:vAlign w:val="center"/>
          </w:tcPr>
          <w:p w:rsidR="009105DD" w:rsidRPr="00C43165" w:rsidRDefault="009105DD" w:rsidP="009105DD">
            <w:pPr>
              <w:jc w:val="center"/>
              <w:rPr>
                <w:sz w:val="20"/>
                <w:szCs w:val="20"/>
              </w:rPr>
            </w:pPr>
            <w:r>
              <w:rPr>
                <w:sz w:val="20"/>
                <w:szCs w:val="20"/>
              </w:rPr>
              <w:t>9</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1,2</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D2089B">
              <w:rPr>
                <w:b/>
                <w:sz w:val="20"/>
                <w:szCs w:val="20"/>
              </w:rPr>
              <w:t xml:space="preserve">Лабораторные работы: </w:t>
            </w:r>
            <w:r w:rsidRPr="00D2089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8D0F5B"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lastRenderedPageBreak/>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lastRenderedPageBreak/>
              <w:t>Тема 1.4.</w:t>
            </w:r>
            <w:r w:rsidRPr="00ED600A">
              <w:rPr>
                <w:b/>
                <w:bCs/>
                <w:sz w:val="20"/>
                <w:szCs w:val="20"/>
              </w:rPr>
              <w:t xml:space="preserve"> Изучение хоровых произведений без сопровождения</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D0F5B">
              <w:rPr>
                <w:sz w:val="20"/>
                <w:szCs w:val="20"/>
              </w:rPr>
              <w:t xml:space="preserve">Изучение развёрнутых хоровых номеров из циклов без сопровождения. </w:t>
            </w:r>
          </w:p>
        </w:tc>
        <w:tc>
          <w:tcPr>
            <w:tcW w:w="3240" w:type="dxa"/>
            <w:vMerge w:val="restart"/>
            <w:vAlign w:val="center"/>
          </w:tcPr>
          <w:p w:rsidR="009105DD" w:rsidRPr="00C43165" w:rsidRDefault="009105DD" w:rsidP="009105DD">
            <w:pPr>
              <w:jc w:val="center"/>
              <w:rPr>
                <w:sz w:val="20"/>
                <w:szCs w:val="20"/>
              </w:rPr>
            </w:pPr>
            <w:r w:rsidRPr="00C43165">
              <w:rPr>
                <w:sz w:val="20"/>
                <w:szCs w:val="20"/>
              </w:rPr>
              <w:t>16</w:t>
            </w:r>
          </w:p>
          <w:p w:rsidR="009105DD" w:rsidRPr="00C43165" w:rsidRDefault="009105DD" w:rsidP="009105DD">
            <w:pPr>
              <w:jc w:val="center"/>
              <w:rPr>
                <w:sz w:val="20"/>
                <w:szCs w:val="20"/>
              </w:rPr>
            </w:pP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306899">
              <w:rPr>
                <w:b/>
                <w:sz w:val="20"/>
                <w:szCs w:val="20"/>
              </w:rPr>
              <w:t xml:space="preserve">Лабораторные работы: </w:t>
            </w:r>
            <w:r w:rsidRPr="00306899">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rFonts w:eastAsia="Calibri"/>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p w:rsidR="009105DD" w:rsidRPr="008A68B4"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highlight w:val="yellow"/>
              </w:rPr>
            </w:pPr>
            <w:r>
              <w:rPr>
                <w:rFonts w:ascii="TimesNewRomanPSMT" w:hAnsi="TimesNewRomanPSMT"/>
                <w:color w:val="000000"/>
                <w:sz w:val="20"/>
                <w:szCs w:val="20"/>
              </w:rPr>
              <w:t xml:space="preserve">7.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jc w:val="center"/>
              <w:rPr>
                <w:sz w:val="20"/>
                <w:szCs w:val="20"/>
              </w:rPr>
            </w:pPr>
          </w:p>
        </w:tc>
      </w:tr>
      <w:tr w:rsidR="009105DD" w:rsidRPr="008A68B4" w:rsidTr="007D3383">
        <w:tc>
          <w:tcPr>
            <w:tcW w:w="3166" w:type="dxa"/>
            <w:vMerge w:val="restart"/>
            <w:vAlign w:val="center"/>
          </w:tcPr>
          <w:p w:rsidR="009105DD" w:rsidRPr="00ED600A" w:rsidRDefault="009105DD" w:rsidP="009105DD">
            <w:pPr>
              <w:jc w:val="center"/>
              <w:rPr>
                <w:b/>
                <w:bCs/>
                <w:sz w:val="20"/>
                <w:szCs w:val="20"/>
              </w:rPr>
            </w:pPr>
            <w:r w:rsidRPr="00EB2FC3">
              <w:rPr>
                <w:b/>
                <w:bCs/>
                <w:sz w:val="20"/>
                <w:szCs w:val="20"/>
              </w:rPr>
              <w:t>Тема 1.5.</w:t>
            </w:r>
            <w:r w:rsidRPr="00ED600A">
              <w:rPr>
                <w:b/>
                <w:bCs/>
                <w:sz w:val="20"/>
                <w:szCs w:val="20"/>
              </w:rPr>
              <w:t xml:space="preserve"> Изучение хоровых произведений</w:t>
            </w:r>
          </w:p>
          <w:p w:rsidR="009105DD" w:rsidRPr="00EB2FC3" w:rsidRDefault="009105DD" w:rsidP="009105DD">
            <w:pPr>
              <w:jc w:val="center"/>
              <w:rPr>
                <w:b/>
                <w:bCs/>
                <w:sz w:val="20"/>
                <w:szCs w:val="20"/>
              </w:rPr>
            </w:pPr>
            <w:r w:rsidRPr="00ED600A">
              <w:rPr>
                <w:b/>
                <w:bCs/>
                <w:sz w:val="20"/>
                <w:szCs w:val="20"/>
              </w:rPr>
              <w:t>с сопровождением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D0F5B"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D0F5B">
              <w:rPr>
                <w:sz w:val="20"/>
                <w:szCs w:val="20"/>
              </w:rPr>
              <w:t>Изучение развёрнутых хоровых номеров из опер, кантат, ораторий, оперных сцен.</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8D0F5B">
              <w:rPr>
                <w:sz w:val="20"/>
                <w:szCs w:val="20"/>
              </w:rPr>
              <w:t xml:space="preserve">Технические приёмы дирижирования  речитативов, сольных и  оркестровых эпизодов. </w:t>
            </w:r>
          </w:p>
        </w:tc>
        <w:tc>
          <w:tcPr>
            <w:tcW w:w="3240" w:type="dxa"/>
            <w:vMerge w:val="restart"/>
            <w:vAlign w:val="center"/>
          </w:tcPr>
          <w:p w:rsidR="009105DD" w:rsidRPr="00C43165" w:rsidRDefault="009105DD" w:rsidP="009105DD">
            <w:pPr>
              <w:jc w:val="center"/>
              <w:rPr>
                <w:sz w:val="20"/>
                <w:szCs w:val="20"/>
              </w:rPr>
            </w:pPr>
            <w:r w:rsidRPr="00C43165">
              <w:rPr>
                <w:sz w:val="20"/>
                <w:szCs w:val="20"/>
              </w:rPr>
              <w:t>16</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D63B2E">
              <w:rPr>
                <w:b/>
                <w:sz w:val="20"/>
                <w:szCs w:val="20"/>
              </w:rPr>
              <w:t xml:space="preserve">Лабораторные работы: </w:t>
            </w:r>
            <w:r w:rsidRPr="00D63B2E">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rFonts w:eastAsia="Calibri"/>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Pr>
                <w:rFonts w:ascii="TimesNewRomanPSMT" w:hAnsi="TimesNewRomanPSMT"/>
                <w:color w:val="000000"/>
                <w:sz w:val="20"/>
                <w:szCs w:val="20"/>
              </w:rPr>
              <w:t xml:space="preserve">7.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jc w:val="center"/>
              <w:rPr>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1.6.</w:t>
            </w:r>
            <w:r w:rsidRPr="00ED600A">
              <w:rPr>
                <w:b/>
                <w:bCs/>
                <w:sz w:val="20"/>
                <w:szCs w:val="20"/>
              </w:rPr>
              <w:t xml:space="preserve"> Изучение хоровых произведения без сопровождения</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4A4C76">
              <w:rPr>
                <w:sz w:val="20"/>
                <w:szCs w:val="20"/>
              </w:rPr>
              <w:t>Выбор и изучение дипломной  программы.</w:t>
            </w:r>
          </w:p>
        </w:tc>
        <w:tc>
          <w:tcPr>
            <w:tcW w:w="3240" w:type="dxa"/>
            <w:vMerge w:val="restart"/>
            <w:vAlign w:val="center"/>
          </w:tcPr>
          <w:p w:rsidR="009105DD" w:rsidRPr="00C43165" w:rsidRDefault="009105DD" w:rsidP="009105DD">
            <w:pPr>
              <w:jc w:val="center"/>
              <w:rPr>
                <w:sz w:val="20"/>
                <w:szCs w:val="20"/>
              </w:rPr>
            </w:pPr>
            <w:r w:rsidRPr="00C43165">
              <w:rPr>
                <w:sz w:val="20"/>
                <w:szCs w:val="20"/>
              </w:rPr>
              <w:t>18</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760D18">
              <w:rPr>
                <w:b/>
                <w:sz w:val="20"/>
                <w:szCs w:val="20"/>
              </w:rPr>
              <w:t xml:space="preserve">Лабораторные работы: </w:t>
            </w:r>
            <w:r w:rsidRPr="00760D18">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D600A"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5E3C9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jc w:val="center"/>
              <w:rPr>
                <w:sz w:val="20"/>
                <w:szCs w:val="20"/>
              </w:rPr>
            </w:pPr>
          </w:p>
        </w:tc>
      </w:tr>
      <w:tr w:rsidR="009105DD" w:rsidRPr="008A68B4" w:rsidTr="007D3383">
        <w:trPr>
          <w:trHeight w:val="274"/>
        </w:trPr>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1.7.</w:t>
            </w:r>
            <w:r w:rsidRPr="00ED600A">
              <w:rPr>
                <w:b/>
                <w:bCs/>
                <w:sz w:val="20"/>
                <w:szCs w:val="20"/>
              </w:rPr>
              <w:t xml:space="preserve"> Изучение хоровых произведений с сопровождением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BF5157"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4C76">
              <w:rPr>
                <w:sz w:val="20"/>
                <w:szCs w:val="20"/>
              </w:rPr>
              <w:t>Выбор и изучение дипломной  программы.</w:t>
            </w:r>
          </w:p>
        </w:tc>
        <w:tc>
          <w:tcPr>
            <w:tcW w:w="3240" w:type="dxa"/>
            <w:vMerge w:val="restart"/>
            <w:vAlign w:val="center"/>
          </w:tcPr>
          <w:p w:rsidR="009105DD" w:rsidRPr="00C43165" w:rsidRDefault="009105DD" w:rsidP="009105DD">
            <w:pPr>
              <w:jc w:val="center"/>
              <w:rPr>
                <w:sz w:val="20"/>
                <w:szCs w:val="20"/>
              </w:rPr>
            </w:pPr>
            <w:r w:rsidRPr="00C43165">
              <w:rPr>
                <w:sz w:val="20"/>
                <w:szCs w:val="20"/>
              </w:rPr>
              <w:t>18</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rPr>
          <w:trHeight w:val="274"/>
        </w:trPr>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D563FA">
              <w:rPr>
                <w:b/>
                <w:sz w:val="20"/>
                <w:szCs w:val="20"/>
              </w:rPr>
              <w:t xml:space="preserve">Лабораторные работы: </w:t>
            </w:r>
            <w:r w:rsidRPr="00D563FA">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Pr>
                <w:rFonts w:ascii="TimesNewRomanPSMT" w:hAnsi="TimesNewRomanPSMT"/>
                <w:color w:val="000000"/>
                <w:sz w:val="20"/>
                <w:szCs w:val="20"/>
              </w:rPr>
              <w:t xml:space="preserve">7. Выработка технических приемов работы с хоровым коллективом – исполнение вокальной партии с </w:t>
            </w:r>
            <w:proofErr w:type="spellStart"/>
            <w:r>
              <w:rPr>
                <w:rFonts w:ascii="TimesNewRomanPSMT" w:hAnsi="TimesNewRomanPSMT"/>
                <w:color w:val="000000"/>
                <w:sz w:val="20"/>
                <w:szCs w:val="20"/>
              </w:rPr>
              <w:t>дирижированием</w:t>
            </w:r>
            <w:proofErr w:type="spellEnd"/>
            <w:r>
              <w:rPr>
                <w:rFonts w:ascii="TimesNewRomanPSMT" w:hAnsi="TimesNewRomanPSMT"/>
                <w:color w:val="000000"/>
                <w:sz w:val="20"/>
                <w:szCs w:val="20"/>
              </w:rPr>
              <w:t xml:space="preserve">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Align w:val="center"/>
          </w:tcPr>
          <w:p w:rsidR="009105DD" w:rsidRPr="002C49D8"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Контрольный урок</w:t>
            </w:r>
          </w:p>
        </w:tc>
        <w:tc>
          <w:tcPr>
            <w:tcW w:w="6839" w:type="dxa"/>
            <w:vAlign w:val="center"/>
          </w:tcPr>
          <w:p w:rsidR="009105DD" w:rsidRDefault="009105DD" w:rsidP="009105DD">
            <w:pPr>
              <w:jc w:val="both"/>
              <w:rPr>
                <w:b/>
                <w:sz w:val="20"/>
                <w:szCs w:val="20"/>
              </w:rPr>
            </w:pPr>
            <w:r>
              <w:rPr>
                <w:b/>
                <w:sz w:val="20"/>
                <w:szCs w:val="20"/>
              </w:rPr>
              <w:t>Требования к зачету: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Pr="001107C1" w:rsidRDefault="009105DD" w:rsidP="009105DD">
            <w:pPr>
              <w:jc w:val="both"/>
              <w:rPr>
                <w:bCs/>
                <w:sz w:val="20"/>
              </w:rPr>
            </w:pPr>
            <w:r w:rsidRPr="001107C1">
              <w:rPr>
                <w:bCs/>
                <w:sz w:val="20"/>
              </w:rPr>
              <w:t>- игра партитуры произведения наизусть;</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наизусть;</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игра партитуры хора совместно с концертмейстером по нотам;</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9105DD" w:rsidRDefault="009105DD" w:rsidP="009105DD">
            <w:pPr>
              <w:jc w:val="both"/>
              <w:rPr>
                <w:bCs/>
                <w:sz w:val="20"/>
              </w:rPr>
            </w:pPr>
            <w:r w:rsidRPr="001107C1">
              <w:rPr>
                <w:bCs/>
                <w:sz w:val="20"/>
              </w:rPr>
              <w:t>- коллоквиум</w:t>
            </w:r>
            <w:r>
              <w:rPr>
                <w:bCs/>
                <w:sz w:val="20"/>
              </w:rPr>
              <w:t>;</w:t>
            </w:r>
          </w:p>
          <w:p w:rsidR="009105DD" w:rsidRPr="001107C1" w:rsidRDefault="009105DD" w:rsidP="00173380">
            <w:pPr>
              <w:jc w:val="both"/>
              <w:rPr>
                <w:b/>
                <w:sz w:val="20"/>
              </w:rPr>
            </w:pPr>
            <w:r>
              <w:rPr>
                <w:bCs/>
                <w:sz w:val="20"/>
              </w:rPr>
              <w:t xml:space="preserve">- </w:t>
            </w:r>
            <w:r w:rsidR="00173380">
              <w:rPr>
                <w:bCs/>
                <w:sz w:val="20"/>
              </w:rPr>
              <w:t>п</w:t>
            </w:r>
            <w:r>
              <w:rPr>
                <w:bCs/>
                <w:sz w:val="20"/>
              </w:rPr>
              <w:t>роизведение детского хорового репертуара: игра сопровождения с пением голоса по нотам.</w:t>
            </w:r>
          </w:p>
        </w:tc>
        <w:tc>
          <w:tcPr>
            <w:tcW w:w="3240" w:type="dxa"/>
            <w:vAlign w:val="center"/>
          </w:tcPr>
          <w:p w:rsidR="009105DD" w:rsidRPr="00C43165" w:rsidRDefault="009105DD" w:rsidP="009105DD">
            <w:pPr>
              <w:jc w:val="center"/>
              <w:rPr>
                <w:sz w:val="20"/>
                <w:szCs w:val="20"/>
              </w:rPr>
            </w:pPr>
            <w:r>
              <w:rPr>
                <w:sz w:val="20"/>
                <w:szCs w:val="20"/>
              </w:rPr>
              <w:t>1</w:t>
            </w:r>
          </w:p>
        </w:tc>
        <w:tc>
          <w:tcPr>
            <w:tcW w:w="1440" w:type="dxa"/>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9105DD" w:rsidRPr="008A68B4" w:rsidTr="007D3383">
        <w:tc>
          <w:tcPr>
            <w:tcW w:w="3166" w:type="dxa"/>
            <w:vAlign w:val="center"/>
          </w:tcPr>
          <w:p w:rsidR="009105DD" w:rsidRPr="008A68B4" w:rsidRDefault="009105DD" w:rsidP="009105DD">
            <w:pPr>
              <w:jc w:val="center"/>
              <w:rPr>
                <w:rFonts w:eastAsia="Calibri"/>
                <w:b/>
                <w:bCs/>
                <w:sz w:val="20"/>
                <w:szCs w:val="20"/>
                <w:highlight w:val="yellow"/>
              </w:rPr>
            </w:pPr>
          </w:p>
        </w:tc>
        <w:tc>
          <w:tcPr>
            <w:tcW w:w="6839" w:type="dxa"/>
            <w:vAlign w:val="center"/>
          </w:tcPr>
          <w:p w:rsidR="009105DD" w:rsidRPr="008A68B4" w:rsidRDefault="009105DD" w:rsidP="009105DD">
            <w:pPr>
              <w:jc w:val="both"/>
              <w:rPr>
                <w:b/>
                <w:sz w:val="20"/>
                <w:szCs w:val="20"/>
              </w:rPr>
            </w:pPr>
            <w:r w:rsidRPr="008A68B4">
              <w:rPr>
                <w:b/>
                <w:sz w:val="20"/>
                <w:szCs w:val="20"/>
              </w:rPr>
              <w:t xml:space="preserve">Самостоятельная работа учащихся: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lastRenderedPageBreak/>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3. Подготовка краткого анализа и сведений о композиторах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proofErr w:type="spellStart"/>
            <w:r w:rsidRPr="006F62FD">
              <w:rPr>
                <w:bCs/>
                <w:sz w:val="20"/>
                <w:szCs w:val="20"/>
              </w:rPr>
              <w:t>Отрабатывание</w:t>
            </w:r>
            <w:proofErr w:type="spellEnd"/>
            <w:r w:rsidRPr="006F62FD">
              <w:rPr>
                <w:bCs/>
                <w:sz w:val="20"/>
                <w:szCs w:val="20"/>
              </w:rPr>
              <w:t xml:space="preserve">  и закрепление дирижерских навыков</w:t>
            </w:r>
            <w:r>
              <w:rPr>
                <w:bCs/>
                <w:sz w:val="20"/>
                <w:szCs w:val="20"/>
              </w:rPr>
              <w:t>, полученных в классе под руководством преподавателя;</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5. Анализ вокальных и исполнительских трудностей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6. Анализ вокально-хоровых упражнений (на разные виды ансамблей, на развитие координации голосов участников хора, на развитие постоянной, подвижной и контрастной динамики хора);</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7. Показ голосом фрагментов разучиваемых произведений, работа с камертоном;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8.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p>
          <w:p w:rsidR="009105DD" w:rsidRPr="005916E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9. Подготовка хоровых партитур исполняемых произведений к репетициям.</w:t>
            </w:r>
          </w:p>
        </w:tc>
        <w:tc>
          <w:tcPr>
            <w:tcW w:w="3240" w:type="dxa"/>
            <w:vAlign w:val="center"/>
          </w:tcPr>
          <w:p w:rsidR="009105DD" w:rsidRPr="00C43165" w:rsidRDefault="009105DD" w:rsidP="009105DD">
            <w:pPr>
              <w:jc w:val="center"/>
              <w:rPr>
                <w:sz w:val="20"/>
                <w:szCs w:val="20"/>
              </w:rPr>
            </w:pPr>
            <w:r w:rsidRPr="00C43165">
              <w:rPr>
                <w:sz w:val="20"/>
                <w:szCs w:val="20"/>
              </w:rPr>
              <w:lastRenderedPageBreak/>
              <w:t>30</w:t>
            </w:r>
          </w:p>
        </w:tc>
        <w:tc>
          <w:tcPr>
            <w:tcW w:w="1440" w:type="dxa"/>
            <w:shd w:val="clear" w:color="auto" w:fill="auto"/>
            <w:vAlign w:val="center"/>
          </w:tcPr>
          <w:p w:rsidR="009105DD" w:rsidRPr="00EB2FC3" w:rsidRDefault="009105DD" w:rsidP="009105DD">
            <w:pPr>
              <w:jc w:val="center"/>
              <w:rPr>
                <w:sz w:val="20"/>
                <w:szCs w:val="20"/>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Pr>
                <w:rFonts w:eastAsia="Calibri"/>
                <w:b/>
                <w:bCs/>
                <w:sz w:val="20"/>
                <w:szCs w:val="20"/>
              </w:rPr>
              <w:lastRenderedPageBreak/>
              <w:t>Раздел 2. Чтение хоровых партитур</w:t>
            </w:r>
          </w:p>
        </w:tc>
        <w:tc>
          <w:tcPr>
            <w:tcW w:w="6839" w:type="dxa"/>
            <w:shd w:val="clear" w:color="auto" w:fill="BFBFBF" w:themeFill="background1" w:themeFillShade="BF"/>
          </w:tcPr>
          <w:p w:rsidR="009105DD" w:rsidRPr="008A68B4" w:rsidRDefault="009105DD" w:rsidP="009105DD">
            <w:pPr>
              <w:jc w:val="center"/>
              <w:rPr>
                <w:sz w:val="20"/>
                <w:szCs w:val="20"/>
                <w:highlight w:val="yellow"/>
              </w:rPr>
            </w:pPr>
          </w:p>
        </w:tc>
        <w:tc>
          <w:tcPr>
            <w:tcW w:w="3240" w:type="dxa"/>
            <w:shd w:val="clear" w:color="auto" w:fill="BFBFBF" w:themeFill="background1" w:themeFillShade="BF"/>
          </w:tcPr>
          <w:p w:rsidR="009105DD" w:rsidRPr="00C43165"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9105DD" w:rsidRPr="00EB2FC3" w:rsidRDefault="009105DD" w:rsidP="009105DD">
            <w:pPr>
              <w:jc w:val="center"/>
              <w:rPr>
                <w:b/>
                <w:sz w:val="20"/>
                <w:szCs w:val="20"/>
                <w:highlight w:val="yellow"/>
              </w:rPr>
            </w:pPr>
            <w:r w:rsidRPr="00C921EA">
              <w:rPr>
                <w:b/>
                <w:sz w:val="20"/>
                <w:szCs w:val="20"/>
              </w:rPr>
              <w:t>36+18 ср</w:t>
            </w:r>
          </w:p>
        </w:tc>
        <w:tc>
          <w:tcPr>
            <w:tcW w:w="3240" w:type="dxa"/>
            <w:shd w:val="clear" w:color="auto" w:fill="BFBFBF" w:themeFill="background1" w:themeFillShade="BF"/>
          </w:tcPr>
          <w:p w:rsidR="009105DD" w:rsidRPr="00C43165"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tcPr>
          <w:p w:rsidR="009105DD" w:rsidRPr="00ED600A" w:rsidRDefault="009105DD" w:rsidP="009105DD">
            <w:pPr>
              <w:jc w:val="center"/>
              <w:rPr>
                <w:b/>
                <w:bCs/>
                <w:sz w:val="20"/>
                <w:szCs w:val="20"/>
              </w:rPr>
            </w:pPr>
            <w:r w:rsidRPr="00ED600A">
              <w:rPr>
                <w:b/>
                <w:bCs/>
                <w:sz w:val="20"/>
                <w:szCs w:val="20"/>
              </w:rPr>
              <w:t>Тема 2.1. Исполнение произведения на фортепиано</w:t>
            </w: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w:t>
            </w:r>
            <w:r w:rsidRPr="00E152A7">
              <w:rPr>
                <w:spacing w:val="-3"/>
                <w:sz w:val="20"/>
                <w:szCs w:val="20"/>
              </w:rPr>
              <w:t xml:space="preserve">Изучение и исполнение </w:t>
            </w:r>
            <w:proofErr w:type="spellStart"/>
            <w:r w:rsidRPr="00E152A7">
              <w:rPr>
                <w:spacing w:val="-3"/>
                <w:sz w:val="20"/>
                <w:szCs w:val="20"/>
              </w:rPr>
              <w:t>двухстрочных</w:t>
            </w:r>
            <w:proofErr w:type="spellEnd"/>
            <w:r w:rsidRPr="00E152A7">
              <w:rPr>
                <w:spacing w:val="-3"/>
                <w:sz w:val="20"/>
                <w:szCs w:val="20"/>
              </w:rPr>
              <w:t xml:space="preserve"> и трёхстрочных партитур для однородного и смешанного состава (хоры без сопровождения). Хоры трёх- и четырёхголосные. </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w:t>
            </w:r>
            <w:r w:rsidRPr="00E152A7">
              <w:rPr>
                <w:spacing w:val="-3"/>
                <w:sz w:val="20"/>
                <w:szCs w:val="20"/>
              </w:rPr>
              <w:t xml:space="preserve">Изучение и исполнение двух- и трёхголосных </w:t>
            </w:r>
            <w:proofErr w:type="spellStart"/>
            <w:r w:rsidRPr="00E152A7">
              <w:rPr>
                <w:spacing w:val="-3"/>
                <w:sz w:val="20"/>
                <w:szCs w:val="20"/>
              </w:rPr>
              <w:t>двухстрочных</w:t>
            </w:r>
            <w:proofErr w:type="spellEnd"/>
            <w:r w:rsidRPr="00E152A7">
              <w:rPr>
                <w:spacing w:val="-3"/>
                <w:sz w:val="20"/>
                <w:szCs w:val="20"/>
              </w:rPr>
              <w:t xml:space="preserve"> партитур однородного и  смешанного типа с несложным аккомпанементом. </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w:t>
            </w:r>
            <w:r>
              <w:rPr>
                <w:spacing w:val="-3"/>
                <w:sz w:val="20"/>
                <w:szCs w:val="20"/>
              </w:rPr>
              <w:t xml:space="preserve"> </w:t>
            </w:r>
            <w:r w:rsidRPr="00E152A7">
              <w:rPr>
                <w:spacing w:val="-3"/>
                <w:sz w:val="20"/>
                <w:szCs w:val="20"/>
              </w:rPr>
              <w:t xml:space="preserve">Изучение и исполнение трёхстрочных и </w:t>
            </w:r>
            <w:proofErr w:type="spellStart"/>
            <w:r w:rsidRPr="00E152A7">
              <w:rPr>
                <w:spacing w:val="-3"/>
                <w:sz w:val="20"/>
                <w:szCs w:val="20"/>
              </w:rPr>
              <w:t>четырёхстрочных</w:t>
            </w:r>
            <w:proofErr w:type="spellEnd"/>
            <w:r w:rsidRPr="00E152A7">
              <w:rPr>
                <w:spacing w:val="-3"/>
                <w:sz w:val="20"/>
                <w:szCs w:val="20"/>
              </w:rPr>
              <w:t xml:space="preserve"> партитур однородного и  смешанного типа </w:t>
            </w:r>
            <w:proofErr w:type="spellStart"/>
            <w:r w:rsidRPr="00E152A7">
              <w:rPr>
                <w:spacing w:val="-3"/>
                <w:sz w:val="20"/>
                <w:szCs w:val="20"/>
              </w:rPr>
              <w:t>a</w:t>
            </w:r>
            <w:proofErr w:type="spellEnd"/>
            <w:r w:rsidRPr="00E152A7">
              <w:rPr>
                <w:spacing w:val="-3"/>
                <w:sz w:val="20"/>
                <w:szCs w:val="20"/>
              </w:rPr>
              <w:t xml:space="preserve"> </w:t>
            </w:r>
            <w:proofErr w:type="spellStart"/>
            <w:r w:rsidRPr="00E152A7">
              <w:rPr>
                <w:spacing w:val="-3"/>
                <w:sz w:val="20"/>
                <w:szCs w:val="20"/>
              </w:rPr>
              <w:t>cappella</w:t>
            </w:r>
            <w:proofErr w:type="spellEnd"/>
            <w:r w:rsidRPr="00E152A7">
              <w:rPr>
                <w:spacing w:val="-3"/>
                <w:sz w:val="20"/>
                <w:szCs w:val="20"/>
              </w:rPr>
              <w:t xml:space="preserve">  и с несложным аккомпанементом. Хоры трёх- и четырёхголосные.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4.</w:t>
            </w:r>
            <w:r>
              <w:rPr>
                <w:spacing w:val="-3"/>
                <w:sz w:val="20"/>
                <w:szCs w:val="20"/>
              </w:rPr>
              <w:t xml:space="preserve"> </w:t>
            </w:r>
            <w:r w:rsidRPr="00E152A7">
              <w:rPr>
                <w:spacing w:val="-3"/>
                <w:sz w:val="20"/>
                <w:szCs w:val="20"/>
              </w:rPr>
              <w:t>Изучение и исполнение многоголосных хоровых произведений  однородного и смешанного типа с самостоятельным ритмическим и мелодическим движением голосов, со сложной хоровой и фортепианной фактурой, разнообразной динамикой.</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5.</w:t>
            </w:r>
            <w:r>
              <w:rPr>
                <w:spacing w:val="-3"/>
                <w:sz w:val="20"/>
                <w:szCs w:val="20"/>
              </w:rPr>
              <w:t xml:space="preserve"> </w:t>
            </w:r>
            <w:r w:rsidRPr="00E152A7">
              <w:rPr>
                <w:spacing w:val="-3"/>
                <w:sz w:val="20"/>
                <w:szCs w:val="20"/>
              </w:rPr>
              <w:t>Изучение и исполнение хоровых произведений с элементами полифонии, партитуры с солирующими голосами. Практические занятия.</w:t>
            </w:r>
          </w:p>
        </w:tc>
        <w:tc>
          <w:tcPr>
            <w:tcW w:w="3240" w:type="dxa"/>
            <w:vMerge w:val="restart"/>
          </w:tcPr>
          <w:p w:rsidR="009105DD" w:rsidRPr="00C43165" w:rsidRDefault="009105DD" w:rsidP="009105DD">
            <w:pPr>
              <w:jc w:val="center"/>
              <w:rPr>
                <w:sz w:val="20"/>
                <w:szCs w:val="20"/>
              </w:rPr>
            </w:pPr>
            <w:r w:rsidRPr="00C43165">
              <w:rPr>
                <w:sz w:val="20"/>
                <w:szCs w:val="20"/>
              </w:rPr>
              <w:t>8</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sidRPr="00EF51BB">
              <w:rPr>
                <w:rFonts w:ascii="TimesNewRomanPSMT" w:hAnsi="TimesNewRomanPSMT"/>
                <w:color w:val="000000"/>
                <w:sz w:val="20"/>
                <w:szCs w:val="20"/>
              </w:rPr>
              <w:t>2. Работа с музыкальными справочниками, музыкальными и хоровыми словарями, энциклопедиями</w:t>
            </w:r>
            <w:r>
              <w:rPr>
                <w:rFonts w:asciiTheme="minorHAnsi" w:hAnsiTheme="minorHAnsi"/>
                <w:color w:val="000000"/>
                <w:sz w:val="20"/>
                <w:szCs w:val="20"/>
              </w:rPr>
              <w:t>;</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 xml:space="preserve">3. </w:t>
            </w:r>
            <w:r>
              <w:rPr>
                <w:rFonts w:ascii="TimesNewRomanPSMT" w:hAnsi="TimesNewRomanPSMT"/>
                <w:color w:val="000000"/>
                <w:sz w:val="20"/>
                <w:szCs w:val="20"/>
              </w:rPr>
              <w:t>Работа над хоровой партитурой с целью расстановки аппликатуры и соблюдением цезур, штрихов, лиг;</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Игра хоровой партитуры с выпуском голосов;</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lastRenderedPageBreak/>
              <w:t>5. Пение голосов хоровой партитуры (с тактированием и без, с игрой партитуры и без игры);</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6. Чтение с листа хоровых партитур соответствующей степени сложности;</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7. Собеседование – устное изложение сведений об авторах исполняемых произведений и их творчестве;</w:t>
            </w:r>
          </w:p>
          <w:p w:rsidR="009105DD" w:rsidRPr="00EF51BB" w:rsidRDefault="009105DD" w:rsidP="009105DD">
            <w:pPr>
              <w:jc w:val="both"/>
              <w:rPr>
                <w:rFonts w:asciiTheme="minorHAnsi" w:hAnsiTheme="minorHAnsi"/>
                <w:b/>
                <w:sz w:val="20"/>
                <w:szCs w:val="20"/>
              </w:rPr>
            </w:pPr>
            <w:r>
              <w:rPr>
                <w:rFonts w:ascii="TimesNewRomanPSMT" w:hAnsi="TimesNewRomanPSMT"/>
                <w:color w:val="000000"/>
                <w:sz w:val="20"/>
                <w:szCs w:val="20"/>
              </w:rPr>
              <w:t>8.</w:t>
            </w:r>
            <w:r w:rsidRPr="006463DC">
              <w:rPr>
                <w:rFonts w:ascii="TimesNewRomanPSMT" w:hAnsi="TimesNewRomanPSMT"/>
                <w:color w:val="000000"/>
                <w:sz w:val="20"/>
                <w:szCs w:val="20"/>
              </w:rPr>
              <w:t xml:space="preserve"> Прослушивание и просмотр аудио- и видеозаписей хоровой музыки разных эпох, стилей, композиторов с целью общего и сравнительного анализа исполнения.</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699"/>
        </w:trPr>
        <w:tc>
          <w:tcPr>
            <w:tcW w:w="3166" w:type="dxa"/>
            <w:vMerge w:val="restart"/>
          </w:tcPr>
          <w:p w:rsidR="009105DD" w:rsidRPr="00ED600A" w:rsidRDefault="009105DD" w:rsidP="009105DD">
            <w:pPr>
              <w:jc w:val="center"/>
              <w:rPr>
                <w:b/>
                <w:bCs/>
                <w:sz w:val="20"/>
                <w:szCs w:val="20"/>
              </w:rPr>
            </w:pPr>
            <w:r w:rsidRPr="00ED600A">
              <w:rPr>
                <w:b/>
                <w:bCs/>
                <w:sz w:val="20"/>
                <w:szCs w:val="20"/>
              </w:rPr>
              <w:lastRenderedPageBreak/>
              <w:t>Тема 2.2. Анализ произведения</w:t>
            </w:r>
          </w:p>
          <w:p w:rsidR="009105DD" w:rsidRPr="00ED600A" w:rsidRDefault="009105DD" w:rsidP="009105DD">
            <w:pPr>
              <w:jc w:val="center"/>
              <w:rPr>
                <w:b/>
                <w:bCs/>
                <w:sz w:val="20"/>
                <w:szCs w:val="20"/>
              </w:rPr>
            </w:pPr>
          </w:p>
          <w:p w:rsidR="009105DD" w:rsidRPr="00ED600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1. Анализ содержания, основная идея, сюжет; сведения об авторах музыки и литературного текста; сведения об изучаемом произведении.</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w:t>
            </w:r>
            <w:r w:rsidRPr="00E152A7">
              <w:rPr>
                <w:spacing w:val="-3"/>
                <w:sz w:val="20"/>
                <w:szCs w:val="20"/>
              </w:rPr>
              <w:t>Музыкально-теоретический анализ: форма произведения, склад изложения, ладотональный план, гармония,  метроритм, темп, роль аккомпанемента.</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 xml:space="preserve">3. Вокально-хоровой анализ: тип и вид хора, диапазоны хоровых партий; особенности строя, ансамбля, хоровой фактуры, </w:t>
            </w:r>
            <w:proofErr w:type="spellStart"/>
            <w:r w:rsidRPr="00E152A7">
              <w:rPr>
                <w:spacing w:val="-3"/>
                <w:sz w:val="20"/>
                <w:szCs w:val="20"/>
              </w:rPr>
              <w:t>звуковедения</w:t>
            </w:r>
            <w:proofErr w:type="spellEnd"/>
            <w:r w:rsidRPr="00E152A7">
              <w:rPr>
                <w:spacing w:val="-3"/>
                <w:sz w:val="20"/>
                <w:szCs w:val="20"/>
              </w:rPr>
              <w:t>,  дыхания,  дикции.</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E152A7">
              <w:rPr>
                <w:spacing w:val="-3"/>
                <w:sz w:val="20"/>
                <w:szCs w:val="20"/>
              </w:rPr>
              <w:t xml:space="preserve">Исполнительский анализ произведения. Связь образов словесного текста с музыкой, определение дыхания на цезурах, установление темпа, характера </w:t>
            </w:r>
            <w:proofErr w:type="spellStart"/>
            <w:r w:rsidRPr="00E152A7">
              <w:rPr>
                <w:spacing w:val="-3"/>
                <w:sz w:val="20"/>
                <w:szCs w:val="20"/>
              </w:rPr>
              <w:t>звуковедения</w:t>
            </w:r>
            <w:proofErr w:type="spellEnd"/>
            <w:r w:rsidRPr="00E152A7">
              <w:rPr>
                <w:spacing w:val="-3"/>
                <w:sz w:val="20"/>
                <w:szCs w:val="20"/>
              </w:rPr>
              <w:t>, динамики, штрихов, кульминации произведения. Письменная работа в виде аннотации хорового произведения.</w:t>
            </w:r>
          </w:p>
        </w:tc>
        <w:tc>
          <w:tcPr>
            <w:tcW w:w="3240" w:type="dxa"/>
            <w:vMerge w:val="restart"/>
          </w:tcPr>
          <w:p w:rsidR="009105DD" w:rsidRPr="00C43165" w:rsidRDefault="009105DD" w:rsidP="009105DD">
            <w:pPr>
              <w:jc w:val="center"/>
              <w:rPr>
                <w:sz w:val="20"/>
                <w:szCs w:val="20"/>
              </w:rPr>
            </w:pPr>
            <w:r w:rsidRPr="00C43165">
              <w:rPr>
                <w:sz w:val="20"/>
                <w:szCs w:val="20"/>
              </w:rPr>
              <w:t>4</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rPr>
          <w:trHeight w:val="238"/>
        </w:trPr>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2098"/>
        </w:trPr>
        <w:tc>
          <w:tcPr>
            <w:tcW w:w="3166" w:type="dxa"/>
            <w:vMerge/>
            <w:tcBorders>
              <w:bottom w:val="single" w:sz="4" w:space="0" w:color="auto"/>
            </w:tcBorders>
          </w:tcPr>
          <w:p w:rsidR="009105DD" w:rsidRPr="00ED600A" w:rsidRDefault="009105DD" w:rsidP="009105DD">
            <w:pPr>
              <w:jc w:val="center"/>
              <w:rPr>
                <w:b/>
                <w:bCs/>
                <w:sz w:val="20"/>
                <w:szCs w:val="20"/>
              </w:rPr>
            </w:pPr>
          </w:p>
        </w:tc>
        <w:tc>
          <w:tcPr>
            <w:tcW w:w="6839" w:type="dxa"/>
            <w:tcBorders>
              <w:bottom w:val="single" w:sz="4" w:space="0" w:color="auto"/>
            </w:tcBorders>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sidRPr="00EF51BB">
              <w:rPr>
                <w:rFonts w:ascii="TimesNewRomanPSMT" w:hAnsi="TimesNewRomanPSMT"/>
                <w:color w:val="000000"/>
                <w:sz w:val="20"/>
                <w:szCs w:val="20"/>
              </w:rPr>
              <w:t>2. Работа с музыкальными справочниками, музыкальными и хоровыми словарями, энциклопедиями</w:t>
            </w:r>
            <w:r>
              <w:rPr>
                <w:rFonts w:asciiTheme="minorHAnsi" w:hAnsiTheme="minorHAnsi"/>
                <w:color w:val="000000"/>
                <w:sz w:val="20"/>
                <w:szCs w:val="20"/>
              </w:rPr>
              <w:t>;</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 xml:space="preserve">3. </w:t>
            </w:r>
            <w:r>
              <w:rPr>
                <w:rFonts w:ascii="TimesNewRomanPSMT" w:hAnsi="TimesNewRomanPSMT"/>
                <w:color w:val="000000"/>
                <w:sz w:val="20"/>
                <w:szCs w:val="20"/>
              </w:rPr>
              <w:t>Собеседование – устное изложение сведений об авторах исполняемых произведений и их творчестве;</w:t>
            </w:r>
          </w:p>
          <w:p w:rsidR="009105DD" w:rsidRPr="001E4F56"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 xml:space="preserve">4. </w:t>
            </w:r>
            <w:r w:rsidRPr="006463DC">
              <w:rPr>
                <w:rFonts w:ascii="TimesNewRomanPSMT" w:hAnsi="TimesNewRomanPSMT"/>
                <w:color w:val="000000"/>
                <w:sz w:val="20"/>
                <w:szCs w:val="20"/>
              </w:rPr>
              <w:t>Прослушивание и просмотр аудио- и видеозаписей хоровой музыки разных эпох, стилей, композиторов с целью общего и сравнительного анализа исполнения.</w:t>
            </w:r>
          </w:p>
        </w:tc>
        <w:tc>
          <w:tcPr>
            <w:tcW w:w="3240" w:type="dxa"/>
            <w:vMerge/>
            <w:tcBorders>
              <w:bottom w:val="single" w:sz="4" w:space="0" w:color="auto"/>
            </w:tcBorders>
          </w:tcPr>
          <w:p w:rsidR="009105DD" w:rsidRPr="00C43165" w:rsidRDefault="009105DD" w:rsidP="009105DD">
            <w:pPr>
              <w:jc w:val="center"/>
              <w:rPr>
                <w:sz w:val="20"/>
                <w:szCs w:val="20"/>
              </w:rPr>
            </w:pPr>
          </w:p>
        </w:tc>
        <w:tc>
          <w:tcPr>
            <w:tcW w:w="1440" w:type="dxa"/>
            <w:vMerge/>
            <w:tcBorders>
              <w:bottom w:val="single" w:sz="4" w:space="0" w:color="auto"/>
            </w:tcBorders>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val="restart"/>
          </w:tcPr>
          <w:p w:rsidR="009105DD" w:rsidRPr="00E152A7" w:rsidRDefault="009105DD" w:rsidP="009105DD">
            <w:pPr>
              <w:tabs>
                <w:tab w:val="left" w:pos="9356"/>
              </w:tabs>
              <w:suppressAutoHyphens/>
              <w:snapToGrid w:val="0"/>
              <w:ind w:right="1985"/>
              <w:jc w:val="center"/>
              <w:rPr>
                <w:b/>
                <w:sz w:val="20"/>
                <w:szCs w:val="20"/>
              </w:rPr>
            </w:pPr>
          </w:p>
          <w:p w:rsidR="009105DD" w:rsidRPr="00ED600A" w:rsidRDefault="009105DD" w:rsidP="009105DD">
            <w:pPr>
              <w:jc w:val="center"/>
              <w:rPr>
                <w:b/>
                <w:bCs/>
                <w:sz w:val="20"/>
                <w:szCs w:val="20"/>
              </w:rPr>
            </w:pPr>
            <w:r w:rsidRPr="00ED600A">
              <w:rPr>
                <w:b/>
                <w:bCs/>
                <w:sz w:val="20"/>
                <w:szCs w:val="20"/>
              </w:rPr>
              <w:t>Тема 2.3. Пение хоровых голосов</w:t>
            </w:r>
          </w:p>
          <w:p w:rsidR="009105DD" w:rsidRPr="00E152A7" w:rsidRDefault="009105DD" w:rsidP="009105DD">
            <w:pPr>
              <w:tabs>
                <w:tab w:val="left" w:pos="9356"/>
              </w:tabs>
              <w:suppressAutoHyphens/>
              <w:snapToGrid w:val="0"/>
              <w:ind w:right="1985"/>
              <w:jc w:val="center"/>
              <w:rPr>
                <w:b/>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w:t>
            </w:r>
            <w:r w:rsidRPr="00E152A7">
              <w:rPr>
                <w:spacing w:val="-3"/>
                <w:sz w:val="20"/>
                <w:szCs w:val="20"/>
              </w:rPr>
              <w:t>Пение любого голоса  с одновременной игрой всей хоровой партитуры; переходить с одной партии на другую.</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w:t>
            </w:r>
            <w:r w:rsidRPr="00E152A7">
              <w:rPr>
                <w:spacing w:val="-3"/>
                <w:sz w:val="20"/>
                <w:szCs w:val="20"/>
              </w:rPr>
              <w:t>Игра хоровой партитуры с  опусканием хоровой партии, которая в данный момент исполняется студентом.</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3. </w:t>
            </w:r>
            <w:r w:rsidRPr="00E152A7">
              <w:rPr>
                <w:spacing w:val="-3"/>
                <w:sz w:val="20"/>
                <w:szCs w:val="20"/>
              </w:rPr>
              <w:t>Пение любого хорового голоса с игрой аккомпанемента в 3произведении с сопровождением.</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E152A7">
              <w:rPr>
                <w:spacing w:val="-3"/>
                <w:sz w:val="20"/>
                <w:szCs w:val="20"/>
              </w:rPr>
              <w:t>Игра сопровождения с эпизодическим пением различных голосов хоровой партитуры. Практические занятия.</w:t>
            </w:r>
          </w:p>
        </w:tc>
        <w:tc>
          <w:tcPr>
            <w:tcW w:w="3240" w:type="dxa"/>
            <w:vMerge w:val="restart"/>
          </w:tcPr>
          <w:p w:rsidR="009105DD" w:rsidRPr="00C43165" w:rsidRDefault="009105DD" w:rsidP="009105DD">
            <w:pPr>
              <w:jc w:val="center"/>
              <w:rPr>
                <w:sz w:val="20"/>
                <w:szCs w:val="20"/>
              </w:rPr>
            </w:pPr>
            <w:r w:rsidRPr="00C43165">
              <w:rPr>
                <w:sz w:val="20"/>
                <w:szCs w:val="20"/>
              </w:rPr>
              <w:t>6</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152A7" w:rsidRDefault="009105DD" w:rsidP="009105DD">
            <w:pPr>
              <w:tabs>
                <w:tab w:val="left" w:pos="9356"/>
              </w:tabs>
              <w:suppressAutoHyphens/>
              <w:snapToGrid w:val="0"/>
              <w:ind w:right="1985"/>
              <w:jc w:val="center"/>
              <w:rPr>
                <w:b/>
                <w:sz w:val="20"/>
                <w:szCs w:val="20"/>
              </w:rPr>
            </w:pPr>
          </w:p>
        </w:tc>
        <w:tc>
          <w:tcPr>
            <w:tcW w:w="6839" w:type="dxa"/>
          </w:tcPr>
          <w:p w:rsidR="009105DD" w:rsidRPr="00513FD9" w:rsidRDefault="009105DD" w:rsidP="009105DD">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tcPr>
          <w:p w:rsidR="009105DD" w:rsidRPr="00E152A7" w:rsidRDefault="009105DD" w:rsidP="009105DD">
            <w:pPr>
              <w:tabs>
                <w:tab w:val="left" w:pos="9356"/>
              </w:tabs>
              <w:suppressAutoHyphens/>
              <w:snapToGrid w:val="0"/>
              <w:ind w:right="1985"/>
              <w:jc w:val="center"/>
              <w:rPr>
                <w:b/>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2. Игра хоровой партитуры с выпуском голосов;</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lastRenderedPageBreak/>
              <w:t xml:space="preserve">3. </w:t>
            </w:r>
            <w:r>
              <w:rPr>
                <w:rFonts w:ascii="TimesNewRomanPSMT" w:hAnsi="TimesNewRomanPSMT"/>
                <w:color w:val="000000"/>
                <w:sz w:val="20"/>
                <w:szCs w:val="20"/>
              </w:rPr>
              <w:t>Пение голосов хоровой партитуры с тактированием;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Пение голосов хоровой партитуры с игрой на фортепиано;</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5. Чтение с листа (пение голосов) хоровых партитур соответствующей степени сложности;</w:t>
            </w:r>
          </w:p>
          <w:p w:rsidR="009105DD" w:rsidRPr="00AA5FB0"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 xml:space="preserve">6. </w:t>
            </w:r>
            <w:r w:rsidRPr="006463DC">
              <w:rPr>
                <w:rFonts w:ascii="TimesNewRomanPSMT" w:hAnsi="TimesNewRomanPSMT"/>
                <w:color w:val="000000"/>
                <w:sz w:val="20"/>
                <w:szCs w:val="20"/>
              </w:rPr>
              <w:t>Прослушивание и просмотр аудио- и видеозаписей хоровой музыки разных эпох, стилей, композиторов с целью общего и сравнительного анализа исполнения.</w:t>
            </w:r>
            <w:r>
              <w:rPr>
                <w:rFonts w:ascii="TimesNewRomanPSMT" w:hAnsi="TimesNewRomanPSMT"/>
                <w:vanish/>
                <w:color w:val="000000"/>
                <w:sz w:val="20"/>
                <w:szCs w:val="20"/>
              </w:rPr>
              <w:cr/>
              <w:t>ение голосов хоровой партитуры с игрой на фортепиано;</w:t>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val="restart"/>
          </w:tcPr>
          <w:p w:rsidR="009105DD" w:rsidRPr="00ED600A" w:rsidRDefault="009105DD" w:rsidP="009105DD">
            <w:pPr>
              <w:jc w:val="center"/>
              <w:rPr>
                <w:b/>
                <w:bCs/>
                <w:sz w:val="20"/>
                <w:szCs w:val="20"/>
              </w:rPr>
            </w:pPr>
            <w:r w:rsidRPr="00ED600A">
              <w:rPr>
                <w:b/>
                <w:bCs/>
                <w:sz w:val="20"/>
                <w:szCs w:val="20"/>
              </w:rPr>
              <w:lastRenderedPageBreak/>
              <w:t>Тема 2.4. Чтение с листа</w:t>
            </w:r>
          </w:p>
          <w:p w:rsidR="009105DD" w:rsidRPr="00ED600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1.</w:t>
            </w:r>
            <w:r>
              <w:rPr>
                <w:spacing w:val="-3"/>
                <w:sz w:val="20"/>
                <w:szCs w:val="20"/>
              </w:rPr>
              <w:t xml:space="preserve"> </w:t>
            </w:r>
            <w:r w:rsidRPr="00E152A7">
              <w:rPr>
                <w:spacing w:val="-3"/>
                <w:sz w:val="20"/>
                <w:szCs w:val="20"/>
              </w:rPr>
              <w:t>Чтение с листа небольших отрывков несложных хоровых произведений для однородного хора с небольшим количеством голосов гомофонно-гармонического склада.</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2.</w:t>
            </w:r>
            <w:r>
              <w:rPr>
                <w:spacing w:val="-3"/>
                <w:sz w:val="20"/>
                <w:szCs w:val="20"/>
              </w:rPr>
              <w:t xml:space="preserve"> </w:t>
            </w:r>
            <w:r w:rsidRPr="00E152A7">
              <w:rPr>
                <w:spacing w:val="-3"/>
                <w:sz w:val="20"/>
                <w:szCs w:val="20"/>
              </w:rPr>
              <w:t>Чтение отдельных хоров  несложной структуры.</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w:t>
            </w:r>
            <w:r>
              <w:rPr>
                <w:spacing w:val="-3"/>
                <w:sz w:val="20"/>
                <w:szCs w:val="20"/>
              </w:rPr>
              <w:t xml:space="preserve"> </w:t>
            </w:r>
            <w:r w:rsidRPr="00E152A7">
              <w:rPr>
                <w:spacing w:val="-3"/>
                <w:sz w:val="20"/>
                <w:szCs w:val="20"/>
              </w:rPr>
              <w:t>Чтение хоровых партитур средней трудности более крупной формы. Практические занятия.</w:t>
            </w:r>
          </w:p>
        </w:tc>
        <w:tc>
          <w:tcPr>
            <w:tcW w:w="3240" w:type="dxa"/>
            <w:vMerge w:val="restart"/>
          </w:tcPr>
          <w:p w:rsidR="009105DD" w:rsidRPr="00C43165" w:rsidRDefault="009105DD" w:rsidP="009105DD">
            <w:pPr>
              <w:jc w:val="center"/>
              <w:rPr>
                <w:sz w:val="20"/>
                <w:szCs w:val="20"/>
              </w:rPr>
            </w:pPr>
            <w:r w:rsidRPr="00C43165">
              <w:rPr>
                <w:sz w:val="20"/>
                <w:szCs w:val="20"/>
              </w:rPr>
              <w:t>10</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8050C4">
              <w:rPr>
                <w:b/>
                <w:sz w:val="20"/>
                <w:szCs w:val="20"/>
              </w:rPr>
              <w:t xml:space="preserve">Лабораторные работы: </w:t>
            </w:r>
            <w:r w:rsidRPr="008050C4">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1150"/>
        </w:trPr>
        <w:tc>
          <w:tcPr>
            <w:tcW w:w="3166" w:type="dxa"/>
            <w:vMerge/>
            <w:tcBorders>
              <w:bottom w:val="single" w:sz="4" w:space="0" w:color="auto"/>
            </w:tcBorders>
          </w:tcPr>
          <w:p w:rsidR="009105DD" w:rsidRPr="00ED600A" w:rsidRDefault="009105DD" w:rsidP="009105DD">
            <w:pPr>
              <w:jc w:val="center"/>
              <w:rPr>
                <w:b/>
                <w:bCs/>
                <w:sz w:val="20"/>
                <w:szCs w:val="20"/>
              </w:rPr>
            </w:pPr>
          </w:p>
        </w:tc>
        <w:tc>
          <w:tcPr>
            <w:tcW w:w="6839" w:type="dxa"/>
            <w:tcBorders>
              <w:bottom w:val="single" w:sz="4" w:space="0" w:color="auto"/>
            </w:tcBorders>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1. Чтение с листа хоровых партитур соответствующей степени сложности;</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хоровой партитуры с тактированием;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3. Пение голосов хоровой партитуры с игрой на фортепиано;</w:t>
            </w:r>
          </w:p>
          <w:p w:rsidR="009105DD" w:rsidRPr="00732768"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Чтение с листа  хоровых партитур соответствующей степени сложности.</w:t>
            </w:r>
          </w:p>
        </w:tc>
        <w:tc>
          <w:tcPr>
            <w:tcW w:w="3240" w:type="dxa"/>
            <w:vMerge/>
            <w:tcBorders>
              <w:bottom w:val="single" w:sz="4" w:space="0" w:color="auto"/>
            </w:tcBorders>
          </w:tcPr>
          <w:p w:rsidR="009105DD" w:rsidRPr="00C43165" w:rsidRDefault="009105DD" w:rsidP="009105DD">
            <w:pPr>
              <w:jc w:val="center"/>
              <w:rPr>
                <w:sz w:val="20"/>
                <w:szCs w:val="20"/>
              </w:rPr>
            </w:pPr>
          </w:p>
        </w:tc>
        <w:tc>
          <w:tcPr>
            <w:tcW w:w="1440" w:type="dxa"/>
            <w:vMerge/>
            <w:tcBorders>
              <w:bottom w:val="single" w:sz="4" w:space="0" w:color="auto"/>
            </w:tcBorders>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val="restart"/>
          </w:tcPr>
          <w:p w:rsidR="009105DD" w:rsidRPr="00ED600A" w:rsidRDefault="009105DD" w:rsidP="009105DD">
            <w:pPr>
              <w:jc w:val="center"/>
              <w:rPr>
                <w:b/>
                <w:bCs/>
                <w:sz w:val="20"/>
                <w:szCs w:val="20"/>
              </w:rPr>
            </w:pPr>
          </w:p>
          <w:p w:rsidR="009105DD" w:rsidRPr="00ED600A" w:rsidRDefault="009105DD" w:rsidP="009105DD">
            <w:pPr>
              <w:jc w:val="center"/>
              <w:rPr>
                <w:b/>
                <w:bCs/>
                <w:sz w:val="20"/>
                <w:szCs w:val="20"/>
              </w:rPr>
            </w:pPr>
            <w:r>
              <w:rPr>
                <w:b/>
                <w:bCs/>
                <w:sz w:val="20"/>
                <w:szCs w:val="20"/>
              </w:rPr>
              <w:t xml:space="preserve">Тема </w:t>
            </w:r>
            <w:r w:rsidRPr="00ED600A">
              <w:rPr>
                <w:b/>
                <w:bCs/>
                <w:sz w:val="20"/>
                <w:szCs w:val="20"/>
              </w:rPr>
              <w:t>2.5. Транспонирование</w:t>
            </w:r>
          </w:p>
          <w:p w:rsidR="009105DD" w:rsidRPr="00ED600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1.</w:t>
            </w:r>
            <w:r>
              <w:rPr>
                <w:spacing w:val="-3"/>
                <w:sz w:val="20"/>
                <w:szCs w:val="20"/>
              </w:rPr>
              <w:t xml:space="preserve"> </w:t>
            </w:r>
            <w:r w:rsidRPr="00E152A7">
              <w:rPr>
                <w:spacing w:val="-3"/>
                <w:sz w:val="20"/>
                <w:szCs w:val="20"/>
              </w:rPr>
              <w:t>Транспонирование голосов хоровой партитуры, части  произведения на заданный интервал.</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2.</w:t>
            </w:r>
            <w:r>
              <w:rPr>
                <w:spacing w:val="-3"/>
                <w:sz w:val="20"/>
                <w:szCs w:val="20"/>
              </w:rPr>
              <w:t xml:space="preserve"> </w:t>
            </w:r>
            <w:r w:rsidRPr="00E152A7">
              <w:rPr>
                <w:spacing w:val="-3"/>
                <w:sz w:val="20"/>
                <w:szCs w:val="20"/>
              </w:rPr>
              <w:t>Транспонирование на м.2 и б.2 выше и ниже оригинала простого четырёхголосного хора смешанного типа, изложенного на двух строчках.</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w:t>
            </w:r>
            <w:r>
              <w:rPr>
                <w:spacing w:val="-3"/>
                <w:sz w:val="20"/>
                <w:szCs w:val="20"/>
              </w:rPr>
              <w:t xml:space="preserve"> </w:t>
            </w:r>
            <w:r w:rsidRPr="00E152A7">
              <w:rPr>
                <w:spacing w:val="-3"/>
                <w:sz w:val="20"/>
                <w:szCs w:val="20"/>
              </w:rPr>
              <w:t>Транспонирование на м.3 и б.3 выше и ниже оригинала четырёхголосного хора смешанного типа, изложенного на четырёх строчках. Практические занятия.</w:t>
            </w:r>
          </w:p>
        </w:tc>
        <w:tc>
          <w:tcPr>
            <w:tcW w:w="3240" w:type="dxa"/>
            <w:vMerge w:val="restart"/>
          </w:tcPr>
          <w:p w:rsidR="009105DD" w:rsidRPr="00C43165" w:rsidRDefault="009105DD" w:rsidP="009105DD">
            <w:pPr>
              <w:jc w:val="center"/>
              <w:rPr>
                <w:sz w:val="20"/>
                <w:szCs w:val="20"/>
              </w:rPr>
            </w:pPr>
            <w:r>
              <w:rPr>
                <w:sz w:val="20"/>
                <w:szCs w:val="20"/>
              </w:rPr>
              <w:t>7</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105DD" w:rsidRPr="00C921E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1931"/>
        </w:trPr>
        <w:tc>
          <w:tcPr>
            <w:tcW w:w="3166" w:type="dxa"/>
            <w:vMerge/>
            <w:tcBorders>
              <w:bottom w:val="single" w:sz="4" w:space="0" w:color="auto"/>
            </w:tcBorders>
          </w:tcPr>
          <w:p w:rsidR="009105DD" w:rsidRPr="00ED600A" w:rsidRDefault="009105DD" w:rsidP="009105DD">
            <w:pPr>
              <w:jc w:val="center"/>
              <w:rPr>
                <w:b/>
                <w:bCs/>
                <w:sz w:val="20"/>
                <w:szCs w:val="20"/>
              </w:rPr>
            </w:pPr>
          </w:p>
        </w:tc>
        <w:tc>
          <w:tcPr>
            <w:tcW w:w="6839" w:type="dxa"/>
            <w:tcBorders>
              <w:bottom w:val="single" w:sz="4" w:space="0" w:color="auto"/>
            </w:tcBorders>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2. Пение голосов хоровой партитуры с игрой на фортепиано;</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3.</w:t>
            </w:r>
            <w:r>
              <w:rPr>
                <w:rFonts w:ascii="TimesNewRomanPSMT" w:hAnsi="TimesNewRomanPSMT"/>
                <w:color w:val="000000"/>
                <w:sz w:val="20"/>
                <w:szCs w:val="20"/>
              </w:rPr>
              <w:t xml:space="preserve"> Чтение с листа хоровых партитур соответствующей степени сложности;</w:t>
            </w:r>
          </w:p>
          <w:p w:rsidR="009105DD" w:rsidRPr="0028746D" w:rsidRDefault="009105DD" w:rsidP="009105DD">
            <w:pPr>
              <w:jc w:val="both"/>
              <w:rPr>
                <w:spacing w:val="-3"/>
                <w:sz w:val="20"/>
                <w:szCs w:val="20"/>
              </w:rPr>
            </w:pPr>
            <w:r>
              <w:rPr>
                <w:rFonts w:ascii="TimesNewRomanPSMT" w:hAnsi="TimesNewRomanPSMT"/>
                <w:color w:val="000000"/>
                <w:sz w:val="20"/>
                <w:szCs w:val="20"/>
              </w:rPr>
              <w:t xml:space="preserve">4. Транспонирование голосов и хоровой партитуры на </w:t>
            </w:r>
            <w:r w:rsidRPr="0028746D">
              <w:rPr>
                <w:spacing w:val="-3"/>
                <w:sz w:val="20"/>
                <w:szCs w:val="20"/>
              </w:rPr>
              <w:t>м.2 и б.2 выше и ниже оригинала простого четырёхголосного хора смешанного типа, изложенного на двух строчках;</w:t>
            </w:r>
          </w:p>
          <w:p w:rsidR="009105DD" w:rsidRPr="0028746D" w:rsidRDefault="009105DD" w:rsidP="009105DD">
            <w:pPr>
              <w:jc w:val="both"/>
              <w:rPr>
                <w:rFonts w:ascii="TimesNewRomanPSMT" w:hAnsi="TimesNewRomanPSMT"/>
                <w:color w:val="000000"/>
                <w:sz w:val="20"/>
                <w:szCs w:val="20"/>
              </w:rPr>
            </w:pPr>
            <w:r w:rsidRPr="0028746D">
              <w:rPr>
                <w:spacing w:val="-3"/>
                <w:sz w:val="20"/>
                <w:szCs w:val="20"/>
              </w:rPr>
              <w:t>5. Транспонирование на м.3 и б.3 выше и ниже оригинала четырёхголосного хора смешанного типа, изложенного на четырёх строчках.</w:t>
            </w:r>
          </w:p>
        </w:tc>
        <w:tc>
          <w:tcPr>
            <w:tcW w:w="3240" w:type="dxa"/>
            <w:vMerge/>
            <w:tcBorders>
              <w:bottom w:val="single" w:sz="4" w:space="0" w:color="auto"/>
            </w:tcBorders>
          </w:tcPr>
          <w:p w:rsidR="009105DD" w:rsidRPr="00C921EA" w:rsidRDefault="009105DD" w:rsidP="009105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29"/>
              <w:jc w:val="center"/>
              <w:rPr>
                <w:bCs/>
              </w:rPr>
            </w:pPr>
          </w:p>
        </w:tc>
        <w:tc>
          <w:tcPr>
            <w:tcW w:w="1440" w:type="dxa"/>
            <w:vMerge/>
            <w:tcBorders>
              <w:bottom w:val="single" w:sz="4" w:space="0" w:color="auto"/>
            </w:tcBorders>
            <w:shd w:val="clear" w:color="auto" w:fill="auto"/>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yellow"/>
              </w:rPr>
            </w:pPr>
          </w:p>
        </w:tc>
      </w:tr>
      <w:tr w:rsidR="009105DD" w:rsidRPr="008A68B4" w:rsidTr="00290BD2">
        <w:trPr>
          <w:trHeight w:val="1931"/>
        </w:trPr>
        <w:tc>
          <w:tcPr>
            <w:tcW w:w="3166" w:type="dxa"/>
            <w:tcBorders>
              <w:bottom w:val="single" w:sz="4" w:space="0" w:color="auto"/>
            </w:tcBorders>
            <w:vAlign w:val="center"/>
          </w:tcPr>
          <w:p w:rsidR="009105DD" w:rsidRPr="002C49D8"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lastRenderedPageBreak/>
              <w:t>Контрольный урок</w:t>
            </w:r>
          </w:p>
        </w:tc>
        <w:tc>
          <w:tcPr>
            <w:tcW w:w="6839" w:type="dxa"/>
            <w:tcBorders>
              <w:bottom w:val="single" w:sz="4" w:space="0" w:color="auto"/>
            </w:tcBorders>
            <w:vAlign w:val="center"/>
          </w:tcPr>
          <w:p w:rsidR="009105DD" w:rsidRDefault="009105DD" w:rsidP="009105DD">
            <w:pPr>
              <w:jc w:val="both"/>
              <w:rPr>
                <w:b/>
                <w:sz w:val="20"/>
                <w:szCs w:val="20"/>
              </w:rPr>
            </w:pPr>
            <w:r>
              <w:rPr>
                <w:b/>
                <w:sz w:val="20"/>
                <w:szCs w:val="20"/>
              </w:rPr>
              <w:t>Требования к контрольному уроку: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Default="009105DD" w:rsidP="009105DD">
            <w:pPr>
              <w:jc w:val="both"/>
              <w:rPr>
                <w:bCs/>
                <w:sz w:val="20"/>
              </w:rPr>
            </w:pPr>
            <w:r w:rsidRPr="001107C1">
              <w:rPr>
                <w:bCs/>
                <w:sz w:val="20"/>
              </w:rPr>
              <w:t>- игра партитуры произведения;</w:t>
            </w:r>
          </w:p>
          <w:p w:rsidR="009105DD" w:rsidRPr="001107C1" w:rsidRDefault="009105DD" w:rsidP="009105DD">
            <w:pPr>
              <w:jc w:val="both"/>
              <w:rPr>
                <w:bCs/>
                <w:sz w:val="20"/>
              </w:rPr>
            </w:pPr>
            <w:r>
              <w:rPr>
                <w:bCs/>
                <w:sz w:val="20"/>
              </w:rPr>
              <w:t>- игра партитуры произведения с выпуском голосов;</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xml:space="preserve">- пение голосов (с текстом) произведения с </w:t>
            </w:r>
            <w:proofErr w:type="spellStart"/>
            <w:r w:rsidRPr="001107C1">
              <w:rPr>
                <w:bCs/>
                <w:sz w:val="20"/>
              </w:rPr>
              <w:t>дирижированием</w:t>
            </w:r>
            <w:proofErr w:type="spellEnd"/>
            <w:r w:rsidRPr="001107C1">
              <w:rPr>
                <w:bCs/>
                <w:sz w:val="20"/>
              </w:rPr>
              <w:t xml:space="preserve"> по нотам;</w:t>
            </w:r>
          </w:p>
          <w:p w:rsidR="009105DD" w:rsidRPr="001107C1" w:rsidRDefault="009105DD" w:rsidP="009105DD">
            <w:pPr>
              <w:jc w:val="both"/>
              <w:rPr>
                <w:b/>
                <w:sz w:val="20"/>
              </w:rPr>
            </w:pPr>
            <w:r w:rsidRPr="001107C1">
              <w:rPr>
                <w:bCs/>
                <w:sz w:val="20"/>
              </w:rPr>
              <w:t>- коллоквиум.</w:t>
            </w:r>
          </w:p>
        </w:tc>
        <w:tc>
          <w:tcPr>
            <w:tcW w:w="3240" w:type="dxa"/>
            <w:tcBorders>
              <w:bottom w:val="single" w:sz="4" w:space="0" w:color="auto"/>
            </w:tcBorders>
          </w:tcPr>
          <w:p w:rsidR="009105DD" w:rsidRPr="00AB4DF2" w:rsidRDefault="009105DD" w:rsidP="009105DD">
            <w:pPr>
              <w:jc w:val="center"/>
              <w:rPr>
                <w:sz w:val="20"/>
                <w:szCs w:val="20"/>
              </w:rPr>
            </w:pPr>
            <w:r w:rsidRPr="00AB4DF2">
              <w:rPr>
                <w:sz w:val="20"/>
                <w:szCs w:val="20"/>
              </w:rPr>
              <w:t>1</w:t>
            </w:r>
          </w:p>
        </w:tc>
        <w:tc>
          <w:tcPr>
            <w:tcW w:w="1440" w:type="dxa"/>
            <w:tcBorders>
              <w:bottom w:val="single" w:sz="4" w:space="0" w:color="auto"/>
            </w:tcBorders>
            <w:shd w:val="clear" w:color="auto" w:fill="auto"/>
          </w:tcPr>
          <w:p w:rsidR="009105DD" w:rsidRPr="00AB4DF2" w:rsidRDefault="009105DD" w:rsidP="009105DD">
            <w:pPr>
              <w:jc w:val="center"/>
              <w:rPr>
                <w:sz w:val="20"/>
                <w:szCs w:val="20"/>
              </w:rPr>
            </w:pPr>
            <w:r w:rsidRPr="00AB4DF2">
              <w:rPr>
                <w:sz w:val="20"/>
                <w:szCs w:val="20"/>
              </w:rPr>
              <w:t>3</w:t>
            </w:r>
          </w:p>
        </w:tc>
      </w:tr>
      <w:tr w:rsidR="009105DD" w:rsidRPr="008A68B4" w:rsidTr="007D3383">
        <w:tc>
          <w:tcPr>
            <w:tcW w:w="3166" w:type="dxa"/>
          </w:tcPr>
          <w:p w:rsidR="009105DD" w:rsidRPr="008A68B4" w:rsidRDefault="009105DD" w:rsidP="009105DD">
            <w:pPr>
              <w:tabs>
                <w:tab w:val="left" w:pos="9356"/>
              </w:tabs>
              <w:suppressAutoHyphens/>
              <w:snapToGrid w:val="0"/>
              <w:ind w:right="1985"/>
              <w:jc w:val="center"/>
              <w:rPr>
                <w:rFonts w:eastAsia="Calibri"/>
                <w:bCs/>
                <w:highlight w:val="yellow"/>
                <w:lang w:eastAsia="ar-SA"/>
              </w:rPr>
            </w:pPr>
          </w:p>
        </w:tc>
        <w:tc>
          <w:tcPr>
            <w:tcW w:w="6839" w:type="dxa"/>
          </w:tcPr>
          <w:p w:rsidR="009105DD" w:rsidRPr="00CE008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1. Игра на фортепиано хоровых партитур.</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Закрепление и развитие навыков выразительного исполнения на фортепиано хоровых произведений;</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2. Анализ изучаемого произведения.</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Изучение методической литературы,   учебных пособий;</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3.  Пение любого голоса  с одновременной игрой всей хоровой партитуры; пере</w:t>
            </w:r>
            <w:r>
              <w:rPr>
                <w:rFonts w:ascii="TimesNewRomanPSMT" w:hAnsi="TimesNewRomanPSMT"/>
                <w:color w:val="000000"/>
                <w:sz w:val="20"/>
                <w:szCs w:val="20"/>
              </w:rPr>
              <w:t>ходить с одной партии на другую;</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4.</w:t>
            </w:r>
            <w:r>
              <w:rPr>
                <w:rFonts w:ascii="TimesNewRomanPSMT" w:hAnsi="TimesNewRomanPSMT"/>
                <w:color w:val="000000"/>
                <w:sz w:val="20"/>
                <w:szCs w:val="20"/>
              </w:rPr>
              <w:t xml:space="preserve"> </w:t>
            </w:r>
            <w:r w:rsidRPr="00CE008B">
              <w:rPr>
                <w:rFonts w:ascii="TimesNewRomanPSMT" w:hAnsi="TimesNewRomanPSMT"/>
                <w:color w:val="000000"/>
                <w:sz w:val="20"/>
                <w:szCs w:val="20"/>
              </w:rPr>
              <w:t>Игра хоровой партитуры с  опусканием хоровой партии, которая в данн</w:t>
            </w:r>
            <w:r>
              <w:rPr>
                <w:rFonts w:ascii="TimesNewRomanPSMT" w:hAnsi="TimesNewRomanPSMT"/>
                <w:color w:val="000000"/>
                <w:sz w:val="20"/>
                <w:szCs w:val="20"/>
              </w:rPr>
              <w:t>ый момент исполняется студентом;</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5.</w:t>
            </w:r>
            <w:r>
              <w:rPr>
                <w:rFonts w:ascii="TimesNewRomanPSMT" w:hAnsi="TimesNewRomanPSMT"/>
                <w:color w:val="000000"/>
                <w:sz w:val="20"/>
                <w:szCs w:val="20"/>
              </w:rPr>
              <w:t xml:space="preserve"> </w:t>
            </w:r>
            <w:r w:rsidRPr="00CE008B">
              <w:rPr>
                <w:rFonts w:ascii="TimesNewRomanPSMT" w:hAnsi="TimesNewRomanPSMT"/>
                <w:color w:val="000000"/>
                <w:sz w:val="20"/>
                <w:szCs w:val="20"/>
              </w:rPr>
              <w:t xml:space="preserve">Пение любого хорового голоса с игрой аккомпанемента </w:t>
            </w:r>
            <w:r>
              <w:rPr>
                <w:rFonts w:ascii="TimesNewRomanPSMT" w:hAnsi="TimesNewRomanPSMT"/>
                <w:color w:val="000000"/>
                <w:sz w:val="20"/>
                <w:szCs w:val="20"/>
              </w:rPr>
              <w:t>в произведении с сопровождением;</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6.</w:t>
            </w:r>
            <w:r>
              <w:rPr>
                <w:rFonts w:ascii="TimesNewRomanPSMT" w:hAnsi="TimesNewRomanPSMT"/>
                <w:color w:val="000000"/>
                <w:sz w:val="20"/>
                <w:szCs w:val="20"/>
              </w:rPr>
              <w:t xml:space="preserve"> </w:t>
            </w:r>
            <w:r w:rsidRPr="00CE008B">
              <w:rPr>
                <w:rFonts w:ascii="TimesNewRomanPSMT" w:hAnsi="TimesNewRomanPSMT"/>
                <w:color w:val="000000"/>
                <w:sz w:val="20"/>
                <w:szCs w:val="20"/>
              </w:rPr>
              <w:t>Игра сопровождения с эпизодическим пением разл</w:t>
            </w:r>
            <w:r>
              <w:rPr>
                <w:rFonts w:ascii="TimesNewRomanPSMT" w:hAnsi="TimesNewRomanPSMT"/>
                <w:color w:val="000000"/>
                <w:sz w:val="20"/>
                <w:szCs w:val="20"/>
              </w:rPr>
              <w:t>ичных голосов хоровой партитуры;</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7.</w:t>
            </w:r>
            <w:r>
              <w:rPr>
                <w:rFonts w:ascii="TimesNewRomanPSMT" w:hAnsi="TimesNewRomanPSMT"/>
                <w:color w:val="000000"/>
                <w:sz w:val="20"/>
                <w:szCs w:val="20"/>
              </w:rPr>
              <w:t xml:space="preserve"> </w:t>
            </w:r>
            <w:r w:rsidRPr="00CE008B">
              <w:rPr>
                <w:rFonts w:ascii="TimesNewRomanPSMT" w:hAnsi="TimesNewRomanPSMT"/>
                <w:color w:val="000000"/>
                <w:sz w:val="20"/>
                <w:szCs w:val="20"/>
              </w:rPr>
              <w:t xml:space="preserve">Чтение с листа небольших отрывков несложных хоровых произведений для однородного хора с небольшим количеством голосов </w:t>
            </w:r>
            <w:r>
              <w:rPr>
                <w:rFonts w:ascii="TimesNewRomanPSMT" w:hAnsi="TimesNewRomanPSMT"/>
                <w:color w:val="000000"/>
                <w:sz w:val="20"/>
                <w:szCs w:val="20"/>
              </w:rPr>
              <w:t>гомофонно-гармонического склада;</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8.</w:t>
            </w:r>
            <w:r>
              <w:rPr>
                <w:rFonts w:ascii="TimesNewRomanPSMT" w:hAnsi="TimesNewRomanPSMT"/>
                <w:color w:val="000000"/>
                <w:sz w:val="20"/>
                <w:szCs w:val="20"/>
              </w:rPr>
              <w:t xml:space="preserve"> </w:t>
            </w:r>
            <w:r w:rsidRPr="00CE008B">
              <w:rPr>
                <w:rFonts w:ascii="TimesNewRomanPSMT" w:hAnsi="TimesNewRomanPSMT"/>
                <w:color w:val="000000"/>
                <w:sz w:val="20"/>
                <w:szCs w:val="20"/>
              </w:rPr>
              <w:t>Чтение отдель</w:t>
            </w:r>
            <w:r>
              <w:rPr>
                <w:rFonts w:ascii="TimesNewRomanPSMT" w:hAnsi="TimesNewRomanPSMT"/>
                <w:color w:val="000000"/>
                <w:sz w:val="20"/>
                <w:szCs w:val="20"/>
              </w:rPr>
              <w:t>ных хоров  несложной структуры;</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9.</w:t>
            </w:r>
            <w:r>
              <w:rPr>
                <w:rFonts w:ascii="TimesNewRomanPSMT" w:hAnsi="TimesNewRomanPSMT"/>
                <w:color w:val="000000"/>
                <w:sz w:val="20"/>
                <w:szCs w:val="20"/>
              </w:rPr>
              <w:t xml:space="preserve"> </w:t>
            </w:r>
            <w:r w:rsidRPr="00CE008B">
              <w:rPr>
                <w:rFonts w:ascii="TimesNewRomanPSMT" w:hAnsi="TimesNewRomanPSMT"/>
                <w:color w:val="000000"/>
                <w:sz w:val="20"/>
                <w:szCs w:val="20"/>
              </w:rPr>
              <w:t>Чтение хоровых партитур средне</w:t>
            </w:r>
            <w:r>
              <w:rPr>
                <w:rFonts w:ascii="TimesNewRomanPSMT" w:hAnsi="TimesNewRomanPSMT"/>
                <w:color w:val="000000"/>
                <w:sz w:val="20"/>
                <w:szCs w:val="20"/>
              </w:rPr>
              <w:t>й трудности более крупной формы;</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10.</w:t>
            </w:r>
            <w:r>
              <w:rPr>
                <w:rFonts w:ascii="TimesNewRomanPSMT" w:hAnsi="TimesNewRomanPSMT"/>
                <w:color w:val="000000"/>
                <w:sz w:val="20"/>
                <w:szCs w:val="20"/>
              </w:rPr>
              <w:t xml:space="preserve"> </w:t>
            </w:r>
            <w:r w:rsidRPr="00CE008B">
              <w:rPr>
                <w:rFonts w:ascii="TimesNewRomanPSMT" w:hAnsi="TimesNewRomanPSMT"/>
                <w:color w:val="000000"/>
                <w:sz w:val="20"/>
                <w:szCs w:val="20"/>
              </w:rPr>
              <w:t>Транспонирование голосов хоровой партитуры, части пр</w:t>
            </w:r>
            <w:r>
              <w:rPr>
                <w:rFonts w:ascii="TimesNewRomanPSMT" w:hAnsi="TimesNewRomanPSMT"/>
                <w:color w:val="000000"/>
                <w:sz w:val="20"/>
                <w:szCs w:val="20"/>
              </w:rPr>
              <w:t>оизведения на заданный интервал;</w:t>
            </w:r>
          </w:p>
          <w:p w:rsidR="009105DD"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11.</w:t>
            </w:r>
            <w:r>
              <w:rPr>
                <w:rFonts w:ascii="TimesNewRomanPSMT" w:hAnsi="TimesNewRomanPSMT"/>
                <w:color w:val="000000"/>
                <w:sz w:val="20"/>
                <w:szCs w:val="20"/>
              </w:rPr>
              <w:t xml:space="preserve"> </w:t>
            </w:r>
            <w:r w:rsidRPr="00CE008B">
              <w:rPr>
                <w:rFonts w:ascii="TimesNewRomanPSMT" w:hAnsi="TimesNewRomanPSMT"/>
                <w:color w:val="000000"/>
                <w:sz w:val="20"/>
                <w:szCs w:val="20"/>
              </w:rPr>
              <w:t>Транспонирование на м.2 и б.2 выше и ниже оригинала простого четырёхголосного хора смешанного типа, изложенного на двух строчках</w:t>
            </w:r>
            <w:r>
              <w:rPr>
                <w:rFonts w:ascii="TimesNewRomanPSMT" w:hAnsi="TimesNewRomanPSMT"/>
                <w:color w:val="000000"/>
                <w:sz w:val="20"/>
                <w:szCs w:val="20"/>
              </w:rPr>
              <w:t>;</w:t>
            </w:r>
          </w:p>
          <w:p w:rsidR="009105DD" w:rsidRPr="00CE008B" w:rsidRDefault="009105DD" w:rsidP="009105DD">
            <w:pPr>
              <w:jc w:val="both"/>
              <w:rPr>
                <w:spacing w:val="-3"/>
                <w:sz w:val="20"/>
                <w:szCs w:val="20"/>
                <w:highlight w:val="yellow"/>
              </w:rPr>
            </w:pPr>
            <w:r w:rsidRPr="00CE008B">
              <w:rPr>
                <w:rFonts w:ascii="TimesNewRomanPSMT" w:hAnsi="TimesNewRomanPSMT"/>
                <w:color w:val="000000"/>
                <w:sz w:val="20"/>
                <w:szCs w:val="20"/>
              </w:rPr>
              <w:t>12.</w:t>
            </w:r>
            <w:r>
              <w:rPr>
                <w:rFonts w:ascii="TimesNewRomanPSMT" w:hAnsi="TimesNewRomanPSMT"/>
                <w:color w:val="000000"/>
                <w:sz w:val="20"/>
                <w:szCs w:val="20"/>
              </w:rPr>
              <w:t xml:space="preserve"> </w:t>
            </w:r>
            <w:r w:rsidRPr="00CE008B">
              <w:rPr>
                <w:rFonts w:ascii="TimesNewRomanPSMT" w:hAnsi="TimesNewRomanPSMT"/>
                <w:color w:val="000000"/>
                <w:sz w:val="20"/>
                <w:szCs w:val="20"/>
              </w:rPr>
              <w:t>Транспонирование на м.3 и б.3 выше и ниже оригинала четырёхголосного хора смешанного типа, изложенного на четырёх строчках.</w:t>
            </w:r>
            <w:r w:rsidRPr="00E152A7">
              <w:rPr>
                <w:spacing w:val="-3"/>
                <w:sz w:val="20"/>
                <w:szCs w:val="20"/>
              </w:rPr>
              <w:t xml:space="preserve">  </w:t>
            </w:r>
          </w:p>
        </w:tc>
        <w:tc>
          <w:tcPr>
            <w:tcW w:w="3240" w:type="dxa"/>
          </w:tcPr>
          <w:p w:rsidR="009105DD" w:rsidRPr="00C43165" w:rsidRDefault="009105DD" w:rsidP="009105DD">
            <w:pPr>
              <w:jc w:val="center"/>
              <w:rPr>
                <w:sz w:val="20"/>
                <w:szCs w:val="20"/>
              </w:rPr>
            </w:pPr>
            <w:r w:rsidRPr="00C43165">
              <w:rPr>
                <w:sz w:val="20"/>
                <w:szCs w:val="20"/>
              </w:rPr>
              <w:t>18</w:t>
            </w:r>
          </w:p>
        </w:tc>
        <w:tc>
          <w:tcPr>
            <w:tcW w:w="1440" w:type="dxa"/>
            <w:shd w:val="clear" w:color="auto" w:fill="auto"/>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yellow"/>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sidRPr="00ED600A">
              <w:rPr>
                <w:b/>
                <w:bCs/>
                <w:sz w:val="20"/>
                <w:szCs w:val="20"/>
              </w:rPr>
              <w:t>МДК.01.02. Фортепиано. Аккомпанемент и чтение с листа</w:t>
            </w:r>
          </w:p>
        </w:tc>
        <w:tc>
          <w:tcPr>
            <w:tcW w:w="6839" w:type="dxa"/>
            <w:shd w:val="clear" w:color="auto" w:fill="BFBFBF" w:themeFill="background1" w:themeFillShade="BF"/>
          </w:tcPr>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shd w:val="clear" w:color="auto" w:fill="BFBFBF" w:themeFill="background1" w:themeFillShade="BF"/>
          </w:tcPr>
          <w:p w:rsidR="009105DD" w:rsidRPr="008A68B4" w:rsidRDefault="009105DD" w:rsidP="009105DD">
            <w:pPr>
              <w:jc w:val="center"/>
              <w:rPr>
                <w:b/>
                <w:sz w:val="20"/>
                <w:szCs w:val="20"/>
                <w:highlight w:val="yellow"/>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shd w:val="clear" w:color="auto" w:fill="BFBFBF" w:themeFill="background1" w:themeFillShade="BF"/>
          </w:tcPr>
          <w:p w:rsidR="009105DD" w:rsidRPr="00E22290" w:rsidRDefault="009105DD" w:rsidP="009105DD">
            <w:pPr>
              <w:jc w:val="center"/>
              <w:rPr>
                <w:rFonts w:eastAsia="Calibri"/>
                <w:b/>
                <w:bCs/>
                <w:sz w:val="20"/>
                <w:szCs w:val="20"/>
              </w:rPr>
            </w:pPr>
            <w:r w:rsidRPr="00E22290">
              <w:rPr>
                <w:rFonts w:eastAsia="Calibri"/>
                <w:b/>
                <w:bCs/>
                <w:sz w:val="20"/>
                <w:szCs w:val="20"/>
              </w:rPr>
              <w:t>Раздел 1. Фортепиано</w:t>
            </w:r>
          </w:p>
        </w:tc>
        <w:tc>
          <w:tcPr>
            <w:tcW w:w="6839" w:type="dxa"/>
            <w:shd w:val="clear" w:color="auto" w:fill="BFBFBF" w:themeFill="background1" w:themeFillShade="BF"/>
          </w:tcPr>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shd w:val="clear" w:color="auto" w:fill="BFBFBF" w:themeFill="background1" w:themeFillShade="BF"/>
          </w:tcPr>
          <w:p w:rsidR="009105DD" w:rsidRPr="008A68B4" w:rsidRDefault="009105DD" w:rsidP="009105DD">
            <w:pPr>
              <w:jc w:val="center"/>
              <w:rPr>
                <w:b/>
                <w:sz w:val="20"/>
                <w:szCs w:val="20"/>
                <w:highlight w:val="yellow"/>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shd w:val="clear" w:color="auto" w:fill="BFBFBF" w:themeFill="background1" w:themeFillShade="BF"/>
          </w:tcPr>
          <w:p w:rsidR="009105DD" w:rsidRPr="00E22290" w:rsidRDefault="009105DD" w:rsidP="009105DD">
            <w:pPr>
              <w:jc w:val="center"/>
              <w:rPr>
                <w:rFonts w:eastAsia="Calibri"/>
                <w:b/>
                <w:bCs/>
                <w:sz w:val="20"/>
                <w:szCs w:val="20"/>
              </w:rPr>
            </w:pPr>
            <w:r w:rsidRPr="00E22290">
              <w:rPr>
                <w:rFonts w:eastAsia="Calibri"/>
                <w:b/>
                <w:bCs/>
                <w:sz w:val="20"/>
                <w:szCs w:val="20"/>
              </w:rPr>
              <w:t>5 класс</w:t>
            </w:r>
          </w:p>
        </w:tc>
        <w:tc>
          <w:tcPr>
            <w:tcW w:w="6839" w:type="dxa"/>
            <w:shd w:val="clear" w:color="auto" w:fill="BFBFBF" w:themeFill="background1" w:themeFillShade="BF"/>
          </w:tcPr>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shd w:val="clear" w:color="auto" w:fill="BFBFBF" w:themeFill="background1" w:themeFillShade="BF"/>
          </w:tcPr>
          <w:p w:rsidR="009105DD" w:rsidRPr="008A68B4" w:rsidRDefault="009105DD" w:rsidP="009105DD">
            <w:pPr>
              <w:jc w:val="center"/>
              <w:rPr>
                <w:b/>
                <w:sz w:val="20"/>
                <w:szCs w:val="20"/>
                <w:highlight w:val="yellow"/>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tcPr>
          <w:p w:rsidR="009105DD" w:rsidRPr="00E22290" w:rsidRDefault="009105DD" w:rsidP="009105DD">
            <w:pPr>
              <w:jc w:val="center"/>
              <w:rPr>
                <w:rFonts w:eastAsia="Calibri"/>
                <w:b/>
                <w:bCs/>
                <w:sz w:val="20"/>
                <w:szCs w:val="20"/>
              </w:rPr>
            </w:pPr>
            <w:r w:rsidRPr="00E22290">
              <w:rPr>
                <w:rFonts w:eastAsia="Calibri"/>
                <w:b/>
                <w:bCs/>
                <w:sz w:val="20"/>
                <w:szCs w:val="20"/>
              </w:rPr>
              <w:t>Тема.1.1.</w:t>
            </w:r>
            <w:r>
              <w:rPr>
                <w:rFonts w:eastAsia="Calibri"/>
                <w:b/>
                <w:bCs/>
                <w:sz w:val="20"/>
                <w:szCs w:val="20"/>
              </w:rPr>
              <w:t xml:space="preserve"> </w:t>
            </w:r>
            <w:r w:rsidRPr="00A81E6B">
              <w:rPr>
                <w:b/>
                <w:bCs/>
                <w:sz w:val="20"/>
                <w:szCs w:val="20"/>
              </w:rPr>
              <w:t xml:space="preserve">Работа над освоением всех видов техники, овладение основными  игровыми </w:t>
            </w:r>
            <w:r w:rsidRPr="00A81E6B">
              <w:rPr>
                <w:b/>
                <w:bCs/>
                <w:sz w:val="20"/>
                <w:szCs w:val="20"/>
              </w:rPr>
              <w:lastRenderedPageBreak/>
              <w:t>приемами и навыками игры</w:t>
            </w:r>
          </w:p>
        </w:tc>
        <w:tc>
          <w:tcPr>
            <w:tcW w:w="6839" w:type="dxa"/>
          </w:tcPr>
          <w:p w:rsidR="009105DD" w:rsidRPr="00B47D09"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lastRenderedPageBreak/>
              <w:t>Содержание:</w:t>
            </w:r>
          </w:p>
          <w:p w:rsidR="009105DD" w:rsidRPr="008A68B4" w:rsidRDefault="009105DD" w:rsidP="009105DD">
            <w:pPr>
              <w:jc w:val="both"/>
              <w:rPr>
                <w:sz w:val="20"/>
                <w:szCs w:val="20"/>
                <w:highlight w:val="yellow"/>
              </w:rPr>
            </w:pPr>
            <w:r>
              <w:rPr>
                <w:rFonts w:ascii="TimesNewRomanPSMT" w:hAnsi="TimesNewRomanPSMT"/>
                <w:color w:val="000000"/>
                <w:sz w:val="20"/>
                <w:szCs w:val="20"/>
              </w:rPr>
              <w:t xml:space="preserve">Гаммы мажорные диезные и бемольные до 4 знаков, минорные от белых клавиш (мелодические и гармонические) в прямом движении на 2 октавы </w:t>
            </w:r>
            <w:r>
              <w:rPr>
                <w:rFonts w:ascii="TimesNewRomanPSMT" w:hAnsi="TimesNewRomanPSMT"/>
                <w:color w:val="000000"/>
                <w:sz w:val="20"/>
                <w:szCs w:val="20"/>
              </w:rPr>
              <w:lastRenderedPageBreak/>
              <w:t xml:space="preserve">отдельными руками; Арпеджио длинные и короткие на 2 октавы отдельными руками; Аккорды по 3 звука на 2 октавы отдельными руками; Освоение аппликатуры. Игра легато и стаккато. Хорошее ощущение клавиатуры, ровный звук, певучесть. Упражнения для развития кисти, пальцев. Участие мышц локтя, плеча, </w:t>
            </w:r>
            <w:r w:rsidRPr="00F942C7">
              <w:rPr>
                <w:rFonts w:ascii="TimesNewRomanPSMT" w:hAnsi="TimesNewRomanPSMT"/>
                <w:color w:val="000000"/>
                <w:sz w:val="20"/>
                <w:szCs w:val="20"/>
              </w:rPr>
              <w:t>спины.</w:t>
            </w:r>
          </w:p>
        </w:tc>
        <w:tc>
          <w:tcPr>
            <w:tcW w:w="3240" w:type="dxa"/>
            <w:vMerge w:val="restart"/>
          </w:tcPr>
          <w:p w:rsidR="009105DD" w:rsidRPr="00C10F11" w:rsidRDefault="00E60239" w:rsidP="009105DD">
            <w:pPr>
              <w:jc w:val="center"/>
              <w:rPr>
                <w:sz w:val="20"/>
                <w:szCs w:val="20"/>
              </w:rPr>
            </w:pPr>
            <w:r>
              <w:rPr>
                <w:sz w:val="20"/>
                <w:szCs w:val="20"/>
              </w:rPr>
              <w:lastRenderedPageBreak/>
              <w:t>31</w:t>
            </w:r>
          </w:p>
        </w:tc>
        <w:tc>
          <w:tcPr>
            <w:tcW w:w="1440" w:type="dxa"/>
            <w:vMerge w:val="restart"/>
            <w:shd w:val="clear" w:color="auto" w:fill="auto"/>
          </w:tcPr>
          <w:p w:rsidR="009105DD" w:rsidRPr="00E22290" w:rsidRDefault="009105DD" w:rsidP="009105DD">
            <w:pPr>
              <w:jc w:val="center"/>
              <w:rPr>
                <w:sz w:val="20"/>
                <w:szCs w:val="20"/>
              </w:rPr>
            </w:pPr>
            <w:r w:rsidRPr="00E22290">
              <w:rPr>
                <w:sz w:val="20"/>
                <w:szCs w:val="20"/>
              </w:rPr>
              <w:t>1,2</w:t>
            </w: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8A68B4" w:rsidRDefault="009105DD" w:rsidP="009105D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E22290" w:rsidRDefault="009105DD" w:rsidP="009105DD">
            <w:pPr>
              <w:jc w:val="center"/>
              <w:rPr>
                <w:sz w:val="20"/>
                <w:szCs w:val="20"/>
              </w:rPr>
            </w:pP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E22290" w:rsidRDefault="009105DD" w:rsidP="009105DD">
            <w:pPr>
              <w:jc w:val="center"/>
              <w:rPr>
                <w:sz w:val="20"/>
                <w:szCs w:val="20"/>
              </w:rPr>
            </w:pPr>
          </w:p>
        </w:tc>
      </w:tr>
      <w:tr w:rsidR="00E60239" w:rsidRPr="008A68B4" w:rsidTr="007D3383">
        <w:tc>
          <w:tcPr>
            <w:tcW w:w="3166" w:type="dxa"/>
          </w:tcPr>
          <w:p w:rsidR="00E60239" w:rsidRPr="00E22290" w:rsidRDefault="00E60239" w:rsidP="009105DD">
            <w:pPr>
              <w:jc w:val="center"/>
              <w:rPr>
                <w:rFonts w:eastAsia="Calibri"/>
                <w:b/>
                <w:bCs/>
                <w:sz w:val="20"/>
                <w:szCs w:val="20"/>
              </w:rPr>
            </w:pPr>
            <w:r>
              <w:rPr>
                <w:rFonts w:eastAsia="Calibri"/>
                <w:b/>
                <w:bCs/>
                <w:sz w:val="20"/>
                <w:szCs w:val="20"/>
              </w:rPr>
              <w:t>Контрольный урок</w:t>
            </w:r>
          </w:p>
        </w:tc>
        <w:tc>
          <w:tcPr>
            <w:tcW w:w="6839" w:type="dxa"/>
          </w:tcPr>
          <w:p w:rsidR="00E60239" w:rsidRDefault="00E60239" w:rsidP="009105DD">
            <w:pPr>
              <w:jc w:val="both"/>
              <w:rPr>
                <w:b/>
                <w:sz w:val="20"/>
                <w:szCs w:val="20"/>
              </w:rPr>
            </w:pPr>
            <w:r>
              <w:rPr>
                <w:b/>
                <w:sz w:val="20"/>
                <w:szCs w:val="20"/>
              </w:rPr>
              <w:t>Требования к контрольному уроку:</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E60239" w:rsidRPr="00E60239" w:rsidRDefault="00E60239" w:rsidP="00E60239">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E60239" w:rsidRPr="00F623E3" w:rsidRDefault="00E60239" w:rsidP="00E60239">
            <w:pPr>
              <w:jc w:val="both"/>
              <w:rPr>
                <w:b/>
                <w:sz w:val="20"/>
                <w:szCs w:val="20"/>
              </w:rPr>
            </w:pPr>
            <w:r w:rsidRPr="00E60239">
              <w:rPr>
                <w:sz w:val="20"/>
              </w:rPr>
              <w:t>4. Пьеса.</w:t>
            </w:r>
          </w:p>
        </w:tc>
        <w:tc>
          <w:tcPr>
            <w:tcW w:w="3240" w:type="dxa"/>
          </w:tcPr>
          <w:p w:rsidR="00E60239" w:rsidRPr="00C10F11" w:rsidRDefault="00E60239" w:rsidP="009105DD">
            <w:pPr>
              <w:jc w:val="center"/>
              <w:rPr>
                <w:sz w:val="20"/>
                <w:szCs w:val="20"/>
              </w:rPr>
            </w:pPr>
            <w:r>
              <w:rPr>
                <w:sz w:val="20"/>
                <w:szCs w:val="20"/>
              </w:rPr>
              <w:t>1</w:t>
            </w:r>
          </w:p>
        </w:tc>
        <w:tc>
          <w:tcPr>
            <w:tcW w:w="1440" w:type="dxa"/>
            <w:shd w:val="clear" w:color="auto" w:fill="auto"/>
          </w:tcPr>
          <w:p w:rsidR="00E60239" w:rsidRPr="00E22290" w:rsidRDefault="00E60239" w:rsidP="009105DD">
            <w:pPr>
              <w:jc w:val="center"/>
              <w:rPr>
                <w:sz w:val="20"/>
                <w:szCs w:val="20"/>
              </w:rPr>
            </w:pPr>
            <w:r>
              <w:rPr>
                <w:sz w:val="20"/>
                <w:szCs w:val="20"/>
              </w:rPr>
              <w:t>3</w:t>
            </w:r>
          </w:p>
        </w:tc>
      </w:tr>
      <w:tr w:rsidR="00E60239" w:rsidRPr="00E22290" w:rsidTr="00CE3D74">
        <w:tc>
          <w:tcPr>
            <w:tcW w:w="3166" w:type="dxa"/>
            <w:vMerge w:val="restart"/>
          </w:tcPr>
          <w:p w:rsidR="00E60239" w:rsidRPr="00E22290" w:rsidRDefault="00E60239" w:rsidP="00E60239">
            <w:pPr>
              <w:jc w:val="center"/>
              <w:rPr>
                <w:rFonts w:eastAsia="Calibri"/>
                <w:b/>
                <w:bCs/>
                <w:sz w:val="20"/>
                <w:szCs w:val="20"/>
              </w:rPr>
            </w:pPr>
            <w:r w:rsidRPr="00E22290">
              <w:rPr>
                <w:rFonts w:eastAsia="Calibri"/>
                <w:b/>
                <w:bCs/>
                <w:sz w:val="20"/>
                <w:szCs w:val="20"/>
              </w:rPr>
              <w:t>Тема.1.</w:t>
            </w:r>
            <w:r>
              <w:rPr>
                <w:rFonts w:eastAsia="Calibri"/>
                <w:b/>
                <w:bCs/>
                <w:sz w:val="20"/>
                <w:szCs w:val="20"/>
              </w:rPr>
              <w:t>2</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E60239" w:rsidRPr="00B47D09" w:rsidRDefault="00E60239" w:rsidP="00E60239">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E60239" w:rsidRPr="008A68B4" w:rsidRDefault="00E60239" w:rsidP="00E60239">
            <w:pPr>
              <w:jc w:val="both"/>
              <w:rPr>
                <w:sz w:val="20"/>
                <w:szCs w:val="20"/>
                <w:highlight w:val="yellow"/>
              </w:rPr>
            </w:pPr>
            <w:r>
              <w:rPr>
                <w:rFonts w:ascii="TimesNewRomanPSMT" w:hAnsi="TimesNewRomanPSMT"/>
                <w:color w:val="000000"/>
                <w:sz w:val="20"/>
                <w:szCs w:val="20"/>
              </w:rPr>
              <w:t xml:space="preserve">Гаммы мажорные диезные и бемольные до 4 знаков, минорные от белых клавиш (мелодические и гармонические) в прямом движении на 2 октавы отдельными руками; Арпеджио длинные и короткие на 2 октавы отдельными руками; Аккорды по 3 звука на 2 октавы отдельными руками; </w:t>
            </w:r>
            <w:r>
              <w:rPr>
                <w:rFonts w:ascii="TimesNewRomanPSMT" w:hAnsi="TimesNewRomanPSMT"/>
                <w:color w:val="000000"/>
                <w:sz w:val="20"/>
                <w:szCs w:val="20"/>
              </w:rPr>
              <w:lastRenderedPageBreak/>
              <w:t xml:space="preserve">Освоение аппликатуры. Игра легато и стаккато. Хорошее ощущение клавиатуры, ровный звук, певучесть. Упражнения для развития кисти, пальцев. Участие мышц локтя, плеча, </w:t>
            </w:r>
            <w:r w:rsidRPr="00F942C7">
              <w:rPr>
                <w:rFonts w:ascii="TimesNewRomanPSMT" w:hAnsi="TimesNewRomanPSMT"/>
                <w:color w:val="000000"/>
                <w:sz w:val="20"/>
                <w:szCs w:val="20"/>
              </w:rPr>
              <w:t>спины.</w:t>
            </w:r>
          </w:p>
        </w:tc>
        <w:tc>
          <w:tcPr>
            <w:tcW w:w="3240" w:type="dxa"/>
            <w:vMerge w:val="restart"/>
          </w:tcPr>
          <w:p w:rsidR="00E60239" w:rsidRPr="00C10F11" w:rsidRDefault="00E60239" w:rsidP="00E60239">
            <w:pPr>
              <w:jc w:val="center"/>
              <w:rPr>
                <w:sz w:val="20"/>
                <w:szCs w:val="20"/>
              </w:rPr>
            </w:pPr>
            <w:r>
              <w:rPr>
                <w:sz w:val="20"/>
                <w:szCs w:val="20"/>
              </w:rPr>
              <w:lastRenderedPageBreak/>
              <w:t>39</w:t>
            </w:r>
          </w:p>
        </w:tc>
        <w:tc>
          <w:tcPr>
            <w:tcW w:w="1440" w:type="dxa"/>
            <w:vMerge w:val="restart"/>
            <w:shd w:val="clear" w:color="auto" w:fill="auto"/>
          </w:tcPr>
          <w:p w:rsidR="00E60239" w:rsidRPr="00E22290" w:rsidRDefault="00E60239" w:rsidP="00E60239">
            <w:pPr>
              <w:jc w:val="center"/>
              <w:rPr>
                <w:sz w:val="20"/>
                <w:szCs w:val="20"/>
              </w:rPr>
            </w:pPr>
            <w:r w:rsidRPr="00E22290">
              <w:rPr>
                <w:sz w:val="20"/>
                <w:szCs w:val="20"/>
              </w:rPr>
              <w:t>1,2</w:t>
            </w:r>
          </w:p>
        </w:tc>
      </w:tr>
      <w:tr w:rsidR="00E60239" w:rsidRPr="00E22290" w:rsidTr="00CE3D74">
        <w:tc>
          <w:tcPr>
            <w:tcW w:w="3166" w:type="dxa"/>
            <w:vMerge/>
          </w:tcPr>
          <w:p w:rsidR="00E60239" w:rsidRPr="00E22290" w:rsidRDefault="00E60239" w:rsidP="00E60239">
            <w:pPr>
              <w:jc w:val="center"/>
              <w:rPr>
                <w:rFonts w:eastAsia="Calibri"/>
                <w:b/>
                <w:bCs/>
                <w:sz w:val="20"/>
                <w:szCs w:val="20"/>
              </w:rPr>
            </w:pPr>
          </w:p>
        </w:tc>
        <w:tc>
          <w:tcPr>
            <w:tcW w:w="6839" w:type="dxa"/>
          </w:tcPr>
          <w:p w:rsidR="00E60239" w:rsidRPr="008A68B4" w:rsidRDefault="00E60239" w:rsidP="00E60239">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E60239" w:rsidRPr="00C10F11" w:rsidRDefault="00E60239" w:rsidP="00E60239">
            <w:pPr>
              <w:jc w:val="center"/>
              <w:rPr>
                <w:sz w:val="20"/>
                <w:szCs w:val="20"/>
              </w:rPr>
            </w:pPr>
          </w:p>
        </w:tc>
        <w:tc>
          <w:tcPr>
            <w:tcW w:w="1440" w:type="dxa"/>
            <w:vMerge/>
            <w:shd w:val="clear" w:color="auto" w:fill="auto"/>
          </w:tcPr>
          <w:p w:rsidR="00E60239" w:rsidRPr="00E22290" w:rsidRDefault="00E60239" w:rsidP="00E60239">
            <w:pPr>
              <w:jc w:val="center"/>
              <w:rPr>
                <w:sz w:val="20"/>
                <w:szCs w:val="20"/>
              </w:rPr>
            </w:pPr>
          </w:p>
        </w:tc>
      </w:tr>
      <w:tr w:rsidR="00E60239" w:rsidRPr="00E22290" w:rsidTr="00CE3D74">
        <w:tc>
          <w:tcPr>
            <w:tcW w:w="3166" w:type="dxa"/>
            <w:vMerge/>
          </w:tcPr>
          <w:p w:rsidR="00E60239" w:rsidRPr="00E22290" w:rsidRDefault="00E60239" w:rsidP="00E60239">
            <w:pPr>
              <w:jc w:val="center"/>
              <w:rPr>
                <w:rFonts w:eastAsia="Calibri"/>
                <w:b/>
                <w:bCs/>
                <w:sz w:val="20"/>
                <w:szCs w:val="20"/>
              </w:rPr>
            </w:pPr>
          </w:p>
        </w:tc>
        <w:tc>
          <w:tcPr>
            <w:tcW w:w="6839" w:type="dxa"/>
          </w:tcPr>
          <w:p w:rsidR="00E60239" w:rsidRPr="00F623E3" w:rsidRDefault="00E60239" w:rsidP="00E60239">
            <w:pPr>
              <w:jc w:val="both"/>
              <w:rPr>
                <w:b/>
                <w:sz w:val="20"/>
                <w:szCs w:val="20"/>
              </w:rPr>
            </w:pPr>
            <w:r w:rsidRPr="00F623E3">
              <w:rPr>
                <w:b/>
                <w:sz w:val="20"/>
                <w:szCs w:val="20"/>
              </w:rPr>
              <w:t>Практические занятия:</w:t>
            </w:r>
          </w:p>
          <w:p w:rsidR="00E60239" w:rsidRPr="00B47D0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E60239" w:rsidRPr="00B47D0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E60239" w:rsidRPr="00B47D0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E60239" w:rsidRPr="008A68B4"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E60239" w:rsidRPr="00C10F11" w:rsidRDefault="00E60239" w:rsidP="00E60239">
            <w:pPr>
              <w:jc w:val="center"/>
              <w:rPr>
                <w:sz w:val="20"/>
                <w:szCs w:val="20"/>
              </w:rPr>
            </w:pPr>
          </w:p>
        </w:tc>
        <w:tc>
          <w:tcPr>
            <w:tcW w:w="1440" w:type="dxa"/>
            <w:vMerge/>
            <w:shd w:val="clear" w:color="auto" w:fill="auto"/>
          </w:tcPr>
          <w:p w:rsidR="00E60239" w:rsidRPr="00E22290" w:rsidRDefault="00E60239" w:rsidP="00E60239">
            <w:pPr>
              <w:jc w:val="center"/>
              <w:rPr>
                <w:sz w:val="20"/>
                <w:szCs w:val="20"/>
              </w:rPr>
            </w:pPr>
          </w:p>
        </w:tc>
      </w:tr>
      <w:tr w:rsidR="009105DD" w:rsidRPr="008A68B4" w:rsidTr="00E60239">
        <w:tc>
          <w:tcPr>
            <w:tcW w:w="3166" w:type="dxa"/>
            <w:shd w:val="clear" w:color="auto" w:fill="auto"/>
          </w:tcPr>
          <w:p w:rsidR="009105DD" w:rsidRPr="00E60239" w:rsidRDefault="009105DD" w:rsidP="009105DD">
            <w:pPr>
              <w:jc w:val="center"/>
              <w:rPr>
                <w:rFonts w:eastAsia="Calibri"/>
                <w:b/>
                <w:bCs/>
                <w:sz w:val="20"/>
                <w:szCs w:val="20"/>
              </w:rPr>
            </w:pPr>
            <w:r w:rsidRPr="00E60239">
              <w:rPr>
                <w:rFonts w:eastAsia="Calibri"/>
                <w:b/>
                <w:bCs/>
                <w:sz w:val="20"/>
                <w:szCs w:val="20"/>
              </w:rPr>
              <w:t>Зачет</w:t>
            </w:r>
          </w:p>
        </w:tc>
        <w:tc>
          <w:tcPr>
            <w:tcW w:w="6839" w:type="dxa"/>
            <w:shd w:val="clear" w:color="auto" w:fill="auto"/>
          </w:tcPr>
          <w:p w:rsidR="009105DD" w:rsidRPr="00E60239" w:rsidRDefault="009105DD" w:rsidP="009105DD">
            <w:pPr>
              <w:jc w:val="both"/>
              <w:rPr>
                <w:b/>
                <w:sz w:val="20"/>
                <w:szCs w:val="20"/>
              </w:rPr>
            </w:pPr>
            <w:r w:rsidRPr="00E60239">
              <w:rPr>
                <w:b/>
                <w:sz w:val="20"/>
                <w:szCs w:val="20"/>
              </w:rPr>
              <w:t>Требования к зачету:</w:t>
            </w:r>
          </w:p>
          <w:p w:rsid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E60239" w:rsidRPr="00E60239" w:rsidRDefault="00E562F5"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00E60239" w:rsidRPr="00E60239">
              <w:rPr>
                <w:rFonts w:ascii="TimesNewRomanPSMT" w:hAnsi="TimesNewRomanPSMT"/>
                <w:color w:val="000000"/>
                <w:sz w:val="20"/>
                <w:szCs w:val="20"/>
              </w:rPr>
              <w:t xml:space="preserve">Две </w:t>
            </w:r>
            <w:r w:rsidR="00E60239">
              <w:rPr>
                <w:rFonts w:ascii="TimesNewRomanPSMT" w:hAnsi="TimesNewRomanPSMT"/>
                <w:color w:val="000000"/>
                <w:sz w:val="20"/>
                <w:szCs w:val="20"/>
              </w:rPr>
              <w:t>бемольные</w:t>
            </w:r>
            <w:r w:rsidR="00E60239" w:rsidRPr="00E60239">
              <w:rPr>
                <w:rFonts w:ascii="TimesNewRomanPSMT" w:hAnsi="TimesNewRomanPSMT"/>
                <w:color w:val="000000"/>
                <w:sz w:val="20"/>
                <w:szCs w:val="20"/>
              </w:rPr>
              <w:t xml:space="preserve"> гаммы (мажор, параллельный минор):</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E60239" w:rsidRPr="00E562F5" w:rsidRDefault="00E60239" w:rsidP="00E562F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9105DD" w:rsidRPr="00E60239" w:rsidRDefault="009105DD" w:rsidP="009105DD">
            <w:pPr>
              <w:jc w:val="center"/>
              <w:rPr>
                <w:sz w:val="20"/>
                <w:szCs w:val="20"/>
              </w:rPr>
            </w:pPr>
            <w:r w:rsidRPr="00E60239">
              <w:rPr>
                <w:sz w:val="20"/>
                <w:szCs w:val="20"/>
              </w:rPr>
              <w:t>1</w:t>
            </w:r>
          </w:p>
        </w:tc>
        <w:tc>
          <w:tcPr>
            <w:tcW w:w="1440" w:type="dxa"/>
            <w:shd w:val="clear" w:color="auto" w:fill="auto"/>
          </w:tcPr>
          <w:p w:rsidR="009105DD" w:rsidRPr="00E60239" w:rsidRDefault="009105DD" w:rsidP="009105DD">
            <w:pPr>
              <w:jc w:val="center"/>
              <w:rPr>
                <w:sz w:val="20"/>
                <w:szCs w:val="20"/>
              </w:rPr>
            </w:pPr>
            <w:r w:rsidRPr="00E60239">
              <w:rPr>
                <w:sz w:val="20"/>
                <w:szCs w:val="20"/>
              </w:rPr>
              <w:t>3</w:t>
            </w:r>
          </w:p>
        </w:tc>
      </w:tr>
      <w:tr w:rsidR="009105DD" w:rsidRPr="008A68B4" w:rsidTr="007D3383">
        <w:tc>
          <w:tcPr>
            <w:tcW w:w="3166" w:type="dxa"/>
          </w:tcPr>
          <w:p w:rsidR="009105DD" w:rsidRPr="00E22290" w:rsidRDefault="009105DD" w:rsidP="009105DD">
            <w:pPr>
              <w:jc w:val="center"/>
              <w:rPr>
                <w:rFonts w:eastAsia="Calibri"/>
                <w:b/>
                <w:bCs/>
                <w:sz w:val="20"/>
                <w:szCs w:val="20"/>
              </w:rPr>
            </w:pPr>
          </w:p>
        </w:tc>
        <w:tc>
          <w:tcPr>
            <w:tcW w:w="6839" w:type="dxa"/>
          </w:tcPr>
          <w:p w:rsidR="009105DD" w:rsidRPr="00CE008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9105DD" w:rsidRPr="00B47D09" w:rsidRDefault="009105DD" w:rsidP="009105DD">
            <w:pPr>
              <w:rPr>
                <w:bCs/>
                <w:sz w:val="20"/>
                <w:szCs w:val="20"/>
              </w:rPr>
            </w:pPr>
            <w:r>
              <w:rPr>
                <w:bCs/>
                <w:sz w:val="20"/>
                <w:szCs w:val="20"/>
              </w:rPr>
              <w:t xml:space="preserve">1. </w:t>
            </w:r>
            <w:r w:rsidRPr="00B47D09">
              <w:rPr>
                <w:bCs/>
                <w:sz w:val="20"/>
                <w:szCs w:val="20"/>
              </w:rPr>
              <w:t>Работа над гаммовым комплексом и этюдами</w:t>
            </w:r>
            <w:r w:rsidR="00EA2F95">
              <w:rPr>
                <w:bCs/>
                <w:sz w:val="20"/>
                <w:szCs w:val="20"/>
              </w:rPr>
              <w:t>;</w:t>
            </w:r>
          </w:p>
          <w:p w:rsidR="009105DD" w:rsidRPr="00B47D09" w:rsidRDefault="009105DD" w:rsidP="009105DD">
            <w:pPr>
              <w:rPr>
                <w:bCs/>
                <w:sz w:val="20"/>
                <w:szCs w:val="20"/>
              </w:rPr>
            </w:pPr>
            <w:r>
              <w:rPr>
                <w:bCs/>
                <w:sz w:val="20"/>
                <w:szCs w:val="20"/>
              </w:rPr>
              <w:t xml:space="preserve">2. </w:t>
            </w:r>
            <w:r w:rsidRPr="00B47D09">
              <w:rPr>
                <w:bCs/>
                <w:sz w:val="20"/>
                <w:szCs w:val="20"/>
              </w:rPr>
              <w:t>Работа над жанром полифония</w:t>
            </w:r>
            <w:r w:rsidR="00EA2F95">
              <w:rPr>
                <w:bCs/>
                <w:sz w:val="20"/>
                <w:szCs w:val="20"/>
              </w:rPr>
              <w:t>;</w:t>
            </w:r>
          </w:p>
          <w:p w:rsidR="009105DD" w:rsidRPr="00B47D09" w:rsidRDefault="009105DD" w:rsidP="009105DD">
            <w:pPr>
              <w:rPr>
                <w:bCs/>
                <w:sz w:val="20"/>
                <w:szCs w:val="20"/>
              </w:rPr>
            </w:pPr>
            <w:r>
              <w:rPr>
                <w:bCs/>
                <w:sz w:val="20"/>
                <w:szCs w:val="20"/>
              </w:rPr>
              <w:t xml:space="preserve">3. </w:t>
            </w:r>
            <w:r w:rsidRPr="00B47D09">
              <w:rPr>
                <w:bCs/>
                <w:sz w:val="20"/>
                <w:szCs w:val="20"/>
              </w:rPr>
              <w:t>Работа над жанром крупная форма</w:t>
            </w:r>
            <w:r w:rsidR="00EA2F95">
              <w:rPr>
                <w:bCs/>
                <w:sz w:val="20"/>
                <w:szCs w:val="20"/>
              </w:rPr>
              <w:t>;</w:t>
            </w:r>
          </w:p>
          <w:p w:rsidR="009105DD" w:rsidRPr="00B47D09" w:rsidRDefault="009105DD" w:rsidP="009105DD">
            <w:pPr>
              <w:rPr>
                <w:b/>
                <w:bCs/>
                <w:sz w:val="20"/>
                <w:szCs w:val="20"/>
                <w:highlight w:val="yellow"/>
              </w:rPr>
            </w:pPr>
            <w:r>
              <w:rPr>
                <w:bCs/>
                <w:sz w:val="20"/>
                <w:szCs w:val="20"/>
              </w:rPr>
              <w:t xml:space="preserve">4. </w:t>
            </w:r>
            <w:r w:rsidRPr="00B47D09">
              <w:rPr>
                <w:bCs/>
                <w:sz w:val="20"/>
                <w:szCs w:val="20"/>
              </w:rPr>
              <w:t>Работа над пьесами</w:t>
            </w:r>
            <w:r w:rsidR="00EA2F95">
              <w:rPr>
                <w:bCs/>
                <w:sz w:val="20"/>
                <w:szCs w:val="20"/>
              </w:rPr>
              <w:t>.</w:t>
            </w:r>
          </w:p>
        </w:tc>
        <w:tc>
          <w:tcPr>
            <w:tcW w:w="3240" w:type="dxa"/>
          </w:tcPr>
          <w:p w:rsidR="009105DD" w:rsidRPr="00C10F11" w:rsidRDefault="009105DD" w:rsidP="009105DD">
            <w:pPr>
              <w:jc w:val="center"/>
              <w:rPr>
                <w:sz w:val="20"/>
                <w:szCs w:val="20"/>
              </w:rPr>
            </w:pPr>
            <w:r w:rsidRPr="00C10F11">
              <w:rPr>
                <w:sz w:val="20"/>
                <w:szCs w:val="20"/>
              </w:rPr>
              <w:t>36</w:t>
            </w:r>
          </w:p>
        </w:tc>
        <w:tc>
          <w:tcPr>
            <w:tcW w:w="1440" w:type="dxa"/>
            <w:shd w:val="clear" w:color="auto" w:fill="auto"/>
          </w:tcPr>
          <w:p w:rsidR="009105DD" w:rsidRPr="00E22290" w:rsidRDefault="009105DD" w:rsidP="009105DD">
            <w:pPr>
              <w:jc w:val="center"/>
              <w:rPr>
                <w:sz w:val="20"/>
                <w:szCs w:val="20"/>
              </w:rPr>
            </w:pPr>
            <w:r w:rsidRPr="00E22290">
              <w:rPr>
                <w:sz w:val="20"/>
                <w:szCs w:val="20"/>
              </w:rPr>
              <w:t>3</w:t>
            </w:r>
          </w:p>
        </w:tc>
      </w:tr>
      <w:tr w:rsidR="009105DD" w:rsidRPr="008A68B4" w:rsidTr="007D3383">
        <w:tc>
          <w:tcPr>
            <w:tcW w:w="3166" w:type="dxa"/>
            <w:shd w:val="clear" w:color="auto" w:fill="BFBFBF" w:themeFill="background1" w:themeFillShade="BF"/>
          </w:tcPr>
          <w:p w:rsidR="009105DD" w:rsidRPr="00E22290" w:rsidRDefault="009105DD" w:rsidP="009105DD">
            <w:pPr>
              <w:jc w:val="center"/>
              <w:rPr>
                <w:rFonts w:eastAsia="Calibri"/>
                <w:b/>
                <w:bCs/>
                <w:sz w:val="20"/>
                <w:szCs w:val="20"/>
              </w:rPr>
            </w:pPr>
            <w:r w:rsidRPr="00E22290">
              <w:rPr>
                <w:rFonts w:eastAsia="Calibri"/>
                <w:b/>
                <w:bCs/>
                <w:sz w:val="20"/>
                <w:szCs w:val="20"/>
              </w:rPr>
              <w:t>6 класс</w:t>
            </w:r>
          </w:p>
        </w:tc>
        <w:tc>
          <w:tcPr>
            <w:tcW w:w="6839" w:type="dxa"/>
            <w:shd w:val="clear" w:color="auto" w:fill="BFBFBF" w:themeFill="background1" w:themeFillShade="BF"/>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highlight w:val="yellow"/>
              </w:rPr>
            </w:pPr>
          </w:p>
        </w:tc>
        <w:tc>
          <w:tcPr>
            <w:tcW w:w="3240" w:type="dxa"/>
            <w:shd w:val="clear" w:color="auto" w:fill="BFBFBF" w:themeFill="background1" w:themeFillShade="BF"/>
          </w:tcPr>
          <w:p w:rsidR="009105DD" w:rsidRPr="00C10F11"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tcPr>
          <w:p w:rsidR="009105DD" w:rsidRPr="00E22290" w:rsidRDefault="009105DD" w:rsidP="009105DD">
            <w:pPr>
              <w:jc w:val="center"/>
              <w:rPr>
                <w:rFonts w:eastAsia="Calibri"/>
                <w:b/>
                <w:bCs/>
                <w:sz w:val="20"/>
                <w:szCs w:val="20"/>
              </w:rPr>
            </w:pPr>
            <w:r>
              <w:rPr>
                <w:rFonts w:eastAsia="Calibri"/>
                <w:b/>
                <w:bCs/>
                <w:sz w:val="20"/>
                <w:szCs w:val="20"/>
              </w:rPr>
              <w:t>Тема.1</w:t>
            </w:r>
            <w:r w:rsidRPr="00E22290">
              <w:rPr>
                <w:rFonts w:eastAsia="Calibri"/>
                <w:b/>
                <w:bCs/>
                <w:sz w:val="20"/>
                <w:szCs w:val="20"/>
              </w:rPr>
              <w:t>.</w:t>
            </w:r>
            <w:r w:rsidR="00EA2F95">
              <w:rPr>
                <w:rFonts w:eastAsia="Calibri"/>
                <w:b/>
                <w:bCs/>
                <w:sz w:val="20"/>
                <w:szCs w:val="20"/>
              </w:rPr>
              <w:t>3</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9105DD" w:rsidRPr="00B47D09"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9105DD" w:rsidRPr="008A68B4" w:rsidRDefault="009105DD" w:rsidP="009105DD">
            <w:pPr>
              <w:jc w:val="both"/>
              <w:rPr>
                <w:sz w:val="20"/>
                <w:szCs w:val="20"/>
                <w:highlight w:val="yellow"/>
              </w:rPr>
            </w:pPr>
            <w:r>
              <w:rPr>
                <w:rFonts w:ascii="TimesNewRomanPSMT" w:hAnsi="TimesNewRomanPSMT"/>
                <w:color w:val="000000"/>
                <w:sz w:val="20"/>
                <w:szCs w:val="20"/>
              </w:rPr>
              <w:t xml:space="preserve">Гаммы мажорные диезные бемольные до 4 знаков, минорные от белых клавиш (мелодические и гармонические) в прямом движении на 4 октавы двумя руками; Арпеджио короткие и длинные на 4 октавы двумя руками; </w:t>
            </w:r>
            <w:r>
              <w:rPr>
                <w:rFonts w:ascii="TimesNewRomanPSMT" w:hAnsi="TimesNewRomanPSMT"/>
                <w:color w:val="000000"/>
                <w:sz w:val="20"/>
                <w:szCs w:val="20"/>
              </w:rPr>
              <w:lastRenderedPageBreak/>
              <w:t>Аккорды по 3 звука на 4 октавы двумя руками. Исполнять в умеренном темпе крепкими пальцами, в медленном темпе добиться плотного, четкого звука. Игра на легато и стаккато. Аккорды – погружение в клавиатуру, хороший захват, гибкая кисть.</w:t>
            </w:r>
          </w:p>
        </w:tc>
        <w:tc>
          <w:tcPr>
            <w:tcW w:w="3240" w:type="dxa"/>
            <w:vMerge w:val="restart"/>
          </w:tcPr>
          <w:p w:rsidR="009105DD" w:rsidRPr="00C10F11" w:rsidRDefault="00EA2F95" w:rsidP="009105DD">
            <w:pPr>
              <w:jc w:val="center"/>
              <w:rPr>
                <w:sz w:val="20"/>
                <w:szCs w:val="20"/>
              </w:rPr>
            </w:pPr>
            <w:r>
              <w:rPr>
                <w:sz w:val="20"/>
                <w:szCs w:val="20"/>
              </w:rPr>
              <w:lastRenderedPageBreak/>
              <w:t>3</w:t>
            </w:r>
            <w:r w:rsidR="009105DD">
              <w:rPr>
                <w:sz w:val="20"/>
                <w:szCs w:val="20"/>
              </w:rPr>
              <w:t>1</w:t>
            </w:r>
          </w:p>
        </w:tc>
        <w:tc>
          <w:tcPr>
            <w:tcW w:w="1440" w:type="dxa"/>
            <w:vMerge w:val="restart"/>
            <w:shd w:val="clear" w:color="auto" w:fill="auto"/>
          </w:tcPr>
          <w:p w:rsidR="009105DD" w:rsidRPr="008A68B4" w:rsidRDefault="009105DD" w:rsidP="009105DD">
            <w:pPr>
              <w:jc w:val="center"/>
              <w:rPr>
                <w:sz w:val="20"/>
                <w:szCs w:val="20"/>
                <w:highlight w:val="yellow"/>
              </w:rPr>
            </w:pPr>
            <w:r w:rsidRPr="00E22290">
              <w:rPr>
                <w:sz w:val="20"/>
                <w:szCs w:val="20"/>
              </w:rPr>
              <w:t>1,2</w:t>
            </w: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8A68B4" w:rsidRDefault="009105DD" w:rsidP="009105D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8A68B4" w:rsidRDefault="009105DD" w:rsidP="009105DD">
            <w:pPr>
              <w:jc w:val="center"/>
              <w:rPr>
                <w:sz w:val="20"/>
                <w:szCs w:val="20"/>
                <w:highlight w:val="yellow"/>
              </w:rPr>
            </w:pP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8A68B4" w:rsidRDefault="009105DD" w:rsidP="009105DD">
            <w:pPr>
              <w:jc w:val="center"/>
              <w:rPr>
                <w:sz w:val="20"/>
                <w:szCs w:val="20"/>
                <w:highlight w:val="yellow"/>
              </w:rPr>
            </w:pPr>
          </w:p>
        </w:tc>
      </w:tr>
      <w:tr w:rsidR="00EA2F95" w:rsidRPr="008A68B4" w:rsidTr="007D3383">
        <w:tc>
          <w:tcPr>
            <w:tcW w:w="3166" w:type="dxa"/>
          </w:tcPr>
          <w:p w:rsidR="00EA2F95" w:rsidRPr="00E22290" w:rsidRDefault="00EA2F95" w:rsidP="00EA2F95">
            <w:pPr>
              <w:jc w:val="center"/>
              <w:rPr>
                <w:rFonts w:eastAsia="Calibri"/>
                <w:b/>
                <w:bCs/>
                <w:sz w:val="20"/>
                <w:szCs w:val="20"/>
              </w:rPr>
            </w:pPr>
            <w:r>
              <w:rPr>
                <w:rFonts w:eastAsia="Calibri"/>
                <w:b/>
                <w:bCs/>
                <w:sz w:val="20"/>
                <w:szCs w:val="20"/>
              </w:rPr>
              <w:t>Контрольный урок</w:t>
            </w:r>
          </w:p>
        </w:tc>
        <w:tc>
          <w:tcPr>
            <w:tcW w:w="6839" w:type="dxa"/>
          </w:tcPr>
          <w:p w:rsidR="00EA2F95" w:rsidRDefault="00EA2F95" w:rsidP="00EA2F95">
            <w:pPr>
              <w:jc w:val="both"/>
              <w:rPr>
                <w:b/>
                <w:sz w:val="20"/>
                <w:szCs w:val="20"/>
              </w:rPr>
            </w:pPr>
            <w:r>
              <w:rPr>
                <w:b/>
                <w:sz w:val="20"/>
                <w:szCs w:val="20"/>
              </w:rPr>
              <w:t>Требования к контрольному уроку:</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EA2F95" w:rsidRPr="00E60239"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EA2F95" w:rsidRPr="00E60239"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EA2F95" w:rsidRPr="00E60239"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EA2F95"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EA2F95" w:rsidRPr="00E60239"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EA2F95" w:rsidRPr="00E60239" w:rsidRDefault="00EA2F95" w:rsidP="00EA2F95">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EA2F95" w:rsidRPr="00F623E3" w:rsidRDefault="00EA2F95" w:rsidP="00EA2F95">
            <w:pPr>
              <w:jc w:val="both"/>
              <w:rPr>
                <w:b/>
                <w:sz w:val="20"/>
                <w:szCs w:val="20"/>
              </w:rPr>
            </w:pPr>
            <w:r w:rsidRPr="00E60239">
              <w:rPr>
                <w:sz w:val="20"/>
              </w:rPr>
              <w:t>4. Пьеса.</w:t>
            </w:r>
          </w:p>
        </w:tc>
        <w:tc>
          <w:tcPr>
            <w:tcW w:w="3240" w:type="dxa"/>
          </w:tcPr>
          <w:p w:rsidR="00EA2F95" w:rsidRPr="00C10F11" w:rsidRDefault="00EA2F95" w:rsidP="00EA2F95">
            <w:pPr>
              <w:jc w:val="center"/>
              <w:rPr>
                <w:sz w:val="20"/>
                <w:szCs w:val="20"/>
              </w:rPr>
            </w:pPr>
            <w:r>
              <w:rPr>
                <w:sz w:val="20"/>
                <w:szCs w:val="20"/>
              </w:rPr>
              <w:t>1</w:t>
            </w:r>
          </w:p>
        </w:tc>
        <w:tc>
          <w:tcPr>
            <w:tcW w:w="1440" w:type="dxa"/>
            <w:shd w:val="clear" w:color="auto" w:fill="auto"/>
          </w:tcPr>
          <w:p w:rsidR="00EA2F95" w:rsidRPr="00E22290" w:rsidRDefault="00EA2F95" w:rsidP="00EA2F95">
            <w:pPr>
              <w:jc w:val="center"/>
              <w:rPr>
                <w:sz w:val="20"/>
                <w:szCs w:val="20"/>
              </w:rPr>
            </w:pPr>
            <w:r>
              <w:rPr>
                <w:sz w:val="20"/>
                <w:szCs w:val="20"/>
              </w:rPr>
              <w:t>3</w:t>
            </w:r>
          </w:p>
        </w:tc>
      </w:tr>
      <w:tr w:rsidR="00EA2F95" w:rsidRPr="008A68B4" w:rsidTr="00CE3D74">
        <w:tc>
          <w:tcPr>
            <w:tcW w:w="3166" w:type="dxa"/>
            <w:vMerge w:val="restart"/>
          </w:tcPr>
          <w:p w:rsidR="00EA2F95" w:rsidRPr="00E22290" w:rsidRDefault="00EA2F95" w:rsidP="00EA2F95">
            <w:pPr>
              <w:jc w:val="center"/>
              <w:rPr>
                <w:rFonts w:eastAsia="Calibri"/>
                <w:b/>
                <w:bCs/>
                <w:sz w:val="20"/>
                <w:szCs w:val="20"/>
              </w:rPr>
            </w:pPr>
            <w:r>
              <w:rPr>
                <w:rFonts w:eastAsia="Calibri"/>
                <w:b/>
                <w:bCs/>
                <w:sz w:val="20"/>
                <w:szCs w:val="20"/>
              </w:rPr>
              <w:t>Тема.1</w:t>
            </w:r>
            <w:r w:rsidRPr="00E22290">
              <w:rPr>
                <w:rFonts w:eastAsia="Calibri"/>
                <w:b/>
                <w:bCs/>
                <w:sz w:val="20"/>
                <w:szCs w:val="20"/>
              </w:rPr>
              <w:t>.</w:t>
            </w:r>
            <w:r>
              <w:rPr>
                <w:rFonts w:eastAsia="Calibri"/>
                <w:b/>
                <w:bCs/>
                <w:sz w:val="20"/>
                <w:szCs w:val="20"/>
              </w:rPr>
              <w:t xml:space="preserve">4.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EA2F95" w:rsidRPr="00B47D09" w:rsidRDefault="00EA2F95" w:rsidP="00EA2F95">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EA2F95" w:rsidRPr="008A68B4" w:rsidRDefault="00EA2F95" w:rsidP="00EA2F95">
            <w:pPr>
              <w:jc w:val="both"/>
              <w:rPr>
                <w:sz w:val="20"/>
                <w:szCs w:val="20"/>
                <w:highlight w:val="yellow"/>
              </w:rPr>
            </w:pPr>
            <w:r>
              <w:rPr>
                <w:rFonts w:ascii="TimesNewRomanPSMT" w:hAnsi="TimesNewRomanPSMT"/>
                <w:color w:val="000000"/>
                <w:sz w:val="20"/>
                <w:szCs w:val="20"/>
              </w:rPr>
              <w:t xml:space="preserve">Гаммы мажорные диезные бемольные до 4 знаков, минорные от белых клавиш (мелодические и гармонические) в прямом движении на 4 октавы двумя руками; Арпеджио короткие и длинные на 4 октавы двумя руками; Аккорды по 3 звука на 4 октавы двумя руками. Исполнять в умеренном темпе крепкими пальцами, в медленном темпе добиться плотного, четкого </w:t>
            </w:r>
            <w:r>
              <w:rPr>
                <w:rFonts w:ascii="TimesNewRomanPSMT" w:hAnsi="TimesNewRomanPSMT"/>
                <w:color w:val="000000"/>
                <w:sz w:val="20"/>
                <w:szCs w:val="20"/>
              </w:rPr>
              <w:lastRenderedPageBreak/>
              <w:t>звука. Игра на легато и стаккато. Аккорды – погружение в клавиатуру, хороший захват, гибкая кисть.</w:t>
            </w:r>
          </w:p>
        </w:tc>
        <w:tc>
          <w:tcPr>
            <w:tcW w:w="3240" w:type="dxa"/>
            <w:vMerge w:val="restart"/>
          </w:tcPr>
          <w:p w:rsidR="00EA2F95" w:rsidRPr="00C10F11" w:rsidRDefault="00EA2F95" w:rsidP="00EA2F95">
            <w:pPr>
              <w:jc w:val="center"/>
              <w:rPr>
                <w:sz w:val="20"/>
                <w:szCs w:val="20"/>
              </w:rPr>
            </w:pPr>
            <w:r>
              <w:rPr>
                <w:sz w:val="20"/>
                <w:szCs w:val="20"/>
              </w:rPr>
              <w:lastRenderedPageBreak/>
              <w:t>39</w:t>
            </w:r>
          </w:p>
        </w:tc>
        <w:tc>
          <w:tcPr>
            <w:tcW w:w="1440" w:type="dxa"/>
            <w:vMerge w:val="restart"/>
            <w:shd w:val="clear" w:color="auto" w:fill="auto"/>
          </w:tcPr>
          <w:p w:rsidR="00EA2F95" w:rsidRPr="008A68B4" w:rsidRDefault="00EA2F95" w:rsidP="00EA2F95">
            <w:pPr>
              <w:jc w:val="center"/>
              <w:rPr>
                <w:sz w:val="20"/>
                <w:szCs w:val="20"/>
                <w:highlight w:val="yellow"/>
              </w:rPr>
            </w:pPr>
            <w:r w:rsidRPr="00E22290">
              <w:rPr>
                <w:sz w:val="20"/>
                <w:szCs w:val="20"/>
              </w:rPr>
              <w:t>1,2</w:t>
            </w:r>
          </w:p>
        </w:tc>
      </w:tr>
      <w:tr w:rsidR="00EA2F95" w:rsidRPr="008A68B4" w:rsidTr="00CE3D74">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8A68B4" w:rsidRDefault="00EA2F95" w:rsidP="00EA2F95">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8A68B4" w:rsidRDefault="00EA2F95" w:rsidP="00EA2F95">
            <w:pPr>
              <w:jc w:val="center"/>
              <w:rPr>
                <w:sz w:val="20"/>
                <w:szCs w:val="20"/>
                <w:highlight w:val="yellow"/>
              </w:rPr>
            </w:pPr>
          </w:p>
        </w:tc>
      </w:tr>
      <w:tr w:rsidR="00EA2F95" w:rsidRPr="008A68B4" w:rsidTr="00CE3D74">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F623E3" w:rsidRDefault="00EA2F95" w:rsidP="00EA2F95">
            <w:pPr>
              <w:jc w:val="both"/>
              <w:rPr>
                <w:b/>
                <w:sz w:val="20"/>
                <w:szCs w:val="20"/>
              </w:rPr>
            </w:pPr>
            <w:r w:rsidRPr="00F623E3">
              <w:rPr>
                <w:b/>
                <w:sz w:val="20"/>
                <w:szCs w:val="20"/>
              </w:rPr>
              <w:t>Практические занятия:</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EA2F95" w:rsidRPr="008A68B4"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8A68B4" w:rsidRDefault="00EA2F95" w:rsidP="00EA2F95">
            <w:pPr>
              <w:jc w:val="center"/>
              <w:rPr>
                <w:sz w:val="20"/>
                <w:szCs w:val="20"/>
                <w:highlight w:val="yellow"/>
              </w:rPr>
            </w:pPr>
          </w:p>
        </w:tc>
      </w:tr>
      <w:tr w:rsidR="00117B24" w:rsidRPr="008A68B4" w:rsidTr="00117B24">
        <w:tc>
          <w:tcPr>
            <w:tcW w:w="3166" w:type="dxa"/>
            <w:shd w:val="clear" w:color="auto" w:fill="auto"/>
          </w:tcPr>
          <w:p w:rsidR="00117B24" w:rsidRPr="00E22290" w:rsidRDefault="00117B24" w:rsidP="00117B24">
            <w:pPr>
              <w:jc w:val="center"/>
              <w:rPr>
                <w:rFonts w:eastAsia="Calibri"/>
                <w:b/>
                <w:bCs/>
                <w:sz w:val="20"/>
                <w:szCs w:val="20"/>
              </w:rPr>
            </w:pPr>
            <w:r>
              <w:rPr>
                <w:rFonts w:eastAsia="Calibri"/>
                <w:b/>
                <w:bCs/>
                <w:sz w:val="20"/>
                <w:szCs w:val="20"/>
              </w:rPr>
              <w:t>Зачет</w:t>
            </w:r>
          </w:p>
        </w:tc>
        <w:tc>
          <w:tcPr>
            <w:tcW w:w="6839" w:type="dxa"/>
            <w:shd w:val="clear" w:color="auto" w:fill="auto"/>
          </w:tcPr>
          <w:p w:rsidR="00117B24" w:rsidRPr="00E60239" w:rsidRDefault="00117B24" w:rsidP="00117B24">
            <w:pPr>
              <w:jc w:val="both"/>
              <w:rPr>
                <w:b/>
                <w:sz w:val="20"/>
                <w:szCs w:val="20"/>
              </w:rPr>
            </w:pPr>
            <w:r w:rsidRPr="00E60239">
              <w:rPr>
                <w:b/>
                <w:sz w:val="20"/>
                <w:szCs w:val="20"/>
              </w:rPr>
              <w:t>Требования к зачету:</w:t>
            </w:r>
          </w:p>
          <w:p w:rsidR="00117B24"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117B24"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117B24" w:rsidRPr="00E60239"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117B24" w:rsidRPr="00E60239"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117B24" w:rsidRPr="00E60239"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117B24" w:rsidRPr="00E562F5"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117B24" w:rsidRPr="00E60239" w:rsidRDefault="00117B24" w:rsidP="00117B24">
            <w:pPr>
              <w:jc w:val="center"/>
              <w:rPr>
                <w:sz w:val="20"/>
                <w:szCs w:val="20"/>
              </w:rPr>
            </w:pPr>
            <w:r w:rsidRPr="00E60239">
              <w:rPr>
                <w:sz w:val="20"/>
                <w:szCs w:val="20"/>
              </w:rPr>
              <w:t>1</w:t>
            </w:r>
          </w:p>
        </w:tc>
        <w:tc>
          <w:tcPr>
            <w:tcW w:w="1440" w:type="dxa"/>
            <w:shd w:val="clear" w:color="auto" w:fill="auto"/>
          </w:tcPr>
          <w:p w:rsidR="00117B24" w:rsidRPr="00E60239" w:rsidRDefault="00117B24" w:rsidP="00117B24">
            <w:pPr>
              <w:jc w:val="center"/>
              <w:rPr>
                <w:sz w:val="20"/>
                <w:szCs w:val="20"/>
              </w:rPr>
            </w:pPr>
            <w:r w:rsidRPr="00E60239">
              <w:rPr>
                <w:sz w:val="20"/>
                <w:szCs w:val="20"/>
              </w:rPr>
              <w:t>3</w:t>
            </w:r>
          </w:p>
        </w:tc>
      </w:tr>
      <w:tr w:rsidR="00EA2F95" w:rsidRPr="008A68B4" w:rsidTr="007D3383">
        <w:tc>
          <w:tcPr>
            <w:tcW w:w="3166" w:type="dxa"/>
          </w:tcPr>
          <w:p w:rsidR="00EA2F95" w:rsidRPr="00E22290" w:rsidRDefault="00EA2F95" w:rsidP="00EA2F95">
            <w:pPr>
              <w:jc w:val="center"/>
              <w:rPr>
                <w:rFonts w:eastAsia="Calibri"/>
                <w:b/>
                <w:bCs/>
                <w:sz w:val="20"/>
                <w:szCs w:val="20"/>
              </w:rPr>
            </w:pPr>
          </w:p>
        </w:tc>
        <w:tc>
          <w:tcPr>
            <w:tcW w:w="6839" w:type="dxa"/>
          </w:tcPr>
          <w:p w:rsidR="00EA2F95" w:rsidRPr="00CE008B" w:rsidRDefault="00EA2F95" w:rsidP="00EA2F95">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EA2F95" w:rsidRPr="00B47D09" w:rsidRDefault="00EA2F95" w:rsidP="00EA2F95">
            <w:pPr>
              <w:rPr>
                <w:bCs/>
                <w:sz w:val="20"/>
                <w:szCs w:val="20"/>
              </w:rPr>
            </w:pPr>
            <w:r>
              <w:rPr>
                <w:bCs/>
                <w:sz w:val="20"/>
                <w:szCs w:val="20"/>
              </w:rPr>
              <w:t xml:space="preserve">1. </w:t>
            </w:r>
            <w:r w:rsidRPr="00B47D09">
              <w:rPr>
                <w:bCs/>
                <w:sz w:val="20"/>
                <w:szCs w:val="20"/>
              </w:rPr>
              <w:t>Работа над гаммовым комплексом и этюдами</w:t>
            </w:r>
          </w:p>
          <w:p w:rsidR="00EA2F95" w:rsidRPr="00B47D09" w:rsidRDefault="00EA2F95" w:rsidP="00EA2F95">
            <w:pPr>
              <w:rPr>
                <w:bCs/>
                <w:sz w:val="20"/>
                <w:szCs w:val="20"/>
              </w:rPr>
            </w:pPr>
            <w:r>
              <w:rPr>
                <w:bCs/>
                <w:sz w:val="20"/>
                <w:szCs w:val="20"/>
              </w:rPr>
              <w:t xml:space="preserve">2. </w:t>
            </w:r>
            <w:r w:rsidRPr="00B47D09">
              <w:rPr>
                <w:bCs/>
                <w:sz w:val="20"/>
                <w:szCs w:val="20"/>
              </w:rPr>
              <w:t>Работа над жанром полифония</w:t>
            </w:r>
          </w:p>
          <w:p w:rsidR="00EA2F95" w:rsidRPr="00B47D09" w:rsidRDefault="00EA2F95" w:rsidP="00EA2F95">
            <w:pPr>
              <w:rPr>
                <w:bCs/>
                <w:sz w:val="20"/>
                <w:szCs w:val="20"/>
              </w:rPr>
            </w:pPr>
            <w:r>
              <w:rPr>
                <w:bCs/>
                <w:sz w:val="20"/>
                <w:szCs w:val="20"/>
              </w:rPr>
              <w:t xml:space="preserve">3. </w:t>
            </w:r>
            <w:r w:rsidRPr="00B47D09">
              <w:rPr>
                <w:bCs/>
                <w:sz w:val="20"/>
                <w:szCs w:val="20"/>
              </w:rPr>
              <w:t>Работа над жанром крупная форма</w:t>
            </w:r>
          </w:p>
          <w:p w:rsidR="00EA2F95" w:rsidRPr="00B47D09" w:rsidRDefault="00EA2F95" w:rsidP="00EA2F95">
            <w:pPr>
              <w:rPr>
                <w:b/>
                <w:bCs/>
                <w:sz w:val="20"/>
                <w:szCs w:val="20"/>
                <w:highlight w:val="yellow"/>
              </w:rPr>
            </w:pPr>
            <w:r>
              <w:rPr>
                <w:bCs/>
                <w:sz w:val="20"/>
                <w:szCs w:val="20"/>
              </w:rPr>
              <w:t xml:space="preserve">4. </w:t>
            </w:r>
            <w:r w:rsidRPr="00B47D09">
              <w:rPr>
                <w:bCs/>
                <w:sz w:val="20"/>
                <w:szCs w:val="20"/>
              </w:rPr>
              <w:t>Работа над пьесами</w:t>
            </w:r>
          </w:p>
        </w:tc>
        <w:tc>
          <w:tcPr>
            <w:tcW w:w="3240" w:type="dxa"/>
          </w:tcPr>
          <w:p w:rsidR="00EA2F95" w:rsidRPr="00C10F11" w:rsidRDefault="00EA2F95" w:rsidP="00EA2F95">
            <w:pPr>
              <w:jc w:val="center"/>
              <w:rPr>
                <w:sz w:val="20"/>
                <w:szCs w:val="20"/>
              </w:rPr>
            </w:pPr>
            <w:r w:rsidRPr="00C10F11">
              <w:rPr>
                <w:sz w:val="20"/>
                <w:szCs w:val="20"/>
              </w:rPr>
              <w:t>36</w:t>
            </w:r>
          </w:p>
        </w:tc>
        <w:tc>
          <w:tcPr>
            <w:tcW w:w="1440" w:type="dxa"/>
            <w:shd w:val="clear" w:color="auto" w:fill="auto"/>
          </w:tcPr>
          <w:p w:rsidR="00EA2F95" w:rsidRPr="008A68B4" w:rsidRDefault="00EA2F95" w:rsidP="00EA2F95">
            <w:pPr>
              <w:jc w:val="center"/>
              <w:rPr>
                <w:sz w:val="20"/>
                <w:szCs w:val="20"/>
                <w:highlight w:val="yellow"/>
              </w:rPr>
            </w:pPr>
            <w:r w:rsidRPr="00E22290">
              <w:rPr>
                <w:sz w:val="20"/>
                <w:szCs w:val="20"/>
              </w:rPr>
              <w:t>3</w:t>
            </w:r>
          </w:p>
        </w:tc>
      </w:tr>
      <w:tr w:rsidR="00EA2F95" w:rsidRPr="008A68B4" w:rsidTr="007D3383">
        <w:tc>
          <w:tcPr>
            <w:tcW w:w="3166" w:type="dxa"/>
            <w:shd w:val="clear" w:color="auto" w:fill="BFBFBF" w:themeFill="background1" w:themeFillShade="BF"/>
          </w:tcPr>
          <w:p w:rsidR="00EA2F95" w:rsidRPr="00E22290" w:rsidRDefault="00EA2F95" w:rsidP="00EA2F95">
            <w:pPr>
              <w:jc w:val="center"/>
              <w:rPr>
                <w:rFonts w:eastAsia="Calibri"/>
                <w:b/>
                <w:bCs/>
                <w:sz w:val="20"/>
                <w:szCs w:val="20"/>
              </w:rPr>
            </w:pPr>
            <w:r w:rsidRPr="00E22290">
              <w:rPr>
                <w:rFonts w:eastAsia="Calibri"/>
                <w:b/>
                <w:bCs/>
                <w:sz w:val="20"/>
                <w:szCs w:val="20"/>
              </w:rPr>
              <w:t>7 класс</w:t>
            </w:r>
          </w:p>
        </w:tc>
        <w:tc>
          <w:tcPr>
            <w:tcW w:w="6839" w:type="dxa"/>
            <w:shd w:val="clear" w:color="auto" w:fill="BFBFBF" w:themeFill="background1" w:themeFillShade="BF"/>
          </w:tcPr>
          <w:p w:rsidR="00EA2F95" w:rsidRPr="008A68B4" w:rsidRDefault="00EA2F95" w:rsidP="00EA2F95">
            <w:pPr>
              <w:jc w:val="both"/>
              <w:rPr>
                <w:sz w:val="20"/>
                <w:szCs w:val="20"/>
                <w:highlight w:val="yellow"/>
              </w:rPr>
            </w:pPr>
          </w:p>
        </w:tc>
        <w:tc>
          <w:tcPr>
            <w:tcW w:w="3240" w:type="dxa"/>
            <w:shd w:val="clear" w:color="auto" w:fill="BFBFBF" w:themeFill="background1" w:themeFillShade="BF"/>
          </w:tcPr>
          <w:p w:rsidR="00EA2F95" w:rsidRPr="00C10F11" w:rsidRDefault="00EA2F95" w:rsidP="00EA2F95">
            <w:pPr>
              <w:jc w:val="center"/>
              <w:rPr>
                <w:sz w:val="20"/>
                <w:szCs w:val="20"/>
              </w:rPr>
            </w:pPr>
          </w:p>
        </w:tc>
        <w:tc>
          <w:tcPr>
            <w:tcW w:w="1440" w:type="dxa"/>
            <w:shd w:val="clear" w:color="auto" w:fill="BFBFBF" w:themeFill="background1" w:themeFillShade="BF"/>
          </w:tcPr>
          <w:p w:rsidR="00EA2F95" w:rsidRPr="008A68B4" w:rsidRDefault="00EA2F95" w:rsidP="00EA2F95">
            <w:pPr>
              <w:jc w:val="center"/>
              <w:rPr>
                <w:sz w:val="20"/>
                <w:szCs w:val="20"/>
                <w:highlight w:val="yellow"/>
              </w:rPr>
            </w:pPr>
          </w:p>
        </w:tc>
      </w:tr>
      <w:tr w:rsidR="00EA2F95" w:rsidRPr="008A68B4" w:rsidTr="007D3383">
        <w:tc>
          <w:tcPr>
            <w:tcW w:w="3166" w:type="dxa"/>
            <w:vMerge w:val="restart"/>
          </w:tcPr>
          <w:p w:rsidR="00EA2F95" w:rsidRPr="00E22290" w:rsidRDefault="00EA2F95" w:rsidP="00C83DC1">
            <w:pPr>
              <w:jc w:val="center"/>
              <w:rPr>
                <w:rFonts w:eastAsia="Calibri"/>
                <w:b/>
                <w:bCs/>
                <w:sz w:val="20"/>
                <w:szCs w:val="20"/>
              </w:rPr>
            </w:pPr>
            <w:r w:rsidRPr="00E22290">
              <w:rPr>
                <w:rFonts w:eastAsia="Calibri"/>
                <w:b/>
                <w:bCs/>
                <w:sz w:val="20"/>
                <w:szCs w:val="20"/>
              </w:rPr>
              <w:t xml:space="preserve">Тема </w:t>
            </w:r>
            <w:r>
              <w:rPr>
                <w:rFonts w:eastAsia="Calibri"/>
                <w:b/>
                <w:bCs/>
                <w:sz w:val="20"/>
                <w:szCs w:val="20"/>
              </w:rPr>
              <w:t>1.</w:t>
            </w:r>
            <w:r w:rsidR="00C83DC1">
              <w:rPr>
                <w:rFonts w:eastAsia="Calibri"/>
                <w:b/>
                <w:bCs/>
                <w:sz w:val="20"/>
                <w:szCs w:val="20"/>
              </w:rPr>
              <w:t>5</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EA2F95" w:rsidRPr="009E4868" w:rsidRDefault="00EA2F95" w:rsidP="00EA2F95">
            <w:pPr>
              <w:jc w:val="both"/>
              <w:rPr>
                <w:b/>
                <w:sz w:val="20"/>
                <w:szCs w:val="20"/>
              </w:rPr>
            </w:pPr>
            <w:r w:rsidRPr="009E4868">
              <w:rPr>
                <w:b/>
                <w:sz w:val="20"/>
                <w:szCs w:val="20"/>
              </w:rPr>
              <w:t>Содержание:</w:t>
            </w:r>
          </w:p>
          <w:p w:rsidR="00EA2F95" w:rsidRPr="008A68B4" w:rsidRDefault="00EA2F95" w:rsidP="00EA2F95">
            <w:pPr>
              <w:jc w:val="both"/>
              <w:rPr>
                <w:sz w:val="20"/>
                <w:szCs w:val="20"/>
                <w:highlight w:val="yellow"/>
              </w:rPr>
            </w:pPr>
            <w:r>
              <w:rPr>
                <w:rFonts w:ascii="TimesNewRomanPSMT" w:hAnsi="TimesNewRomanPSMT"/>
                <w:color w:val="000000"/>
                <w:sz w:val="20"/>
                <w:szCs w:val="20"/>
              </w:rPr>
              <w:t xml:space="preserve">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4 знаков в прямом и противоположном движении на 4 октавы двумя руками; Арпеджио короткие и длинные на 4 </w:t>
            </w:r>
            <w:r>
              <w:rPr>
                <w:rFonts w:ascii="TimesNewRomanPSMT" w:hAnsi="TimesNewRomanPSMT"/>
                <w:color w:val="000000"/>
                <w:sz w:val="20"/>
                <w:szCs w:val="20"/>
              </w:rPr>
              <w:lastRenderedPageBreak/>
              <w:t>октавы двумя руками; Аккорды по 3 звука на 4 октавы двумя руками; Дальнейшее освоение и исполнение гамм при помощи разнообразных приемов. Проблема синхронности и выделения отдельных звуков. Использование разнообразных штрихов. Вспомогательные упражнения. В коротком арпеджио – круговые движения кисти от первого пальца к пятому и обратно.</w:t>
            </w:r>
          </w:p>
        </w:tc>
        <w:tc>
          <w:tcPr>
            <w:tcW w:w="3240" w:type="dxa"/>
            <w:vMerge w:val="restart"/>
          </w:tcPr>
          <w:p w:rsidR="00EA2F95" w:rsidRPr="00C10F11" w:rsidRDefault="00C83DC1" w:rsidP="00EA2F95">
            <w:pPr>
              <w:jc w:val="center"/>
              <w:rPr>
                <w:sz w:val="20"/>
                <w:szCs w:val="20"/>
              </w:rPr>
            </w:pPr>
            <w:r>
              <w:rPr>
                <w:sz w:val="20"/>
                <w:szCs w:val="20"/>
              </w:rPr>
              <w:lastRenderedPageBreak/>
              <w:t>3</w:t>
            </w:r>
            <w:r w:rsidR="00EA2F95">
              <w:rPr>
                <w:sz w:val="20"/>
                <w:szCs w:val="20"/>
              </w:rPr>
              <w:t>1</w:t>
            </w:r>
          </w:p>
        </w:tc>
        <w:tc>
          <w:tcPr>
            <w:tcW w:w="1440" w:type="dxa"/>
            <w:vMerge w:val="restart"/>
            <w:shd w:val="clear" w:color="auto" w:fill="auto"/>
          </w:tcPr>
          <w:p w:rsidR="00EA2F95" w:rsidRPr="009E4868" w:rsidRDefault="00EA2F95" w:rsidP="00EA2F95">
            <w:pPr>
              <w:jc w:val="center"/>
              <w:rPr>
                <w:sz w:val="20"/>
                <w:szCs w:val="20"/>
              </w:rPr>
            </w:pPr>
            <w:r w:rsidRPr="009E4868">
              <w:rPr>
                <w:sz w:val="20"/>
                <w:szCs w:val="20"/>
              </w:rPr>
              <w:t>1,2</w:t>
            </w:r>
          </w:p>
        </w:tc>
      </w:tr>
      <w:tr w:rsidR="00EA2F95" w:rsidRPr="008A68B4" w:rsidTr="007D3383">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8A68B4" w:rsidRDefault="00EA2F95" w:rsidP="00EA2F95">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9E4868" w:rsidRDefault="00EA2F95" w:rsidP="00EA2F95">
            <w:pPr>
              <w:jc w:val="center"/>
              <w:rPr>
                <w:sz w:val="20"/>
                <w:szCs w:val="20"/>
              </w:rPr>
            </w:pPr>
          </w:p>
        </w:tc>
      </w:tr>
      <w:tr w:rsidR="00EA2F95" w:rsidRPr="008A68B4" w:rsidTr="007D3383">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F623E3" w:rsidRDefault="00EA2F95" w:rsidP="00EA2F95">
            <w:pPr>
              <w:jc w:val="both"/>
              <w:rPr>
                <w:b/>
                <w:sz w:val="20"/>
                <w:szCs w:val="20"/>
              </w:rPr>
            </w:pPr>
            <w:r w:rsidRPr="00F623E3">
              <w:rPr>
                <w:b/>
                <w:sz w:val="20"/>
                <w:szCs w:val="20"/>
              </w:rPr>
              <w:t>Практические занятия:</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EA2F95" w:rsidRPr="008A68B4" w:rsidRDefault="00EA2F95" w:rsidP="00EA2F95">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9E4868" w:rsidRDefault="00EA2F95" w:rsidP="00EA2F95">
            <w:pPr>
              <w:jc w:val="center"/>
              <w:rPr>
                <w:sz w:val="20"/>
                <w:szCs w:val="20"/>
              </w:rPr>
            </w:pPr>
          </w:p>
        </w:tc>
      </w:tr>
      <w:tr w:rsidR="002E61F9" w:rsidRPr="008A68B4" w:rsidTr="007D3383">
        <w:tc>
          <w:tcPr>
            <w:tcW w:w="3166" w:type="dxa"/>
          </w:tcPr>
          <w:p w:rsidR="002E61F9" w:rsidRPr="00E22290" w:rsidRDefault="002E61F9" w:rsidP="002E61F9">
            <w:pPr>
              <w:jc w:val="center"/>
              <w:rPr>
                <w:rFonts w:eastAsia="Calibri"/>
                <w:b/>
                <w:bCs/>
                <w:sz w:val="20"/>
                <w:szCs w:val="20"/>
              </w:rPr>
            </w:pPr>
            <w:r>
              <w:rPr>
                <w:rFonts w:eastAsia="Calibri"/>
                <w:b/>
                <w:bCs/>
                <w:sz w:val="20"/>
                <w:szCs w:val="20"/>
              </w:rPr>
              <w:t>Контрольный урок</w:t>
            </w:r>
          </w:p>
        </w:tc>
        <w:tc>
          <w:tcPr>
            <w:tcW w:w="6839" w:type="dxa"/>
          </w:tcPr>
          <w:p w:rsidR="002E61F9" w:rsidRDefault="002E61F9" w:rsidP="002E61F9">
            <w:pPr>
              <w:jc w:val="both"/>
              <w:rPr>
                <w:b/>
                <w:sz w:val="20"/>
                <w:szCs w:val="20"/>
              </w:rPr>
            </w:pPr>
            <w:r>
              <w:rPr>
                <w:b/>
                <w:sz w:val="20"/>
                <w:szCs w:val="20"/>
              </w:rPr>
              <w:t>Требования к контрольному уроку:</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2E61F9" w:rsidRPr="00E6023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2E61F9" w:rsidRPr="00E6023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2E61F9" w:rsidRPr="00E6023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2E61F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2E61F9" w:rsidRPr="00E6023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2E61F9" w:rsidRPr="00E60239" w:rsidRDefault="002E61F9" w:rsidP="002E61F9">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2E61F9" w:rsidRPr="00F623E3" w:rsidRDefault="002E61F9" w:rsidP="002E61F9">
            <w:pPr>
              <w:jc w:val="both"/>
              <w:rPr>
                <w:b/>
                <w:sz w:val="20"/>
                <w:szCs w:val="20"/>
              </w:rPr>
            </w:pPr>
            <w:r w:rsidRPr="00E60239">
              <w:rPr>
                <w:sz w:val="20"/>
              </w:rPr>
              <w:t>4. Пьеса.</w:t>
            </w:r>
          </w:p>
        </w:tc>
        <w:tc>
          <w:tcPr>
            <w:tcW w:w="3240" w:type="dxa"/>
          </w:tcPr>
          <w:p w:rsidR="002E61F9" w:rsidRPr="00C10F11" w:rsidRDefault="002E61F9" w:rsidP="002E61F9">
            <w:pPr>
              <w:jc w:val="center"/>
              <w:rPr>
                <w:sz w:val="20"/>
                <w:szCs w:val="20"/>
              </w:rPr>
            </w:pPr>
            <w:r>
              <w:rPr>
                <w:sz w:val="20"/>
                <w:szCs w:val="20"/>
              </w:rPr>
              <w:t>1</w:t>
            </w:r>
          </w:p>
        </w:tc>
        <w:tc>
          <w:tcPr>
            <w:tcW w:w="1440" w:type="dxa"/>
            <w:shd w:val="clear" w:color="auto" w:fill="auto"/>
          </w:tcPr>
          <w:p w:rsidR="002E61F9" w:rsidRPr="00E22290" w:rsidRDefault="002E61F9" w:rsidP="002E61F9">
            <w:pPr>
              <w:jc w:val="center"/>
              <w:rPr>
                <w:sz w:val="20"/>
                <w:szCs w:val="20"/>
              </w:rPr>
            </w:pPr>
            <w:r>
              <w:rPr>
                <w:sz w:val="20"/>
                <w:szCs w:val="20"/>
              </w:rPr>
              <w:t>3</w:t>
            </w:r>
          </w:p>
        </w:tc>
      </w:tr>
      <w:tr w:rsidR="00D415AD" w:rsidRPr="009E4868" w:rsidTr="00CE3D74">
        <w:tc>
          <w:tcPr>
            <w:tcW w:w="3166" w:type="dxa"/>
            <w:vMerge w:val="restart"/>
          </w:tcPr>
          <w:p w:rsidR="00D415AD" w:rsidRPr="00E22290" w:rsidRDefault="00D415AD" w:rsidP="00D415AD">
            <w:pPr>
              <w:jc w:val="center"/>
              <w:rPr>
                <w:rFonts w:eastAsia="Calibri"/>
                <w:b/>
                <w:bCs/>
                <w:sz w:val="20"/>
                <w:szCs w:val="20"/>
              </w:rPr>
            </w:pPr>
            <w:r w:rsidRPr="00E22290">
              <w:rPr>
                <w:rFonts w:eastAsia="Calibri"/>
                <w:b/>
                <w:bCs/>
                <w:sz w:val="20"/>
                <w:szCs w:val="20"/>
              </w:rPr>
              <w:t xml:space="preserve">Тема </w:t>
            </w:r>
            <w:r>
              <w:rPr>
                <w:rFonts w:eastAsia="Calibri"/>
                <w:b/>
                <w:bCs/>
                <w:sz w:val="20"/>
                <w:szCs w:val="20"/>
              </w:rPr>
              <w:t>1.6</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D415AD" w:rsidRPr="009E4868" w:rsidRDefault="00D415AD" w:rsidP="00D415AD">
            <w:pPr>
              <w:jc w:val="both"/>
              <w:rPr>
                <w:b/>
                <w:sz w:val="20"/>
                <w:szCs w:val="20"/>
              </w:rPr>
            </w:pPr>
            <w:r w:rsidRPr="009E4868">
              <w:rPr>
                <w:b/>
                <w:sz w:val="20"/>
                <w:szCs w:val="20"/>
              </w:rPr>
              <w:t>Содержание:</w:t>
            </w:r>
          </w:p>
          <w:p w:rsidR="00D415AD" w:rsidRPr="008A68B4" w:rsidRDefault="00D415AD" w:rsidP="00D415AD">
            <w:pPr>
              <w:jc w:val="both"/>
              <w:rPr>
                <w:sz w:val="20"/>
                <w:szCs w:val="20"/>
                <w:highlight w:val="yellow"/>
              </w:rPr>
            </w:pPr>
            <w:r>
              <w:rPr>
                <w:rFonts w:ascii="TimesNewRomanPSMT" w:hAnsi="TimesNewRomanPSMT"/>
                <w:color w:val="000000"/>
                <w:sz w:val="20"/>
                <w:szCs w:val="20"/>
              </w:rPr>
              <w:t xml:space="preserve">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4 знаков в прямом и противоположном </w:t>
            </w:r>
            <w:r>
              <w:rPr>
                <w:rFonts w:ascii="TimesNewRomanPSMT" w:hAnsi="TimesNewRomanPSMT"/>
                <w:color w:val="000000"/>
                <w:sz w:val="20"/>
                <w:szCs w:val="20"/>
              </w:rPr>
              <w:lastRenderedPageBreak/>
              <w:t>движении на 4 октавы двумя руками; Арпеджио короткие и длинные на 4 октавы двумя руками; Аккорды по 3 звука на 4 октавы двумя руками; Дальнейшее освоение и исполнение гамм при помощи разнообразных приемов. Проблема синхронности и выделения отдельных звуков. Использование разнообразных штрихов. Вспомогательные упражнения. В коротком арпеджио – круговые движения кисти от первого пальца к пятому и обратно.</w:t>
            </w:r>
          </w:p>
        </w:tc>
        <w:tc>
          <w:tcPr>
            <w:tcW w:w="3240" w:type="dxa"/>
            <w:vMerge w:val="restart"/>
          </w:tcPr>
          <w:p w:rsidR="00D415AD" w:rsidRPr="00C10F11" w:rsidRDefault="00D415AD" w:rsidP="00D415AD">
            <w:pPr>
              <w:jc w:val="center"/>
              <w:rPr>
                <w:sz w:val="20"/>
                <w:szCs w:val="20"/>
              </w:rPr>
            </w:pPr>
            <w:r>
              <w:rPr>
                <w:sz w:val="20"/>
                <w:szCs w:val="20"/>
              </w:rPr>
              <w:lastRenderedPageBreak/>
              <w:t>39</w:t>
            </w:r>
          </w:p>
        </w:tc>
        <w:tc>
          <w:tcPr>
            <w:tcW w:w="1440" w:type="dxa"/>
            <w:vMerge w:val="restart"/>
            <w:shd w:val="clear" w:color="auto" w:fill="auto"/>
          </w:tcPr>
          <w:p w:rsidR="00D415AD" w:rsidRPr="009E4868" w:rsidRDefault="00D415AD" w:rsidP="00D415AD">
            <w:pPr>
              <w:jc w:val="center"/>
              <w:rPr>
                <w:sz w:val="20"/>
                <w:szCs w:val="20"/>
              </w:rPr>
            </w:pPr>
            <w:r w:rsidRPr="009E4868">
              <w:rPr>
                <w:sz w:val="20"/>
                <w:szCs w:val="20"/>
              </w:rPr>
              <w:t>1,2</w:t>
            </w:r>
          </w:p>
        </w:tc>
      </w:tr>
      <w:tr w:rsidR="00D415AD" w:rsidRPr="009E4868" w:rsidTr="00CE3D74">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8A68B4" w:rsidRDefault="00D415AD" w:rsidP="00D415A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D415AD" w:rsidRPr="009E4868" w:rsidTr="00CE3D74">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F623E3" w:rsidRDefault="00D415AD" w:rsidP="00D415AD">
            <w:pPr>
              <w:jc w:val="both"/>
              <w:rPr>
                <w:b/>
                <w:sz w:val="20"/>
                <w:szCs w:val="20"/>
              </w:rPr>
            </w:pPr>
            <w:r w:rsidRPr="00F623E3">
              <w:rPr>
                <w:b/>
                <w:sz w:val="20"/>
                <w:szCs w:val="20"/>
              </w:rPr>
              <w:t>Практические занятия:</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D415AD" w:rsidRPr="008A68B4" w:rsidRDefault="00D415AD" w:rsidP="00D415AD">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D415AD" w:rsidRPr="008A68B4" w:rsidTr="00D415AD">
        <w:tc>
          <w:tcPr>
            <w:tcW w:w="3166" w:type="dxa"/>
            <w:shd w:val="clear" w:color="auto" w:fill="auto"/>
          </w:tcPr>
          <w:p w:rsidR="00D415AD" w:rsidRPr="00E22290" w:rsidRDefault="00D415AD" w:rsidP="00D415AD">
            <w:pPr>
              <w:jc w:val="center"/>
              <w:rPr>
                <w:rFonts w:eastAsia="Calibri"/>
                <w:b/>
                <w:bCs/>
                <w:sz w:val="20"/>
                <w:szCs w:val="20"/>
              </w:rPr>
            </w:pPr>
            <w:r>
              <w:rPr>
                <w:rFonts w:eastAsia="Calibri"/>
                <w:b/>
                <w:bCs/>
                <w:sz w:val="20"/>
                <w:szCs w:val="20"/>
              </w:rPr>
              <w:t>Зачет</w:t>
            </w:r>
          </w:p>
        </w:tc>
        <w:tc>
          <w:tcPr>
            <w:tcW w:w="6839" w:type="dxa"/>
            <w:shd w:val="clear" w:color="auto" w:fill="auto"/>
          </w:tcPr>
          <w:p w:rsidR="00D415AD" w:rsidRPr="00E60239" w:rsidRDefault="00D415AD" w:rsidP="00D415AD">
            <w:pPr>
              <w:jc w:val="both"/>
              <w:rPr>
                <w:b/>
                <w:sz w:val="20"/>
                <w:szCs w:val="20"/>
              </w:rPr>
            </w:pPr>
            <w:r w:rsidRPr="00E60239">
              <w:rPr>
                <w:b/>
                <w:sz w:val="20"/>
                <w:szCs w:val="20"/>
              </w:rPr>
              <w:t>Требования к зачету:</w:t>
            </w:r>
          </w:p>
          <w:p w:rsidR="00D415AD"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D415AD"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D415AD" w:rsidRPr="00E562F5"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D415AD" w:rsidRPr="00E60239" w:rsidRDefault="00D415AD" w:rsidP="00D415AD">
            <w:pPr>
              <w:jc w:val="center"/>
              <w:rPr>
                <w:sz w:val="20"/>
                <w:szCs w:val="20"/>
              </w:rPr>
            </w:pPr>
            <w:r w:rsidRPr="00E60239">
              <w:rPr>
                <w:sz w:val="20"/>
                <w:szCs w:val="20"/>
              </w:rPr>
              <w:t>1</w:t>
            </w:r>
          </w:p>
        </w:tc>
        <w:tc>
          <w:tcPr>
            <w:tcW w:w="1440" w:type="dxa"/>
            <w:shd w:val="clear" w:color="auto" w:fill="auto"/>
          </w:tcPr>
          <w:p w:rsidR="00D415AD" w:rsidRPr="00E60239" w:rsidRDefault="00D415AD" w:rsidP="00D415AD">
            <w:pPr>
              <w:jc w:val="center"/>
              <w:rPr>
                <w:sz w:val="20"/>
                <w:szCs w:val="20"/>
              </w:rPr>
            </w:pPr>
            <w:r w:rsidRPr="00E60239">
              <w:rPr>
                <w:sz w:val="20"/>
                <w:szCs w:val="20"/>
              </w:rPr>
              <w:t>3</w:t>
            </w:r>
          </w:p>
        </w:tc>
      </w:tr>
      <w:tr w:rsidR="002E61F9" w:rsidRPr="008A68B4" w:rsidTr="007D3383">
        <w:tc>
          <w:tcPr>
            <w:tcW w:w="3166" w:type="dxa"/>
          </w:tcPr>
          <w:p w:rsidR="002E61F9" w:rsidRPr="00E22290" w:rsidRDefault="002E61F9" w:rsidP="002E61F9">
            <w:pPr>
              <w:jc w:val="center"/>
              <w:rPr>
                <w:rFonts w:eastAsia="Calibri"/>
                <w:b/>
                <w:bCs/>
                <w:sz w:val="20"/>
                <w:szCs w:val="20"/>
              </w:rPr>
            </w:pPr>
          </w:p>
        </w:tc>
        <w:tc>
          <w:tcPr>
            <w:tcW w:w="6839" w:type="dxa"/>
          </w:tcPr>
          <w:p w:rsidR="002E61F9" w:rsidRPr="00CE008B" w:rsidRDefault="002E61F9" w:rsidP="002E61F9">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2E61F9" w:rsidRPr="00B47D09" w:rsidRDefault="002E61F9" w:rsidP="002E61F9">
            <w:pPr>
              <w:rPr>
                <w:bCs/>
                <w:sz w:val="20"/>
                <w:szCs w:val="20"/>
              </w:rPr>
            </w:pPr>
            <w:r>
              <w:rPr>
                <w:bCs/>
                <w:sz w:val="20"/>
                <w:szCs w:val="20"/>
              </w:rPr>
              <w:t xml:space="preserve">1. </w:t>
            </w:r>
            <w:r w:rsidRPr="00B47D09">
              <w:rPr>
                <w:bCs/>
                <w:sz w:val="20"/>
                <w:szCs w:val="20"/>
              </w:rPr>
              <w:t>Работа над гаммовым комплексом и этюдами</w:t>
            </w:r>
          </w:p>
          <w:p w:rsidR="002E61F9" w:rsidRPr="00B47D09" w:rsidRDefault="002E61F9" w:rsidP="002E61F9">
            <w:pPr>
              <w:rPr>
                <w:bCs/>
                <w:sz w:val="20"/>
                <w:szCs w:val="20"/>
              </w:rPr>
            </w:pPr>
            <w:r>
              <w:rPr>
                <w:bCs/>
                <w:sz w:val="20"/>
                <w:szCs w:val="20"/>
              </w:rPr>
              <w:t xml:space="preserve">2. </w:t>
            </w:r>
            <w:r w:rsidRPr="00B47D09">
              <w:rPr>
                <w:bCs/>
                <w:sz w:val="20"/>
                <w:szCs w:val="20"/>
              </w:rPr>
              <w:t>Работа над жанром полифония</w:t>
            </w:r>
          </w:p>
          <w:p w:rsidR="002E61F9" w:rsidRPr="00B47D09" w:rsidRDefault="002E61F9" w:rsidP="002E61F9">
            <w:pPr>
              <w:rPr>
                <w:bCs/>
                <w:sz w:val="20"/>
                <w:szCs w:val="20"/>
              </w:rPr>
            </w:pPr>
            <w:r>
              <w:rPr>
                <w:bCs/>
                <w:sz w:val="20"/>
                <w:szCs w:val="20"/>
              </w:rPr>
              <w:t xml:space="preserve">3. </w:t>
            </w:r>
            <w:r w:rsidRPr="00B47D09">
              <w:rPr>
                <w:bCs/>
                <w:sz w:val="20"/>
                <w:szCs w:val="20"/>
              </w:rPr>
              <w:t>Работа над жанром крупная форма</w:t>
            </w:r>
          </w:p>
          <w:p w:rsidR="002E61F9" w:rsidRDefault="002E61F9" w:rsidP="002E61F9">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p w:rsidR="00D415AD" w:rsidRPr="008A68B4" w:rsidRDefault="00D415AD" w:rsidP="002E61F9">
            <w:pPr>
              <w:jc w:val="both"/>
              <w:rPr>
                <w:sz w:val="20"/>
                <w:szCs w:val="20"/>
                <w:highlight w:val="yellow"/>
              </w:rPr>
            </w:pPr>
          </w:p>
        </w:tc>
        <w:tc>
          <w:tcPr>
            <w:tcW w:w="3240" w:type="dxa"/>
          </w:tcPr>
          <w:p w:rsidR="002E61F9" w:rsidRPr="00C10F11" w:rsidRDefault="002E61F9" w:rsidP="002E61F9">
            <w:pPr>
              <w:jc w:val="center"/>
              <w:rPr>
                <w:sz w:val="20"/>
                <w:szCs w:val="20"/>
              </w:rPr>
            </w:pPr>
            <w:r w:rsidRPr="00C10F11">
              <w:rPr>
                <w:sz w:val="20"/>
                <w:szCs w:val="20"/>
              </w:rPr>
              <w:t>36</w:t>
            </w:r>
          </w:p>
        </w:tc>
        <w:tc>
          <w:tcPr>
            <w:tcW w:w="1440" w:type="dxa"/>
            <w:shd w:val="clear" w:color="auto" w:fill="auto"/>
          </w:tcPr>
          <w:p w:rsidR="002E61F9" w:rsidRPr="009E4868" w:rsidRDefault="002E61F9" w:rsidP="002E61F9">
            <w:pPr>
              <w:jc w:val="center"/>
              <w:rPr>
                <w:sz w:val="20"/>
                <w:szCs w:val="20"/>
              </w:rPr>
            </w:pPr>
            <w:r w:rsidRPr="009E4868">
              <w:rPr>
                <w:sz w:val="20"/>
                <w:szCs w:val="20"/>
              </w:rPr>
              <w:t>3</w:t>
            </w:r>
          </w:p>
        </w:tc>
      </w:tr>
      <w:tr w:rsidR="002E61F9" w:rsidRPr="008A68B4" w:rsidTr="007D3383">
        <w:tc>
          <w:tcPr>
            <w:tcW w:w="3166" w:type="dxa"/>
            <w:shd w:val="clear" w:color="auto" w:fill="BFBFBF" w:themeFill="background1" w:themeFillShade="BF"/>
          </w:tcPr>
          <w:p w:rsidR="002E61F9" w:rsidRPr="00E22290" w:rsidRDefault="002E61F9" w:rsidP="002E61F9">
            <w:pPr>
              <w:jc w:val="center"/>
              <w:rPr>
                <w:rFonts w:eastAsia="Calibri"/>
                <w:b/>
                <w:bCs/>
                <w:sz w:val="20"/>
                <w:szCs w:val="20"/>
              </w:rPr>
            </w:pPr>
            <w:r w:rsidRPr="00E22290">
              <w:rPr>
                <w:rFonts w:eastAsia="Calibri"/>
                <w:b/>
                <w:bCs/>
                <w:sz w:val="20"/>
                <w:szCs w:val="20"/>
              </w:rPr>
              <w:lastRenderedPageBreak/>
              <w:t>8 класс</w:t>
            </w:r>
          </w:p>
        </w:tc>
        <w:tc>
          <w:tcPr>
            <w:tcW w:w="6839" w:type="dxa"/>
            <w:shd w:val="clear" w:color="auto" w:fill="BFBFBF" w:themeFill="background1" w:themeFillShade="BF"/>
          </w:tcPr>
          <w:p w:rsidR="002E61F9" w:rsidRPr="008A68B4" w:rsidRDefault="002E61F9" w:rsidP="002E61F9">
            <w:pPr>
              <w:jc w:val="both"/>
              <w:rPr>
                <w:sz w:val="20"/>
                <w:szCs w:val="20"/>
                <w:highlight w:val="yellow"/>
              </w:rPr>
            </w:pPr>
          </w:p>
        </w:tc>
        <w:tc>
          <w:tcPr>
            <w:tcW w:w="3240" w:type="dxa"/>
            <w:shd w:val="clear" w:color="auto" w:fill="BFBFBF" w:themeFill="background1" w:themeFillShade="BF"/>
          </w:tcPr>
          <w:p w:rsidR="002E61F9" w:rsidRPr="00C10F11" w:rsidRDefault="002E61F9" w:rsidP="002E61F9">
            <w:pPr>
              <w:jc w:val="center"/>
              <w:rPr>
                <w:sz w:val="20"/>
                <w:szCs w:val="20"/>
              </w:rPr>
            </w:pPr>
          </w:p>
        </w:tc>
        <w:tc>
          <w:tcPr>
            <w:tcW w:w="1440" w:type="dxa"/>
            <w:shd w:val="clear" w:color="auto" w:fill="BFBFBF" w:themeFill="background1" w:themeFillShade="BF"/>
          </w:tcPr>
          <w:p w:rsidR="002E61F9" w:rsidRPr="008A68B4" w:rsidRDefault="002E61F9" w:rsidP="002E61F9">
            <w:pPr>
              <w:jc w:val="center"/>
              <w:rPr>
                <w:sz w:val="20"/>
                <w:szCs w:val="20"/>
                <w:highlight w:val="yellow"/>
              </w:rPr>
            </w:pPr>
          </w:p>
        </w:tc>
      </w:tr>
      <w:tr w:rsidR="002E61F9" w:rsidRPr="008A68B4" w:rsidTr="007D3383">
        <w:tc>
          <w:tcPr>
            <w:tcW w:w="3166" w:type="dxa"/>
            <w:vMerge w:val="restart"/>
          </w:tcPr>
          <w:p w:rsidR="002E61F9" w:rsidRPr="00E22290" w:rsidRDefault="002E61F9" w:rsidP="00D415AD">
            <w:pPr>
              <w:jc w:val="center"/>
              <w:rPr>
                <w:bCs/>
                <w:sz w:val="20"/>
                <w:szCs w:val="20"/>
              </w:rPr>
            </w:pPr>
            <w:r w:rsidRPr="00E22290">
              <w:rPr>
                <w:rFonts w:eastAsia="Calibri"/>
                <w:b/>
                <w:bCs/>
                <w:sz w:val="20"/>
                <w:szCs w:val="20"/>
              </w:rPr>
              <w:t xml:space="preserve">Тема </w:t>
            </w:r>
            <w:r>
              <w:rPr>
                <w:rFonts w:eastAsia="Calibri"/>
                <w:b/>
                <w:bCs/>
                <w:sz w:val="20"/>
                <w:szCs w:val="20"/>
              </w:rPr>
              <w:t>1.</w:t>
            </w:r>
            <w:r w:rsidR="00D415AD">
              <w:rPr>
                <w:rFonts w:eastAsia="Calibri"/>
                <w:b/>
                <w:bCs/>
                <w:sz w:val="20"/>
                <w:szCs w:val="20"/>
              </w:rPr>
              <w:t>7</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2E61F9" w:rsidRPr="009E4868" w:rsidRDefault="002E61F9" w:rsidP="002E61F9">
            <w:pPr>
              <w:jc w:val="both"/>
              <w:rPr>
                <w:b/>
                <w:sz w:val="20"/>
                <w:szCs w:val="20"/>
              </w:rPr>
            </w:pPr>
            <w:r w:rsidRPr="009E4868">
              <w:rPr>
                <w:b/>
                <w:sz w:val="20"/>
                <w:szCs w:val="20"/>
              </w:rPr>
              <w:t>Содержание:</w:t>
            </w:r>
          </w:p>
          <w:p w:rsidR="002E61F9" w:rsidRPr="008A68B4" w:rsidRDefault="002E61F9" w:rsidP="002E61F9">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2E61F9" w:rsidRPr="00C10F11" w:rsidRDefault="00D415AD" w:rsidP="002E61F9">
            <w:pPr>
              <w:jc w:val="center"/>
              <w:rPr>
                <w:sz w:val="20"/>
                <w:szCs w:val="20"/>
              </w:rPr>
            </w:pPr>
            <w:r>
              <w:rPr>
                <w:sz w:val="20"/>
                <w:szCs w:val="20"/>
              </w:rPr>
              <w:t>3</w:t>
            </w:r>
            <w:r w:rsidR="002E61F9">
              <w:rPr>
                <w:sz w:val="20"/>
                <w:szCs w:val="20"/>
              </w:rPr>
              <w:t>1</w:t>
            </w:r>
          </w:p>
        </w:tc>
        <w:tc>
          <w:tcPr>
            <w:tcW w:w="1440" w:type="dxa"/>
            <w:vMerge w:val="restart"/>
            <w:shd w:val="clear" w:color="auto" w:fill="auto"/>
          </w:tcPr>
          <w:p w:rsidR="002E61F9" w:rsidRPr="009E4868" w:rsidRDefault="002E61F9" w:rsidP="002E61F9">
            <w:pPr>
              <w:jc w:val="center"/>
              <w:rPr>
                <w:sz w:val="20"/>
                <w:szCs w:val="20"/>
              </w:rPr>
            </w:pPr>
            <w:r w:rsidRPr="009E4868">
              <w:rPr>
                <w:sz w:val="20"/>
                <w:szCs w:val="20"/>
              </w:rPr>
              <w:t>1,2</w:t>
            </w:r>
          </w:p>
        </w:tc>
      </w:tr>
      <w:tr w:rsidR="002E61F9" w:rsidRPr="008A68B4" w:rsidTr="007D3383">
        <w:tc>
          <w:tcPr>
            <w:tcW w:w="3166" w:type="dxa"/>
            <w:vMerge/>
          </w:tcPr>
          <w:p w:rsidR="002E61F9" w:rsidRPr="00E22290" w:rsidRDefault="002E61F9" w:rsidP="002E61F9">
            <w:pPr>
              <w:jc w:val="center"/>
              <w:rPr>
                <w:rFonts w:eastAsia="Calibri"/>
                <w:b/>
                <w:bCs/>
                <w:sz w:val="20"/>
                <w:szCs w:val="20"/>
              </w:rPr>
            </w:pPr>
          </w:p>
        </w:tc>
        <w:tc>
          <w:tcPr>
            <w:tcW w:w="6839" w:type="dxa"/>
          </w:tcPr>
          <w:p w:rsidR="002E61F9" w:rsidRPr="008A68B4" w:rsidRDefault="002E61F9" w:rsidP="002E61F9">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2E61F9" w:rsidRPr="00C10F11" w:rsidRDefault="002E61F9" w:rsidP="002E61F9">
            <w:pPr>
              <w:jc w:val="center"/>
              <w:rPr>
                <w:sz w:val="20"/>
                <w:szCs w:val="20"/>
              </w:rPr>
            </w:pPr>
          </w:p>
        </w:tc>
        <w:tc>
          <w:tcPr>
            <w:tcW w:w="1440" w:type="dxa"/>
            <w:vMerge/>
            <w:shd w:val="clear" w:color="auto" w:fill="auto"/>
          </w:tcPr>
          <w:p w:rsidR="002E61F9" w:rsidRPr="009E4868" w:rsidRDefault="002E61F9" w:rsidP="002E61F9">
            <w:pPr>
              <w:jc w:val="center"/>
              <w:rPr>
                <w:sz w:val="20"/>
                <w:szCs w:val="20"/>
              </w:rPr>
            </w:pPr>
          </w:p>
        </w:tc>
      </w:tr>
      <w:tr w:rsidR="002E61F9" w:rsidRPr="008A68B4" w:rsidTr="007D3383">
        <w:tc>
          <w:tcPr>
            <w:tcW w:w="3166" w:type="dxa"/>
            <w:vMerge/>
          </w:tcPr>
          <w:p w:rsidR="002E61F9" w:rsidRPr="00E22290" w:rsidRDefault="002E61F9" w:rsidP="002E61F9">
            <w:pPr>
              <w:jc w:val="center"/>
              <w:rPr>
                <w:rFonts w:eastAsia="Calibri"/>
                <w:b/>
                <w:bCs/>
                <w:sz w:val="20"/>
                <w:szCs w:val="20"/>
              </w:rPr>
            </w:pPr>
          </w:p>
        </w:tc>
        <w:tc>
          <w:tcPr>
            <w:tcW w:w="6839" w:type="dxa"/>
          </w:tcPr>
          <w:p w:rsidR="002E61F9" w:rsidRPr="00F623E3" w:rsidRDefault="002E61F9" w:rsidP="002E61F9">
            <w:pPr>
              <w:jc w:val="both"/>
              <w:rPr>
                <w:b/>
                <w:sz w:val="20"/>
                <w:szCs w:val="20"/>
              </w:rPr>
            </w:pPr>
            <w:r w:rsidRPr="00F623E3">
              <w:rPr>
                <w:b/>
                <w:sz w:val="20"/>
                <w:szCs w:val="20"/>
              </w:rPr>
              <w:t>Практические занятия:</w:t>
            </w:r>
          </w:p>
          <w:p w:rsidR="002E61F9" w:rsidRPr="00B47D0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2E61F9" w:rsidRPr="00B47D0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2E61F9" w:rsidRPr="00B47D0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2E61F9" w:rsidRPr="008A68B4" w:rsidRDefault="002E61F9" w:rsidP="002E61F9">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2E61F9" w:rsidRPr="00C10F11" w:rsidRDefault="002E61F9" w:rsidP="002E61F9">
            <w:pPr>
              <w:jc w:val="center"/>
              <w:rPr>
                <w:sz w:val="20"/>
                <w:szCs w:val="20"/>
              </w:rPr>
            </w:pPr>
          </w:p>
        </w:tc>
        <w:tc>
          <w:tcPr>
            <w:tcW w:w="1440" w:type="dxa"/>
            <w:vMerge/>
            <w:shd w:val="clear" w:color="auto" w:fill="auto"/>
          </w:tcPr>
          <w:p w:rsidR="002E61F9" w:rsidRPr="009E4868" w:rsidRDefault="002E61F9" w:rsidP="002E61F9">
            <w:pPr>
              <w:jc w:val="center"/>
              <w:rPr>
                <w:sz w:val="20"/>
                <w:szCs w:val="20"/>
              </w:rPr>
            </w:pPr>
          </w:p>
        </w:tc>
      </w:tr>
      <w:tr w:rsidR="00D415AD" w:rsidRPr="008A68B4" w:rsidTr="007D3383">
        <w:tc>
          <w:tcPr>
            <w:tcW w:w="3166" w:type="dxa"/>
          </w:tcPr>
          <w:p w:rsidR="00D415AD" w:rsidRPr="00E22290" w:rsidRDefault="00D415AD" w:rsidP="00D415AD">
            <w:pPr>
              <w:jc w:val="center"/>
              <w:rPr>
                <w:rFonts w:eastAsia="Calibri"/>
                <w:b/>
                <w:bCs/>
                <w:sz w:val="20"/>
                <w:szCs w:val="20"/>
              </w:rPr>
            </w:pPr>
            <w:r>
              <w:rPr>
                <w:rFonts w:eastAsia="Calibri"/>
                <w:b/>
                <w:bCs/>
                <w:sz w:val="20"/>
                <w:szCs w:val="20"/>
              </w:rPr>
              <w:t>Контрольный урок</w:t>
            </w:r>
          </w:p>
        </w:tc>
        <w:tc>
          <w:tcPr>
            <w:tcW w:w="6839" w:type="dxa"/>
          </w:tcPr>
          <w:p w:rsidR="00D415AD" w:rsidRDefault="00D415AD" w:rsidP="00D415AD">
            <w:pPr>
              <w:jc w:val="both"/>
              <w:rPr>
                <w:b/>
                <w:sz w:val="20"/>
                <w:szCs w:val="20"/>
              </w:rPr>
            </w:pPr>
            <w:r>
              <w:rPr>
                <w:b/>
                <w:sz w:val="20"/>
                <w:szCs w:val="20"/>
              </w:rPr>
              <w:t>Требования к контрольному уроку:</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D415AD"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D415AD" w:rsidRPr="00E60239" w:rsidRDefault="00D415AD" w:rsidP="00D415AD">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D415AD" w:rsidRDefault="00D415AD" w:rsidP="00D415AD">
            <w:pPr>
              <w:jc w:val="both"/>
              <w:rPr>
                <w:sz w:val="20"/>
              </w:rPr>
            </w:pPr>
            <w:r w:rsidRPr="00E60239">
              <w:rPr>
                <w:sz w:val="20"/>
              </w:rPr>
              <w:t>4. Пьеса.</w:t>
            </w:r>
          </w:p>
          <w:p w:rsidR="00B1696F" w:rsidRPr="00F623E3" w:rsidRDefault="00B1696F" w:rsidP="00D415AD">
            <w:pPr>
              <w:jc w:val="both"/>
              <w:rPr>
                <w:b/>
                <w:sz w:val="20"/>
                <w:szCs w:val="20"/>
              </w:rPr>
            </w:pPr>
          </w:p>
        </w:tc>
        <w:tc>
          <w:tcPr>
            <w:tcW w:w="3240" w:type="dxa"/>
          </w:tcPr>
          <w:p w:rsidR="00D415AD" w:rsidRPr="00C10F11" w:rsidRDefault="00D415AD" w:rsidP="00D415AD">
            <w:pPr>
              <w:jc w:val="center"/>
              <w:rPr>
                <w:sz w:val="20"/>
                <w:szCs w:val="20"/>
              </w:rPr>
            </w:pPr>
            <w:r>
              <w:rPr>
                <w:sz w:val="20"/>
                <w:szCs w:val="20"/>
              </w:rPr>
              <w:t>1</w:t>
            </w:r>
          </w:p>
        </w:tc>
        <w:tc>
          <w:tcPr>
            <w:tcW w:w="1440" w:type="dxa"/>
            <w:shd w:val="clear" w:color="auto" w:fill="auto"/>
          </w:tcPr>
          <w:p w:rsidR="00D415AD" w:rsidRPr="00E22290" w:rsidRDefault="00D415AD" w:rsidP="00D415AD">
            <w:pPr>
              <w:jc w:val="center"/>
              <w:rPr>
                <w:sz w:val="20"/>
                <w:szCs w:val="20"/>
              </w:rPr>
            </w:pPr>
            <w:r>
              <w:rPr>
                <w:sz w:val="20"/>
                <w:szCs w:val="20"/>
              </w:rPr>
              <w:t>3</w:t>
            </w:r>
          </w:p>
        </w:tc>
      </w:tr>
      <w:tr w:rsidR="00B1696F" w:rsidRPr="009E4868" w:rsidTr="00CE3D74">
        <w:tc>
          <w:tcPr>
            <w:tcW w:w="3166" w:type="dxa"/>
            <w:vMerge w:val="restart"/>
          </w:tcPr>
          <w:p w:rsidR="00B1696F" w:rsidRPr="00E22290" w:rsidRDefault="00B1696F" w:rsidP="00B1696F">
            <w:pPr>
              <w:jc w:val="center"/>
              <w:rPr>
                <w:bCs/>
                <w:sz w:val="20"/>
                <w:szCs w:val="20"/>
              </w:rPr>
            </w:pPr>
            <w:r w:rsidRPr="00E22290">
              <w:rPr>
                <w:rFonts w:eastAsia="Calibri"/>
                <w:b/>
                <w:bCs/>
                <w:sz w:val="20"/>
                <w:szCs w:val="20"/>
              </w:rPr>
              <w:lastRenderedPageBreak/>
              <w:t xml:space="preserve">Тема </w:t>
            </w:r>
            <w:r>
              <w:rPr>
                <w:rFonts w:eastAsia="Calibri"/>
                <w:b/>
                <w:bCs/>
                <w:sz w:val="20"/>
                <w:szCs w:val="20"/>
              </w:rPr>
              <w:t>1.8</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B1696F" w:rsidRPr="009E4868" w:rsidRDefault="00B1696F" w:rsidP="00B1696F">
            <w:pPr>
              <w:jc w:val="both"/>
              <w:rPr>
                <w:b/>
                <w:sz w:val="20"/>
                <w:szCs w:val="20"/>
              </w:rPr>
            </w:pPr>
            <w:r w:rsidRPr="009E4868">
              <w:rPr>
                <w:b/>
                <w:sz w:val="20"/>
                <w:szCs w:val="20"/>
              </w:rPr>
              <w:t>Содержание:</w:t>
            </w:r>
          </w:p>
          <w:p w:rsidR="00B1696F" w:rsidRPr="008A68B4" w:rsidRDefault="00B1696F" w:rsidP="00B1696F">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B1696F" w:rsidRPr="00002495" w:rsidRDefault="006A7BC2" w:rsidP="00B1696F">
            <w:pPr>
              <w:jc w:val="center"/>
              <w:rPr>
                <w:sz w:val="20"/>
                <w:szCs w:val="20"/>
              </w:rPr>
            </w:pPr>
            <w:r w:rsidRPr="00002495">
              <w:rPr>
                <w:sz w:val="20"/>
                <w:szCs w:val="20"/>
              </w:rPr>
              <w:t>1</w:t>
            </w:r>
            <w:r w:rsidR="00B1696F" w:rsidRPr="00002495">
              <w:rPr>
                <w:sz w:val="20"/>
                <w:szCs w:val="20"/>
              </w:rPr>
              <w:t>9</w:t>
            </w:r>
          </w:p>
        </w:tc>
        <w:tc>
          <w:tcPr>
            <w:tcW w:w="1440" w:type="dxa"/>
            <w:vMerge w:val="restart"/>
            <w:shd w:val="clear" w:color="auto" w:fill="auto"/>
          </w:tcPr>
          <w:p w:rsidR="00B1696F" w:rsidRPr="009E4868" w:rsidRDefault="00B1696F" w:rsidP="00B1696F">
            <w:pPr>
              <w:jc w:val="center"/>
              <w:rPr>
                <w:sz w:val="20"/>
                <w:szCs w:val="20"/>
              </w:rPr>
            </w:pPr>
            <w:r w:rsidRPr="009E4868">
              <w:rPr>
                <w:sz w:val="20"/>
                <w:szCs w:val="20"/>
              </w:rPr>
              <w:t>1,2</w:t>
            </w:r>
          </w:p>
        </w:tc>
      </w:tr>
      <w:tr w:rsidR="00B1696F" w:rsidRPr="009E4868" w:rsidTr="00CE3D74">
        <w:tc>
          <w:tcPr>
            <w:tcW w:w="3166" w:type="dxa"/>
            <w:vMerge/>
          </w:tcPr>
          <w:p w:rsidR="00B1696F" w:rsidRPr="00E22290" w:rsidRDefault="00B1696F" w:rsidP="00B1696F">
            <w:pPr>
              <w:jc w:val="center"/>
              <w:rPr>
                <w:rFonts w:eastAsia="Calibri"/>
                <w:b/>
                <w:bCs/>
                <w:sz w:val="20"/>
                <w:szCs w:val="20"/>
              </w:rPr>
            </w:pPr>
          </w:p>
        </w:tc>
        <w:tc>
          <w:tcPr>
            <w:tcW w:w="6839" w:type="dxa"/>
          </w:tcPr>
          <w:p w:rsidR="00B1696F" w:rsidRPr="008A68B4" w:rsidRDefault="00B1696F" w:rsidP="00B1696F">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B1696F" w:rsidRPr="00002495" w:rsidRDefault="00B1696F" w:rsidP="00B1696F">
            <w:pPr>
              <w:jc w:val="center"/>
              <w:rPr>
                <w:sz w:val="20"/>
                <w:szCs w:val="20"/>
              </w:rPr>
            </w:pPr>
          </w:p>
        </w:tc>
        <w:tc>
          <w:tcPr>
            <w:tcW w:w="1440" w:type="dxa"/>
            <w:vMerge/>
            <w:shd w:val="clear" w:color="auto" w:fill="auto"/>
          </w:tcPr>
          <w:p w:rsidR="00B1696F" w:rsidRPr="009E4868" w:rsidRDefault="00B1696F" w:rsidP="00B1696F">
            <w:pPr>
              <w:jc w:val="center"/>
              <w:rPr>
                <w:sz w:val="20"/>
                <w:szCs w:val="20"/>
              </w:rPr>
            </w:pPr>
          </w:p>
        </w:tc>
      </w:tr>
      <w:tr w:rsidR="00B1696F" w:rsidRPr="009E4868" w:rsidTr="00CE3D74">
        <w:tc>
          <w:tcPr>
            <w:tcW w:w="3166" w:type="dxa"/>
            <w:vMerge/>
          </w:tcPr>
          <w:p w:rsidR="00B1696F" w:rsidRPr="00E22290" w:rsidRDefault="00B1696F" w:rsidP="00B1696F">
            <w:pPr>
              <w:jc w:val="center"/>
              <w:rPr>
                <w:rFonts w:eastAsia="Calibri"/>
                <w:b/>
                <w:bCs/>
                <w:sz w:val="20"/>
                <w:szCs w:val="20"/>
              </w:rPr>
            </w:pPr>
          </w:p>
        </w:tc>
        <w:tc>
          <w:tcPr>
            <w:tcW w:w="6839" w:type="dxa"/>
          </w:tcPr>
          <w:p w:rsidR="00B1696F" w:rsidRPr="00F623E3" w:rsidRDefault="00B1696F" w:rsidP="00B1696F">
            <w:pPr>
              <w:jc w:val="both"/>
              <w:rPr>
                <w:b/>
                <w:sz w:val="20"/>
                <w:szCs w:val="20"/>
              </w:rPr>
            </w:pPr>
            <w:r w:rsidRPr="00F623E3">
              <w:rPr>
                <w:b/>
                <w:sz w:val="20"/>
                <w:szCs w:val="20"/>
              </w:rPr>
              <w:t>Практические занятия:</w:t>
            </w:r>
          </w:p>
          <w:p w:rsidR="00B1696F" w:rsidRPr="00B47D0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B1696F" w:rsidRPr="00B47D0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B1696F" w:rsidRPr="00B47D0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B1696F" w:rsidRPr="008A68B4" w:rsidRDefault="00B1696F" w:rsidP="00B1696F">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B1696F" w:rsidRPr="00002495" w:rsidRDefault="00B1696F" w:rsidP="00B1696F">
            <w:pPr>
              <w:jc w:val="center"/>
              <w:rPr>
                <w:sz w:val="20"/>
                <w:szCs w:val="20"/>
              </w:rPr>
            </w:pPr>
          </w:p>
        </w:tc>
        <w:tc>
          <w:tcPr>
            <w:tcW w:w="1440" w:type="dxa"/>
            <w:vMerge/>
            <w:shd w:val="clear" w:color="auto" w:fill="auto"/>
          </w:tcPr>
          <w:p w:rsidR="00B1696F" w:rsidRPr="009E4868" w:rsidRDefault="00B1696F" w:rsidP="00B1696F">
            <w:pPr>
              <w:jc w:val="center"/>
              <w:rPr>
                <w:sz w:val="20"/>
                <w:szCs w:val="20"/>
              </w:rPr>
            </w:pPr>
          </w:p>
        </w:tc>
      </w:tr>
      <w:tr w:rsidR="00B1696F" w:rsidRPr="008A68B4" w:rsidTr="00B1696F">
        <w:tc>
          <w:tcPr>
            <w:tcW w:w="3166" w:type="dxa"/>
            <w:shd w:val="clear" w:color="auto" w:fill="auto"/>
          </w:tcPr>
          <w:p w:rsidR="00B1696F" w:rsidRPr="00E22290" w:rsidRDefault="00B1696F" w:rsidP="00B1696F">
            <w:pPr>
              <w:jc w:val="center"/>
              <w:rPr>
                <w:rFonts w:eastAsia="Calibri"/>
                <w:b/>
                <w:bCs/>
                <w:sz w:val="20"/>
                <w:szCs w:val="20"/>
              </w:rPr>
            </w:pPr>
            <w:r>
              <w:rPr>
                <w:rFonts w:eastAsia="Calibri"/>
                <w:b/>
                <w:bCs/>
                <w:sz w:val="20"/>
                <w:szCs w:val="20"/>
              </w:rPr>
              <w:t>Зачет</w:t>
            </w:r>
          </w:p>
        </w:tc>
        <w:tc>
          <w:tcPr>
            <w:tcW w:w="6839" w:type="dxa"/>
            <w:shd w:val="clear" w:color="auto" w:fill="auto"/>
          </w:tcPr>
          <w:p w:rsidR="00B1696F" w:rsidRPr="00E60239" w:rsidRDefault="00B1696F" w:rsidP="00B1696F">
            <w:pPr>
              <w:jc w:val="both"/>
              <w:rPr>
                <w:b/>
                <w:sz w:val="20"/>
                <w:szCs w:val="20"/>
              </w:rPr>
            </w:pPr>
            <w:r w:rsidRPr="00E60239">
              <w:rPr>
                <w:b/>
                <w:sz w:val="20"/>
                <w:szCs w:val="20"/>
              </w:rPr>
              <w:t>Требования к зачету:</w:t>
            </w:r>
          </w:p>
          <w:p w:rsidR="00B1696F"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B1696F"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B1696F" w:rsidRPr="00E6023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B1696F" w:rsidRPr="00E6023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B1696F" w:rsidRPr="00E6023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B1696F" w:rsidRPr="00E562F5"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B1696F" w:rsidRPr="00002495" w:rsidRDefault="00B1696F" w:rsidP="00B1696F">
            <w:pPr>
              <w:jc w:val="center"/>
              <w:rPr>
                <w:sz w:val="20"/>
                <w:szCs w:val="20"/>
              </w:rPr>
            </w:pPr>
            <w:r w:rsidRPr="00002495">
              <w:rPr>
                <w:sz w:val="20"/>
                <w:szCs w:val="20"/>
              </w:rPr>
              <w:t>1</w:t>
            </w:r>
          </w:p>
        </w:tc>
        <w:tc>
          <w:tcPr>
            <w:tcW w:w="1440" w:type="dxa"/>
            <w:shd w:val="clear" w:color="auto" w:fill="auto"/>
          </w:tcPr>
          <w:p w:rsidR="00B1696F" w:rsidRPr="00E60239" w:rsidRDefault="00B1696F" w:rsidP="00B1696F">
            <w:pPr>
              <w:jc w:val="center"/>
              <w:rPr>
                <w:sz w:val="20"/>
                <w:szCs w:val="20"/>
              </w:rPr>
            </w:pPr>
            <w:r w:rsidRPr="00E60239">
              <w:rPr>
                <w:sz w:val="20"/>
                <w:szCs w:val="20"/>
              </w:rPr>
              <w:t>3</w:t>
            </w:r>
          </w:p>
        </w:tc>
      </w:tr>
      <w:tr w:rsidR="00D415AD" w:rsidRPr="008A68B4" w:rsidTr="007D3383">
        <w:tc>
          <w:tcPr>
            <w:tcW w:w="3166" w:type="dxa"/>
          </w:tcPr>
          <w:p w:rsidR="00D415AD" w:rsidRPr="00E22290" w:rsidRDefault="00D415AD" w:rsidP="00D415AD">
            <w:pPr>
              <w:jc w:val="center"/>
              <w:rPr>
                <w:rFonts w:eastAsia="Calibri"/>
                <w:b/>
                <w:bCs/>
                <w:sz w:val="20"/>
                <w:szCs w:val="20"/>
              </w:rPr>
            </w:pPr>
          </w:p>
        </w:tc>
        <w:tc>
          <w:tcPr>
            <w:tcW w:w="6839" w:type="dxa"/>
          </w:tcPr>
          <w:p w:rsidR="00D415AD" w:rsidRPr="00CE008B" w:rsidRDefault="00D415AD" w:rsidP="00D415A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D415AD" w:rsidRPr="00B47D09" w:rsidRDefault="00D415AD" w:rsidP="00D415AD">
            <w:pPr>
              <w:rPr>
                <w:bCs/>
                <w:sz w:val="20"/>
                <w:szCs w:val="20"/>
              </w:rPr>
            </w:pPr>
            <w:r>
              <w:rPr>
                <w:bCs/>
                <w:sz w:val="20"/>
                <w:szCs w:val="20"/>
              </w:rPr>
              <w:t xml:space="preserve">1. </w:t>
            </w:r>
            <w:r w:rsidRPr="00B47D09">
              <w:rPr>
                <w:bCs/>
                <w:sz w:val="20"/>
                <w:szCs w:val="20"/>
              </w:rPr>
              <w:t>Работа над гаммовым комплексом и этюдами</w:t>
            </w:r>
          </w:p>
          <w:p w:rsidR="00D415AD" w:rsidRPr="00B47D09" w:rsidRDefault="00D415AD" w:rsidP="00D415AD">
            <w:pPr>
              <w:rPr>
                <w:bCs/>
                <w:sz w:val="20"/>
                <w:szCs w:val="20"/>
              </w:rPr>
            </w:pPr>
            <w:r>
              <w:rPr>
                <w:bCs/>
                <w:sz w:val="20"/>
                <w:szCs w:val="20"/>
              </w:rPr>
              <w:t xml:space="preserve">2. </w:t>
            </w:r>
            <w:r w:rsidRPr="00B47D09">
              <w:rPr>
                <w:bCs/>
                <w:sz w:val="20"/>
                <w:szCs w:val="20"/>
              </w:rPr>
              <w:t>Работа над жанром полифония</w:t>
            </w:r>
          </w:p>
          <w:p w:rsidR="00D415AD" w:rsidRPr="00B47D09" w:rsidRDefault="00D415AD" w:rsidP="00D415AD">
            <w:pPr>
              <w:rPr>
                <w:bCs/>
                <w:sz w:val="20"/>
                <w:szCs w:val="20"/>
              </w:rPr>
            </w:pPr>
            <w:r>
              <w:rPr>
                <w:bCs/>
                <w:sz w:val="20"/>
                <w:szCs w:val="20"/>
              </w:rPr>
              <w:t xml:space="preserve">3. </w:t>
            </w:r>
            <w:r w:rsidRPr="00B47D09">
              <w:rPr>
                <w:bCs/>
                <w:sz w:val="20"/>
                <w:szCs w:val="20"/>
              </w:rPr>
              <w:t>Работа над жанром крупная форма</w:t>
            </w:r>
          </w:p>
          <w:p w:rsidR="00D415AD" w:rsidRPr="008A68B4" w:rsidRDefault="00D415AD" w:rsidP="00D415AD">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tc>
        <w:tc>
          <w:tcPr>
            <w:tcW w:w="3240" w:type="dxa"/>
          </w:tcPr>
          <w:p w:rsidR="00D415AD" w:rsidRPr="00C10F11" w:rsidRDefault="00D415AD" w:rsidP="00D415AD">
            <w:pPr>
              <w:jc w:val="center"/>
              <w:rPr>
                <w:sz w:val="20"/>
                <w:szCs w:val="20"/>
              </w:rPr>
            </w:pPr>
            <w:r w:rsidRPr="00C10F11">
              <w:rPr>
                <w:sz w:val="20"/>
                <w:szCs w:val="20"/>
              </w:rPr>
              <w:t>26</w:t>
            </w:r>
          </w:p>
        </w:tc>
        <w:tc>
          <w:tcPr>
            <w:tcW w:w="1440" w:type="dxa"/>
            <w:shd w:val="clear" w:color="auto" w:fill="auto"/>
          </w:tcPr>
          <w:p w:rsidR="00D415AD" w:rsidRPr="009E4868" w:rsidRDefault="00D415AD" w:rsidP="00D415AD">
            <w:pPr>
              <w:jc w:val="center"/>
              <w:rPr>
                <w:sz w:val="20"/>
                <w:szCs w:val="20"/>
              </w:rPr>
            </w:pPr>
            <w:r w:rsidRPr="009E4868">
              <w:rPr>
                <w:sz w:val="20"/>
                <w:szCs w:val="20"/>
              </w:rPr>
              <w:t>3</w:t>
            </w:r>
          </w:p>
        </w:tc>
      </w:tr>
      <w:tr w:rsidR="00D415AD" w:rsidRPr="008A68B4" w:rsidTr="007D3383">
        <w:tc>
          <w:tcPr>
            <w:tcW w:w="3166" w:type="dxa"/>
            <w:shd w:val="clear" w:color="auto" w:fill="BFBFBF" w:themeFill="background1" w:themeFillShade="BF"/>
          </w:tcPr>
          <w:p w:rsidR="00D415AD" w:rsidRPr="00E22290" w:rsidRDefault="00D415AD" w:rsidP="00D415AD">
            <w:pPr>
              <w:jc w:val="center"/>
              <w:rPr>
                <w:rFonts w:eastAsia="Calibri"/>
                <w:b/>
                <w:bCs/>
                <w:sz w:val="20"/>
                <w:szCs w:val="20"/>
              </w:rPr>
            </w:pPr>
            <w:r w:rsidRPr="00E22290">
              <w:rPr>
                <w:rFonts w:eastAsia="Calibri"/>
                <w:b/>
                <w:bCs/>
                <w:sz w:val="20"/>
                <w:szCs w:val="20"/>
              </w:rPr>
              <w:lastRenderedPageBreak/>
              <w:t>9 класс</w:t>
            </w:r>
          </w:p>
        </w:tc>
        <w:tc>
          <w:tcPr>
            <w:tcW w:w="6839" w:type="dxa"/>
            <w:shd w:val="clear" w:color="auto" w:fill="BFBFBF" w:themeFill="background1" w:themeFillShade="BF"/>
          </w:tcPr>
          <w:p w:rsidR="00D415AD" w:rsidRPr="008A68B4" w:rsidRDefault="00D415AD" w:rsidP="00D415AD">
            <w:pPr>
              <w:jc w:val="both"/>
              <w:rPr>
                <w:sz w:val="20"/>
                <w:szCs w:val="20"/>
                <w:highlight w:val="yellow"/>
              </w:rPr>
            </w:pPr>
          </w:p>
        </w:tc>
        <w:tc>
          <w:tcPr>
            <w:tcW w:w="3240" w:type="dxa"/>
            <w:shd w:val="clear" w:color="auto" w:fill="BFBFBF" w:themeFill="background1" w:themeFillShade="BF"/>
          </w:tcPr>
          <w:p w:rsidR="00D415AD" w:rsidRPr="00C10F11" w:rsidRDefault="00D415AD" w:rsidP="00D415AD">
            <w:pPr>
              <w:jc w:val="center"/>
              <w:rPr>
                <w:sz w:val="20"/>
                <w:szCs w:val="20"/>
              </w:rPr>
            </w:pPr>
          </w:p>
        </w:tc>
        <w:tc>
          <w:tcPr>
            <w:tcW w:w="1440" w:type="dxa"/>
            <w:shd w:val="clear" w:color="auto" w:fill="BFBFBF" w:themeFill="background1" w:themeFillShade="BF"/>
          </w:tcPr>
          <w:p w:rsidR="00D415AD" w:rsidRPr="008A68B4" w:rsidRDefault="00D415AD" w:rsidP="00D415AD">
            <w:pPr>
              <w:jc w:val="center"/>
              <w:rPr>
                <w:sz w:val="20"/>
                <w:szCs w:val="20"/>
                <w:highlight w:val="yellow"/>
              </w:rPr>
            </w:pPr>
          </w:p>
        </w:tc>
      </w:tr>
      <w:tr w:rsidR="00D415AD" w:rsidRPr="008A68B4" w:rsidTr="007D3383">
        <w:tc>
          <w:tcPr>
            <w:tcW w:w="3166" w:type="dxa"/>
            <w:vMerge w:val="restart"/>
          </w:tcPr>
          <w:p w:rsidR="00D415AD" w:rsidRPr="00E22290" w:rsidRDefault="00D415AD" w:rsidP="009C5092">
            <w:pPr>
              <w:jc w:val="center"/>
              <w:rPr>
                <w:bCs/>
                <w:sz w:val="20"/>
                <w:szCs w:val="20"/>
              </w:rPr>
            </w:pPr>
            <w:r w:rsidRPr="00E22290">
              <w:rPr>
                <w:rFonts w:eastAsia="Calibri"/>
                <w:b/>
                <w:bCs/>
                <w:sz w:val="20"/>
                <w:szCs w:val="20"/>
              </w:rPr>
              <w:t xml:space="preserve">Тема </w:t>
            </w:r>
            <w:r>
              <w:rPr>
                <w:rFonts w:eastAsia="Calibri"/>
                <w:b/>
                <w:bCs/>
                <w:sz w:val="20"/>
                <w:szCs w:val="20"/>
              </w:rPr>
              <w:t>1.</w:t>
            </w:r>
            <w:r w:rsidR="009C5092">
              <w:rPr>
                <w:rFonts w:eastAsia="Calibri"/>
                <w:b/>
                <w:bCs/>
                <w:sz w:val="20"/>
                <w:szCs w:val="20"/>
              </w:rPr>
              <w:t>9</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r w:rsidRPr="00E22290">
              <w:rPr>
                <w:bCs/>
                <w:sz w:val="20"/>
                <w:szCs w:val="20"/>
              </w:rPr>
              <w:t>.</w:t>
            </w:r>
          </w:p>
        </w:tc>
        <w:tc>
          <w:tcPr>
            <w:tcW w:w="6839" w:type="dxa"/>
          </w:tcPr>
          <w:p w:rsidR="00D415AD" w:rsidRPr="009E4868" w:rsidRDefault="00D415AD" w:rsidP="00D415AD">
            <w:pPr>
              <w:jc w:val="both"/>
              <w:rPr>
                <w:b/>
                <w:sz w:val="20"/>
                <w:szCs w:val="20"/>
              </w:rPr>
            </w:pPr>
            <w:r w:rsidRPr="009E4868">
              <w:rPr>
                <w:b/>
                <w:sz w:val="20"/>
                <w:szCs w:val="20"/>
              </w:rPr>
              <w:t>Содержание:</w:t>
            </w:r>
          </w:p>
          <w:p w:rsidR="00D415AD" w:rsidRPr="008A68B4" w:rsidRDefault="00D415AD" w:rsidP="00D415AD">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D415AD" w:rsidRPr="00C10F11" w:rsidRDefault="009C5092" w:rsidP="00D415AD">
            <w:pPr>
              <w:jc w:val="center"/>
              <w:rPr>
                <w:sz w:val="20"/>
                <w:szCs w:val="20"/>
              </w:rPr>
            </w:pPr>
            <w:r>
              <w:rPr>
                <w:sz w:val="20"/>
                <w:szCs w:val="20"/>
              </w:rPr>
              <w:t>3</w:t>
            </w:r>
            <w:r w:rsidR="00D415AD">
              <w:rPr>
                <w:sz w:val="20"/>
                <w:szCs w:val="20"/>
              </w:rPr>
              <w:t>1</w:t>
            </w:r>
          </w:p>
        </w:tc>
        <w:tc>
          <w:tcPr>
            <w:tcW w:w="1440" w:type="dxa"/>
            <w:vMerge w:val="restart"/>
            <w:shd w:val="clear" w:color="auto" w:fill="auto"/>
          </w:tcPr>
          <w:p w:rsidR="00D415AD" w:rsidRPr="009E4868" w:rsidRDefault="00D415AD" w:rsidP="00D415AD">
            <w:pPr>
              <w:jc w:val="center"/>
              <w:rPr>
                <w:sz w:val="20"/>
                <w:szCs w:val="20"/>
              </w:rPr>
            </w:pPr>
            <w:r w:rsidRPr="009E4868">
              <w:rPr>
                <w:sz w:val="20"/>
                <w:szCs w:val="20"/>
              </w:rPr>
              <w:t>1,2</w:t>
            </w:r>
          </w:p>
        </w:tc>
      </w:tr>
      <w:tr w:rsidR="00D415AD" w:rsidRPr="008A68B4" w:rsidTr="007D3383">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8A68B4" w:rsidRDefault="00D415AD" w:rsidP="00D415A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D415AD" w:rsidRPr="008A68B4" w:rsidTr="007D3383">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F623E3" w:rsidRDefault="00D415AD" w:rsidP="00D415AD">
            <w:pPr>
              <w:jc w:val="both"/>
              <w:rPr>
                <w:b/>
                <w:sz w:val="20"/>
                <w:szCs w:val="20"/>
              </w:rPr>
            </w:pPr>
            <w:r w:rsidRPr="00F623E3">
              <w:rPr>
                <w:b/>
                <w:sz w:val="20"/>
                <w:szCs w:val="20"/>
              </w:rPr>
              <w:t>Практические занятия:</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D415AD" w:rsidRPr="008A68B4" w:rsidRDefault="00D415AD" w:rsidP="00D415AD">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9C5092" w:rsidRPr="008A68B4" w:rsidTr="007D3383">
        <w:tc>
          <w:tcPr>
            <w:tcW w:w="3166" w:type="dxa"/>
          </w:tcPr>
          <w:p w:rsidR="009C5092" w:rsidRPr="00E22290" w:rsidRDefault="009C5092" w:rsidP="009C5092">
            <w:pPr>
              <w:jc w:val="center"/>
              <w:rPr>
                <w:rFonts w:eastAsia="Calibri"/>
                <w:b/>
                <w:bCs/>
                <w:sz w:val="20"/>
                <w:szCs w:val="20"/>
              </w:rPr>
            </w:pPr>
            <w:r>
              <w:rPr>
                <w:rFonts w:eastAsia="Calibri"/>
                <w:b/>
                <w:bCs/>
                <w:sz w:val="20"/>
                <w:szCs w:val="20"/>
              </w:rPr>
              <w:t>Контрольный урок</w:t>
            </w:r>
          </w:p>
        </w:tc>
        <w:tc>
          <w:tcPr>
            <w:tcW w:w="6839" w:type="dxa"/>
          </w:tcPr>
          <w:p w:rsidR="009C5092" w:rsidRDefault="009C5092" w:rsidP="009C5092">
            <w:pPr>
              <w:jc w:val="both"/>
              <w:rPr>
                <w:b/>
                <w:sz w:val="20"/>
                <w:szCs w:val="20"/>
              </w:rPr>
            </w:pPr>
            <w:r>
              <w:rPr>
                <w:b/>
                <w:sz w:val="20"/>
                <w:szCs w:val="20"/>
              </w:rPr>
              <w:t>Требования к контрольному уроку:</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9C5092"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9C5092" w:rsidRPr="00E60239" w:rsidRDefault="009C5092" w:rsidP="009C5092">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9C5092" w:rsidRDefault="009C5092" w:rsidP="009C5092">
            <w:pPr>
              <w:jc w:val="both"/>
              <w:rPr>
                <w:sz w:val="20"/>
              </w:rPr>
            </w:pPr>
            <w:r w:rsidRPr="00E60239">
              <w:rPr>
                <w:sz w:val="20"/>
              </w:rPr>
              <w:t>4. Пьеса.</w:t>
            </w:r>
          </w:p>
          <w:p w:rsidR="009C5092" w:rsidRPr="00F623E3" w:rsidRDefault="009C5092" w:rsidP="009C5092">
            <w:pPr>
              <w:jc w:val="both"/>
              <w:rPr>
                <w:b/>
                <w:sz w:val="20"/>
                <w:szCs w:val="20"/>
              </w:rPr>
            </w:pPr>
          </w:p>
        </w:tc>
        <w:tc>
          <w:tcPr>
            <w:tcW w:w="3240" w:type="dxa"/>
          </w:tcPr>
          <w:p w:rsidR="009C5092" w:rsidRPr="00C10F11" w:rsidRDefault="009C5092" w:rsidP="009C5092">
            <w:pPr>
              <w:jc w:val="center"/>
              <w:rPr>
                <w:sz w:val="20"/>
                <w:szCs w:val="20"/>
              </w:rPr>
            </w:pPr>
            <w:r>
              <w:rPr>
                <w:sz w:val="20"/>
                <w:szCs w:val="20"/>
              </w:rPr>
              <w:t>1</w:t>
            </w:r>
          </w:p>
        </w:tc>
        <w:tc>
          <w:tcPr>
            <w:tcW w:w="1440" w:type="dxa"/>
            <w:shd w:val="clear" w:color="auto" w:fill="auto"/>
          </w:tcPr>
          <w:p w:rsidR="009C5092" w:rsidRPr="00E22290" w:rsidRDefault="009C5092" w:rsidP="009C5092">
            <w:pPr>
              <w:jc w:val="center"/>
              <w:rPr>
                <w:sz w:val="20"/>
                <w:szCs w:val="20"/>
              </w:rPr>
            </w:pPr>
            <w:r>
              <w:rPr>
                <w:sz w:val="20"/>
                <w:szCs w:val="20"/>
              </w:rPr>
              <w:t>3</w:t>
            </w:r>
          </w:p>
        </w:tc>
      </w:tr>
      <w:tr w:rsidR="009C5092" w:rsidRPr="009E4868" w:rsidTr="00CE3D74">
        <w:tc>
          <w:tcPr>
            <w:tcW w:w="3166" w:type="dxa"/>
            <w:vMerge w:val="restart"/>
          </w:tcPr>
          <w:p w:rsidR="009C5092" w:rsidRPr="00E22290" w:rsidRDefault="009C5092" w:rsidP="009C5092">
            <w:pPr>
              <w:jc w:val="center"/>
              <w:rPr>
                <w:bCs/>
                <w:sz w:val="20"/>
                <w:szCs w:val="20"/>
              </w:rPr>
            </w:pPr>
            <w:r w:rsidRPr="00E22290">
              <w:rPr>
                <w:rFonts w:eastAsia="Calibri"/>
                <w:b/>
                <w:bCs/>
                <w:sz w:val="20"/>
                <w:szCs w:val="20"/>
              </w:rPr>
              <w:lastRenderedPageBreak/>
              <w:t xml:space="preserve">Тема </w:t>
            </w:r>
            <w:r>
              <w:rPr>
                <w:rFonts w:eastAsia="Calibri"/>
                <w:b/>
                <w:bCs/>
                <w:sz w:val="20"/>
                <w:szCs w:val="20"/>
              </w:rPr>
              <w:t>1.10</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r w:rsidRPr="00E22290">
              <w:rPr>
                <w:bCs/>
                <w:sz w:val="20"/>
                <w:szCs w:val="20"/>
              </w:rPr>
              <w:t>.</w:t>
            </w:r>
          </w:p>
        </w:tc>
        <w:tc>
          <w:tcPr>
            <w:tcW w:w="6839" w:type="dxa"/>
          </w:tcPr>
          <w:p w:rsidR="009C5092" w:rsidRPr="009E4868" w:rsidRDefault="009C5092" w:rsidP="009C5092">
            <w:pPr>
              <w:jc w:val="both"/>
              <w:rPr>
                <w:b/>
                <w:sz w:val="20"/>
                <w:szCs w:val="20"/>
              </w:rPr>
            </w:pPr>
            <w:r w:rsidRPr="009E4868">
              <w:rPr>
                <w:b/>
                <w:sz w:val="20"/>
                <w:szCs w:val="20"/>
              </w:rPr>
              <w:t>Содержание:</w:t>
            </w:r>
          </w:p>
          <w:p w:rsidR="009C5092" w:rsidRPr="008A68B4" w:rsidRDefault="009C5092" w:rsidP="009C5092">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9C5092" w:rsidRPr="00002495" w:rsidRDefault="006A7BC2" w:rsidP="009C5092">
            <w:pPr>
              <w:jc w:val="center"/>
              <w:rPr>
                <w:sz w:val="20"/>
                <w:szCs w:val="20"/>
              </w:rPr>
            </w:pPr>
            <w:r w:rsidRPr="00002495">
              <w:rPr>
                <w:sz w:val="20"/>
                <w:szCs w:val="20"/>
              </w:rPr>
              <w:t>19</w:t>
            </w:r>
          </w:p>
        </w:tc>
        <w:tc>
          <w:tcPr>
            <w:tcW w:w="1440" w:type="dxa"/>
            <w:vMerge w:val="restart"/>
            <w:shd w:val="clear" w:color="auto" w:fill="auto"/>
          </w:tcPr>
          <w:p w:rsidR="009C5092" w:rsidRPr="009E4868" w:rsidRDefault="009C5092" w:rsidP="009C5092">
            <w:pPr>
              <w:jc w:val="center"/>
              <w:rPr>
                <w:sz w:val="20"/>
                <w:szCs w:val="20"/>
              </w:rPr>
            </w:pPr>
            <w:r w:rsidRPr="009E4868">
              <w:rPr>
                <w:sz w:val="20"/>
                <w:szCs w:val="20"/>
              </w:rPr>
              <w:t>1,2</w:t>
            </w:r>
          </w:p>
        </w:tc>
      </w:tr>
      <w:tr w:rsidR="009C5092" w:rsidRPr="009E4868" w:rsidTr="00CE3D74">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8A68B4" w:rsidRDefault="009C5092" w:rsidP="009C5092">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C5092" w:rsidRPr="00002495"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9C5092" w:rsidRPr="009E4868" w:rsidTr="00CE3D74">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F623E3" w:rsidRDefault="009C5092" w:rsidP="009C5092">
            <w:pPr>
              <w:jc w:val="both"/>
              <w:rPr>
                <w:b/>
                <w:sz w:val="20"/>
                <w:szCs w:val="20"/>
              </w:rPr>
            </w:pPr>
            <w:r w:rsidRPr="00F623E3">
              <w:rPr>
                <w:b/>
                <w:sz w:val="20"/>
                <w:szCs w:val="20"/>
              </w:rPr>
              <w:t>Практические занятия:</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C5092" w:rsidRPr="008A68B4" w:rsidRDefault="009C5092" w:rsidP="009C5092">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C5092" w:rsidRPr="00002495"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9C5092" w:rsidRPr="008A68B4" w:rsidTr="009C5092">
        <w:tc>
          <w:tcPr>
            <w:tcW w:w="3166" w:type="dxa"/>
            <w:shd w:val="clear" w:color="auto" w:fill="auto"/>
          </w:tcPr>
          <w:p w:rsidR="009C5092" w:rsidRPr="00E22290" w:rsidRDefault="009C5092" w:rsidP="009C5092">
            <w:pPr>
              <w:jc w:val="center"/>
              <w:rPr>
                <w:rFonts w:eastAsia="Calibri"/>
                <w:b/>
                <w:bCs/>
                <w:sz w:val="20"/>
                <w:szCs w:val="20"/>
              </w:rPr>
            </w:pPr>
            <w:r>
              <w:rPr>
                <w:rFonts w:eastAsia="Calibri"/>
                <w:b/>
                <w:bCs/>
                <w:sz w:val="20"/>
                <w:szCs w:val="20"/>
              </w:rPr>
              <w:t>Зачет</w:t>
            </w:r>
          </w:p>
        </w:tc>
        <w:tc>
          <w:tcPr>
            <w:tcW w:w="6839" w:type="dxa"/>
            <w:shd w:val="clear" w:color="auto" w:fill="auto"/>
          </w:tcPr>
          <w:p w:rsidR="009C5092" w:rsidRPr="00E60239" w:rsidRDefault="009C5092" w:rsidP="009C5092">
            <w:pPr>
              <w:jc w:val="both"/>
              <w:rPr>
                <w:b/>
                <w:sz w:val="20"/>
                <w:szCs w:val="20"/>
              </w:rPr>
            </w:pPr>
            <w:r w:rsidRPr="00E60239">
              <w:rPr>
                <w:b/>
                <w:sz w:val="20"/>
                <w:szCs w:val="20"/>
              </w:rPr>
              <w:t>Требования к зачету:</w:t>
            </w:r>
          </w:p>
          <w:p w:rsidR="009C5092"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9C5092"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9C5092" w:rsidRPr="00E562F5" w:rsidRDefault="00392B8F"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heme="minorHAnsi" w:hAnsiTheme="minorHAnsi"/>
                <w:color w:val="000000"/>
                <w:sz w:val="20"/>
              </w:rPr>
              <w:t>х</w:t>
            </w:r>
            <w:r w:rsidR="009C5092" w:rsidRPr="00E60239">
              <w:rPr>
                <w:rFonts w:ascii="TimesNewRomanPSMT" w:hAnsi="TimesNewRomanPSMT"/>
                <w:color w:val="000000"/>
                <w:sz w:val="20"/>
              </w:rPr>
              <w:t>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9C5092" w:rsidRPr="00002495" w:rsidRDefault="009C5092" w:rsidP="009C5092">
            <w:pPr>
              <w:jc w:val="center"/>
              <w:rPr>
                <w:sz w:val="20"/>
                <w:szCs w:val="20"/>
              </w:rPr>
            </w:pPr>
            <w:r w:rsidRPr="00002495">
              <w:rPr>
                <w:sz w:val="20"/>
                <w:szCs w:val="20"/>
              </w:rPr>
              <w:t>1</w:t>
            </w:r>
          </w:p>
        </w:tc>
        <w:tc>
          <w:tcPr>
            <w:tcW w:w="1440" w:type="dxa"/>
            <w:shd w:val="clear" w:color="auto" w:fill="auto"/>
          </w:tcPr>
          <w:p w:rsidR="009C5092" w:rsidRPr="00E60239" w:rsidRDefault="009C5092" w:rsidP="009C5092">
            <w:pPr>
              <w:jc w:val="center"/>
              <w:rPr>
                <w:sz w:val="20"/>
                <w:szCs w:val="20"/>
              </w:rPr>
            </w:pPr>
            <w:r w:rsidRPr="00E60239">
              <w:rPr>
                <w:sz w:val="20"/>
                <w:szCs w:val="20"/>
              </w:rPr>
              <w:t>3</w:t>
            </w:r>
          </w:p>
        </w:tc>
      </w:tr>
      <w:tr w:rsidR="009C5092" w:rsidRPr="008A68B4" w:rsidTr="007D3383">
        <w:tc>
          <w:tcPr>
            <w:tcW w:w="3166" w:type="dxa"/>
          </w:tcPr>
          <w:p w:rsidR="009C5092" w:rsidRPr="00E22290" w:rsidRDefault="009C5092" w:rsidP="009C5092">
            <w:pPr>
              <w:jc w:val="center"/>
              <w:rPr>
                <w:rFonts w:eastAsia="Calibri"/>
                <w:b/>
                <w:bCs/>
                <w:sz w:val="20"/>
                <w:szCs w:val="20"/>
              </w:rPr>
            </w:pPr>
          </w:p>
        </w:tc>
        <w:tc>
          <w:tcPr>
            <w:tcW w:w="6839" w:type="dxa"/>
          </w:tcPr>
          <w:p w:rsidR="009C5092" w:rsidRPr="00CE008B" w:rsidRDefault="009C5092" w:rsidP="009C509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9C5092" w:rsidRPr="00B47D09" w:rsidRDefault="009C5092" w:rsidP="009C5092">
            <w:pPr>
              <w:rPr>
                <w:bCs/>
                <w:sz w:val="20"/>
                <w:szCs w:val="20"/>
              </w:rPr>
            </w:pPr>
            <w:r>
              <w:rPr>
                <w:bCs/>
                <w:sz w:val="20"/>
                <w:szCs w:val="20"/>
              </w:rPr>
              <w:t xml:space="preserve">1. </w:t>
            </w:r>
            <w:r w:rsidRPr="00B47D09">
              <w:rPr>
                <w:bCs/>
                <w:sz w:val="20"/>
                <w:szCs w:val="20"/>
              </w:rPr>
              <w:t>Работа над гаммовым комплексом и этюдами</w:t>
            </w:r>
          </w:p>
          <w:p w:rsidR="009C5092" w:rsidRPr="00B47D09" w:rsidRDefault="009C5092" w:rsidP="009C5092">
            <w:pPr>
              <w:rPr>
                <w:bCs/>
                <w:sz w:val="20"/>
                <w:szCs w:val="20"/>
              </w:rPr>
            </w:pPr>
            <w:r>
              <w:rPr>
                <w:bCs/>
                <w:sz w:val="20"/>
                <w:szCs w:val="20"/>
              </w:rPr>
              <w:t xml:space="preserve">2. </w:t>
            </w:r>
            <w:r w:rsidRPr="00B47D09">
              <w:rPr>
                <w:bCs/>
                <w:sz w:val="20"/>
                <w:szCs w:val="20"/>
              </w:rPr>
              <w:t>Работа над жанром полифония</w:t>
            </w:r>
          </w:p>
          <w:p w:rsidR="009C5092" w:rsidRPr="00B47D09" w:rsidRDefault="009C5092" w:rsidP="009C5092">
            <w:pPr>
              <w:rPr>
                <w:bCs/>
                <w:sz w:val="20"/>
                <w:szCs w:val="20"/>
              </w:rPr>
            </w:pPr>
            <w:r>
              <w:rPr>
                <w:bCs/>
                <w:sz w:val="20"/>
                <w:szCs w:val="20"/>
              </w:rPr>
              <w:t xml:space="preserve">3. </w:t>
            </w:r>
            <w:r w:rsidRPr="00B47D09">
              <w:rPr>
                <w:bCs/>
                <w:sz w:val="20"/>
                <w:szCs w:val="20"/>
              </w:rPr>
              <w:t>Работа над жанром крупная форма</w:t>
            </w:r>
          </w:p>
          <w:p w:rsidR="009C5092" w:rsidRPr="008A68B4" w:rsidRDefault="009C5092" w:rsidP="009C5092">
            <w:pPr>
              <w:jc w:val="both"/>
              <w:rPr>
                <w:sz w:val="20"/>
                <w:szCs w:val="20"/>
                <w:highlight w:val="yellow"/>
              </w:rPr>
            </w:pPr>
            <w:r>
              <w:rPr>
                <w:bCs/>
                <w:sz w:val="20"/>
                <w:szCs w:val="20"/>
              </w:rPr>
              <w:t xml:space="preserve">4. </w:t>
            </w:r>
            <w:r w:rsidRPr="00B47D09">
              <w:rPr>
                <w:bCs/>
                <w:sz w:val="20"/>
                <w:szCs w:val="20"/>
              </w:rPr>
              <w:t>Работа над пьесами</w:t>
            </w:r>
          </w:p>
        </w:tc>
        <w:tc>
          <w:tcPr>
            <w:tcW w:w="3240" w:type="dxa"/>
          </w:tcPr>
          <w:p w:rsidR="009C5092" w:rsidRPr="00C10F11" w:rsidRDefault="009C5092" w:rsidP="009C5092">
            <w:pPr>
              <w:jc w:val="center"/>
              <w:rPr>
                <w:sz w:val="20"/>
                <w:szCs w:val="20"/>
              </w:rPr>
            </w:pPr>
            <w:r w:rsidRPr="00C10F11">
              <w:rPr>
                <w:sz w:val="20"/>
                <w:szCs w:val="20"/>
              </w:rPr>
              <w:t>26</w:t>
            </w:r>
          </w:p>
        </w:tc>
        <w:tc>
          <w:tcPr>
            <w:tcW w:w="1440" w:type="dxa"/>
            <w:shd w:val="clear" w:color="auto" w:fill="auto"/>
          </w:tcPr>
          <w:p w:rsidR="009C5092" w:rsidRPr="009E4868" w:rsidRDefault="009C5092" w:rsidP="009C5092">
            <w:pPr>
              <w:jc w:val="center"/>
              <w:rPr>
                <w:sz w:val="20"/>
                <w:szCs w:val="20"/>
              </w:rPr>
            </w:pPr>
            <w:r w:rsidRPr="009E4868">
              <w:rPr>
                <w:sz w:val="20"/>
                <w:szCs w:val="20"/>
              </w:rPr>
              <w:t>3</w:t>
            </w:r>
          </w:p>
        </w:tc>
      </w:tr>
      <w:tr w:rsidR="009C5092" w:rsidRPr="008A68B4" w:rsidTr="007D3383">
        <w:tc>
          <w:tcPr>
            <w:tcW w:w="3166" w:type="dxa"/>
            <w:shd w:val="clear" w:color="auto" w:fill="BFBFBF" w:themeFill="background1" w:themeFillShade="BF"/>
          </w:tcPr>
          <w:p w:rsidR="009C5092" w:rsidRPr="00E22290" w:rsidRDefault="009C5092" w:rsidP="009C5092">
            <w:pPr>
              <w:jc w:val="center"/>
              <w:rPr>
                <w:rFonts w:eastAsia="Calibri"/>
                <w:b/>
                <w:bCs/>
                <w:sz w:val="20"/>
                <w:szCs w:val="20"/>
              </w:rPr>
            </w:pPr>
            <w:r w:rsidRPr="00E22290">
              <w:rPr>
                <w:rFonts w:eastAsia="Calibri"/>
                <w:b/>
                <w:bCs/>
                <w:sz w:val="20"/>
                <w:szCs w:val="20"/>
                <w:lang w:val="en-US"/>
              </w:rPr>
              <w:lastRenderedPageBreak/>
              <w:t>I</w:t>
            </w:r>
            <w:r w:rsidRPr="00E22290">
              <w:rPr>
                <w:rFonts w:eastAsia="Calibri"/>
                <w:b/>
                <w:bCs/>
                <w:sz w:val="20"/>
                <w:szCs w:val="20"/>
              </w:rPr>
              <w:t xml:space="preserve"> курс</w:t>
            </w:r>
          </w:p>
        </w:tc>
        <w:tc>
          <w:tcPr>
            <w:tcW w:w="6839" w:type="dxa"/>
            <w:shd w:val="clear" w:color="auto" w:fill="BFBFBF" w:themeFill="background1" w:themeFillShade="BF"/>
          </w:tcPr>
          <w:p w:rsidR="009C5092" w:rsidRPr="008A68B4" w:rsidRDefault="009C5092" w:rsidP="009C5092">
            <w:pPr>
              <w:jc w:val="both"/>
              <w:rPr>
                <w:sz w:val="20"/>
                <w:szCs w:val="20"/>
                <w:highlight w:val="yellow"/>
              </w:rPr>
            </w:pPr>
          </w:p>
        </w:tc>
        <w:tc>
          <w:tcPr>
            <w:tcW w:w="3240" w:type="dxa"/>
            <w:shd w:val="clear" w:color="auto" w:fill="BFBFBF" w:themeFill="background1" w:themeFillShade="BF"/>
          </w:tcPr>
          <w:p w:rsidR="009C5092" w:rsidRPr="00C10F11" w:rsidRDefault="009C5092" w:rsidP="009C5092">
            <w:pPr>
              <w:jc w:val="center"/>
              <w:rPr>
                <w:sz w:val="20"/>
                <w:szCs w:val="20"/>
              </w:rPr>
            </w:pPr>
          </w:p>
        </w:tc>
        <w:tc>
          <w:tcPr>
            <w:tcW w:w="1440" w:type="dxa"/>
            <w:shd w:val="clear" w:color="auto" w:fill="BFBFBF" w:themeFill="background1" w:themeFillShade="BF"/>
          </w:tcPr>
          <w:p w:rsidR="009C5092" w:rsidRPr="008A68B4" w:rsidRDefault="009C5092" w:rsidP="009C5092">
            <w:pPr>
              <w:jc w:val="center"/>
              <w:rPr>
                <w:sz w:val="20"/>
                <w:szCs w:val="20"/>
                <w:highlight w:val="yellow"/>
              </w:rPr>
            </w:pPr>
          </w:p>
        </w:tc>
      </w:tr>
      <w:tr w:rsidR="009C5092" w:rsidRPr="008A68B4" w:rsidTr="007D3383">
        <w:tc>
          <w:tcPr>
            <w:tcW w:w="3166" w:type="dxa"/>
            <w:vMerge w:val="restart"/>
          </w:tcPr>
          <w:p w:rsidR="009C5092" w:rsidRPr="00E22290" w:rsidRDefault="009C5092" w:rsidP="009C5092">
            <w:pPr>
              <w:jc w:val="center"/>
              <w:rPr>
                <w:bCs/>
                <w:sz w:val="20"/>
                <w:szCs w:val="20"/>
              </w:rPr>
            </w:pPr>
            <w:r w:rsidRPr="00E22290">
              <w:rPr>
                <w:rFonts w:eastAsia="Calibri"/>
                <w:b/>
                <w:bCs/>
                <w:sz w:val="20"/>
                <w:szCs w:val="20"/>
              </w:rPr>
              <w:t xml:space="preserve">Тема </w:t>
            </w:r>
            <w:r>
              <w:rPr>
                <w:rFonts w:eastAsia="Calibri"/>
                <w:b/>
                <w:bCs/>
                <w:sz w:val="20"/>
                <w:szCs w:val="20"/>
              </w:rPr>
              <w:t>1.11</w:t>
            </w:r>
            <w:r w:rsidRPr="00E22290">
              <w:rPr>
                <w:rFonts w:eastAsia="Calibri"/>
                <w:b/>
                <w:bCs/>
                <w:sz w:val="20"/>
                <w:szCs w:val="20"/>
              </w:rPr>
              <w:t xml:space="preserve">. </w:t>
            </w:r>
            <w:r w:rsidRPr="00E22290">
              <w:rPr>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9C5092" w:rsidRPr="009E4868" w:rsidRDefault="009C5092" w:rsidP="009C5092">
            <w:pPr>
              <w:jc w:val="both"/>
              <w:rPr>
                <w:b/>
                <w:sz w:val="20"/>
                <w:szCs w:val="20"/>
              </w:rPr>
            </w:pPr>
            <w:r w:rsidRPr="009E4868">
              <w:rPr>
                <w:b/>
                <w:sz w:val="20"/>
                <w:szCs w:val="20"/>
              </w:rPr>
              <w:t>Содержание:</w:t>
            </w:r>
          </w:p>
          <w:p w:rsidR="009C5092" w:rsidRPr="008A68B4" w:rsidRDefault="009C5092" w:rsidP="009C5092">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9C5092" w:rsidRPr="00C10F11" w:rsidRDefault="00392B8F" w:rsidP="009C5092">
            <w:pPr>
              <w:jc w:val="center"/>
              <w:rPr>
                <w:sz w:val="20"/>
                <w:szCs w:val="20"/>
              </w:rPr>
            </w:pPr>
            <w:r>
              <w:rPr>
                <w:sz w:val="20"/>
                <w:szCs w:val="20"/>
              </w:rPr>
              <w:t>3</w:t>
            </w:r>
            <w:r w:rsidR="009C5092">
              <w:rPr>
                <w:sz w:val="20"/>
                <w:szCs w:val="20"/>
              </w:rPr>
              <w:t>1</w:t>
            </w:r>
          </w:p>
        </w:tc>
        <w:tc>
          <w:tcPr>
            <w:tcW w:w="1440" w:type="dxa"/>
            <w:vMerge w:val="restart"/>
            <w:shd w:val="clear" w:color="auto" w:fill="auto"/>
          </w:tcPr>
          <w:p w:rsidR="009C5092" w:rsidRPr="009E4868" w:rsidRDefault="009C5092" w:rsidP="009C5092">
            <w:pPr>
              <w:jc w:val="center"/>
              <w:rPr>
                <w:sz w:val="20"/>
                <w:szCs w:val="20"/>
              </w:rPr>
            </w:pPr>
            <w:r w:rsidRPr="009E4868">
              <w:rPr>
                <w:sz w:val="20"/>
                <w:szCs w:val="20"/>
              </w:rPr>
              <w:t>1,2</w:t>
            </w:r>
          </w:p>
        </w:tc>
      </w:tr>
      <w:tr w:rsidR="009C5092" w:rsidRPr="008A68B4" w:rsidTr="007D3383">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8A68B4" w:rsidRDefault="009C5092" w:rsidP="009C5092">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C5092" w:rsidRPr="00C10F11"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9C5092" w:rsidRPr="008A68B4" w:rsidTr="007D3383">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F623E3" w:rsidRDefault="009C5092" w:rsidP="009C5092">
            <w:pPr>
              <w:jc w:val="both"/>
              <w:rPr>
                <w:b/>
                <w:sz w:val="20"/>
                <w:szCs w:val="20"/>
              </w:rPr>
            </w:pPr>
            <w:r w:rsidRPr="00F623E3">
              <w:rPr>
                <w:b/>
                <w:sz w:val="20"/>
                <w:szCs w:val="20"/>
              </w:rPr>
              <w:t>Практические занятия:</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C5092" w:rsidRPr="008A68B4" w:rsidRDefault="009C5092" w:rsidP="009C5092">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C5092" w:rsidRPr="00C10F11"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392B8F" w:rsidRPr="008A68B4" w:rsidTr="007D3383">
        <w:tc>
          <w:tcPr>
            <w:tcW w:w="3166" w:type="dxa"/>
          </w:tcPr>
          <w:p w:rsidR="00392B8F" w:rsidRPr="00E22290" w:rsidRDefault="00392B8F" w:rsidP="00392B8F">
            <w:pPr>
              <w:jc w:val="center"/>
              <w:rPr>
                <w:rFonts w:eastAsia="Calibri"/>
                <w:b/>
                <w:bCs/>
                <w:sz w:val="20"/>
                <w:szCs w:val="20"/>
              </w:rPr>
            </w:pPr>
            <w:r>
              <w:rPr>
                <w:rFonts w:eastAsia="Calibri"/>
                <w:b/>
                <w:bCs/>
                <w:sz w:val="20"/>
                <w:szCs w:val="20"/>
              </w:rPr>
              <w:t>Контрольный урок</w:t>
            </w:r>
          </w:p>
        </w:tc>
        <w:tc>
          <w:tcPr>
            <w:tcW w:w="6839" w:type="dxa"/>
          </w:tcPr>
          <w:p w:rsidR="00392B8F" w:rsidRDefault="00392B8F" w:rsidP="00392B8F">
            <w:pPr>
              <w:jc w:val="both"/>
              <w:rPr>
                <w:b/>
                <w:sz w:val="20"/>
                <w:szCs w:val="20"/>
              </w:rPr>
            </w:pPr>
            <w:r>
              <w:rPr>
                <w:b/>
                <w:sz w:val="20"/>
                <w:szCs w:val="20"/>
              </w:rPr>
              <w:t>Требования к контрольному уроку:</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392B8F"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392B8F" w:rsidRPr="00E60239" w:rsidRDefault="00392B8F" w:rsidP="00392B8F">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392B8F" w:rsidRDefault="00392B8F" w:rsidP="00392B8F">
            <w:pPr>
              <w:jc w:val="both"/>
              <w:rPr>
                <w:sz w:val="20"/>
              </w:rPr>
            </w:pPr>
            <w:r w:rsidRPr="00E60239">
              <w:rPr>
                <w:sz w:val="20"/>
              </w:rPr>
              <w:t>4. Пьеса.</w:t>
            </w:r>
          </w:p>
          <w:p w:rsidR="00392B8F" w:rsidRPr="00F623E3" w:rsidRDefault="00392B8F" w:rsidP="00392B8F">
            <w:pPr>
              <w:jc w:val="both"/>
              <w:rPr>
                <w:b/>
                <w:sz w:val="20"/>
                <w:szCs w:val="20"/>
              </w:rPr>
            </w:pPr>
          </w:p>
        </w:tc>
        <w:tc>
          <w:tcPr>
            <w:tcW w:w="3240" w:type="dxa"/>
          </w:tcPr>
          <w:p w:rsidR="00392B8F" w:rsidRPr="00C10F11" w:rsidRDefault="00392B8F" w:rsidP="00392B8F">
            <w:pPr>
              <w:jc w:val="center"/>
              <w:rPr>
                <w:sz w:val="20"/>
                <w:szCs w:val="20"/>
              </w:rPr>
            </w:pPr>
            <w:r>
              <w:rPr>
                <w:sz w:val="20"/>
                <w:szCs w:val="20"/>
              </w:rPr>
              <w:t>1</w:t>
            </w:r>
          </w:p>
        </w:tc>
        <w:tc>
          <w:tcPr>
            <w:tcW w:w="1440" w:type="dxa"/>
            <w:shd w:val="clear" w:color="auto" w:fill="auto"/>
          </w:tcPr>
          <w:p w:rsidR="00392B8F" w:rsidRPr="00E22290" w:rsidRDefault="00392B8F" w:rsidP="00392B8F">
            <w:pPr>
              <w:jc w:val="center"/>
              <w:rPr>
                <w:sz w:val="20"/>
                <w:szCs w:val="20"/>
              </w:rPr>
            </w:pPr>
            <w:r>
              <w:rPr>
                <w:sz w:val="20"/>
                <w:szCs w:val="20"/>
              </w:rPr>
              <w:t>3</w:t>
            </w:r>
          </w:p>
        </w:tc>
      </w:tr>
      <w:tr w:rsidR="00213A8C" w:rsidRPr="009E4868" w:rsidTr="00CE3D74">
        <w:tc>
          <w:tcPr>
            <w:tcW w:w="3166" w:type="dxa"/>
            <w:vMerge w:val="restart"/>
          </w:tcPr>
          <w:p w:rsidR="00213A8C" w:rsidRPr="00E22290" w:rsidRDefault="00213A8C" w:rsidP="00213A8C">
            <w:pPr>
              <w:jc w:val="center"/>
              <w:rPr>
                <w:bCs/>
                <w:sz w:val="20"/>
                <w:szCs w:val="20"/>
              </w:rPr>
            </w:pPr>
            <w:r w:rsidRPr="00E22290">
              <w:rPr>
                <w:rFonts w:eastAsia="Calibri"/>
                <w:b/>
                <w:bCs/>
                <w:sz w:val="20"/>
                <w:szCs w:val="20"/>
              </w:rPr>
              <w:lastRenderedPageBreak/>
              <w:t xml:space="preserve">Тема </w:t>
            </w:r>
            <w:r>
              <w:rPr>
                <w:rFonts w:eastAsia="Calibri"/>
                <w:b/>
                <w:bCs/>
                <w:sz w:val="20"/>
                <w:szCs w:val="20"/>
              </w:rPr>
              <w:t>1.12</w:t>
            </w:r>
            <w:r w:rsidRPr="00E22290">
              <w:rPr>
                <w:rFonts w:eastAsia="Calibri"/>
                <w:b/>
                <w:bCs/>
                <w:sz w:val="20"/>
                <w:szCs w:val="20"/>
              </w:rPr>
              <w:t xml:space="preserve">. </w:t>
            </w:r>
            <w:r w:rsidRPr="00E22290">
              <w:rPr>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213A8C" w:rsidRPr="009E4868" w:rsidRDefault="00213A8C" w:rsidP="00213A8C">
            <w:pPr>
              <w:jc w:val="both"/>
              <w:rPr>
                <w:b/>
                <w:sz w:val="20"/>
                <w:szCs w:val="20"/>
              </w:rPr>
            </w:pPr>
            <w:r w:rsidRPr="009E4868">
              <w:rPr>
                <w:b/>
                <w:sz w:val="20"/>
                <w:szCs w:val="20"/>
              </w:rPr>
              <w:t>Содержание:</w:t>
            </w:r>
          </w:p>
          <w:p w:rsidR="00213A8C" w:rsidRPr="008A68B4" w:rsidRDefault="00213A8C" w:rsidP="00213A8C">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213A8C" w:rsidRPr="00002495" w:rsidRDefault="006A7BC2" w:rsidP="00213A8C">
            <w:pPr>
              <w:jc w:val="center"/>
              <w:rPr>
                <w:sz w:val="20"/>
                <w:szCs w:val="20"/>
              </w:rPr>
            </w:pPr>
            <w:r w:rsidRPr="00002495">
              <w:rPr>
                <w:sz w:val="20"/>
                <w:szCs w:val="20"/>
              </w:rPr>
              <w:t>19</w:t>
            </w:r>
          </w:p>
        </w:tc>
        <w:tc>
          <w:tcPr>
            <w:tcW w:w="1440" w:type="dxa"/>
            <w:vMerge w:val="restart"/>
            <w:shd w:val="clear" w:color="auto" w:fill="auto"/>
          </w:tcPr>
          <w:p w:rsidR="00213A8C" w:rsidRPr="009E4868" w:rsidRDefault="00213A8C" w:rsidP="00213A8C">
            <w:pPr>
              <w:jc w:val="center"/>
              <w:rPr>
                <w:sz w:val="20"/>
                <w:szCs w:val="20"/>
              </w:rPr>
            </w:pPr>
            <w:r w:rsidRPr="009E4868">
              <w:rPr>
                <w:sz w:val="20"/>
                <w:szCs w:val="20"/>
              </w:rPr>
              <w:t>1,2</w:t>
            </w:r>
          </w:p>
        </w:tc>
      </w:tr>
      <w:tr w:rsidR="00213A8C" w:rsidRPr="009E4868" w:rsidTr="00CE3D74">
        <w:tc>
          <w:tcPr>
            <w:tcW w:w="3166" w:type="dxa"/>
            <w:vMerge/>
          </w:tcPr>
          <w:p w:rsidR="00213A8C" w:rsidRPr="00E22290" w:rsidRDefault="00213A8C" w:rsidP="00213A8C">
            <w:pPr>
              <w:jc w:val="center"/>
              <w:rPr>
                <w:rFonts w:eastAsia="Calibri"/>
                <w:b/>
                <w:bCs/>
                <w:sz w:val="20"/>
                <w:szCs w:val="20"/>
              </w:rPr>
            </w:pPr>
          </w:p>
        </w:tc>
        <w:tc>
          <w:tcPr>
            <w:tcW w:w="6839" w:type="dxa"/>
          </w:tcPr>
          <w:p w:rsidR="00213A8C" w:rsidRPr="008A68B4" w:rsidRDefault="00213A8C" w:rsidP="00213A8C">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213A8C" w:rsidRPr="00002495" w:rsidRDefault="00213A8C" w:rsidP="00213A8C">
            <w:pPr>
              <w:jc w:val="center"/>
              <w:rPr>
                <w:sz w:val="20"/>
                <w:szCs w:val="20"/>
              </w:rPr>
            </w:pPr>
          </w:p>
        </w:tc>
        <w:tc>
          <w:tcPr>
            <w:tcW w:w="1440" w:type="dxa"/>
            <w:vMerge/>
            <w:shd w:val="clear" w:color="auto" w:fill="auto"/>
          </w:tcPr>
          <w:p w:rsidR="00213A8C" w:rsidRPr="009E4868" w:rsidRDefault="00213A8C" w:rsidP="00213A8C">
            <w:pPr>
              <w:jc w:val="center"/>
              <w:rPr>
                <w:sz w:val="20"/>
                <w:szCs w:val="20"/>
              </w:rPr>
            </w:pPr>
          </w:p>
        </w:tc>
      </w:tr>
      <w:tr w:rsidR="00213A8C" w:rsidRPr="009E4868" w:rsidTr="00CE3D74">
        <w:tc>
          <w:tcPr>
            <w:tcW w:w="3166" w:type="dxa"/>
            <w:vMerge/>
          </w:tcPr>
          <w:p w:rsidR="00213A8C" w:rsidRPr="00E22290" w:rsidRDefault="00213A8C" w:rsidP="00213A8C">
            <w:pPr>
              <w:jc w:val="center"/>
              <w:rPr>
                <w:rFonts w:eastAsia="Calibri"/>
                <w:b/>
                <w:bCs/>
                <w:sz w:val="20"/>
                <w:szCs w:val="20"/>
              </w:rPr>
            </w:pPr>
          </w:p>
        </w:tc>
        <w:tc>
          <w:tcPr>
            <w:tcW w:w="6839" w:type="dxa"/>
          </w:tcPr>
          <w:p w:rsidR="00213A8C" w:rsidRPr="00F623E3" w:rsidRDefault="00213A8C" w:rsidP="00213A8C">
            <w:pPr>
              <w:jc w:val="both"/>
              <w:rPr>
                <w:b/>
                <w:sz w:val="20"/>
                <w:szCs w:val="20"/>
              </w:rPr>
            </w:pPr>
            <w:r w:rsidRPr="00F623E3">
              <w:rPr>
                <w:b/>
                <w:sz w:val="20"/>
                <w:szCs w:val="20"/>
              </w:rPr>
              <w:t>Практические занятия:</w:t>
            </w:r>
          </w:p>
          <w:p w:rsidR="00213A8C" w:rsidRPr="00B47D09" w:rsidRDefault="00213A8C" w:rsidP="0021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213A8C" w:rsidRPr="00B47D09" w:rsidRDefault="00213A8C" w:rsidP="0021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213A8C" w:rsidRPr="00B47D09" w:rsidRDefault="00213A8C" w:rsidP="0021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213A8C" w:rsidRPr="008A68B4" w:rsidRDefault="00213A8C" w:rsidP="00213A8C">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213A8C" w:rsidRPr="00002495" w:rsidRDefault="00213A8C" w:rsidP="00213A8C">
            <w:pPr>
              <w:jc w:val="center"/>
              <w:rPr>
                <w:sz w:val="20"/>
                <w:szCs w:val="20"/>
              </w:rPr>
            </w:pPr>
          </w:p>
        </w:tc>
        <w:tc>
          <w:tcPr>
            <w:tcW w:w="1440" w:type="dxa"/>
            <w:vMerge/>
            <w:shd w:val="clear" w:color="auto" w:fill="auto"/>
          </w:tcPr>
          <w:p w:rsidR="00213A8C" w:rsidRPr="009E4868" w:rsidRDefault="00213A8C" w:rsidP="00213A8C">
            <w:pPr>
              <w:jc w:val="center"/>
              <w:rPr>
                <w:sz w:val="20"/>
                <w:szCs w:val="20"/>
              </w:rPr>
            </w:pPr>
          </w:p>
        </w:tc>
      </w:tr>
      <w:tr w:rsidR="00392B8F" w:rsidRPr="008A68B4" w:rsidTr="00392B8F">
        <w:tc>
          <w:tcPr>
            <w:tcW w:w="3166" w:type="dxa"/>
            <w:shd w:val="clear" w:color="auto" w:fill="auto"/>
          </w:tcPr>
          <w:p w:rsidR="00392B8F" w:rsidRPr="00B87CE0" w:rsidRDefault="00392B8F" w:rsidP="00392B8F">
            <w:pPr>
              <w:jc w:val="center"/>
              <w:rPr>
                <w:rFonts w:eastAsia="Calibri"/>
                <w:b/>
                <w:bCs/>
                <w:sz w:val="20"/>
                <w:szCs w:val="20"/>
              </w:rPr>
            </w:pPr>
            <w:r>
              <w:rPr>
                <w:rFonts w:eastAsia="Calibri"/>
                <w:b/>
                <w:bCs/>
                <w:sz w:val="20"/>
                <w:szCs w:val="20"/>
              </w:rPr>
              <w:t xml:space="preserve">Экзамен во </w:t>
            </w:r>
            <w:r>
              <w:rPr>
                <w:rFonts w:eastAsia="Calibri"/>
                <w:b/>
                <w:bCs/>
                <w:sz w:val="20"/>
                <w:szCs w:val="20"/>
                <w:lang w:val="en-US"/>
              </w:rPr>
              <w:t xml:space="preserve">II </w:t>
            </w:r>
            <w:r>
              <w:rPr>
                <w:rFonts w:eastAsia="Calibri"/>
                <w:b/>
                <w:bCs/>
                <w:sz w:val="20"/>
                <w:szCs w:val="20"/>
              </w:rPr>
              <w:t>семестре</w:t>
            </w:r>
          </w:p>
        </w:tc>
        <w:tc>
          <w:tcPr>
            <w:tcW w:w="6839" w:type="dxa"/>
            <w:shd w:val="clear" w:color="auto" w:fill="auto"/>
          </w:tcPr>
          <w:p w:rsidR="00392B8F" w:rsidRDefault="00392B8F" w:rsidP="00392B8F">
            <w:pPr>
              <w:jc w:val="both"/>
              <w:rPr>
                <w:b/>
                <w:sz w:val="20"/>
                <w:szCs w:val="20"/>
              </w:rPr>
            </w:pPr>
            <w:r>
              <w:rPr>
                <w:b/>
                <w:sz w:val="20"/>
                <w:szCs w:val="20"/>
              </w:rPr>
              <w:t>Требования к экзамену:</w:t>
            </w:r>
          </w:p>
          <w:p w:rsidR="00392B8F"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392B8F"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392B8F" w:rsidRPr="00392B8F" w:rsidRDefault="00392B8F" w:rsidP="00392B8F">
            <w:pPr>
              <w:pStyle w:val="af"/>
              <w:numPr>
                <w:ilvl w:val="0"/>
                <w:numId w:val="26"/>
              </w:numPr>
              <w:jc w:val="both"/>
              <w:rPr>
                <w:b/>
                <w:sz w:val="20"/>
              </w:rPr>
            </w:pPr>
            <w:r w:rsidRPr="00392B8F">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392B8F" w:rsidRPr="00002495" w:rsidRDefault="00392B8F" w:rsidP="00392B8F">
            <w:pPr>
              <w:jc w:val="center"/>
              <w:rPr>
                <w:sz w:val="20"/>
                <w:szCs w:val="20"/>
              </w:rPr>
            </w:pPr>
            <w:r w:rsidRPr="00002495">
              <w:rPr>
                <w:sz w:val="20"/>
                <w:szCs w:val="20"/>
              </w:rPr>
              <w:t>1</w:t>
            </w:r>
          </w:p>
        </w:tc>
        <w:tc>
          <w:tcPr>
            <w:tcW w:w="1440" w:type="dxa"/>
            <w:shd w:val="clear" w:color="auto" w:fill="auto"/>
          </w:tcPr>
          <w:p w:rsidR="00392B8F" w:rsidRPr="00E22290" w:rsidRDefault="00392B8F" w:rsidP="00392B8F">
            <w:pPr>
              <w:jc w:val="center"/>
              <w:rPr>
                <w:sz w:val="20"/>
                <w:szCs w:val="20"/>
              </w:rPr>
            </w:pPr>
            <w:r>
              <w:rPr>
                <w:sz w:val="20"/>
                <w:szCs w:val="20"/>
              </w:rPr>
              <w:t>3</w:t>
            </w:r>
          </w:p>
        </w:tc>
      </w:tr>
      <w:tr w:rsidR="00392B8F" w:rsidRPr="008A68B4" w:rsidTr="00DB61E6">
        <w:tc>
          <w:tcPr>
            <w:tcW w:w="3166" w:type="dxa"/>
          </w:tcPr>
          <w:p w:rsidR="00392B8F" w:rsidRPr="00E22290" w:rsidRDefault="00392B8F" w:rsidP="00392B8F">
            <w:pPr>
              <w:jc w:val="center"/>
              <w:rPr>
                <w:rFonts w:eastAsia="Calibri"/>
                <w:b/>
                <w:bCs/>
                <w:sz w:val="20"/>
                <w:szCs w:val="20"/>
              </w:rPr>
            </w:pPr>
          </w:p>
        </w:tc>
        <w:tc>
          <w:tcPr>
            <w:tcW w:w="6839" w:type="dxa"/>
            <w:shd w:val="clear" w:color="auto" w:fill="auto"/>
          </w:tcPr>
          <w:p w:rsidR="00392B8F" w:rsidRPr="00CE008B" w:rsidRDefault="00392B8F" w:rsidP="00392B8F">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392B8F" w:rsidRPr="00B47D09" w:rsidRDefault="00392B8F" w:rsidP="00392B8F">
            <w:pPr>
              <w:rPr>
                <w:bCs/>
                <w:sz w:val="20"/>
                <w:szCs w:val="20"/>
              </w:rPr>
            </w:pPr>
            <w:r>
              <w:rPr>
                <w:bCs/>
                <w:sz w:val="20"/>
                <w:szCs w:val="20"/>
              </w:rPr>
              <w:t xml:space="preserve">1. </w:t>
            </w:r>
            <w:r w:rsidRPr="00B47D09">
              <w:rPr>
                <w:bCs/>
                <w:sz w:val="20"/>
                <w:szCs w:val="20"/>
              </w:rPr>
              <w:t>Работа над гаммовым комплексом и этюдами</w:t>
            </w:r>
          </w:p>
          <w:p w:rsidR="00392B8F" w:rsidRPr="00B47D09" w:rsidRDefault="00392B8F" w:rsidP="00392B8F">
            <w:pPr>
              <w:rPr>
                <w:bCs/>
                <w:sz w:val="20"/>
                <w:szCs w:val="20"/>
              </w:rPr>
            </w:pPr>
            <w:r>
              <w:rPr>
                <w:bCs/>
                <w:sz w:val="20"/>
                <w:szCs w:val="20"/>
              </w:rPr>
              <w:t xml:space="preserve">2. </w:t>
            </w:r>
            <w:r w:rsidRPr="00B47D09">
              <w:rPr>
                <w:bCs/>
                <w:sz w:val="20"/>
                <w:szCs w:val="20"/>
              </w:rPr>
              <w:t>Работа над жанром полифония</w:t>
            </w:r>
          </w:p>
          <w:p w:rsidR="00392B8F" w:rsidRPr="00B47D09" w:rsidRDefault="00392B8F" w:rsidP="00392B8F">
            <w:pPr>
              <w:rPr>
                <w:bCs/>
                <w:sz w:val="20"/>
                <w:szCs w:val="20"/>
              </w:rPr>
            </w:pPr>
            <w:r>
              <w:rPr>
                <w:bCs/>
                <w:sz w:val="20"/>
                <w:szCs w:val="20"/>
              </w:rPr>
              <w:t xml:space="preserve">3. </w:t>
            </w:r>
            <w:r w:rsidRPr="00B47D09">
              <w:rPr>
                <w:bCs/>
                <w:sz w:val="20"/>
                <w:szCs w:val="20"/>
              </w:rPr>
              <w:t>Работа над жанром крупная форма</w:t>
            </w:r>
          </w:p>
          <w:p w:rsidR="00392B8F" w:rsidRPr="008A68B4" w:rsidRDefault="00392B8F" w:rsidP="00392B8F">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tc>
        <w:tc>
          <w:tcPr>
            <w:tcW w:w="3240" w:type="dxa"/>
          </w:tcPr>
          <w:p w:rsidR="00392B8F" w:rsidRPr="00C10F11" w:rsidRDefault="00DB61E6" w:rsidP="00392B8F">
            <w:pPr>
              <w:jc w:val="center"/>
              <w:rPr>
                <w:sz w:val="20"/>
                <w:szCs w:val="20"/>
              </w:rPr>
            </w:pPr>
            <w:r>
              <w:rPr>
                <w:sz w:val="20"/>
                <w:szCs w:val="20"/>
              </w:rPr>
              <w:t>266</w:t>
            </w:r>
          </w:p>
        </w:tc>
        <w:tc>
          <w:tcPr>
            <w:tcW w:w="1440" w:type="dxa"/>
            <w:shd w:val="clear" w:color="auto" w:fill="auto"/>
          </w:tcPr>
          <w:p w:rsidR="00392B8F" w:rsidRPr="009E4868" w:rsidRDefault="00392B8F" w:rsidP="00392B8F">
            <w:pPr>
              <w:jc w:val="center"/>
              <w:rPr>
                <w:sz w:val="20"/>
                <w:szCs w:val="20"/>
              </w:rPr>
            </w:pPr>
            <w:r w:rsidRPr="009E4868">
              <w:rPr>
                <w:sz w:val="20"/>
                <w:szCs w:val="20"/>
              </w:rPr>
              <w:t>3</w:t>
            </w:r>
          </w:p>
        </w:tc>
      </w:tr>
      <w:tr w:rsidR="00392B8F" w:rsidRPr="008A68B4" w:rsidTr="007D3383">
        <w:tc>
          <w:tcPr>
            <w:tcW w:w="3166" w:type="dxa"/>
            <w:shd w:val="clear" w:color="auto" w:fill="BFBFBF" w:themeFill="background1" w:themeFillShade="BF"/>
          </w:tcPr>
          <w:p w:rsidR="00392B8F" w:rsidRPr="00E22290" w:rsidRDefault="00392B8F" w:rsidP="00392B8F">
            <w:pPr>
              <w:jc w:val="center"/>
              <w:rPr>
                <w:rFonts w:eastAsia="Calibri"/>
                <w:b/>
                <w:bCs/>
                <w:sz w:val="20"/>
                <w:szCs w:val="20"/>
              </w:rPr>
            </w:pPr>
            <w:r w:rsidRPr="00E22290">
              <w:rPr>
                <w:rFonts w:eastAsia="Calibri"/>
                <w:b/>
                <w:bCs/>
                <w:sz w:val="20"/>
                <w:szCs w:val="20"/>
                <w:lang w:val="en-US"/>
              </w:rPr>
              <w:lastRenderedPageBreak/>
              <w:t xml:space="preserve">II </w:t>
            </w:r>
            <w:r w:rsidRPr="00E22290">
              <w:rPr>
                <w:rFonts w:eastAsia="Calibri"/>
                <w:b/>
                <w:bCs/>
                <w:sz w:val="20"/>
                <w:szCs w:val="20"/>
              </w:rPr>
              <w:t>курс</w:t>
            </w:r>
          </w:p>
        </w:tc>
        <w:tc>
          <w:tcPr>
            <w:tcW w:w="6839" w:type="dxa"/>
            <w:shd w:val="clear" w:color="auto" w:fill="BFBFBF" w:themeFill="background1" w:themeFillShade="BF"/>
          </w:tcPr>
          <w:p w:rsidR="00392B8F" w:rsidRPr="008A68B4" w:rsidRDefault="00392B8F" w:rsidP="00392B8F">
            <w:pPr>
              <w:jc w:val="both"/>
              <w:rPr>
                <w:sz w:val="20"/>
                <w:szCs w:val="20"/>
                <w:highlight w:val="yellow"/>
              </w:rPr>
            </w:pPr>
          </w:p>
        </w:tc>
        <w:tc>
          <w:tcPr>
            <w:tcW w:w="3240" w:type="dxa"/>
            <w:shd w:val="clear" w:color="auto" w:fill="BFBFBF" w:themeFill="background1" w:themeFillShade="BF"/>
          </w:tcPr>
          <w:p w:rsidR="00392B8F" w:rsidRPr="00C10F11" w:rsidRDefault="00392B8F" w:rsidP="00392B8F">
            <w:pPr>
              <w:jc w:val="center"/>
              <w:rPr>
                <w:sz w:val="20"/>
                <w:szCs w:val="20"/>
              </w:rPr>
            </w:pPr>
          </w:p>
        </w:tc>
        <w:tc>
          <w:tcPr>
            <w:tcW w:w="1440" w:type="dxa"/>
            <w:shd w:val="clear" w:color="auto" w:fill="BFBFBF" w:themeFill="background1" w:themeFillShade="BF"/>
          </w:tcPr>
          <w:p w:rsidR="00392B8F" w:rsidRPr="008A68B4" w:rsidRDefault="00392B8F" w:rsidP="00392B8F">
            <w:pPr>
              <w:jc w:val="center"/>
              <w:rPr>
                <w:sz w:val="20"/>
                <w:szCs w:val="20"/>
                <w:highlight w:val="yellow"/>
              </w:rPr>
            </w:pPr>
          </w:p>
        </w:tc>
      </w:tr>
      <w:tr w:rsidR="00392B8F" w:rsidRPr="008A68B4" w:rsidTr="007D3383">
        <w:tc>
          <w:tcPr>
            <w:tcW w:w="3166" w:type="dxa"/>
            <w:vMerge w:val="restart"/>
          </w:tcPr>
          <w:p w:rsidR="00392B8F" w:rsidRPr="00A81E6B" w:rsidRDefault="00392B8F" w:rsidP="00AD7107">
            <w:pPr>
              <w:jc w:val="center"/>
              <w:rPr>
                <w:rFonts w:eastAsia="Calibri"/>
                <w:b/>
                <w:bCs/>
                <w:sz w:val="20"/>
                <w:szCs w:val="20"/>
              </w:rPr>
            </w:pPr>
            <w:r w:rsidRPr="00A81E6B">
              <w:rPr>
                <w:rFonts w:eastAsia="Calibri"/>
                <w:b/>
                <w:bCs/>
                <w:sz w:val="20"/>
                <w:szCs w:val="20"/>
              </w:rPr>
              <w:t>Тема 1.</w:t>
            </w:r>
            <w:r w:rsidR="00AD7107">
              <w:rPr>
                <w:rFonts w:eastAsia="Calibri"/>
                <w:b/>
                <w:bCs/>
                <w:sz w:val="20"/>
                <w:szCs w:val="20"/>
              </w:rPr>
              <w:t>13</w:t>
            </w:r>
            <w:r w:rsidRPr="00A81E6B">
              <w:rPr>
                <w:rFonts w:eastAsia="Calibri"/>
                <w:b/>
                <w:bCs/>
                <w:sz w:val="20"/>
                <w:szCs w:val="20"/>
              </w:rPr>
              <w:t>. Работа над совершенствованием всех видов техники, подготовка  к итоговому выступлению</w:t>
            </w:r>
          </w:p>
        </w:tc>
        <w:tc>
          <w:tcPr>
            <w:tcW w:w="6839" w:type="dxa"/>
          </w:tcPr>
          <w:p w:rsidR="00392B8F" w:rsidRPr="009E4868" w:rsidRDefault="00392B8F" w:rsidP="00392B8F">
            <w:pPr>
              <w:jc w:val="both"/>
              <w:rPr>
                <w:b/>
                <w:sz w:val="20"/>
                <w:szCs w:val="20"/>
              </w:rPr>
            </w:pPr>
            <w:r w:rsidRPr="009E4868">
              <w:rPr>
                <w:b/>
                <w:sz w:val="20"/>
                <w:szCs w:val="20"/>
              </w:rPr>
              <w:t>Содержание:</w:t>
            </w:r>
          </w:p>
          <w:p w:rsidR="00392B8F" w:rsidRPr="008A68B4" w:rsidRDefault="00392B8F" w:rsidP="00392B8F">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392B8F" w:rsidRPr="00C10F11" w:rsidRDefault="006A7BC2" w:rsidP="00392B8F">
            <w:pPr>
              <w:jc w:val="center"/>
              <w:rPr>
                <w:sz w:val="20"/>
                <w:szCs w:val="20"/>
              </w:rPr>
            </w:pPr>
            <w:r>
              <w:rPr>
                <w:sz w:val="20"/>
                <w:szCs w:val="20"/>
              </w:rPr>
              <w:t>31</w:t>
            </w:r>
          </w:p>
        </w:tc>
        <w:tc>
          <w:tcPr>
            <w:tcW w:w="1440" w:type="dxa"/>
            <w:vMerge w:val="restart"/>
            <w:shd w:val="clear" w:color="auto" w:fill="auto"/>
          </w:tcPr>
          <w:p w:rsidR="00392B8F" w:rsidRPr="009E4868" w:rsidRDefault="00392B8F" w:rsidP="00392B8F">
            <w:pPr>
              <w:jc w:val="center"/>
              <w:rPr>
                <w:sz w:val="20"/>
                <w:szCs w:val="20"/>
              </w:rPr>
            </w:pPr>
            <w:r w:rsidRPr="009E4868">
              <w:rPr>
                <w:sz w:val="20"/>
                <w:szCs w:val="20"/>
              </w:rPr>
              <w:t>1,2</w:t>
            </w:r>
          </w:p>
        </w:tc>
      </w:tr>
      <w:tr w:rsidR="00392B8F" w:rsidRPr="008A68B4" w:rsidTr="007D3383">
        <w:tc>
          <w:tcPr>
            <w:tcW w:w="3166" w:type="dxa"/>
            <w:vMerge/>
          </w:tcPr>
          <w:p w:rsidR="00392B8F" w:rsidRPr="008A68B4" w:rsidRDefault="00392B8F" w:rsidP="00392B8F">
            <w:pPr>
              <w:jc w:val="center"/>
              <w:rPr>
                <w:rFonts w:eastAsia="Calibri"/>
                <w:bCs/>
                <w:sz w:val="20"/>
                <w:szCs w:val="20"/>
                <w:highlight w:val="yellow"/>
              </w:rPr>
            </w:pPr>
          </w:p>
        </w:tc>
        <w:tc>
          <w:tcPr>
            <w:tcW w:w="6839" w:type="dxa"/>
          </w:tcPr>
          <w:p w:rsidR="00392B8F" w:rsidRPr="008A68B4" w:rsidRDefault="00392B8F" w:rsidP="00392B8F">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392B8F" w:rsidRPr="00C10F11" w:rsidRDefault="00392B8F" w:rsidP="00392B8F">
            <w:pPr>
              <w:jc w:val="center"/>
              <w:rPr>
                <w:b/>
                <w:sz w:val="20"/>
                <w:szCs w:val="20"/>
              </w:rPr>
            </w:pPr>
          </w:p>
        </w:tc>
        <w:tc>
          <w:tcPr>
            <w:tcW w:w="1440" w:type="dxa"/>
            <w:vMerge/>
            <w:shd w:val="clear" w:color="auto" w:fill="auto"/>
          </w:tcPr>
          <w:p w:rsidR="00392B8F" w:rsidRPr="009E4868" w:rsidRDefault="00392B8F" w:rsidP="00392B8F">
            <w:pPr>
              <w:jc w:val="center"/>
              <w:rPr>
                <w:sz w:val="20"/>
                <w:szCs w:val="20"/>
              </w:rPr>
            </w:pPr>
          </w:p>
        </w:tc>
      </w:tr>
      <w:tr w:rsidR="00392B8F" w:rsidRPr="008A68B4" w:rsidTr="007D3383">
        <w:tc>
          <w:tcPr>
            <w:tcW w:w="3166" w:type="dxa"/>
            <w:vMerge/>
          </w:tcPr>
          <w:p w:rsidR="00392B8F" w:rsidRPr="008A68B4" w:rsidRDefault="00392B8F" w:rsidP="00392B8F">
            <w:pPr>
              <w:jc w:val="center"/>
              <w:rPr>
                <w:rFonts w:eastAsia="Calibri"/>
                <w:b/>
                <w:bCs/>
                <w:sz w:val="20"/>
                <w:szCs w:val="20"/>
                <w:highlight w:val="yellow"/>
              </w:rPr>
            </w:pPr>
          </w:p>
        </w:tc>
        <w:tc>
          <w:tcPr>
            <w:tcW w:w="6839" w:type="dxa"/>
          </w:tcPr>
          <w:p w:rsidR="00392B8F" w:rsidRPr="00F623E3" w:rsidRDefault="00392B8F" w:rsidP="00392B8F">
            <w:pPr>
              <w:jc w:val="both"/>
              <w:rPr>
                <w:b/>
                <w:sz w:val="20"/>
                <w:szCs w:val="20"/>
              </w:rPr>
            </w:pPr>
            <w:r w:rsidRPr="00F623E3">
              <w:rPr>
                <w:b/>
                <w:sz w:val="20"/>
                <w:szCs w:val="20"/>
              </w:rPr>
              <w:t>Практические занятия:</w:t>
            </w:r>
          </w:p>
          <w:p w:rsidR="00392B8F" w:rsidRPr="00B47D0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392B8F" w:rsidRPr="00B47D0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392B8F" w:rsidRPr="00B47D0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392B8F" w:rsidRPr="008A68B4" w:rsidRDefault="00392B8F" w:rsidP="00392B8F">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392B8F" w:rsidRPr="00C10F11" w:rsidRDefault="00392B8F" w:rsidP="00392B8F">
            <w:pPr>
              <w:jc w:val="center"/>
              <w:rPr>
                <w:b/>
                <w:sz w:val="20"/>
                <w:szCs w:val="20"/>
              </w:rPr>
            </w:pPr>
          </w:p>
        </w:tc>
        <w:tc>
          <w:tcPr>
            <w:tcW w:w="1440" w:type="dxa"/>
            <w:vMerge/>
            <w:shd w:val="clear" w:color="auto" w:fill="auto"/>
          </w:tcPr>
          <w:p w:rsidR="00392B8F" w:rsidRPr="009E4868" w:rsidRDefault="00392B8F" w:rsidP="00392B8F">
            <w:pPr>
              <w:jc w:val="center"/>
              <w:rPr>
                <w:sz w:val="20"/>
                <w:szCs w:val="20"/>
              </w:rPr>
            </w:pPr>
          </w:p>
        </w:tc>
      </w:tr>
      <w:tr w:rsidR="00AD7107" w:rsidRPr="008A68B4" w:rsidTr="007D3383">
        <w:tc>
          <w:tcPr>
            <w:tcW w:w="3166" w:type="dxa"/>
          </w:tcPr>
          <w:p w:rsidR="00AD7107" w:rsidRPr="00E22290" w:rsidRDefault="00AD7107"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Требования к контрольному уроку:</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AD7107"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AD7107" w:rsidRPr="00E60239" w:rsidRDefault="00AD7107" w:rsidP="00AD7107">
            <w:pPr>
              <w:jc w:val="both"/>
              <w:rPr>
                <w:sz w:val="20"/>
              </w:rPr>
            </w:pPr>
            <w:r w:rsidRPr="00E60239">
              <w:rPr>
                <w:sz w:val="20"/>
              </w:rPr>
              <w:t>3. Полифония (</w:t>
            </w:r>
            <w:proofErr w:type="spellStart"/>
            <w:r w:rsidRPr="00E60239">
              <w:rPr>
                <w:sz w:val="20"/>
              </w:rPr>
              <w:t>фугетты</w:t>
            </w:r>
            <w:proofErr w:type="spellEnd"/>
            <w:r w:rsidRPr="00E60239">
              <w:rPr>
                <w:sz w:val="20"/>
              </w:rPr>
              <w:t>, инвенции, пьесы из нотной тетради Анны Магдалены Бах);</w:t>
            </w:r>
          </w:p>
          <w:p w:rsidR="00AD7107" w:rsidRDefault="00AD7107" w:rsidP="00AD7107">
            <w:pPr>
              <w:jc w:val="both"/>
              <w:rPr>
                <w:sz w:val="20"/>
              </w:rPr>
            </w:pPr>
            <w:r w:rsidRPr="00E60239">
              <w:rPr>
                <w:sz w:val="20"/>
              </w:rPr>
              <w:t>4. Пьеса.</w:t>
            </w:r>
          </w:p>
          <w:p w:rsidR="00AD7107" w:rsidRPr="00F623E3" w:rsidRDefault="00AD7107" w:rsidP="00AD7107">
            <w:pPr>
              <w:jc w:val="both"/>
              <w:rPr>
                <w:b/>
                <w:sz w:val="20"/>
                <w:szCs w:val="20"/>
              </w:rPr>
            </w:pPr>
          </w:p>
        </w:tc>
        <w:tc>
          <w:tcPr>
            <w:tcW w:w="3240" w:type="dxa"/>
          </w:tcPr>
          <w:p w:rsidR="00AD7107" w:rsidRPr="00C10F11" w:rsidRDefault="00AD7107" w:rsidP="00AD7107">
            <w:pPr>
              <w:jc w:val="center"/>
              <w:rPr>
                <w:sz w:val="20"/>
                <w:szCs w:val="20"/>
              </w:rPr>
            </w:pPr>
            <w:r>
              <w:rPr>
                <w:sz w:val="20"/>
                <w:szCs w:val="20"/>
              </w:rPr>
              <w:t>1</w:t>
            </w:r>
          </w:p>
        </w:tc>
        <w:tc>
          <w:tcPr>
            <w:tcW w:w="1440" w:type="dxa"/>
            <w:shd w:val="clear" w:color="auto" w:fill="auto"/>
          </w:tcPr>
          <w:p w:rsidR="00AD7107" w:rsidRPr="00E22290" w:rsidRDefault="00AD7107" w:rsidP="00AD7107">
            <w:pPr>
              <w:jc w:val="center"/>
              <w:rPr>
                <w:sz w:val="20"/>
                <w:szCs w:val="20"/>
              </w:rPr>
            </w:pPr>
            <w:r>
              <w:rPr>
                <w:sz w:val="20"/>
                <w:szCs w:val="20"/>
              </w:rPr>
              <w:t>3</w:t>
            </w:r>
          </w:p>
        </w:tc>
      </w:tr>
      <w:tr w:rsidR="00AD7107" w:rsidRPr="009E4868" w:rsidTr="00CE3D74">
        <w:tc>
          <w:tcPr>
            <w:tcW w:w="3166" w:type="dxa"/>
            <w:vMerge w:val="restart"/>
          </w:tcPr>
          <w:p w:rsidR="00AD7107" w:rsidRPr="00A81E6B" w:rsidRDefault="00AD7107" w:rsidP="00AD7107">
            <w:pPr>
              <w:jc w:val="center"/>
              <w:rPr>
                <w:rFonts w:eastAsia="Calibri"/>
                <w:b/>
                <w:bCs/>
                <w:sz w:val="20"/>
                <w:szCs w:val="20"/>
              </w:rPr>
            </w:pPr>
            <w:r w:rsidRPr="00A81E6B">
              <w:rPr>
                <w:rFonts w:eastAsia="Calibri"/>
                <w:b/>
                <w:bCs/>
                <w:sz w:val="20"/>
                <w:szCs w:val="20"/>
              </w:rPr>
              <w:lastRenderedPageBreak/>
              <w:t>Тема 1.</w:t>
            </w:r>
            <w:r>
              <w:rPr>
                <w:rFonts w:eastAsia="Calibri"/>
                <w:b/>
                <w:bCs/>
                <w:sz w:val="20"/>
                <w:szCs w:val="20"/>
              </w:rPr>
              <w:t>14</w:t>
            </w:r>
            <w:r w:rsidRPr="00A81E6B">
              <w:rPr>
                <w:rFonts w:eastAsia="Calibri"/>
                <w:b/>
                <w:bCs/>
                <w:sz w:val="20"/>
                <w:szCs w:val="20"/>
              </w:rPr>
              <w:t>. Работа над совершенствованием всех видов техники, подготовка  к итоговому выступлению</w:t>
            </w:r>
          </w:p>
        </w:tc>
        <w:tc>
          <w:tcPr>
            <w:tcW w:w="6839" w:type="dxa"/>
          </w:tcPr>
          <w:p w:rsidR="00AD7107" w:rsidRPr="009E4868" w:rsidRDefault="00AD7107" w:rsidP="00AD7107">
            <w:pPr>
              <w:jc w:val="both"/>
              <w:rPr>
                <w:b/>
                <w:sz w:val="20"/>
                <w:szCs w:val="20"/>
              </w:rPr>
            </w:pPr>
            <w:r w:rsidRPr="009E4868">
              <w:rPr>
                <w:b/>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AD7107" w:rsidRPr="00002495" w:rsidRDefault="006A7BC2" w:rsidP="006A7BC2">
            <w:pPr>
              <w:jc w:val="center"/>
              <w:rPr>
                <w:sz w:val="20"/>
                <w:szCs w:val="20"/>
              </w:rPr>
            </w:pPr>
            <w:r w:rsidRPr="00002495">
              <w:rPr>
                <w:sz w:val="20"/>
                <w:szCs w:val="20"/>
              </w:rPr>
              <w:t>15</w:t>
            </w:r>
          </w:p>
        </w:tc>
        <w:tc>
          <w:tcPr>
            <w:tcW w:w="1440" w:type="dxa"/>
            <w:vMerge w:val="restart"/>
            <w:shd w:val="clear" w:color="auto" w:fill="auto"/>
          </w:tcPr>
          <w:p w:rsidR="00AD7107" w:rsidRPr="009E4868" w:rsidRDefault="00AD7107" w:rsidP="00AD7107">
            <w:pPr>
              <w:jc w:val="center"/>
              <w:rPr>
                <w:sz w:val="20"/>
                <w:szCs w:val="20"/>
              </w:rPr>
            </w:pPr>
            <w:r w:rsidRPr="009E4868">
              <w:rPr>
                <w:sz w:val="20"/>
                <w:szCs w:val="20"/>
              </w:rPr>
              <w:t>1,2</w:t>
            </w:r>
          </w:p>
        </w:tc>
      </w:tr>
      <w:tr w:rsidR="00AD7107" w:rsidRPr="009E4868" w:rsidTr="00CE3D74">
        <w:tc>
          <w:tcPr>
            <w:tcW w:w="3166" w:type="dxa"/>
            <w:vMerge/>
          </w:tcPr>
          <w:p w:rsidR="00AD7107" w:rsidRPr="008A68B4" w:rsidRDefault="00AD7107" w:rsidP="00AD7107">
            <w:pPr>
              <w:jc w:val="center"/>
              <w:rPr>
                <w:rFonts w:eastAsia="Calibri"/>
                <w:bCs/>
                <w:sz w:val="20"/>
                <w:szCs w:val="20"/>
                <w:highlight w:val="yellow"/>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002495" w:rsidRDefault="00AD7107" w:rsidP="00AD7107">
            <w:pPr>
              <w:jc w:val="center"/>
              <w:rPr>
                <w:b/>
                <w:sz w:val="20"/>
                <w:szCs w:val="20"/>
              </w:rPr>
            </w:pPr>
          </w:p>
        </w:tc>
        <w:tc>
          <w:tcPr>
            <w:tcW w:w="1440" w:type="dxa"/>
            <w:vMerge/>
            <w:shd w:val="clear" w:color="auto" w:fill="auto"/>
          </w:tcPr>
          <w:p w:rsidR="00AD7107" w:rsidRPr="009E4868" w:rsidRDefault="00AD7107" w:rsidP="00AD7107">
            <w:pPr>
              <w:jc w:val="center"/>
              <w:rPr>
                <w:sz w:val="20"/>
                <w:szCs w:val="20"/>
              </w:rPr>
            </w:pPr>
          </w:p>
        </w:tc>
      </w:tr>
      <w:tr w:rsidR="00AD7107" w:rsidRPr="009E4868" w:rsidTr="00CE3D74">
        <w:tc>
          <w:tcPr>
            <w:tcW w:w="3166" w:type="dxa"/>
            <w:vMerge/>
          </w:tcPr>
          <w:p w:rsidR="00AD7107" w:rsidRPr="008A68B4" w:rsidRDefault="00AD7107" w:rsidP="00AD7107">
            <w:pPr>
              <w:jc w:val="center"/>
              <w:rPr>
                <w:rFonts w:eastAsia="Calibri"/>
                <w:b/>
                <w:bCs/>
                <w:sz w:val="20"/>
                <w:szCs w:val="20"/>
                <w:highlight w:val="yellow"/>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B47D0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AD7107" w:rsidRPr="00B47D0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AD7107" w:rsidRPr="00B47D0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AD7107" w:rsidRPr="00002495" w:rsidRDefault="00AD7107" w:rsidP="00AD7107">
            <w:pPr>
              <w:jc w:val="center"/>
              <w:rPr>
                <w:b/>
                <w:sz w:val="20"/>
                <w:szCs w:val="20"/>
              </w:rPr>
            </w:pPr>
          </w:p>
        </w:tc>
        <w:tc>
          <w:tcPr>
            <w:tcW w:w="1440" w:type="dxa"/>
            <w:vMerge/>
            <w:shd w:val="clear" w:color="auto" w:fill="auto"/>
          </w:tcPr>
          <w:p w:rsidR="00AD7107" w:rsidRPr="009E4868" w:rsidRDefault="00AD7107" w:rsidP="00AD7107">
            <w:pPr>
              <w:jc w:val="center"/>
              <w:rPr>
                <w:sz w:val="20"/>
                <w:szCs w:val="20"/>
              </w:rPr>
            </w:pPr>
          </w:p>
        </w:tc>
      </w:tr>
      <w:tr w:rsidR="00AD7107" w:rsidRPr="008A68B4" w:rsidTr="00AD7107">
        <w:tc>
          <w:tcPr>
            <w:tcW w:w="3166" w:type="dxa"/>
            <w:shd w:val="clear" w:color="auto" w:fill="auto"/>
          </w:tcPr>
          <w:p w:rsidR="00AD7107" w:rsidRPr="00B87CE0" w:rsidRDefault="00AD7107" w:rsidP="00AD7107">
            <w:pPr>
              <w:jc w:val="center"/>
              <w:rPr>
                <w:rFonts w:eastAsia="Calibri"/>
                <w:b/>
                <w:bCs/>
                <w:sz w:val="20"/>
                <w:szCs w:val="20"/>
              </w:rPr>
            </w:pPr>
            <w:r>
              <w:rPr>
                <w:rFonts w:eastAsia="Calibri"/>
                <w:b/>
                <w:bCs/>
                <w:sz w:val="20"/>
                <w:szCs w:val="20"/>
              </w:rPr>
              <w:t xml:space="preserve">Зачет в </w:t>
            </w:r>
            <w:r>
              <w:rPr>
                <w:rFonts w:eastAsia="Calibri"/>
                <w:b/>
                <w:bCs/>
                <w:sz w:val="20"/>
                <w:szCs w:val="20"/>
                <w:lang w:val="en-US"/>
              </w:rPr>
              <w:t xml:space="preserve">IV </w:t>
            </w:r>
            <w:r>
              <w:rPr>
                <w:rFonts w:eastAsia="Calibri"/>
                <w:b/>
                <w:bCs/>
                <w:sz w:val="20"/>
                <w:szCs w:val="20"/>
              </w:rPr>
              <w:t>семестре</w:t>
            </w:r>
          </w:p>
        </w:tc>
        <w:tc>
          <w:tcPr>
            <w:tcW w:w="6839" w:type="dxa"/>
            <w:shd w:val="clear" w:color="auto" w:fill="auto"/>
          </w:tcPr>
          <w:p w:rsidR="00AD7107" w:rsidRPr="00E60239" w:rsidRDefault="00AD7107" w:rsidP="00AD7107">
            <w:pPr>
              <w:jc w:val="both"/>
              <w:rPr>
                <w:b/>
                <w:sz w:val="20"/>
                <w:szCs w:val="20"/>
              </w:rPr>
            </w:pPr>
            <w:r w:rsidRPr="00E60239">
              <w:rPr>
                <w:b/>
                <w:sz w:val="20"/>
                <w:szCs w:val="20"/>
              </w:rPr>
              <w:t>Требования к зачету:</w:t>
            </w:r>
          </w:p>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AD7107" w:rsidRPr="00E562F5"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heme="minorHAnsi" w:hAnsiTheme="minorHAnsi"/>
                <w:color w:val="000000"/>
                <w:sz w:val="20"/>
              </w:rPr>
              <w:t>х</w:t>
            </w:r>
            <w:r w:rsidRPr="00E60239">
              <w:rPr>
                <w:rFonts w:ascii="TimesNewRomanPSMT" w:hAnsi="TimesNewRomanPSMT"/>
                <w:color w:val="000000"/>
                <w:sz w:val="20"/>
              </w:rPr>
              <w:t>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AD7107" w:rsidRPr="00002495" w:rsidRDefault="00AD7107" w:rsidP="00AD7107">
            <w:pPr>
              <w:jc w:val="center"/>
              <w:rPr>
                <w:sz w:val="20"/>
                <w:szCs w:val="20"/>
              </w:rPr>
            </w:pPr>
            <w:r w:rsidRPr="00002495">
              <w:rPr>
                <w:sz w:val="20"/>
                <w:szCs w:val="20"/>
              </w:rPr>
              <w:t>1</w:t>
            </w:r>
          </w:p>
        </w:tc>
        <w:tc>
          <w:tcPr>
            <w:tcW w:w="1440" w:type="dxa"/>
            <w:shd w:val="clear" w:color="auto" w:fill="auto"/>
          </w:tcPr>
          <w:p w:rsidR="00AD7107" w:rsidRPr="00E60239" w:rsidRDefault="00AD7107" w:rsidP="00AD7107">
            <w:pPr>
              <w:jc w:val="center"/>
              <w:rPr>
                <w:sz w:val="20"/>
                <w:szCs w:val="20"/>
              </w:rPr>
            </w:pPr>
            <w:r w:rsidRPr="00E60239">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highlight w:val="yellow"/>
              </w:rPr>
            </w:pPr>
          </w:p>
        </w:tc>
        <w:tc>
          <w:tcPr>
            <w:tcW w:w="6839" w:type="dxa"/>
          </w:tcPr>
          <w:p w:rsidR="00AD7107" w:rsidRPr="00CE008B" w:rsidRDefault="00AD7107" w:rsidP="00AD7107">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AD7107" w:rsidRPr="00B47D09" w:rsidRDefault="00AD7107" w:rsidP="00AD7107">
            <w:pPr>
              <w:rPr>
                <w:bCs/>
                <w:sz w:val="20"/>
                <w:szCs w:val="20"/>
              </w:rPr>
            </w:pPr>
            <w:r>
              <w:rPr>
                <w:bCs/>
                <w:sz w:val="20"/>
                <w:szCs w:val="20"/>
              </w:rPr>
              <w:t xml:space="preserve">1. </w:t>
            </w:r>
            <w:r w:rsidRPr="00B47D09">
              <w:rPr>
                <w:bCs/>
                <w:sz w:val="20"/>
                <w:szCs w:val="20"/>
              </w:rPr>
              <w:t>Работа над гаммовым комплексом и этюдами</w:t>
            </w:r>
          </w:p>
          <w:p w:rsidR="00AD7107" w:rsidRPr="00B47D09" w:rsidRDefault="00AD7107" w:rsidP="00AD7107">
            <w:pPr>
              <w:rPr>
                <w:bCs/>
                <w:sz w:val="20"/>
                <w:szCs w:val="20"/>
              </w:rPr>
            </w:pPr>
            <w:r>
              <w:rPr>
                <w:bCs/>
                <w:sz w:val="20"/>
                <w:szCs w:val="20"/>
              </w:rPr>
              <w:t xml:space="preserve">2. </w:t>
            </w:r>
            <w:r w:rsidRPr="00B47D09">
              <w:rPr>
                <w:bCs/>
                <w:sz w:val="20"/>
                <w:szCs w:val="20"/>
              </w:rPr>
              <w:t>Работа над жанром полифония</w:t>
            </w:r>
          </w:p>
          <w:p w:rsidR="00AD7107" w:rsidRPr="00B47D09" w:rsidRDefault="00AD7107" w:rsidP="00AD7107">
            <w:pPr>
              <w:rPr>
                <w:bCs/>
                <w:sz w:val="20"/>
                <w:szCs w:val="20"/>
              </w:rPr>
            </w:pPr>
            <w:r>
              <w:rPr>
                <w:bCs/>
                <w:sz w:val="20"/>
                <w:szCs w:val="20"/>
              </w:rPr>
              <w:t xml:space="preserve">3. </w:t>
            </w:r>
            <w:r w:rsidRPr="00B47D09">
              <w:rPr>
                <w:bCs/>
                <w:sz w:val="20"/>
                <w:szCs w:val="20"/>
              </w:rPr>
              <w:t>Работа над жанром крупная форма</w:t>
            </w:r>
          </w:p>
          <w:p w:rsidR="00AD7107" w:rsidRPr="008A68B4" w:rsidRDefault="00AD7107" w:rsidP="00AD7107">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tc>
        <w:tc>
          <w:tcPr>
            <w:tcW w:w="3240" w:type="dxa"/>
          </w:tcPr>
          <w:p w:rsidR="00AD7107" w:rsidRPr="00C10F11" w:rsidRDefault="00AD7107" w:rsidP="00AD7107">
            <w:pPr>
              <w:jc w:val="center"/>
              <w:rPr>
                <w:sz w:val="20"/>
                <w:szCs w:val="20"/>
              </w:rPr>
            </w:pPr>
            <w:r w:rsidRPr="00C10F11">
              <w:rPr>
                <w:sz w:val="20"/>
                <w:szCs w:val="20"/>
              </w:rPr>
              <w:t>16</w:t>
            </w:r>
          </w:p>
        </w:tc>
        <w:tc>
          <w:tcPr>
            <w:tcW w:w="1440" w:type="dxa"/>
            <w:shd w:val="clear" w:color="auto" w:fill="auto"/>
          </w:tcPr>
          <w:p w:rsidR="00AD7107" w:rsidRPr="009E4868" w:rsidRDefault="00AD7107" w:rsidP="00AD7107">
            <w:pPr>
              <w:jc w:val="center"/>
              <w:rPr>
                <w:sz w:val="20"/>
                <w:szCs w:val="20"/>
              </w:rPr>
            </w:pPr>
            <w:r w:rsidRPr="009E4868">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highlight w:val="yellow"/>
              </w:rPr>
            </w:pPr>
            <w:r w:rsidRPr="00601972">
              <w:rPr>
                <w:rFonts w:eastAsia="Calibri"/>
                <w:b/>
                <w:bCs/>
                <w:sz w:val="20"/>
                <w:szCs w:val="20"/>
              </w:rPr>
              <w:lastRenderedPageBreak/>
              <w:t>Раздел 2. Аккомпанемент и чтение с листа</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b/>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8 класс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b/>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398"/>
        </w:trPr>
        <w:tc>
          <w:tcPr>
            <w:tcW w:w="3166" w:type="dxa"/>
            <w:vMerge w:val="restart"/>
          </w:tcPr>
          <w:p w:rsidR="00AD7107" w:rsidRPr="00A446FA" w:rsidRDefault="00AD7107" w:rsidP="00AD7107">
            <w:pPr>
              <w:jc w:val="center"/>
              <w:rPr>
                <w:rFonts w:eastAsia="Calibri"/>
                <w:b/>
                <w:bCs/>
                <w:sz w:val="20"/>
                <w:szCs w:val="20"/>
              </w:rPr>
            </w:pPr>
            <w:r w:rsidRPr="00A446FA">
              <w:rPr>
                <w:rFonts w:eastAsia="Calibri"/>
                <w:b/>
                <w:bCs/>
                <w:sz w:val="20"/>
                <w:szCs w:val="20"/>
              </w:rPr>
              <w:t>Тема 2.1. Знакомство с аккомпанементами разных типов. Чтение с листа</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w:t>
            </w:r>
          </w:p>
        </w:tc>
        <w:tc>
          <w:tcPr>
            <w:tcW w:w="3240" w:type="dxa"/>
            <w:vMerge w:val="restart"/>
          </w:tcPr>
          <w:p w:rsidR="00AD7107" w:rsidRPr="00C10F11" w:rsidRDefault="00AD7107" w:rsidP="00AD7107">
            <w:pPr>
              <w:jc w:val="center"/>
              <w:rPr>
                <w:sz w:val="20"/>
                <w:szCs w:val="20"/>
              </w:rPr>
            </w:pPr>
            <w:r>
              <w:rPr>
                <w:sz w:val="20"/>
                <w:szCs w:val="20"/>
              </w:rPr>
              <w:t>19</w:t>
            </w:r>
          </w:p>
        </w:tc>
        <w:tc>
          <w:tcPr>
            <w:tcW w:w="1440" w:type="dxa"/>
            <w:vMerge w:val="restart"/>
            <w:shd w:val="clear" w:color="auto" w:fill="auto"/>
          </w:tcPr>
          <w:p w:rsidR="00AD7107" w:rsidRPr="00A446FA" w:rsidRDefault="00AD7107" w:rsidP="00AD7107">
            <w:pPr>
              <w:jc w:val="center"/>
              <w:rPr>
                <w:sz w:val="20"/>
                <w:szCs w:val="20"/>
              </w:rPr>
            </w:pPr>
            <w:r w:rsidRPr="00A446FA">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A446FA"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A446FA">
              <w:rPr>
                <w:sz w:val="20"/>
                <w:szCs w:val="20"/>
              </w:rPr>
              <w:t xml:space="preserve">1. </w:t>
            </w:r>
            <w:r>
              <w:rPr>
                <w:sz w:val="20"/>
                <w:szCs w:val="20"/>
              </w:rPr>
              <w:t xml:space="preserve">Чтение </w:t>
            </w:r>
            <w:r>
              <w:rPr>
                <w:rFonts w:ascii="TimesNewRomanPSMT" w:hAnsi="TimesNewRomanPSMT"/>
                <w:color w:val="000000"/>
                <w:sz w:val="20"/>
                <w:szCs w:val="20"/>
              </w:rPr>
              <w:t>с листа несложных пьес, детских песен и романсов;</w:t>
            </w:r>
          </w:p>
          <w:p w:rsidR="00AD7107" w:rsidRPr="00E246D4" w:rsidRDefault="00AD7107" w:rsidP="00AD7107">
            <w:pPr>
              <w:jc w:val="both"/>
              <w:rPr>
                <w:rFonts w:asciiTheme="minorHAnsi" w:hAnsiTheme="minorHAnsi"/>
                <w:color w:val="000000"/>
                <w:sz w:val="20"/>
                <w:szCs w:val="20"/>
              </w:rPr>
            </w:pPr>
            <w:r>
              <w:rPr>
                <w:rFonts w:ascii="TimesNewRomanPSMT" w:hAnsi="TimesNewRomanPSMT"/>
                <w:color w:val="000000"/>
                <w:sz w:val="20"/>
                <w:szCs w:val="20"/>
              </w:rPr>
              <w:t>2. Исполнение с листа несложных пьес, детских песен и романсов</w:t>
            </w:r>
            <w:r>
              <w:rPr>
                <w:rFonts w:asciiTheme="minorHAnsi" w:hAnsiTheme="minorHAnsi"/>
                <w:color w:val="000000"/>
                <w:sz w:val="20"/>
                <w:szCs w:val="20"/>
              </w:rPr>
              <w:t>.</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A446FA" w:rsidRDefault="00AD7107" w:rsidP="00AD7107">
            <w:pPr>
              <w:jc w:val="center"/>
              <w:rPr>
                <w:sz w:val="20"/>
                <w:szCs w:val="20"/>
              </w:rPr>
            </w:pPr>
          </w:p>
        </w:tc>
      </w:tr>
      <w:tr w:rsidR="00AD7107" w:rsidRPr="008A68B4" w:rsidTr="00E246D4">
        <w:tc>
          <w:tcPr>
            <w:tcW w:w="3166" w:type="dxa"/>
            <w:shd w:val="clear" w:color="auto" w:fill="FFFF00"/>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FFFF00"/>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FFFF00"/>
          </w:tcPr>
          <w:p w:rsidR="00AD7107" w:rsidRPr="00C10F11" w:rsidRDefault="00AD7107" w:rsidP="00AD7107">
            <w:pPr>
              <w:jc w:val="center"/>
              <w:rPr>
                <w:sz w:val="20"/>
                <w:szCs w:val="20"/>
              </w:rPr>
            </w:pPr>
            <w:r>
              <w:rPr>
                <w:sz w:val="20"/>
                <w:szCs w:val="20"/>
              </w:rPr>
              <w:t>1</w:t>
            </w:r>
          </w:p>
        </w:tc>
        <w:tc>
          <w:tcPr>
            <w:tcW w:w="1440" w:type="dxa"/>
            <w:shd w:val="clear" w:color="auto" w:fill="FFFF00"/>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sidRPr="00A446FA">
              <w:rPr>
                <w:sz w:val="20"/>
                <w:szCs w:val="20"/>
              </w:rPr>
              <w:t xml:space="preserve">1. Разбор и </w:t>
            </w:r>
            <w:proofErr w:type="spellStart"/>
            <w:r w:rsidRPr="00A446FA">
              <w:rPr>
                <w:sz w:val="20"/>
                <w:szCs w:val="20"/>
              </w:rPr>
              <w:t>проучивание</w:t>
            </w:r>
            <w:proofErr w:type="spellEnd"/>
            <w:r w:rsidRPr="00A446FA">
              <w:rPr>
                <w:sz w:val="20"/>
                <w:szCs w:val="20"/>
              </w:rPr>
              <w:t xml:space="preserve"> пьес, песен, романсов, пройденных на уроке;</w:t>
            </w:r>
          </w:p>
          <w:p w:rsidR="00AD7107" w:rsidRPr="008A68B4" w:rsidRDefault="00AD7107" w:rsidP="00AD7107">
            <w:pPr>
              <w:jc w:val="both"/>
              <w:rPr>
                <w:sz w:val="20"/>
                <w:szCs w:val="20"/>
                <w:highlight w:val="yellow"/>
              </w:rPr>
            </w:pPr>
            <w:r w:rsidRPr="00A446FA">
              <w:rPr>
                <w:sz w:val="20"/>
                <w:szCs w:val="20"/>
              </w:rPr>
              <w:t xml:space="preserve">2. Разбор и выучивание вокальной партии в романсе, песне и т.д. </w:t>
            </w:r>
          </w:p>
        </w:tc>
        <w:tc>
          <w:tcPr>
            <w:tcW w:w="3240" w:type="dxa"/>
          </w:tcPr>
          <w:p w:rsidR="00AD7107" w:rsidRPr="00C10F11" w:rsidRDefault="00AD7107" w:rsidP="00AD7107">
            <w:pPr>
              <w:jc w:val="center"/>
              <w:rPr>
                <w:sz w:val="20"/>
                <w:szCs w:val="20"/>
              </w:rPr>
            </w:pPr>
            <w:r w:rsidRPr="00C10F11">
              <w:rPr>
                <w:sz w:val="20"/>
                <w:szCs w:val="20"/>
              </w:rPr>
              <w:t>10</w:t>
            </w:r>
          </w:p>
        </w:tc>
        <w:tc>
          <w:tcPr>
            <w:tcW w:w="1440" w:type="dxa"/>
            <w:shd w:val="clear" w:color="auto" w:fill="auto"/>
          </w:tcPr>
          <w:p w:rsidR="00AD7107" w:rsidRPr="00A446FA" w:rsidRDefault="00AD7107" w:rsidP="00AD7107">
            <w:pPr>
              <w:jc w:val="center"/>
              <w:rPr>
                <w:sz w:val="20"/>
                <w:szCs w:val="20"/>
              </w:rPr>
            </w:pPr>
            <w:r w:rsidRPr="00A446FA">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 xml:space="preserve">Тема 2.2. </w:t>
            </w:r>
            <w:r>
              <w:rPr>
                <w:rFonts w:ascii="TimesNewRomanPSMT" w:hAnsi="TimesNewRomanPSMT"/>
                <w:color w:val="000000"/>
                <w:sz w:val="20"/>
                <w:szCs w:val="20"/>
              </w:rPr>
              <w:t xml:space="preserve"> </w:t>
            </w:r>
            <w:r w:rsidRPr="00A446FA">
              <w:rPr>
                <w:rFonts w:ascii="TimesNewRomanPSMT" w:hAnsi="TimesNewRomanPSMT"/>
                <w:b/>
                <w:color w:val="000000"/>
                <w:sz w:val="20"/>
                <w:szCs w:val="20"/>
              </w:rPr>
              <w:t>Развитие навыков чтения с листа</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w:t>
            </w:r>
          </w:p>
        </w:tc>
        <w:tc>
          <w:tcPr>
            <w:tcW w:w="3240" w:type="dxa"/>
            <w:vMerge w:val="restart"/>
          </w:tcPr>
          <w:p w:rsidR="00AD7107" w:rsidRPr="00C10F11" w:rsidRDefault="00AD7107" w:rsidP="00AD7107">
            <w:pPr>
              <w:jc w:val="center"/>
              <w:rPr>
                <w:sz w:val="20"/>
                <w:szCs w:val="20"/>
              </w:rPr>
            </w:pPr>
            <w:r>
              <w:rPr>
                <w:sz w:val="20"/>
                <w:szCs w:val="20"/>
              </w:rPr>
              <w:t>19</w:t>
            </w:r>
          </w:p>
        </w:tc>
        <w:tc>
          <w:tcPr>
            <w:tcW w:w="1440" w:type="dxa"/>
            <w:vMerge w:val="restart"/>
            <w:shd w:val="clear" w:color="auto" w:fill="auto"/>
          </w:tcPr>
          <w:p w:rsidR="00AD7107" w:rsidRPr="00D91872" w:rsidRDefault="00AD7107" w:rsidP="00AD7107">
            <w:pPr>
              <w:jc w:val="center"/>
              <w:rPr>
                <w:sz w:val="20"/>
                <w:szCs w:val="20"/>
              </w:rPr>
            </w:pPr>
            <w:r w:rsidRPr="00D91872">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EB7E36" w:rsidRDefault="00AD7107" w:rsidP="00AD7107">
            <w:pPr>
              <w:jc w:val="both"/>
              <w:rPr>
                <w:b/>
                <w:sz w:val="20"/>
                <w:szCs w:val="20"/>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8A68B4" w:rsidRDefault="00AD7107" w:rsidP="00AD7107">
            <w:pPr>
              <w:jc w:val="both"/>
              <w:rPr>
                <w:sz w:val="20"/>
                <w:szCs w:val="20"/>
                <w:highlight w:val="yellow"/>
              </w:rPr>
            </w:pPr>
            <w:r w:rsidRPr="00D91872">
              <w:rPr>
                <w:sz w:val="20"/>
                <w:szCs w:val="20"/>
              </w:rPr>
              <w:t xml:space="preserve">1. </w:t>
            </w:r>
            <w:r>
              <w:rPr>
                <w:rFonts w:ascii="TimesNewRomanPSMT" w:hAnsi="TimesNewRomanPSMT"/>
                <w:color w:val="000000"/>
                <w:sz w:val="20"/>
                <w:szCs w:val="20"/>
              </w:rPr>
              <w:t>Чтение простых аккомпанементов на репертуаре школьных песен, романсов, пьес репертуара 2-3 класса ДМШ.</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E246D4">
        <w:tc>
          <w:tcPr>
            <w:tcW w:w="3166" w:type="dxa"/>
            <w:shd w:val="clear" w:color="auto" w:fill="FFFF00"/>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FFFF00"/>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FFFF00"/>
          </w:tcPr>
          <w:p w:rsidR="00AD7107" w:rsidRPr="00C10F11" w:rsidRDefault="00AD7107" w:rsidP="00AD7107">
            <w:pPr>
              <w:jc w:val="center"/>
              <w:rPr>
                <w:sz w:val="20"/>
                <w:szCs w:val="20"/>
              </w:rPr>
            </w:pPr>
            <w:r>
              <w:rPr>
                <w:sz w:val="20"/>
                <w:szCs w:val="20"/>
              </w:rPr>
              <w:t>1</w:t>
            </w:r>
          </w:p>
        </w:tc>
        <w:tc>
          <w:tcPr>
            <w:tcW w:w="1440" w:type="dxa"/>
            <w:shd w:val="clear" w:color="auto" w:fill="FFFF00"/>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Pr>
                <w:sz w:val="20"/>
                <w:szCs w:val="20"/>
              </w:rPr>
              <w:t>1</w:t>
            </w:r>
            <w:r w:rsidRPr="00A446FA">
              <w:rPr>
                <w:sz w:val="20"/>
                <w:szCs w:val="20"/>
              </w:rPr>
              <w:t xml:space="preserve">. Разбор и </w:t>
            </w:r>
            <w:proofErr w:type="spellStart"/>
            <w:r w:rsidRPr="00A446FA">
              <w:rPr>
                <w:sz w:val="20"/>
                <w:szCs w:val="20"/>
              </w:rPr>
              <w:t>проучивание</w:t>
            </w:r>
            <w:proofErr w:type="spellEnd"/>
            <w:r w:rsidRPr="00A446FA">
              <w:rPr>
                <w:sz w:val="20"/>
                <w:szCs w:val="20"/>
              </w:rPr>
              <w:t xml:space="preserve"> пьес, песен, романсов, пройденных на уроке;</w:t>
            </w:r>
          </w:p>
          <w:p w:rsidR="00AD7107" w:rsidRPr="008A68B4" w:rsidRDefault="00AD7107" w:rsidP="00AD7107">
            <w:pPr>
              <w:jc w:val="both"/>
              <w:rPr>
                <w:sz w:val="20"/>
                <w:szCs w:val="20"/>
                <w:highlight w:val="yellow"/>
              </w:rPr>
            </w:pPr>
            <w:r w:rsidRPr="00A446FA">
              <w:rPr>
                <w:sz w:val="20"/>
                <w:szCs w:val="20"/>
              </w:rPr>
              <w:t>2. Разбор и выучивание вокальной партии в романсе, песне и т.д.</w:t>
            </w:r>
          </w:p>
        </w:tc>
        <w:tc>
          <w:tcPr>
            <w:tcW w:w="3240" w:type="dxa"/>
          </w:tcPr>
          <w:p w:rsidR="00AD7107" w:rsidRPr="00C10F11" w:rsidRDefault="00AD7107" w:rsidP="00AD7107">
            <w:pPr>
              <w:jc w:val="center"/>
              <w:rPr>
                <w:sz w:val="20"/>
                <w:szCs w:val="20"/>
              </w:rPr>
            </w:pPr>
            <w:r w:rsidRPr="00C10F11">
              <w:rPr>
                <w:sz w:val="20"/>
                <w:szCs w:val="20"/>
              </w:rPr>
              <w:t>10</w:t>
            </w:r>
          </w:p>
        </w:tc>
        <w:tc>
          <w:tcPr>
            <w:tcW w:w="1440" w:type="dxa"/>
            <w:shd w:val="clear" w:color="auto" w:fill="auto"/>
          </w:tcPr>
          <w:p w:rsidR="00AD7107" w:rsidRPr="00D91872" w:rsidRDefault="00AD7107" w:rsidP="00AD7107">
            <w:pPr>
              <w:jc w:val="center"/>
              <w:rPr>
                <w:sz w:val="20"/>
                <w:szCs w:val="20"/>
              </w:rPr>
            </w:pPr>
            <w:r w:rsidRPr="00D91872">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Default="00AD7107" w:rsidP="00AD7107">
            <w:pPr>
              <w:jc w:val="center"/>
              <w:rPr>
                <w:rFonts w:eastAsia="Calibri"/>
                <w:b/>
                <w:bCs/>
                <w:sz w:val="20"/>
                <w:szCs w:val="20"/>
              </w:rPr>
            </w:pPr>
            <w:r>
              <w:rPr>
                <w:rFonts w:eastAsia="Calibri"/>
                <w:b/>
                <w:bCs/>
                <w:sz w:val="20"/>
                <w:szCs w:val="20"/>
              </w:rPr>
              <w:t xml:space="preserve">Тема 2.3. </w:t>
            </w:r>
            <w:r w:rsidRPr="00601972">
              <w:rPr>
                <w:rFonts w:ascii="TimesNewRomanPSMT" w:hAnsi="TimesNewRomanPSMT"/>
                <w:b/>
                <w:color w:val="000000"/>
                <w:sz w:val="20"/>
                <w:szCs w:val="20"/>
              </w:rPr>
              <w:t>Развитие навыков</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исполнения</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аккомпанементов</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аккомпанементов на репертуаре хоровых (однородного состава) и вокальных произведений,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 Игра хоровой партитуры совместно с сопровождением аккомпанемента преподавателем.</w:t>
            </w:r>
          </w:p>
        </w:tc>
        <w:tc>
          <w:tcPr>
            <w:tcW w:w="3240" w:type="dxa"/>
            <w:vMerge w:val="restart"/>
          </w:tcPr>
          <w:p w:rsidR="00AD7107" w:rsidRPr="00C10F11" w:rsidRDefault="00AD7107" w:rsidP="00AD7107">
            <w:pPr>
              <w:jc w:val="center"/>
              <w:rPr>
                <w:sz w:val="20"/>
                <w:szCs w:val="20"/>
              </w:rPr>
            </w:pPr>
            <w:r>
              <w:rPr>
                <w:sz w:val="20"/>
                <w:szCs w:val="20"/>
              </w:rPr>
              <w:t>19</w:t>
            </w:r>
          </w:p>
        </w:tc>
        <w:tc>
          <w:tcPr>
            <w:tcW w:w="1440" w:type="dxa"/>
            <w:vMerge w:val="restart"/>
            <w:shd w:val="clear" w:color="auto" w:fill="auto"/>
          </w:tcPr>
          <w:p w:rsidR="00AD7107" w:rsidRPr="00D91872" w:rsidRDefault="00AD7107" w:rsidP="00AD7107">
            <w:pPr>
              <w:jc w:val="center"/>
              <w:rPr>
                <w:sz w:val="20"/>
                <w:szCs w:val="20"/>
              </w:rPr>
            </w:pPr>
            <w:r w:rsidRPr="00D91872">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8A68B4" w:rsidRDefault="00AD7107" w:rsidP="00AD7107">
            <w:pPr>
              <w:jc w:val="both"/>
              <w:rPr>
                <w:sz w:val="20"/>
                <w:szCs w:val="20"/>
                <w:highlight w:val="yellow"/>
              </w:rPr>
            </w:pPr>
            <w:r w:rsidRPr="00D91872">
              <w:rPr>
                <w:sz w:val="20"/>
                <w:szCs w:val="20"/>
              </w:rPr>
              <w:t xml:space="preserve">1. </w:t>
            </w:r>
            <w:r>
              <w:rPr>
                <w:rFonts w:ascii="TimesNewRomanPSMT" w:hAnsi="TimesNewRomanPSMT"/>
                <w:color w:val="000000"/>
                <w:sz w:val="20"/>
                <w:szCs w:val="20"/>
              </w:rPr>
              <w:t>Чтение аккомпанементов на репертуаре хоровых (однородного состава) и вокальных произведений, романсов, пьес репертуара 2-3 класса ДМШ.</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E246D4">
        <w:tc>
          <w:tcPr>
            <w:tcW w:w="3166" w:type="dxa"/>
            <w:shd w:val="clear" w:color="auto" w:fill="FFFF00"/>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FFFF00"/>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FFFF00"/>
          </w:tcPr>
          <w:p w:rsidR="00AD7107" w:rsidRPr="00C10F11" w:rsidRDefault="00AD7107" w:rsidP="00AD7107">
            <w:pPr>
              <w:jc w:val="center"/>
              <w:rPr>
                <w:sz w:val="20"/>
                <w:szCs w:val="20"/>
              </w:rPr>
            </w:pPr>
            <w:r>
              <w:rPr>
                <w:sz w:val="20"/>
                <w:szCs w:val="20"/>
              </w:rPr>
              <w:t>1</w:t>
            </w:r>
          </w:p>
        </w:tc>
        <w:tc>
          <w:tcPr>
            <w:tcW w:w="1440" w:type="dxa"/>
            <w:shd w:val="clear" w:color="auto" w:fill="FFFF00"/>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Pr>
                <w:sz w:val="20"/>
                <w:szCs w:val="20"/>
              </w:rPr>
              <w:lastRenderedPageBreak/>
              <w:t>1</w:t>
            </w:r>
            <w:r w:rsidRPr="00A446FA">
              <w:rPr>
                <w:sz w:val="20"/>
                <w:szCs w:val="20"/>
              </w:rPr>
              <w:t xml:space="preserve">. Разбор и </w:t>
            </w:r>
            <w:proofErr w:type="spellStart"/>
            <w:r w:rsidRPr="00A446FA">
              <w:rPr>
                <w:sz w:val="20"/>
                <w:szCs w:val="20"/>
              </w:rPr>
              <w:t>проучивание</w:t>
            </w:r>
            <w:proofErr w:type="spellEnd"/>
            <w:r w:rsidRPr="00A446FA">
              <w:rPr>
                <w:sz w:val="20"/>
                <w:szCs w:val="20"/>
              </w:rPr>
              <w:t xml:space="preserve"> пьес, песен, романсов, пройденных на уроке;</w:t>
            </w:r>
          </w:p>
          <w:p w:rsidR="00AD7107" w:rsidRPr="008A68B4" w:rsidRDefault="00AD7107" w:rsidP="00AD7107">
            <w:pPr>
              <w:jc w:val="both"/>
              <w:rPr>
                <w:sz w:val="20"/>
                <w:szCs w:val="20"/>
                <w:highlight w:val="yellow"/>
              </w:rPr>
            </w:pPr>
            <w:r w:rsidRPr="00A446FA">
              <w:rPr>
                <w:sz w:val="20"/>
                <w:szCs w:val="20"/>
              </w:rPr>
              <w:t xml:space="preserve">2. Разбор и выучивание </w:t>
            </w:r>
            <w:r>
              <w:rPr>
                <w:sz w:val="20"/>
                <w:szCs w:val="20"/>
              </w:rPr>
              <w:t xml:space="preserve">хоровой партитуры, </w:t>
            </w:r>
            <w:r w:rsidRPr="00A446FA">
              <w:rPr>
                <w:sz w:val="20"/>
                <w:szCs w:val="20"/>
              </w:rPr>
              <w:t>вокальной партии в романсе, песне и т.д.</w:t>
            </w:r>
          </w:p>
        </w:tc>
        <w:tc>
          <w:tcPr>
            <w:tcW w:w="3240" w:type="dxa"/>
          </w:tcPr>
          <w:p w:rsidR="00AD7107" w:rsidRPr="00C10F11" w:rsidRDefault="00AD7107" w:rsidP="00AD7107">
            <w:pPr>
              <w:jc w:val="center"/>
              <w:rPr>
                <w:sz w:val="20"/>
                <w:szCs w:val="20"/>
              </w:rPr>
            </w:pPr>
            <w:r w:rsidRPr="00C10F11">
              <w:rPr>
                <w:sz w:val="20"/>
                <w:szCs w:val="20"/>
              </w:rPr>
              <w:lastRenderedPageBreak/>
              <w:t>10</w:t>
            </w:r>
          </w:p>
        </w:tc>
        <w:tc>
          <w:tcPr>
            <w:tcW w:w="1440" w:type="dxa"/>
            <w:shd w:val="clear" w:color="auto" w:fill="auto"/>
          </w:tcPr>
          <w:p w:rsidR="00AD7107" w:rsidRPr="00D91872" w:rsidRDefault="00AD7107" w:rsidP="00AD7107">
            <w:pPr>
              <w:jc w:val="center"/>
              <w:rPr>
                <w:sz w:val="20"/>
                <w:szCs w:val="20"/>
              </w:rPr>
            </w:pPr>
            <w:r w:rsidRPr="00D91872">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lastRenderedPageBreak/>
              <w:t>2 курс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Default="00AD7107" w:rsidP="00AD7107">
            <w:pPr>
              <w:jc w:val="center"/>
              <w:rPr>
                <w:rFonts w:eastAsia="Calibri"/>
                <w:b/>
                <w:bCs/>
                <w:sz w:val="20"/>
                <w:szCs w:val="20"/>
              </w:rPr>
            </w:pPr>
            <w:r>
              <w:rPr>
                <w:rFonts w:eastAsia="Calibri"/>
                <w:b/>
                <w:bCs/>
                <w:sz w:val="20"/>
                <w:szCs w:val="20"/>
              </w:rPr>
              <w:t xml:space="preserve">Тема 2.4. </w:t>
            </w:r>
            <w:r w:rsidRPr="00601972">
              <w:rPr>
                <w:rFonts w:ascii="TimesNewRomanPSMT" w:hAnsi="TimesNewRomanPSMT"/>
                <w:b/>
                <w:color w:val="000000"/>
                <w:sz w:val="20"/>
                <w:szCs w:val="20"/>
              </w:rPr>
              <w:t>Совершенствование</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навыков исполнения</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аккомпанементов и чтения с листа</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аккомпанементов на репертуаре хоровых (смешанного состава) и вокальных произведений,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 Игра хоровой партитуры совместно с сопровождением аккомпанемента преподавателем.</w:t>
            </w:r>
          </w:p>
        </w:tc>
        <w:tc>
          <w:tcPr>
            <w:tcW w:w="3240" w:type="dxa"/>
            <w:vMerge w:val="restart"/>
          </w:tcPr>
          <w:p w:rsidR="00AD7107" w:rsidRPr="00C10F11" w:rsidRDefault="00AD7107" w:rsidP="00AD7107">
            <w:pPr>
              <w:jc w:val="center"/>
              <w:rPr>
                <w:sz w:val="20"/>
                <w:szCs w:val="20"/>
              </w:rPr>
            </w:pPr>
            <w:r w:rsidRPr="00C10F11">
              <w:rPr>
                <w:sz w:val="20"/>
                <w:szCs w:val="20"/>
              </w:rPr>
              <w:t>1</w:t>
            </w:r>
            <w:r w:rsidR="006A7BC2">
              <w:rPr>
                <w:sz w:val="20"/>
                <w:szCs w:val="20"/>
              </w:rPr>
              <w:t>5</w:t>
            </w:r>
          </w:p>
        </w:tc>
        <w:tc>
          <w:tcPr>
            <w:tcW w:w="1440" w:type="dxa"/>
            <w:vMerge w:val="restart"/>
            <w:shd w:val="clear" w:color="auto" w:fill="auto"/>
          </w:tcPr>
          <w:p w:rsidR="00AD7107" w:rsidRPr="00601972" w:rsidRDefault="00AD7107" w:rsidP="00AD7107">
            <w:pPr>
              <w:jc w:val="center"/>
              <w:rPr>
                <w:sz w:val="20"/>
                <w:szCs w:val="20"/>
              </w:rPr>
            </w:pPr>
            <w:r w:rsidRPr="00601972">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60197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8A68B4" w:rsidRDefault="00AD7107" w:rsidP="00AD7107">
            <w:pPr>
              <w:jc w:val="both"/>
              <w:rPr>
                <w:sz w:val="20"/>
                <w:szCs w:val="20"/>
                <w:highlight w:val="yellow"/>
              </w:rPr>
            </w:pPr>
            <w:r w:rsidRPr="00D91872">
              <w:rPr>
                <w:sz w:val="20"/>
                <w:szCs w:val="20"/>
              </w:rPr>
              <w:t xml:space="preserve">1. </w:t>
            </w:r>
            <w:r>
              <w:rPr>
                <w:rFonts w:ascii="TimesNewRomanPSMT" w:hAnsi="TimesNewRomanPSMT"/>
                <w:color w:val="000000"/>
                <w:sz w:val="20"/>
                <w:szCs w:val="20"/>
              </w:rPr>
              <w:t>Чтение аккомпанементов на репертуаре хоровых (смешанного состава) и вокальных произведений, романсов, пьес репертуара 2-3 класса ДМШ.</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601972" w:rsidRDefault="00AD7107" w:rsidP="00AD7107">
            <w:pPr>
              <w:jc w:val="center"/>
              <w:rPr>
                <w:sz w:val="20"/>
                <w:szCs w:val="20"/>
              </w:rPr>
            </w:pPr>
          </w:p>
        </w:tc>
      </w:tr>
      <w:tr w:rsidR="00AD7107" w:rsidRPr="008A68B4" w:rsidTr="00E246D4">
        <w:tc>
          <w:tcPr>
            <w:tcW w:w="3166" w:type="dxa"/>
            <w:shd w:val="clear" w:color="auto" w:fill="FFFF00"/>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FFFF00"/>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FFFF00"/>
          </w:tcPr>
          <w:p w:rsidR="00AD7107" w:rsidRPr="00C10F11" w:rsidRDefault="00AD7107" w:rsidP="00AD7107">
            <w:pPr>
              <w:jc w:val="center"/>
              <w:rPr>
                <w:sz w:val="20"/>
                <w:szCs w:val="20"/>
              </w:rPr>
            </w:pPr>
            <w:r>
              <w:rPr>
                <w:sz w:val="20"/>
                <w:szCs w:val="20"/>
              </w:rPr>
              <w:t>1</w:t>
            </w:r>
          </w:p>
        </w:tc>
        <w:tc>
          <w:tcPr>
            <w:tcW w:w="1440" w:type="dxa"/>
            <w:shd w:val="clear" w:color="auto" w:fill="FFFF00"/>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Pr>
                <w:sz w:val="20"/>
                <w:szCs w:val="20"/>
              </w:rPr>
              <w:t>1</w:t>
            </w:r>
            <w:r w:rsidRPr="00A446FA">
              <w:rPr>
                <w:sz w:val="20"/>
                <w:szCs w:val="20"/>
              </w:rPr>
              <w:t xml:space="preserve">. Разбор и </w:t>
            </w:r>
            <w:proofErr w:type="spellStart"/>
            <w:r w:rsidRPr="00A446FA">
              <w:rPr>
                <w:sz w:val="20"/>
                <w:szCs w:val="20"/>
              </w:rPr>
              <w:t>проучивание</w:t>
            </w:r>
            <w:proofErr w:type="spellEnd"/>
            <w:r w:rsidRPr="00A446FA">
              <w:rPr>
                <w:sz w:val="20"/>
                <w:szCs w:val="20"/>
              </w:rPr>
              <w:t xml:space="preserve"> пьес, песен, романсов, пройденных на уроке;</w:t>
            </w:r>
          </w:p>
          <w:p w:rsidR="00AD7107" w:rsidRPr="00601972" w:rsidRDefault="00AD7107" w:rsidP="00AD7107">
            <w:pPr>
              <w:jc w:val="both"/>
              <w:rPr>
                <w:sz w:val="20"/>
                <w:szCs w:val="20"/>
              </w:rPr>
            </w:pPr>
            <w:r w:rsidRPr="00A446FA">
              <w:rPr>
                <w:sz w:val="20"/>
                <w:szCs w:val="20"/>
              </w:rPr>
              <w:t xml:space="preserve">2. Разбор и выучивание </w:t>
            </w:r>
            <w:r>
              <w:rPr>
                <w:sz w:val="20"/>
                <w:szCs w:val="20"/>
              </w:rPr>
              <w:t xml:space="preserve">хоровой партитуры, </w:t>
            </w:r>
            <w:r w:rsidRPr="00A446FA">
              <w:rPr>
                <w:sz w:val="20"/>
                <w:szCs w:val="20"/>
              </w:rPr>
              <w:t>вокальной партии в романсе, песне и т.д.</w:t>
            </w:r>
          </w:p>
        </w:tc>
        <w:tc>
          <w:tcPr>
            <w:tcW w:w="3240" w:type="dxa"/>
          </w:tcPr>
          <w:p w:rsidR="00AD7107" w:rsidRPr="00C10F11" w:rsidRDefault="00AD7107" w:rsidP="00AD7107">
            <w:pPr>
              <w:jc w:val="center"/>
              <w:rPr>
                <w:sz w:val="20"/>
                <w:szCs w:val="20"/>
              </w:rPr>
            </w:pPr>
            <w:r w:rsidRPr="00C10F11">
              <w:rPr>
                <w:sz w:val="20"/>
                <w:szCs w:val="20"/>
              </w:rPr>
              <w:t>8</w:t>
            </w:r>
          </w:p>
        </w:tc>
        <w:tc>
          <w:tcPr>
            <w:tcW w:w="1440" w:type="dxa"/>
            <w:shd w:val="clear" w:color="auto" w:fill="auto"/>
          </w:tcPr>
          <w:p w:rsidR="00AD7107" w:rsidRPr="00601972" w:rsidRDefault="00AD7107" w:rsidP="00AD7107">
            <w:pPr>
              <w:jc w:val="center"/>
              <w:rPr>
                <w:sz w:val="20"/>
                <w:szCs w:val="20"/>
              </w:rPr>
            </w:pPr>
            <w:r w:rsidRPr="00601972">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МДК.01.03. Постановка голоса. Вокал. Вокальный ансамбль</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Раздел 1. Постановка голоса</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5C768B" w:rsidRDefault="00AD7107" w:rsidP="00AD7107">
            <w:pPr>
              <w:jc w:val="center"/>
              <w:rPr>
                <w:rFonts w:eastAsia="Calibri"/>
                <w:b/>
                <w:bCs/>
                <w:sz w:val="20"/>
                <w:szCs w:val="20"/>
              </w:rPr>
            </w:pPr>
            <w:r w:rsidRPr="005C768B">
              <w:rPr>
                <w:b/>
                <w:sz w:val="20"/>
                <w:szCs w:val="20"/>
              </w:rPr>
              <w:t>5 класс</w:t>
            </w:r>
          </w:p>
        </w:tc>
        <w:tc>
          <w:tcPr>
            <w:tcW w:w="6839" w:type="dxa"/>
            <w:shd w:val="clear" w:color="auto" w:fill="BFBFBF" w:themeFill="background1" w:themeFillShade="BF"/>
          </w:tcPr>
          <w:p w:rsidR="00AD7107" w:rsidRPr="008912B8" w:rsidRDefault="00AD7107" w:rsidP="00AD7107">
            <w:pPr>
              <w:jc w:val="center"/>
              <w:rPr>
                <w:b/>
                <w:sz w:val="20"/>
                <w:szCs w:val="20"/>
                <w:highlight w:val="yellow"/>
              </w:rPr>
            </w:pPr>
            <w:r w:rsidRPr="00C36DBF">
              <w:rPr>
                <w:b/>
                <w:sz w:val="20"/>
                <w:szCs w:val="20"/>
              </w:rPr>
              <w:t>36+18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631"/>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1.1. Введение. Гигиена голоса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Ознакомление с основными правилами гигиены голоса;</w:t>
            </w:r>
          </w:p>
          <w:p w:rsidR="00AD7107" w:rsidRPr="0092540B" w:rsidRDefault="00AD7107" w:rsidP="00AD7107">
            <w:pPr>
              <w:jc w:val="both"/>
              <w:rPr>
                <w:sz w:val="20"/>
                <w:szCs w:val="20"/>
              </w:rPr>
            </w:pPr>
            <w:r>
              <w:rPr>
                <w:sz w:val="20"/>
                <w:szCs w:val="20"/>
              </w:rPr>
              <w:t>2. Соблюдение основных правил голосовой гигиены.</w:t>
            </w:r>
          </w:p>
        </w:tc>
        <w:tc>
          <w:tcPr>
            <w:tcW w:w="3240" w:type="dxa"/>
            <w:vMerge w:val="restart"/>
          </w:tcPr>
          <w:p w:rsidR="00AD7107" w:rsidRPr="004227F7" w:rsidRDefault="00AD7107" w:rsidP="00AD7107">
            <w:pPr>
              <w:jc w:val="center"/>
              <w:rPr>
                <w:sz w:val="20"/>
                <w:szCs w:val="20"/>
              </w:rPr>
            </w:pPr>
            <w:r w:rsidRPr="004227F7">
              <w:rPr>
                <w:sz w:val="20"/>
                <w:szCs w:val="20"/>
              </w:rPr>
              <w:t>1</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1,2</w:t>
            </w:r>
          </w:p>
        </w:tc>
      </w:tr>
      <w:tr w:rsidR="00AD7107" w:rsidRPr="008A68B4" w:rsidTr="007D3383">
        <w:trPr>
          <w:trHeight w:val="294"/>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073C33">
              <w:rPr>
                <w:b/>
                <w:sz w:val="20"/>
                <w:szCs w:val="20"/>
              </w:rPr>
              <w:t xml:space="preserve">Лабораторные работы: </w:t>
            </w:r>
            <w:r w:rsidRPr="00073C33">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184"/>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92540B">
              <w:rPr>
                <w:sz w:val="20"/>
                <w:szCs w:val="20"/>
              </w:rPr>
              <w:t>1. Развитие навыков самоконтроля состояния и здоровья голосового аппарата;</w:t>
            </w:r>
          </w:p>
          <w:p w:rsidR="00AD7107" w:rsidRDefault="00AD7107" w:rsidP="00AD7107">
            <w:pPr>
              <w:jc w:val="both"/>
              <w:rPr>
                <w:sz w:val="20"/>
                <w:szCs w:val="20"/>
              </w:rPr>
            </w:pPr>
            <w:r>
              <w:rPr>
                <w:sz w:val="20"/>
                <w:szCs w:val="20"/>
              </w:rPr>
              <w:t>2. Развитие навыков работы голосового аппарата в «щадящем режиме»;</w:t>
            </w:r>
          </w:p>
          <w:p w:rsidR="00AD7107" w:rsidRPr="0092540B" w:rsidRDefault="00AD7107" w:rsidP="00AD7107">
            <w:pPr>
              <w:jc w:val="both"/>
              <w:rPr>
                <w:sz w:val="20"/>
                <w:szCs w:val="20"/>
              </w:rPr>
            </w:pPr>
            <w:r>
              <w:rPr>
                <w:sz w:val="20"/>
                <w:szCs w:val="20"/>
              </w:rPr>
              <w:t>3. Развитие навыков работы голосового аппарата в режиме «мысленного пения».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803"/>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1.2. Принципы работы дыхания и резонаторов</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Освоение основных принципов работы дыхания и резонаторов во время пения;</w:t>
            </w:r>
          </w:p>
          <w:p w:rsidR="00AD7107" w:rsidRPr="00BD75AE" w:rsidRDefault="00AD7107" w:rsidP="00AD7107">
            <w:pPr>
              <w:jc w:val="both"/>
              <w:rPr>
                <w:sz w:val="20"/>
                <w:szCs w:val="20"/>
              </w:rPr>
            </w:pPr>
            <w:r>
              <w:rPr>
                <w:sz w:val="20"/>
                <w:szCs w:val="20"/>
              </w:rPr>
              <w:t>2. Работа диафрагмы, межреберной мускулатуры, грудной клетки.</w:t>
            </w:r>
          </w:p>
        </w:tc>
        <w:tc>
          <w:tcPr>
            <w:tcW w:w="3240" w:type="dxa"/>
            <w:vMerge w:val="restart"/>
          </w:tcPr>
          <w:p w:rsidR="00AD7107" w:rsidRPr="004227F7" w:rsidRDefault="00AD7107" w:rsidP="00AD7107">
            <w:pPr>
              <w:jc w:val="center"/>
              <w:rPr>
                <w:sz w:val="20"/>
                <w:szCs w:val="20"/>
              </w:rPr>
            </w:pPr>
            <w:r>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77"/>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1001"/>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Осознание и контроль взаимосвязи дыхания и голосообразования в пении;</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Дыхательная гимнастика;</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3. Тренинг дыхательного аппарата, закрепление навыков работы в классе;</w:t>
            </w:r>
          </w:p>
          <w:p w:rsidR="00AD7107" w:rsidRPr="00BD75AE" w:rsidRDefault="00AD7107" w:rsidP="00AD7107">
            <w:pPr>
              <w:jc w:val="both"/>
              <w:rPr>
                <w:sz w:val="20"/>
                <w:szCs w:val="20"/>
                <w:highlight w:val="yellow"/>
              </w:rPr>
            </w:pPr>
            <w:r>
              <w:rPr>
                <w:rFonts w:ascii="TimesNewRomanPSMT" w:hAnsi="TimesNewRomanPSMT"/>
                <w:color w:val="000000"/>
                <w:sz w:val="20"/>
                <w:szCs w:val="20"/>
              </w:rPr>
              <w:t>4. Развитие устойчивого стереотипа вокального дыхания.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609"/>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1.3.  Вокальная артикуляция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Pr="001C7245" w:rsidRDefault="00AD7107" w:rsidP="00AD7107">
            <w:pPr>
              <w:jc w:val="both"/>
              <w:rPr>
                <w:sz w:val="20"/>
                <w:szCs w:val="20"/>
              </w:rPr>
            </w:pPr>
            <w:r w:rsidRPr="001C7245">
              <w:rPr>
                <w:sz w:val="20"/>
                <w:szCs w:val="20"/>
              </w:rPr>
              <w:t>1. Понятие артикуляция, артикуляционный аппарат;</w:t>
            </w:r>
          </w:p>
          <w:p w:rsidR="00AD7107" w:rsidRPr="008A68B4" w:rsidRDefault="00AD7107" w:rsidP="00AD7107">
            <w:pPr>
              <w:jc w:val="both"/>
              <w:rPr>
                <w:sz w:val="20"/>
                <w:szCs w:val="20"/>
                <w:highlight w:val="yellow"/>
              </w:rPr>
            </w:pPr>
            <w:r w:rsidRPr="001C7245">
              <w:rPr>
                <w:sz w:val="20"/>
                <w:szCs w:val="20"/>
              </w:rPr>
              <w:t>2. Формирование гласных и согласных звуков в пении.</w:t>
            </w:r>
          </w:p>
        </w:tc>
        <w:tc>
          <w:tcPr>
            <w:tcW w:w="3240" w:type="dxa"/>
            <w:vMerge w:val="restart"/>
          </w:tcPr>
          <w:p w:rsidR="00AD7107" w:rsidRPr="004227F7" w:rsidRDefault="00AD7107" w:rsidP="00AD7107">
            <w:pPr>
              <w:jc w:val="center"/>
              <w:rPr>
                <w:sz w:val="20"/>
                <w:szCs w:val="20"/>
              </w:rPr>
            </w:pPr>
            <w:r>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06"/>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D76206">
              <w:rPr>
                <w:b/>
                <w:sz w:val="20"/>
                <w:szCs w:val="20"/>
              </w:rPr>
              <w:t xml:space="preserve">Лабораторные работы: </w:t>
            </w:r>
            <w:r w:rsidRPr="00D76206">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486"/>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Устранение дефектов и приобретение устойчивых навыков формирования стандарта академического пения;</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 на развитие артикуляции;</w:t>
            </w:r>
          </w:p>
          <w:p w:rsidR="00AD7107" w:rsidRPr="001C7245" w:rsidRDefault="00AD7107" w:rsidP="00AD7107">
            <w:pPr>
              <w:jc w:val="both"/>
              <w:rPr>
                <w:sz w:val="20"/>
                <w:szCs w:val="20"/>
                <w:highlight w:val="yellow"/>
              </w:rPr>
            </w:pPr>
            <w:r>
              <w:rPr>
                <w:rFonts w:ascii="TimesNewRomanPSMT" w:hAnsi="TimesNewRomanPSMT"/>
                <w:color w:val="000000"/>
                <w:sz w:val="20"/>
                <w:szCs w:val="20"/>
              </w:rPr>
              <w:t>3. Закрепление навыков работы в классе.</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703"/>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1.4.  Развитие среднего участка диапазона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Средний участок – база для развития диапазона голоса.</w:t>
            </w:r>
          </w:p>
          <w:p w:rsidR="00AD7107" w:rsidRPr="008A68B4" w:rsidRDefault="00AD7107" w:rsidP="00AD7107">
            <w:pPr>
              <w:jc w:val="both"/>
              <w:rPr>
                <w:sz w:val="20"/>
                <w:szCs w:val="20"/>
                <w:highlight w:val="yellow"/>
              </w:rPr>
            </w:pPr>
            <w:r>
              <w:rPr>
                <w:sz w:val="20"/>
                <w:szCs w:val="20"/>
              </w:rPr>
              <w:t>2. Смешанный регистр (микст).</w:t>
            </w:r>
          </w:p>
        </w:tc>
        <w:tc>
          <w:tcPr>
            <w:tcW w:w="3240" w:type="dxa"/>
            <w:vMerge w:val="restart"/>
          </w:tcPr>
          <w:p w:rsidR="00AD7107" w:rsidRPr="004227F7" w:rsidRDefault="00AD7107" w:rsidP="00AD7107">
            <w:pPr>
              <w:jc w:val="center"/>
              <w:rPr>
                <w:sz w:val="20"/>
                <w:szCs w:val="20"/>
              </w:rPr>
            </w:pPr>
            <w:r>
              <w:rPr>
                <w:sz w:val="20"/>
                <w:szCs w:val="20"/>
              </w:rPr>
              <w:t>5</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5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6667A">
              <w:rPr>
                <w:b/>
                <w:sz w:val="20"/>
                <w:szCs w:val="20"/>
              </w:rPr>
              <w:t xml:space="preserve">Лабораторные работы: </w:t>
            </w:r>
            <w:r w:rsidRPr="0066667A">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806668">
        <w:trPr>
          <w:trHeight w:val="275"/>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Осмысленная работа над репертуаром в среднем участке регистра;</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w:t>
            </w:r>
          </w:p>
          <w:p w:rsidR="00AD7107" w:rsidRPr="001C7245" w:rsidRDefault="00AD7107" w:rsidP="00AD7107">
            <w:pPr>
              <w:jc w:val="both"/>
              <w:rPr>
                <w:sz w:val="20"/>
                <w:szCs w:val="20"/>
              </w:rPr>
            </w:pPr>
            <w:r>
              <w:rPr>
                <w:rFonts w:ascii="TimesNewRomanPSMT" w:hAnsi="TimesNewRomanPSMT"/>
                <w:color w:val="000000"/>
                <w:sz w:val="20"/>
                <w:szCs w:val="20"/>
              </w:rPr>
              <w:t>3. Работа над произведениями.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720"/>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1.5. Выработка навыка высокой певческой позиции</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Формирование вокальной речи в высокой певческой позиции;</w:t>
            </w:r>
          </w:p>
          <w:p w:rsidR="00AD7107" w:rsidRPr="008A68B4" w:rsidRDefault="00AD7107" w:rsidP="00AD7107">
            <w:pPr>
              <w:jc w:val="both"/>
              <w:rPr>
                <w:sz w:val="20"/>
                <w:szCs w:val="20"/>
                <w:highlight w:val="yellow"/>
              </w:rPr>
            </w:pPr>
            <w:r>
              <w:rPr>
                <w:sz w:val="20"/>
                <w:szCs w:val="20"/>
              </w:rPr>
              <w:t>2. Пение упражнений для выработки ощущения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7</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22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184"/>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Освоение приемов речи в высокой певческой позиции;</w:t>
            </w:r>
          </w:p>
          <w:p w:rsidR="00AD7107" w:rsidRPr="0092540B" w:rsidRDefault="00AD7107" w:rsidP="00AD7107">
            <w:pPr>
              <w:jc w:val="both"/>
              <w:rPr>
                <w:b/>
                <w:sz w:val="20"/>
                <w:szCs w:val="20"/>
              </w:rPr>
            </w:pPr>
            <w:r>
              <w:rPr>
                <w:rFonts w:ascii="TimesNewRomanPSMT" w:hAnsi="TimesNewRomanPSMT"/>
                <w:color w:val="000000"/>
                <w:sz w:val="20"/>
                <w:szCs w:val="20"/>
              </w:rPr>
              <w:t>2. Пение упражнений.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67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1.6. Расширение границ диапазона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Переходные участки диапазона;</w:t>
            </w:r>
          </w:p>
          <w:p w:rsidR="00AD7107" w:rsidRPr="003F0270" w:rsidRDefault="00AD7107" w:rsidP="00AD7107">
            <w:pPr>
              <w:jc w:val="both"/>
              <w:rPr>
                <w:sz w:val="20"/>
                <w:szCs w:val="20"/>
              </w:rPr>
            </w:pPr>
            <w:r>
              <w:rPr>
                <w:sz w:val="20"/>
                <w:szCs w:val="20"/>
              </w:rPr>
              <w:t>2. Управление регистрами.</w:t>
            </w:r>
          </w:p>
        </w:tc>
        <w:tc>
          <w:tcPr>
            <w:tcW w:w="3240" w:type="dxa"/>
            <w:vMerge w:val="restart"/>
          </w:tcPr>
          <w:p w:rsidR="00AD7107" w:rsidRPr="004227F7" w:rsidRDefault="00AD7107" w:rsidP="00AD7107">
            <w:pPr>
              <w:jc w:val="center"/>
              <w:rPr>
                <w:sz w:val="20"/>
                <w:szCs w:val="20"/>
              </w:rPr>
            </w:pPr>
            <w:r>
              <w:rPr>
                <w:sz w:val="20"/>
                <w:szCs w:val="20"/>
              </w:rPr>
              <w:t>4</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3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335"/>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Расширение диапазона голоса на основе работы в классе;</w:t>
            </w:r>
          </w:p>
          <w:p w:rsidR="00AD7107" w:rsidRDefault="00AD7107" w:rsidP="00AD7107">
            <w:pPr>
              <w:jc w:val="both"/>
              <w:rPr>
                <w:sz w:val="20"/>
                <w:szCs w:val="20"/>
              </w:rPr>
            </w:pPr>
            <w:r>
              <w:rPr>
                <w:sz w:val="20"/>
                <w:szCs w:val="20"/>
              </w:rPr>
              <w:t>2. Закрепление навыков работы над переходными нотами в пении упражнений, вокализов;</w:t>
            </w:r>
          </w:p>
          <w:p w:rsidR="00AD7107" w:rsidRPr="0092540B" w:rsidRDefault="00AD7107" w:rsidP="00AD7107">
            <w:pPr>
              <w:jc w:val="both"/>
              <w:rPr>
                <w:b/>
                <w:sz w:val="20"/>
                <w:szCs w:val="20"/>
              </w:rPr>
            </w:pPr>
            <w:r>
              <w:rPr>
                <w:sz w:val="20"/>
                <w:szCs w:val="20"/>
              </w:rPr>
              <w:t>3. Закрепление навыков работы над переходными нотами в пении вокальных произведений.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70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1.7. Стилистика и художественный образ в работе над вокальным репертуаром</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вокальными произведениями различных стилей и жанров;</w:t>
            </w:r>
          </w:p>
          <w:p w:rsidR="00AD7107" w:rsidRPr="007471F7" w:rsidRDefault="00AD7107" w:rsidP="00AD7107">
            <w:pPr>
              <w:jc w:val="both"/>
              <w:rPr>
                <w:sz w:val="20"/>
                <w:szCs w:val="20"/>
              </w:rPr>
            </w:pPr>
            <w:r>
              <w:rPr>
                <w:sz w:val="20"/>
                <w:szCs w:val="20"/>
              </w:rPr>
              <w:t xml:space="preserve">2. Сценическое воплощение художественного образа при исполнении </w:t>
            </w:r>
            <w:r>
              <w:rPr>
                <w:sz w:val="20"/>
                <w:szCs w:val="20"/>
              </w:rPr>
              <w:lastRenderedPageBreak/>
              <w:t>произведений.</w:t>
            </w:r>
          </w:p>
        </w:tc>
        <w:tc>
          <w:tcPr>
            <w:tcW w:w="3240" w:type="dxa"/>
            <w:vMerge w:val="restart"/>
          </w:tcPr>
          <w:p w:rsidR="00AD7107" w:rsidRPr="004227F7" w:rsidRDefault="00AD7107" w:rsidP="00AD7107">
            <w:pPr>
              <w:jc w:val="center"/>
              <w:rPr>
                <w:sz w:val="20"/>
                <w:szCs w:val="20"/>
              </w:rPr>
            </w:pPr>
            <w:r w:rsidRPr="004227F7">
              <w:rPr>
                <w:sz w:val="20"/>
                <w:szCs w:val="20"/>
              </w:rPr>
              <w:lastRenderedPageBreak/>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38"/>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7471F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368"/>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Освоение репертуара различных стилей и жанров;</w:t>
            </w:r>
          </w:p>
          <w:p w:rsidR="00AD7107" w:rsidRDefault="00AD7107" w:rsidP="00AD7107">
            <w:pPr>
              <w:jc w:val="both"/>
              <w:rPr>
                <w:sz w:val="20"/>
                <w:szCs w:val="20"/>
              </w:rPr>
            </w:pPr>
            <w:r>
              <w:rPr>
                <w:sz w:val="20"/>
                <w:szCs w:val="20"/>
              </w:rPr>
              <w:t>2. Поддержание репертуара в активной форме;</w:t>
            </w:r>
          </w:p>
          <w:p w:rsidR="00AD7107" w:rsidRDefault="00AD7107" w:rsidP="00AD7107">
            <w:pPr>
              <w:jc w:val="both"/>
              <w:rPr>
                <w:sz w:val="20"/>
                <w:szCs w:val="20"/>
              </w:rPr>
            </w:pPr>
            <w:r>
              <w:rPr>
                <w:sz w:val="20"/>
                <w:szCs w:val="20"/>
              </w:rPr>
              <w:t>3. Выступление с сольными произведениями;</w:t>
            </w:r>
          </w:p>
          <w:p w:rsidR="00AD7107" w:rsidRPr="0092540B" w:rsidRDefault="00AD7107" w:rsidP="00AD7107">
            <w:pPr>
              <w:jc w:val="both"/>
              <w:rPr>
                <w:b/>
                <w:sz w:val="20"/>
                <w:szCs w:val="20"/>
              </w:rPr>
            </w:pPr>
            <w:r>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2F217B">
        <w:trPr>
          <w:trHeight w:val="368"/>
        </w:trPr>
        <w:tc>
          <w:tcPr>
            <w:tcW w:w="3166" w:type="dxa"/>
            <w:shd w:val="clear" w:color="auto" w:fill="FFFFFF" w:themeFill="background1"/>
          </w:tcPr>
          <w:p w:rsidR="00AD7107" w:rsidRDefault="00AD7107" w:rsidP="00AD7107">
            <w:pPr>
              <w:jc w:val="center"/>
              <w:rPr>
                <w:rFonts w:eastAsia="Calibri"/>
                <w:b/>
                <w:bCs/>
                <w:sz w:val="20"/>
                <w:szCs w:val="20"/>
              </w:rPr>
            </w:pPr>
            <w:r>
              <w:rPr>
                <w:rFonts w:eastAsia="Calibri"/>
                <w:b/>
                <w:bCs/>
                <w:sz w:val="20"/>
                <w:szCs w:val="20"/>
              </w:rPr>
              <w:t>Зачет</w:t>
            </w:r>
          </w:p>
        </w:tc>
        <w:tc>
          <w:tcPr>
            <w:tcW w:w="6839" w:type="dxa"/>
            <w:shd w:val="clear" w:color="auto" w:fill="FFFFFF" w:themeFill="background1"/>
          </w:tcPr>
          <w:p w:rsidR="00AD7107" w:rsidRDefault="00AD7107" w:rsidP="00AD7107">
            <w:pPr>
              <w:jc w:val="both"/>
              <w:rPr>
                <w:b/>
                <w:sz w:val="20"/>
                <w:szCs w:val="20"/>
              </w:rPr>
            </w:pPr>
            <w:r>
              <w:rPr>
                <w:b/>
                <w:sz w:val="20"/>
                <w:szCs w:val="20"/>
              </w:rPr>
              <w:t>Требования к зачету:</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вокально</w:t>
            </w:r>
            <w:r>
              <w:rPr>
                <w:bCs/>
                <w:sz w:val="20"/>
              </w:rPr>
              <w:t>го</w:t>
            </w:r>
            <w:r w:rsidRPr="002F217B">
              <w:rPr>
                <w:bCs/>
                <w:sz w:val="20"/>
              </w:rPr>
              <w:t xml:space="preserve"> произведени</w:t>
            </w:r>
            <w:r>
              <w:rPr>
                <w:bCs/>
                <w:sz w:val="20"/>
              </w:rPr>
              <w:t>я</w:t>
            </w:r>
            <w:r w:rsidRPr="002F217B">
              <w:rPr>
                <w:bCs/>
                <w:sz w:val="20"/>
              </w:rPr>
              <w:t xml:space="preserve"> сольно в сопровождении концертмейстера;</w:t>
            </w:r>
          </w:p>
          <w:p w:rsidR="00AD7107" w:rsidRDefault="00AD7107" w:rsidP="00AD7107">
            <w:pPr>
              <w:jc w:val="both"/>
              <w:rPr>
                <w:bCs/>
                <w:sz w:val="20"/>
              </w:rPr>
            </w:pPr>
            <w:r w:rsidRPr="002F217B">
              <w:rPr>
                <w:bCs/>
                <w:sz w:val="20"/>
              </w:rPr>
              <w:t xml:space="preserve">2. </w:t>
            </w:r>
            <w:r>
              <w:rPr>
                <w:bCs/>
                <w:sz w:val="20"/>
              </w:rPr>
              <w:t xml:space="preserve">Исполнение одной обработки русской народной песни </w:t>
            </w:r>
            <w:r>
              <w:rPr>
                <w:bCs/>
                <w:sz w:val="20"/>
                <w:lang w:val="en-US"/>
              </w:rPr>
              <w:t>a</w:t>
            </w:r>
            <w:r w:rsidRPr="002F217B">
              <w:rPr>
                <w:bCs/>
                <w:sz w:val="20"/>
              </w:rPr>
              <w:t xml:space="preserve"> </w:t>
            </w:r>
            <w:r>
              <w:rPr>
                <w:bCs/>
                <w:sz w:val="20"/>
                <w:lang w:val="en-US"/>
              </w:rPr>
              <w:t>cappella</w:t>
            </w:r>
            <w:r>
              <w:rPr>
                <w:bCs/>
                <w:sz w:val="20"/>
              </w:rPr>
              <w:t xml:space="preserve">; </w:t>
            </w:r>
          </w:p>
          <w:p w:rsidR="00AD7107" w:rsidRPr="002F217B" w:rsidRDefault="00AD7107" w:rsidP="00AD7107">
            <w:pPr>
              <w:jc w:val="both"/>
              <w:rPr>
                <w:b/>
                <w:sz w:val="20"/>
              </w:rPr>
            </w:pPr>
            <w:r>
              <w:rPr>
                <w:bCs/>
                <w:sz w:val="20"/>
              </w:rPr>
              <w:t xml:space="preserve">3. </w:t>
            </w:r>
            <w:r w:rsidRPr="002F217B">
              <w:rPr>
                <w:bCs/>
                <w:sz w:val="20"/>
              </w:rPr>
              <w:t>Пение одного вокального упражнения</w:t>
            </w:r>
            <w:r>
              <w:rPr>
                <w:bCs/>
                <w:sz w:val="20"/>
              </w:rPr>
              <w:t xml:space="preserve"> на широту певческого диапазона (на выбор преподавателя).</w:t>
            </w:r>
          </w:p>
        </w:tc>
        <w:tc>
          <w:tcPr>
            <w:tcW w:w="3240" w:type="dxa"/>
            <w:shd w:val="clear" w:color="auto" w:fill="FFFFFF" w:themeFill="background1"/>
          </w:tcPr>
          <w:p w:rsidR="00AD7107" w:rsidRPr="002F217B" w:rsidRDefault="00AD7107" w:rsidP="00AD7107">
            <w:pPr>
              <w:jc w:val="center"/>
              <w:rPr>
                <w:bCs/>
                <w:sz w:val="20"/>
                <w:szCs w:val="20"/>
              </w:rPr>
            </w:pPr>
            <w:r w:rsidRPr="002F217B">
              <w:rPr>
                <w:bCs/>
                <w:sz w:val="20"/>
                <w:szCs w:val="20"/>
              </w:rPr>
              <w:t>1</w:t>
            </w:r>
          </w:p>
        </w:tc>
        <w:tc>
          <w:tcPr>
            <w:tcW w:w="1440" w:type="dxa"/>
            <w:shd w:val="clear" w:color="auto" w:fill="FFFFFF" w:themeFill="background1"/>
          </w:tcPr>
          <w:p w:rsidR="00AD7107" w:rsidRPr="002F217B" w:rsidRDefault="00AD7107" w:rsidP="00AD7107">
            <w:pPr>
              <w:jc w:val="center"/>
              <w:rPr>
                <w:sz w:val="20"/>
                <w:szCs w:val="20"/>
              </w:rPr>
            </w:pPr>
            <w:r w:rsidRPr="002F217B">
              <w:rPr>
                <w:sz w:val="20"/>
                <w:szCs w:val="20"/>
              </w:rPr>
              <w:t>3</w:t>
            </w:r>
          </w:p>
        </w:tc>
      </w:tr>
      <w:tr w:rsidR="00AD7107" w:rsidRPr="008A68B4" w:rsidTr="007D3383">
        <w:trPr>
          <w:trHeight w:val="1565"/>
        </w:trPr>
        <w:tc>
          <w:tcPr>
            <w:tcW w:w="3166" w:type="dxa"/>
          </w:tcPr>
          <w:p w:rsidR="00AD7107" w:rsidRDefault="00AD7107" w:rsidP="00AD7107">
            <w:pPr>
              <w:jc w:val="center"/>
              <w:rPr>
                <w:rFonts w:eastAsia="Calibri"/>
                <w:b/>
                <w:bCs/>
                <w:sz w:val="20"/>
                <w:szCs w:val="20"/>
              </w:rPr>
            </w:pPr>
          </w:p>
        </w:tc>
        <w:tc>
          <w:tcPr>
            <w:tcW w:w="6839" w:type="dxa"/>
          </w:tcPr>
          <w:p w:rsidR="00AD7107" w:rsidRPr="00DB2844" w:rsidRDefault="00AD7107" w:rsidP="00AD7107">
            <w:pPr>
              <w:jc w:val="both"/>
              <w:rPr>
                <w:b/>
                <w:sz w:val="20"/>
                <w:szCs w:val="20"/>
              </w:rPr>
            </w:pPr>
            <w:r w:rsidRPr="00DB2844">
              <w:rPr>
                <w:b/>
                <w:sz w:val="20"/>
                <w:szCs w:val="20"/>
              </w:rPr>
              <w:t>Самостоятельная работа:</w:t>
            </w:r>
          </w:p>
          <w:p w:rsidR="00AD7107" w:rsidRPr="00DB2844" w:rsidRDefault="00AD7107" w:rsidP="00AD7107">
            <w:pPr>
              <w:rPr>
                <w:b/>
                <w:sz w:val="20"/>
                <w:szCs w:val="20"/>
              </w:rPr>
            </w:pPr>
            <w:r w:rsidRPr="00DB2844">
              <w:rPr>
                <w:rFonts w:eastAsia="Arial Unicode MS"/>
                <w:spacing w:val="-10"/>
                <w:sz w:val="20"/>
                <w:szCs w:val="20"/>
              </w:rPr>
              <w:t>1. Применять исполнительский план на основе всестороннего анализа изучаемого произведения</w:t>
            </w:r>
            <w:r w:rsidRPr="00DB2844">
              <w:rPr>
                <w:rFonts w:eastAsia="Arial Unicode MS"/>
                <w:spacing w:val="-11"/>
                <w:sz w:val="20"/>
                <w:szCs w:val="20"/>
              </w:rPr>
              <w:t>.</w:t>
            </w:r>
            <w:r w:rsidRPr="00DB2844">
              <w:rPr>
                <w:rFonts w:eastAsia="Arial Unicode MS"/>
                <w:spacing w:val="-10"/>
                <w:sz w:val="20"/>
                <w:szCs w:val="20"/>
              </w:rPr>
              <w:t xml:space="preserve"> Петь, чисто интонируя.</w:t>
            </w:r>
          </w:p>
          <w:p w:rsidR="00AD7107" w:rsidRPr="00DB2844" w:rsidRDefault="00AD7107" w:rsidP="00AD7107">
            <w:pPr>
              <w:rPr>
                <w:sz w:val="20"/>
                <w:szCs w:val="20"/>
              </w:rPr>
            </w:pPr>
            <w:r w:rsidRPr="00DB2844">
              <w:rPr>
                <w:sz w:val="20"/>
                <w:szCs w:val="20"/>
              </w:rPr>
              <w:t>2. Уметь правильно распеться самому, а также отдельного артиста или коллектив.</w:t>
            </w:r>
          </w:p>
          <w:p w:rsidR="00AD7107" w:rsidRPr="00DB2844" w:rsidRDefault="00AD7107" w:rsidP="00AD7107">
            <w:pPr>
              <w:rPr>
                <w:sz w:val="20"/>
                <w:szCs w:val="20"/>
              </w:rPr>
            </w:pPr>
            <w:r w:rsidRPr="00DB2844">
              <w:rPr>
                <w:sz w:val="20"/>
                <w:szCs w:val="20"/>
              </w:rPr>
              <w:t>3</w:t>
            </w:r>
            <w:r w:rsidRPr="00DB2844">
              <w:rPr>
                <w:b/>
                <w:sz w:val="20"/>
                <w:szCs w:val="20"/>
              </w:rPr>
              <w:t xml:space="preserve">. </w:t>
            </w:r>
            <w:r w:rsidRPr="00DB2844">
              <w:rPr>
                <w:sz w:val="20"/>
                <w:szCs w:val="20"/>
              </w:rPr>
              <w:t>Применять инструмент  фортепиано в работе над  сольными и ансамблевыми вокальными произведениями.</w:t>
            </w:r>
          </w:p>
        </w:tc>
        <w:tc>
          <w:tcPr>
            <w:tcW w:w="3240" w:type="dxa"/>
          </w:tcPr>
          <w:p w:rsidR="00AD7107" w:rsidRPr="00C36DBF" w:rsidRDefault="00AD7107" w:rsidP="00AD7107">
            <w:pPr>
              <w:jc w:val="center"/>
              <w:rPr>
                <w:sz w:val="20"/>
                <w:szCs w:val="20"/>
                <w:highlight w:val="yellow"/>
              </w:rPr>
            </w:pPr>
            <w:r w:rsidRPr="00C36DBF">
              <w:rPr>
                <w:sz w:val="20"/>
                <w:szCs w:val="20"/>
              </w:rPr>
              <w:t>18</w:t>
            </w:r>
          </w:p>
        </w:tc>
        <w:tc>
          <w:tcPr>
            <w:tcW w:w="1440" w:type="dxa"/>
            <w:shd w:val="clear" w:color="auto" w:fill="auto"/>
          </w:tcPr>
          <w:p w:rsidR="00AD7107" w:rsidRPr="008A68B4" w:rsidRDefault="00AD7107" w:rsidP="00AD7107">
            <w:pPr>
              <w:jc w:val="center"/>
              <w:rPr>
                <w:sz w:val="20"/>
                <w:szCs w:val="20"/>
                <w:highlight w:val="yellow"/>
              </w:rPr>
            </w:pPr>
            <w:r w:rsidRPr="00DB2844">
              <w:rPr>
                <w:sz w:val="20"/>
                <w:szCs w:val="20"/>
              </w:rPr>
              <w:t>2,3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Раздел 2. Вокал.</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2 курс</w:t>
            </w:r>
          </w:p>
        </w:tc>
        <w:tc>
          <w:tcPr>
            <w:tcW w:w="6839" w:type="dxa"/>
            <w:shd w:val="clear" w:color="auto" w:fill="BFBFBF" w:themeFill="background1" w:themeFillShade="BF"/>
          </w:tcPr>
          <w:p w:rsidR="00AD7107" w:rsidRPr="009C2D12" w:rsidRDefault="00AD7107" w:rsidP="00AD7107">
            <w:pPr>
              <w:jc w:val="center"/>
              <w:rPr>
                <w:b/>
                <w:sz w:val="20"/>
                <w:szCs w:val="20"/>
              </w:rPr>
            </w:pPr>
            <w:r w:rsidRPr="009C2D12">
              <w:rPr>
                <w:b/>
                <w:sz w:val="20"/>
                <w:szCs w:val="20"/>
              </w:rPr>
              <w:t>30+16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2.1. Введение. Гигиена голоса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Ознакомление с основными правилами гигиены голоса;</w:t>
            </w:r>
          </w:p>
          <w:p w:rsidR="00AD7107" w:rsidRPr="009C2D12" w:rsidRDefault="00AD7107" w:rsidP="00AD7107">
            <w:pPr>
              <w:jc w:val="both"/>
              <w:rPr>
                <w:sz w:val="20"/>
                <w:szCs w:val="20"/>
              </w:rPr>
            </w:pPr>
            <w:r w:rsidRPr="009C2D12">
              <w:rPr>
                <w:sz w:val="20"/>
                <w:szCs w:val="20"/>
              </w:rPr>
              <w:t>2. Соблюдение основных правил голосовой гигиены.</w:t>
            </w:r>
          </w:p>
        </w:tc>
        <w:tc>
          <w:tcPr>
            <w:tcW w:w="3240" w:type="dxa"/>
            <w:vMerge w:val="restart"/>
          </w:tcPr>
          <w:p w:rsidR="00AD7107" w:rsidRPr="004227F7" w:rsidRDefault="00AD7107" w:rsidP="00AD7107">
            <w:pPr>
              <w:jc w:val="center"/>
              <w:rPr>
                <w:sz w:val="20"/>
                <w:szCs w:val="20"/>
              </w:rPr>
            </w:pPr>
            <w:r w:rsidRPr="004227F7">
              <w:rPr>
                <w:sz w:val="20"/>
                <w:szCs w:val="20"/>
              </w:rPr>
              <w:t>1</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Развитие навыков самоконтроля состояния и здоровья голосового аппарата;</w:t>
            </w:r>
          </w:p>
          <w:p w:rsidR="00AD7107" w:rsidRPr="009C2D12" w:rsidRDefault="00AD7107" w:rsidP="00AD7107">
            <w:pPr>
              <w:jc w:val="both"/>
              <w:rPr>
                <w:sz w:val="20"/>
                <w:szCs w:val="20"/>
              </w:rPr>
            </w:pPr>
            <w:r w:rsidRPr="009C2D12">
              <w:rPr>
                <w:sz w:val="20"/>
                <w:szCs w:val="20"/>
              </w:rPr>
              <w:t>2. Развитие навыков работы голосового аппарата в «щадящем режиме»;</w:t>
            </w:r>
          </w:p>
          <w:p w:rsidR="00AD7107" w:rsidRPr="009C2D12" w:rsidRDefault="00AD7107" w:rsidP="00AD7107">
            <w:pPr>
              <w:jc w:val="both"/>
              <w:rPr>
                <w:sz w:val="20"/>
                <w:szCs w:val="20"/>
              </w:rPr>
            </w:pPr>
            <w:r w:rsidRPr="009C2D12">
              <w:rPr>
                <w:sz w:val="20"/>
                <w:szCs w:val="20"/>
              </w:rPr>
              <w:t>3. Развитие навыков работы голосового аппарата в режиме «мысленного пения».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2.2. Принципы работы дыхания и резонаторов</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Освоение основных принципов работы дыхания и резонаторов во время пения;</w:t>
            </w:r>
          </w:p>
          <w:p w:rsidR="00AD7107" w:rsidRPr="009C2D12" w:rsidRDefault="00AD7107" w:rsidP="00AD7107">
            <w:pPr>
              <w:jc w:val="both"/>
              <w:rPr>
                <w:sz w:val="20"/>
                <w:szCs w:val="20"/>
              </w:rPr>
            </w:pPr>
            <w:r w:rsidRPr="009C2D12">
              <w:rPr>
                <w:sz w:val="20"/>
                <w:szCs w:val="20"/>
              </w:rPr>
              <w:t>2. Работа диафрагмы, межреберной мускулатуры, грудной клетки.</w:t>
            </w:r>
          </w:p>
        </w:tc>
        <w:tc>
          <w:tcPr>
            <w:tcW w:w="3240" w:type="dxa"/>
            <w:vMerge w:val="restart"/>
          </w:tcPr>
          <w:p w:rsidR="00AD7107" w:rsidRPr="004227F7" w:rsidRDefault="00AD7107" w:rsidP="00AD7107">
            <w:pPr>
              <w:jc w:val="center"/>
              <w:rPr>
                <w:sz w:val="20"/>
                <w:szCs w:val="20"/>
              </w:rPr>
            </w:pPr>
            <w:r w:rsidRPr="004227F7">
              <w:rPr>
                <w:sz w:val="20"/>
                <w:szCs w:val="20"/>
              </w:rPr>
              <w:t>4</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Осознание и контроль взаимосвязи дыхания и голосообразования в пении;</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lastRenderedPageBreak/>
              <w:t xml:space="preserve">2. Дыхательная гимнастика;  </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3. Тренинг дыхательного аппарата, закрепление навыков работы в классе;</w:t>
            </w:r>
          </w:p>
          <w:p w:rsidR="00AD7107" w:rsidRPr="009C2D12" w:rsidRDefault="00AD7107" w:rsidP="00AD7107">
            <w:pPr>
              <w:jc w:val="both"/>
              <w:rPr>
                <w:sz w:val="20"/>
                <w:szCs w:val="20"/>
              </w:rPr>
            </w:pPr>
            <w:r w:rsidRPr="009C2D12">
              <w:rPr>
                <w:rFonts w:ascii="TimesNewRomanPSMT" w:hAnsi="TimesNewRomanPSMT"/>
                <w:color w:val="000000"/>
                <w:sz w:val="20"/>
                <w:szCs w:val="20"/>
              </w:rPr>
              <w:t>4. Развитие устойчивого стереотипа вокального дыхания.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lastRenderedPageBreak/>
              <w:t>Тема 2.3.  Вокальная артикуляция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Понятие артикуляция, артикуляционный аппарат;</w:t>
            </w:r>
          </w:p>
          <w:p w:rsidR="00AD7107" w:rsidRPr="009C2D12" w:rsidRDefault="00AD7107" w:rsidP="00AD7107">
            <w:pPr>
              <w:jc w:val="both"/>
              <w:rPr>
                <w:sz w:val="20"/>
                <w:szCs w:val="20"/>
              </w:rPr>
            </w:pPr>
            <w:r w:rsidRPr="009C2D12">
              <w:rPr>
                <w:sz w:val="20"/>
                <w:szCs w:val="20"/>
              </w:rPr>
              <w:t>2. Формирование гласных и согласных звуков в пении.</w:t>
            </w:r>
          </w:p>
        </w:tc>
        <w:tc>
          <w:tcPr>
            <w:tcW w:w="3240" w:type="dxa"/>
            <w:vMerge w:val="restart"/>
          </w:tcPr>
          <w:p w:rsidR="00AD7107" w:rsidRPr="004227F7" w:rsidRDefault="00AD7107" w:rsidP="00AD7107">
            <w:pPr>
              <w:jc w:val="center"/>
              <w:rPr>
                <w:sz w:val="20"/>
                <w:szCs w:val="20"/>
              </w:rPr>
            </w:pPr>
            <w:r w:rsidRPr="004227F7">
              <w:rPr>
                <w:sz w:val="20"/>
                <w:szCs w:val="20"/>
              </w:rPr>
              <w:t>3</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Устранение дефектов и приобретение устойчивых навыков формирования стандарта академического пения;</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 на развитие артикуляции;</w:t>
            </w:r>
          </w:p>
          <w:p w:rsidR="00AD7107" w:rsidRPr="009C2D12" w:rsidRDefault="00AD7107" w:rsidP="00AD7107">
            <w:pPr>
              <w:jc w:val="both"/>
              <w:rPr>
                <w:sz w:val="20"/>
                <w:szCs w:val="20"/>
              </w:rPr>
            </w:pPr>
            <w:r w:rsidRPr="009C2D12">
              <w:rPr>
                <w:rFonts w:ascii="TimesNewRomanPSMT" w:hAnsi="TimesNewRomanPSMT"/>
                <w:color w:val="000000"/>
                <w:sz w:val="20"/>
                <w:szCs w:val="20"/>
              </w:rPr>
              <w:t>3. Закрепление навыков работы в классе.</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2.4.  Развитие среднего участка диапазона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Средний участок – база для развития диапазона голоса.</w:t>
            </w:r>
          </w:p>
          <w:p w:rsidR="00AD7107" w:rsidRPr="009C2D12" w:rsidRDefault="00AD7107" w:rsidP="00AD7107">
            <w:pPr>
              <w:jc w:val="both"/>
              <w:rPr>
                <w:sz w:val="20"/>
                <w:szCs w:val="20"/>
              </w:rPr>
            </w:pPr>
            <w:r w:rsidRPr="009C2D12">
              <w:rPr>
                <w:sz w:val="20"/>
                <w:szCs w:val="20"/>
              </w:rPr>
              <w:t>2. Смешанный регистр (микст).</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Осмысленная работа над репертуаром в среднем участке регистра;</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w:t>
            </w:r>
          </w:p>
          <w:p w:rsidR="00AD7107" w:rsidRPr="009C2D12" w:rsidRDefault="00AD7107" w:rsidP="00AD7107">
            <w:pPr>
              <w:jc w:val="both"/>
              <w:rPr>
                <w:sz w:val="20"/>
                <w:szCs w:val="20"/>
              </w:rPr>
            </w:pPr>
            <w:r w:rsidRPr="009C2D12">
              <w:rPr>
                <w:rFonts w:ascii="TimesNewRomanPSMT" w:hAnsi="TimesNewRomanPSMT"/>
                <w:color w:val="000000"/>
                <w:sz w:val="20"/>
                <w:szCs w:val="20"/>
              </w:rPr>
              <w:t>3. Работа над произведениями.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2.5. Выработка навыка высокой певческой позиции</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Формирование вокальной речи в высокой певческой позиции;</w:t>
            </w:r>
          </w:p>
          <w:p w:rsidR="00AD7107" w:rsidRPr="009C2D12" w:rsidRDefault="00AD7107" w:rsidP="00AD7107">
            <w:pPr>
              <w:jc w:val="both"/>
              <w:rPr>
                <w:sz w:val="20"/>
                <w:szCs w:val="20"/>
              </w:rPr>
            </w:pPr>
            <w:r w:rsidRPr="009C2D12">
              <w:rPr>
                <w:sz w:val="20"/>
                <w:szCs w:val="20"/>
              </w:rPr>
              <w:t>2. Пение упражнений для выработки ощущения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Освоение приемов речи в высокой певческой позиции;</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2.6. Расширение границ диапазона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Переходные участки диапазона;</w:t>
            </w:r>
          </w:p>
          <w:p w:rsidR="00AD7107" w:rsidRPr="009C2D12" w:rsidRDefault="00AD7107" w:rsidP="00AD7107">
            <w:pPr>
              <w:jc w:val="both"/>
              <w:rPr>
                <w:sz w:val="20"/>
                <w:szCs w:val="20"/>
              </w:rPr>
            </w:pPr>
            <w:r w:rsidRPr="009C2D12">
              <w:rPr>
                <w:sz w:val="20"/>
                <w:szCs w:val="20"/>
              </w:rPr>
              <w:t>2. Управление регистрами.</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Расширение диапазона голоса на основе работы в классе;</w:t>
            </w:r>
          </w:p>
          <w:p w:rsidR="00AD7107" w:rsidRPr="009C2D12" w:rsidRDefault="00AD7107" w:rsidP="00AD7107">
            <w:pPr>
              <w:jc w:val="both"/>
              <w:rPr>
                <w:sz w:val="20"/>
                <w:szCs w:val="20"/>
              </w:rPr>
            </w:pPr>
            <w:r w:rsidRPr="009C2D12">
              <w:rPr>
                <w:sz w:val="20"/>
                <w:szCs w:val="20"/>
              </w:rPr>
              <w:t>2. Закрепление навыков работы над переходными нотами в пении упражнений, вокализов;</w:t>
            </w:r>
          </w:p>
          <w:p w:rsidR="00AD7107" w:rsidRPr="009C2D12" w:rsidRDefault="00AD7107" w:rsidP="00AD7107">
            <w:pPr>
              <w:jc w:val="both"/>
              <w:rPr>
                <w:b/>
                <w:sz w:val="20"/>
                <w:szCs w:val="20"/>
              </w:rPr>
            </w:pPr>
            <w:r w:rsidRPr="009C2D12">
              <w:rPr>
                <w:sz w:val="20"/>
                <w:szCs w:val="20"/>
              </w:rPr>
              <w:t>3. Закрепление навыков работы над переходными нотами в пении вокальных произведений.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2.7. Стилистика и художественный образ в работе над вокальным репертуаром</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Работа над вокальными произведениями различных стилей и жанров;</w:t>
            </w:r>
          </w:p>
          <w:p w:rsidR="00AD7107" w:rsidRPr="009C2D12" w:rsidRDefault="00AD7107" w:rsidP="00AD7107">
            <w:pPr>
              <w:jc w:val="both"/>
              <w:rPr>
                <w:sz w:val="20"/>
                <w:szCs w:val="20"/>
              </w:rPr>
            </w:pPr>
            <w:r w:rsidRPr="009C2D12">
              <w:rPr>
                <w:sz w:val="20"/>
                <w:szCs w:val="20"/>
              </w:rPr>
              <w:t>2. Сценическое воплощение художественного образа при исполнении произведений;</w:t>
            </w:r>
          </w:p>
          <w:p w:rsidR="00AD7107" w:rsidRPr="009C2D12" w:rsidRDefault="00AD7107" w:rsidP="00AD7107">
            <w:pPr>
              <w:jc w:val="both"/>
              <w:rPr>
                <w:sz w:val="20"/>
                <w:szCs w:val="20"/>
              </w:rPr>
            </w:pPr>
            <w:r w:rsidRPr="009C2D12">
              <w:rPr>
                <w:sz w:val="20"/>
                <w:szCs w:val="20"/>
              </w:rPr>
              <w:t xml:space="preserve">3. </w:t>
            </w:r>
            <w:r w:rsidRPr="009C2D12">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w:t>
            </w:r>
            <w:r w:rsidRPr="009C2D12">
              <w:rPr>
                <w:bCs/>
                <w:color w:val="000000"/>
                <w:sz w:val="20"/>
                <w:szCs w:val="20"/>
              </w:rPr>
              <w:lastRenderedPageBreak/>
              <w:t>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Pr>
                <w:sz w:val="20"/>
                <w:szCs w:val="20"/>
              </w:rPr>
              <w:lastRenderedPageBreak/>
              <w:t>3</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7471F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Освоение репертуара различных стилей и жанров;</w:t>
            </w:r>
          </w:p>
          <w:p w:rsidR="00AD7107" w:rsidRPr="009C2D12" w:rsidRDefault="00AD7107" w:rsidP="00AD7107">
            <w:pPr>
              <w:jc w:val="both"/>
              <w:rPr>
                <w:sz w:val="20"/>
                <w:szCs w:val="20"/>
              </w:rPr>
            </w:pPr>
            <w:r w:rsidRPr="009C2D12">
              <w:rPr>
                <w:sz w:val="20"/>
                <w:szCs w:val="20"/>
              </w:rPr>
              <w:t>2. Поддержание репертуара в активной форме;</w:t>
            </w:r>
          </w:p>
          <w:p w:rsidR="00AD7107" w:rsidRPr="009C2D12" w:rsidRDefault="00AD7107" w:rsidP="00AD7107">
            <w:pPr>
              <w:jc w:val="both"/>
              <w:rPr>
                <w:sz w:val="20"/>
                <w:szCs w:val="20"/>
              </w:rPr>
            </w:pPr>
            <w:r w:rsidRPr="009C2D12">
              <w:rPr>
                <w:sz w:val="20"/>
                <w:szCs w:val="20"/>
              </w:rPr>
              <w:t>3. Выступление с сольными произведениями;</w:t>
            </w:r>
          </w:p>
          <w:p w:rsidR="00AD7107" w:rsidRPr="009C2D12" w:rsidRDefault="00AD7107" w:rsidP="00AD7107">
            <w:pPr>
              <w:jc w:val="both"/>
              <w:rPr>
                <w:sz w:val="20"/>
                <w:szCs w:val="20"/>
              </w:rPr>
            </w:pPr>
            <w:r w:rsidRPr="009C2D12">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Default="00AD7107"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Pr="009C2D12" w:rsidRDefault="00AD7107" w:rsidP="00AD7107">
            <w:pPr>
              <w:jc w:val="both"/>
              <w:rPr>
                <w:b/>
                <w:sz w:val="20"/>
                <w:szCs w:val="20"/>
              </w:rPr>
            </w:pPr>
            <w:r w:rsidRPr="009C2D12">
              <w:rPr>
                <w:b/>
                <w:sz w:val="20"/>
                <w:szCs w:val="20"/>
              </w:rPr>
              <w:t>Требования к контрольному уроку:</w:t>
            </w:r>
          </w:p>
          <w:p w:rsidR="00AD7107" w:rsidRPr="009C2D12" w:rsidRDefault="00AD7107" w:rsidP="00AD7107">
            <w:pPr>
              <w:jc w:val="both"/>
              <w:rPr>
                <w:bCs/>
                <w:sz w:val="20"/>
              </w:rPr>
            </w:pPr>
            <w:r w:rsidRPr="009C2D12">
              <w:rPr>
                <w:bCs/>
                <w:sz w:val="20"/>
                <w:szCs w:val="20"/>
              </w:rPr>
              <w:t>1.</w:t>
            </w:r>
            <w:r w:rsidRPr="009C2D12">
              <w:rPr>
                <w:bCs/>
                <w:sz w:val="20"/>
              </w:rPr>
              <w:t xml:space="preserve"> Исполнение одного вокального произведения сольно в сопровождении концертмейстера;</w:t>
            </w:r>
          </w:p>
          <w:p w:rsidR="00AD7107" w:rsidRPr="009C2D12" w:rsidRDefault="00AD7107" w:rsidP="00AD7107">
            <w:pPr>
              <w:jc w:val="both"/>
              <w:rPr>
                <w:bCs/>
                <w:sz w:val="20"/>
              </w:rPr>
            </w:pPr>
            <w:r w:rsidRPr="009C2D12">
              <w:rPr>
                <w:bCs/>
                <w:sz w:val="20"/>
              </w:rPr>
              <w:t xml:space="preserve">2. Исполнение одной обработки русской народной песни </w:t>
            </w:r>
            <w:r w:rsidRPr="009C2D12">
              <w:rPr>
                <w:bCs/>
                <w:sz w:val="20"/>
                <w:lang w:val="en-US"/>
              </w:rPr>
              <w:t>a</w:t>
            </w:r>
            <w:r w:rsidRPr="009C2D12">
              <w:rPr>
                <w:bCs/>
                <w:sz w:val="20"/>
              </w:rPr>
              <w:t xml:space="preserve"> </w:t>
            </w:r>
            <w:r w:rsidRPr="009C2D12">
              <w:rPr>
                <w:bCs/>
                <w:sz w:val="20"/>
                <w:lang w:val="en-US"/>
              </w:rPr>
              <w:t>cappella</w:t>
            </w:r>
            <w:r w:rsidRPr="009C2D12">
              <w:rPr>
                <w:bCs/>
                <w:sz w:val="20"/>
              </w:rPr>
              <w:t xml:space="preserve">; </w:t>
            </w:r>
          </w:p>
          <w:p w:rsidR="00AD7107" w:rsidRPr="009C2D12" w:rsidRDefault="00AD7107" w:rsidP="00AD7107">
            <w:pPr>
              <w:jc w:val="both"/>
              <w:rPr>
                <w:b/>
                <w:sz w:val="20"/>
              </w:rPr>
            </w:pPr>
            <w:r w:rsidRPr="009C2D12">
              <w:rPr>
                <w:bCs/>
                <w:sz w:val="20"/>
              </w:rPr>
              <w:t>3. Пение одного вокального упражнения на широту певческого диапазона (на выбор преподавателя).</w:t>
            </w:r>
          </w:p>
        </w:tc>
        <w:tc>
          <w:tcPr>
            <w:tcW w:w="3240" w:type="dxa"/>
          </w:tcPr>
          <w:p w:rsidR="00AD7107" w:rsidRPr="002F217B" w:rsidRDefault="00AD7107" w:rsidP="00AD7107">
            <w:pPr>
              <w:jc w:val="center"/>
              <w:rPr>
                <w:bCs/>
                <w:sz w:val="20"/>
                <w:szCs w:val="20"/>
              </w:rPr>
            </w:pPr>
            <w:r w:rsidRPr="002F217B">
              <w:rPr>
                <w:bCs/>
                <w:sz w:val="20"/>
                <w:szCs w:val="20"/>
              </w:rPr>
              <w:t>1</w:t>
            </w:r>
          </w:p>
        </w:tc>
        <w:tc>
          <w:tcPr>
            <w:tcW w:w="1440" w:type="dxa"/>
            <w:shd w:val="clear" w:color="auto" w:fill="auto"/>
          </w:tcPr>
          <w:p w:rsidR="00AD7107" w:rsidRPr="002F217B" w:rsidRDefault="00AD7107" w:rsidP="00AD7107">
            <w:pPr>
              <w:jc w:val="center"/>
              <w:rPr>
                <w:sz w:val="20"/>
                <w:szCs w:val="20"/>
              </w:rPr>
            </w:pPr>
            <w:r w:rsidRPr="002F217B">
              <w:rPr>
                <w:sz w:val="20"/>
                <w:szCs w:val="20"/>
              </w:rPr>
              <w:t>3</w:t>
            </w:r>
          </w:p>
        </w:tc>
      </w:tr>
      <w:tr w:rsidR="00AD7107" w:rsidRPr="008A68B4" w:rsidTr="007D3383">
        <w:tc>
          <w:tcPr>
            <w:tcW w:w="3166" w:type="dxa"/>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Самостоятельная работа:</w:t>
            </w:r>
          </w:p>
          <w:p w:rsidR="00AD7107" w:rsidRPr="009C2D12" w:rsidRDefault="00AD7107" w:rsidP="00AD7107">
            <w:pPr>
              <w:jc w:val="both"/>
              <w:rPr>
                <w:sz w:val="20"/>
                <w:szCs w:val="20"/>
              </w:rPr>
            </w:pPr>
            <w:r w:rsidRPr="009C2D12">
              <w:rPr>
                <w:sz w:val="20"/>
                <w:szCs w:val="20"/>
              </w:rPr>
              <w:t>1. Применять исполнительский план на основе всестороннего анализа изучаемого произведения. Петь, чисто интонируя.</w:t>
            </w:r>
          </w:p>
          <w:p w:rsidR="00AD7107" w:rsidRPr="009C2D12" w:rsidRDefault="00AD7107" w:rsidP="00AD7107">
            <w:pPr>
              <w:jc w:val="both"/>
              <w:rPr>
                <w:sz w:val="20"/>
                <w:szCs w:val="20"/>
              </w:rPr>
            </w:pPr>
            <w:r w:rsidRPr="009C2D12">
              <w:rPr>
                <w:sz w:val="20"/>
                <w:szCs w:val="20"/>
              </w:rPr>
              <w:t>2. Уметь правильно распеться самому, а также отдельного артиста или коллектив.</w:t>
            </w:r>
          </w:p>
          <w:p w:rsidR="00AD7107" w:rsidRPr="009C2D12" w:rsidRDefault="00AD7107" w:rsidP="00AD7107">
            <w:pPr>
              <w:jc w:val="both"/>
              <w:rPr>
                <w:sz w:val="20"/>
                <w:szCs w:val="20"/>
              </w:rPr>
            </w:pPr>
            <w:r w:rsidRPr="009C2D12">
              <w:rPr>
                <w:sz w:val="20"/>
                <w:szCs w:val="20"/>
              </w:rPr>
              <w:t>3. Применять инструмент фортепиано в работе над сольными и ансамблевыми вокальными произведениями.</w:t>
            </w:r>
          </w:p>
        </w:tc>
        <w:tc>
          <w:tcPr>
            <w:tcW w:w="3240" w:type="dxa"/>
          </w:tcPr>
          <w:p w:rsidR="00AD7107" w:rsidRPr="00C36DBF" w:rsidRDefault="00AD7107" w:rsidP="00AD7107">
            <w:pPr>
              <w:jc w:val="center"/>
              <w:rPr>
                <w:sz w:val="20"/>
                <w:szCs w:val="20"/>
                <w:highlight w:val="yellow"/>
              </w:rPr>
            </w:pPr>
            <w:r w:rsidRPr="00C36DBF">
              <w:rPr>
                <w:sz w:val="20"/>
                <w:szCs w:val="20"/>
              </w:rPr>
              <w:t>16</w:t>
            </w:r>
          </w:p>
        </w:tc>
        <w:tc>
          <w:tcPr>
            <w:tcW w:w="1440" w:type="dxa"/>
            <w:shd w:val="clear" w:color="auto" w:fill="auto"/>
          </w:tcPr>
          <w:p w:rsidR="00AD7107" w:rsidRPr="008A68B4" w:rsidRDefault="00AD7107" w:rsidP="00AD7107">
            <w:pPr>
              <w:jc w:val="center"/>
              <w:rPr>
                <w:sz w:val="20"/>
                <w:szCs w:val="20"/>
                <w:highlight w:val="yellow"/>
              </w:rPr>
            </w:pPr>
            <w:r w:rsidRPr="00DB2844">
              <w:rPr>
                <w:sz w:val="20"/>
                <w:szCs w:val="20"/>
              </w:rPr>
              <w:t>2,3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Раздел 3. Вокальный ансамбль</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AD7107" w:rsidRPr="00621D7C" w:rsidRDefault="00AD7107" w:rsidP="00AD7107">
            <w:pPr>
              <w:jc w:val="center"/>
              <w:rPr>
                <w:b/>
                <w:sz w:val="20"/>
                <w:szCs w:val="20"/>
                <w:highlight w:val="yellow"/>
              </w:rPr>
            </w:pPr>
            <w:r w:rsidRPr="00C36DBF">
              <w:rPr>
                <w:b/>
                <w:sz w:val="20"/>
                <w:szCs w:val="20"/>
              </w:rPr>
              <w:t>36+18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w:t>
            </w:r>
            <w:r w:rsidRPr="008A68B4">
              <w:rPr>
                <w:rFonts w:eastAsia="Calibri"/>
                <w:b/>
                <w:bCs/>
                <w:sz w:val="20"/>
                <w:szCs w:val="20"/>
              </w:rPr>
              <w:t>.1.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92540B" w:rsidRDefault="00AD7107" w:rsidP="00AD7107">
            <w:pPr>
              <w:jc w:val="both"/>
              <w:rPr>
                <w:b/>
                <w:sz w:val="20"/>
                <w:szCs w:val="20"/>
              </w:rPr>
            </w:pPr>
            <w:r w:rsidRPr="0092540B">
              <w:rPr>
                <w:b/>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B59CC">
              <w:rPr>
                <w:b/>
                <w:sz w:val="20"/>
                <w:szCs w:val="20"/>
              </w:rPr>
              <w:t xml:space="preserve">Лабораторные работы: </w:t>
            </w:r>
            <w:r w:rsidRPr="006B59CC">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5. Контроль над</w:t>
            </w:r>
            <w:r w:rsidRPr="00F623E3">
              <w:rPr>
                <w:sz w:val="20"/>
                <w:szCs w:val="20"/>
              </w:rPr>
              <w:t xml:space="preserve"> звучанием своего голоса в общем ансамбле;</w:t>
            </w:r>
          </w:p>
          <w:p w:rsidR="00AD7107" w:rsidRPr="00F623E3" w:rsidRDefault="00AD7107" w:rsidP="00AD7107">
            <w:pPr>
              <w:jc w:val="both"/>
              <w:rPr>
                <w:sz w:val="20"/>
                <w:szCs w:val="20"/>
              </w:rPr>
            </w:pPr>
            <w:r w:rsidRPr="00F623E3">
              <w:rPr>
                <w:sz w:val="20"/>
                <w:szCs w:val="20"/>
              </w:rPr>
              <w:t xml:space="preserve">6. Работа с нотным текстом с учетом требований хормейстера (работа над </w:t>
            </w:r>
            <w:r w:rsidRPr="00F623E3">
              <w:rPr>
                <w:sz w:val="20"/>
                <w:szCs w:val="20"/>
              </w:rPr>
              <w:lastRenderedPageBreak/>
              <w:t>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w:t>
            </w:r>
            <w:r>
              <w:rPr>
                <w:sz w:val="20"/>
                <w:szCs w:val="20"/>
              </w:rPr>
              <w:t xml:space="preserve"> в соответствии с требованиями преподавателя</w:t>
            </w:r>
            <w:r w:rsidRPr="00F623E3">
              <w:rPr>
                <w:sz w:val="20"/>
                <w:szCs w:val="20"/>
              </w:rPr>
              <w:t>.</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lastRenderedPageBreak/>
              <w:t>Тема 3.2. Гигиена голоса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Ознакомление с основными правилами гигиены голоса;</w:t>
            </w:r>
          </w:p>
          <w:p w:rsidR="00AD7107" w:rsidRPr="0092540B" w:rsidRDefault="00AD7107" w:rsidP="00AD7107">
            <w:pPr>
              <w:jc w:val="both"/>
              <w:rPr>
                <w:sz w:val="20"/>
                <w:szCs w:val="20"/>
              </w:rPr>
            </w:pPr>
            <w:r>
              <w:rPr>
                <w:sz w:val="20"/>
                <w:szCs w:val="20"/>
              </w:rPr>
              <w:t>2. Соблюдение основных правил голосовой гигиены.</w:t>
            </w:r>
          </w:p>
        </w:tc>
        <w:tc>
          <w:tcPr>
            <w:tcW w:w="3240" w:type="dxa"/>
            <w:vMerge w:val="restart"/>
          </w:tcPr>
          <w:p w:rsidR="00AD7107" w:rsidRPr="00307422" w:rsidRDefault="00AD7107" w:rsidP="00AD7107">
            <w:pPr>
              <w:jc w:val="center"/>
              <w:rPr>
                <w:sz w:val="20"/>
                <w:szCs w:val="20"/>
                <w:highlight w:val="yellow"/>
              </w:rPr>
            </w:pPr>
            <w:r w:rsidRPr="00307422">
              <w:rPr>
                <w:sz w:val="20"/>
                <w:szCs w:val="20"/>
              </w:rPr>
              <w:t>1</w:t>
            </w:r>
          </w:p>
        </w:tc>
        <w:tc>
          <w:tcPr>
            <w:tcW w:w="1440" w:type="dxa"/>
            <w:vMerge w:val="restart"/>
            <w:shd w:val="clear" w:color="auto" w:fill="auto"/>
          </w:tcPr>
          <w:p w:rsidR="00AD7107" w:rsidRPr="008A68B4" w:rsidRDefault="00AD7107" w:rsidP="00AD7107">
            <w:pPr>
              <w:jc w:val="center"/>
              <w:rPr>
                <w:sz w:val="20"/>
                <w:szCs w:val="20"/>
                <w:highlight w:val="yellow"/>
              </w:rPr>
            </w:pPr>
            <w:r w:rsidRPr="00307422">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C95C5A">
              <w:rPr>
                <w:b/>
                <w:sz w:val="20"/>
                <w:szCs w:val="20"/>
              </w:rPr>
              <w:t xml:space="preserve">Лабораторные работы: </w:t>
            </w:r>
            <w:r w:rsidRPr="00C95C5A">
              <w:rPr>
                <w:sz w:val="20"/>
                <w:szCs w:val="20"/>
              </w:rPr>
              <w:t>не предусмотрены.</w:t>
            </w:r>
          </w:p>
        </w:tc>
        <w:tc>
          <w:tcPr>
            <w:tcW w:w="3240" w:type="dxa"/>
            <w:vMerge/>
          </w:tcPr>
          <w:p w:rsidR="00AD7107" w:rsidRPr="00307422" w:rsidRDefault="00AD7107" w:rsidP="00AD7107">
            <w:pPr>
              <w:jc w:val="center"/>
              <w:rPr>
                <w:sz w:val="20"/>
                <w:szCs w:val="20"/>
              </w:rPr>
            </w:pPr>
          </w:p>
        </w:tc>
        <w:tc>
          <w:tcPr>
            <w:tcW w:w="1440" w:type="dxa"/>
            <w:vMerge/>
            <w:shd w:val="clear" w:color="auto" w:fill="auto"/>
          </w:tcPr>
          <w:p w:rsidR="00AD7107" w:rsidRPr="0030742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92540B">
              <w:rPr>
                <w:sz w:val="20"/>
                <w:szCs w:val="20"/>
              </w:rPr>
              <w:t>1. Развитие навыков самоконтроля состояния и здоровья голосового аппарата;</w:t>
            </w:r>
          </w:p>
          <w:p w:rsidR="00AD7107" w:rsidRDefault="00AD7107" w:rsidP="00AD7107">
            <w:pPr>
              <w:jc w:val="both"/>
              <w:rPr>
                <w:sz w:val="20"/>
                <w:szCs w:val="20"/>
              </w:rPr>
            </w:pPr>
            <w:r>
              <w:rPr>
                <w:sz w:val="20"/>
                <w:szCs w:val="20"/>
              </w:rPr>
              <w:t>2. Развитие навыков работы голосового аппарата в «щадящем режиме»;</w:t>
            </w:r>
          </w:p>
          <w:p w:rsidR="00AD7107" w:rsidRPr="0092540B" w:rsidRDefault="00AD7107" w:rsidP="00AD7107">
            <w:pPr>
              <w:jc w:val="both"/>
              <w:rPr>
                <w:sz w:val="20"/>
                <w:szCs w:val="20"/>
              </w:rPr>
            </w:pPr>
            <w:r>
              <w:rPr>
                <w:sz w:val="20"/>
                <w:szCs w:val="20"/>
              </w:rPr>
              <w:t>3. Развитие навыков работы голосового аппарата в режиме «мысленного пения».</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rPr>
          <w:trHeight w:val="77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3.3. Исполнительские навыки</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1.</w:t>
            </w:r>
            <w:r>
              <w:rPr>
                <w:sz w:val="20"/>
                <w:szCs w:val="20"/>
              </w:rPr>
              <w:t xml:space="preserve"> Специфика ансамблевого исполнительства;</w:t>
            </w:r>
          </w:p>
          <w:p w:rsidR="00AD7107" w:rsidRDefault="00AD7107" w:rsidP="00AD7107">
            <w:pPr>
              <w:jc w:val="both"/>
              <w:rPr>
                <w:sz w:val="20"/>
                <w:szCs w:val="20"/>
              </w:rPr>
            </w:pPr>
            <w:r>
              <w:rPr>
                <w:sz w:val="20"/>
                <w:szCs w:val="20"/>
              </w:rPr>
              <w:t>2. Индивидуальная работа с участниками ансамбля;</w:t>
            </w:r>
          </w:p>
          <w:p w:rsidR="00AD7107" w:rsidRPr="008A68B4" w:rsidRDefault="00AD7107" w:rsidP="00AD7107">
            <w:pPr>
              <w:jc w:val="both"/>
              <w:rPr>
                <w:sz w:val="20"/>
                <w:szCs w:val="20"/>
                <w:highlight w:val="yellow"/>
              </w:rPr>
            </w:pPr>
            <w:r>
              <w:rPr>
                <w:sz w:val="20"/>
                <w:szCs w:val="20"/>
              </w:rPr>
              <w:t>3. Коллективная работа с участниками ансамбля.</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3</w:t>
            </w:r>
          </w:p>
        </w:tc>
      </w:tr>
      <w:tr w:rsidR="00AD7107" w:rsidRPr="008A68B4" w:rsidTr="007D3383">
        <w:trPr>
          <w:trHeight w:val="131"/>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24C5A">
              <w:rPr>
                <w:b/>
                <w:sz w:val="20"/>
                <w:szCs w:val="20"/>
              </w:rPr>
              <w:t xml:space="preserve">Лабораторные работы: </w:t>
            </w:r>
            <w:r w:rsidRPr="00624C5A">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167"/>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176E30" w:rsidRDefault="00AD7107" w:rsidP="00AD7107">
            <w:pPr>
              <w:jc w:val="both"/>
              <w:rPr>
                <w:sz w:val="20"/>
                <w:szCs w:val="20"/>
              </w:rPr>
            </w:pPr>
            <w:r w:rsidRPr="0092540B">
              <w:rPr>
                <w:sz w:val="20"/>
                <w:szCs w:val="20"/>
              </w:rPr>
              <w:t>1.</w:t>
            </w:r>
            <w:r>
              <w:rPr>
                <w:sz w:val="20"/>
                <w:szCs w:val="20"/>
              </w:rPr>
              <w:t xml:space="preserve"> Развитие навыка самоконтроля во время исполнения музыкального произведения в сольном или групповом пении.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502"/>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3.4. Работа с репертуаром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вокальными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8A68B4" w:rsidRDefault="00AD7107" w:rsidP="00AD7107">
            <w:pPr>
              <w:jc w:val="both"/>
              <w:rPr>
                <w:sz w:val="20"/>
                <w:szCs w:val="20"/>
                <w:highlight w:val="yellow"/>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sidRPr="004227F7">
              <w:rPr>
                <w:sz w:val="20"/>
                <w:szCs w:val="20"/>
              </w:rPr>
              <w:t>7</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rPr>
          <w:trHeight w:val="21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402"/>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 xml:space="preserve">6. Работа с нотным текстом с учетом требований </w:t>
            </w:r>
            <w:r>
              <w:rPr>
                <w:sz w:val="20"/>
                <w:szCs w:val="20"/>
              </w:rPr>
              <w:t>преподавателя</w:t>
            </w:r>
            <w:r w:rsidRPr="00F623E3">
              <w:rPr>
                <w:sz w:val="20"/>
                <w:szCs w:val="20"/>
              </w:rPr>
              <w:t xml:space="preserve"> (работа над дыханием, тембром, динамикой, словом и т.д.);</w:t>
            </w:r>
          </w:p>
          <w:p w:rsidR="00AD7107" w:rsidRDefault="00AD7107" w:rsidP="00AD7107">
            <w:pPr>
              <w:jc w:val="both"/>
              <w:rPr>
                <w:sz w:val="20"/>
                <w:szCs w:val="20"/>
                <w:highlight w:val="yellow"/>
              </w:rPr>
            </w:pPr>
            <w:r>
              <w:rPr>
                <w:sz w:val="20"/>
                <w:szCs w:val="20"/>
              </w:rPr>
              <w:t xml:space="preserve">7. </w:t>
            </w:r>
            <w:r w:rsidRPr="00F623E3">
              <w:rPr>
                <w:sz w:val="20"/>
                <w:szCs w:val="20"/>
              </w:rPr>
              <w:t xml:space="preserve">Анализ своей вокально-певческой работы в соответствии с требованиями </w:t>
            </w:r>
            <w:r>
              <w:rPr>
                <w:sz w:val="20"/>
                <w:szCs w:val="20"/>
              </w:rPr>
              <w:t xml:space="preserve"> преподавателя.</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64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3.5. Работа над текстом репертуара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Разбор и осмысление литературного текста музыкального произведения;</w:t>
            </w:r>
          </w:p>
          <w:p w:rsidR="00AD7107" w:rsidRPr="00176E30" w:rsidRDefault="00AD7107" w:rsidP="00AD7107">
            <w:pPr>
              <w:jc w:val="both"/>
              <w:rPr>
                <w:sz w:val="20"/>
                <w:szCs w:val="20"/>
              </w:rPr>
            </w:pPr>
            <w:r>
              <w:rPr>
                <w:sz w:val="20"/>
                <w:szCs w:val="20"/>
              </w:rPr>
              <w:t>2. Тексты отдельных партий.</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w:t>
            </w:r>
          </w:p>
        </w:tc>
      </w:tr>
      <w:tr w:rsidR="00AD7107" w:rsidRPr="008A68B4" w:rsidTr="007D3383">
        <w:trPr>
          <w:trHeight w:val="146"/>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9D5622">
              <w:rPr>
                <w:b/>
                <w:sz w:val="20"/>
                <w:szCs w:val="20"/>
              </w:rPr>
              <w:t xml:space="preserve">Лабораторные работы: </w:t>
            </w:r>
            <w:r w:rsidRPr="009D562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301"/>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Умение определить смысловое содержание музыкального произведения;</w:t>
            </w:r>
          </w:p>
          <w:p w:rsidR="00AD7107" w:rsidRPr="0092540B" w:rsidRDefault="00AD7107" w:rsidP="00AD7107">
            <w:pPr>
              <w:jc w:val="both"/>
              <w:rPr>
                <w:b/>
                <w:sz w:val="20"/>
                <w:szCs w:val="20"/>
              </w:rPr>
            </w:pPr>
            <w:r>
              <w:rPr>
                <w:sz w:val="20"/>
                <w:szCs w:val="20"/>
              </w:rPr>
              <w:t>2. Свободное владение музыкальным и литературными тестами.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3.6. Выработка единой певческой манеры участников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Формирование речи в высокой певческой позиции;</w:t>
            </w:r>
          </w:p>
          <w:p w:rsidR="00AD7107" w:rsidRDefault="00AD7107" w:rsidP="00AD7107">
            <w:pPr>
              <w:jc w:val="both"/>
              <w:rPr>
                <w:sz w:val="20"/>
                <w:szCs w:val="20"/>
              </w:rPr>
            </w:pPr>
            <w:r>
              <w:rPr>
                <w:sz w:val="20"/>
                <w:szCs w:val="20"/>
              </w:rPr>
              <w:t>2. Пение упражнений для выработки ощущения высокой певческой позиции;</w:t>
            </w:r>
          </w:p>
          <w:p w:rsidR="00AD7107" w:rsidRPr="008A68B4" w:rsidRDefault="00AD7107" w:rsidP="00AD7107">
            <w:pPr>
              <w:jc w:val="both"/>
              <w:rPr>
                <w:sz w:val="20"/>
                <w:szCs w:val="20"/>
                <w:highlight w:val="yellow"/>
              </w:rPr>
            </w:pPr>
            <w:r>
              <w:rPr>
                <w:sz w:val="20"/>
                <w:szCs w:val="20"/>
              </w:rPr>
              <w:t>3.</w:t>
            </w:r>
            <w:r>
              <w:rPr>
                <w:rFonts w:ascii="TimesNewRomanPSMT" w:hAnsi="TimesNewRomanPSMT"/>
                <w:color w:val="000000"/>
                <w:sz w:val="20"/>
                <w:szCs w:val="20"/>
              </w:rPr>
              <w:t xml:space="preserve"> Формирование устойчивого навыка пения в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8</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263C98">
              <w:rPr>
                <w:b/>
                <w:sz w:val="20"/>
                <w:szCs w:val="20"/>
              </w:rPr>
              <w:t xml:space="preserve">Лабораторные работы: </w:t>
            </w:r>
            <w:r w:rsidRPr="00263C98">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Освоение приемов речи в высокой певческой позиции;</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 музыкальных произведений;</w:t>
            </w:r>
          </w:p>
          <w:p w:rsidR="00AD7107" w:rsidRPr="00DB2844"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3. Пение упражнений, музыкальных произведений.</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7471F7"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3.7. Стилистика и художественный образ в работе над вокальным репертуаром</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музыкальными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7471F7" w:rsidRDefault="00AD7107" w:rsidP="00AD7107">
            <w:pPr>
              <w:jc w:val="both"/>
              <w:rPr>
                <w:sz w:val="20"/>
                <w:szCs w:val="20"/>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7471F7"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DB66C7">
              <w:rPr>
                <w:b/>
                <w:sz w:val="20"/>
                <w:szCs w:val="20"/>
              </w:rPr>
              <w:t xml:space="preserve">Лабораторные работы: </w:t>
            </w:r>
            <w:r w:rsidRPr="00DB66C7">
              <w:rPr>
                <w:sz w:val="20"/>
                <w:szCs w:val="20"/>
              </w:rPr>
              <w:t>не предусмотрены.</w:t>
            </w:r>
          </w:p>
        </w:tc>
        <w:tc>
          <w:tcPr>
            <w:tcW w:w="3240" w:type="dxa"/>
            <w:vMerge/>
          </w:tcPr>
          <w:p w:rsidR="00AD710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Освоение репертуара различных стилей и жанров;</w:t>
            </w:r>
          </w:p>
          <w:p w:rsidR="00AD7107" w:rsidRDefault="00AD7107" w:rsidP="00AD7107">
            <w:pPr>
              <w:jc w:val="both"/>
              <w:rPr>
                <w:sz w:val="20"/>
                <w:szCs w:val="20"/>
              </w:rPr>
            </w:pPr>
            <w:r>
              <w:rPr>
                <w:sz w:val="20"/>
                <w:szCs w:val="20"/>
              </w:rPr>
              <w:t>2. Поддержание репертуара в активной форме;</w:t>
            </w:r>
          </w:p>
          <w:p w:rsidR="00AD7107" w:rsidRDefault="00AD7107" w:rsidP="00AD7107">
            <w:pPr>
              <w:jc w:val="both"/>
              <w:rPr>
                <w:sz w:val="20"/>
                <w:szCs w:val="20"/>
              </w:rPr>
            </w:pPr>
            <w:r>
              <w:rPr>
                <w:sz w:val="20"/>
                <w:szCs w:val="20"/>
              </w:rPr>
              <w:t>3. Выступление с сольными произведениями;</w:t>
            </w:r>
          </w:p>
          <w:p w:rsidR="00AD7107" w:rsidRPr="00B62D0B" w:rsidRDefault="00AD7107" w:rsidP="00AD7107">
            <w:pPr>
              <w:jc w:val="both"/>
              <w:rPr>
                <w:sz w:val="20"/>
                <w:szCs w:val="20"/>
              </w:rPr>
            </w:pPr>
            <w:r>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Pr="00F04131" w:rsidRDefault="00543E21"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 xml:space="preserve">Требования к </w:t>
            </w:r>
            <w:r w:rsidR="00543E21">
              <w:rPr>
                <w:b/>
                <w:sz w:val="20"/>
                <w:szCs w:val="20"/>
              </w:rPr>
              <w:t>контрольному уроку</w:t>
            </w:r>
            <w:r>
              <w:rPr>
                <w:b/>
                <w:sz w:val="20"/>
                <w:szCs w:val="20"/>
              </w:rPr>
              <w:t>:</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произведени</w:t>
            </w:r>
            <w:r>
              <w:rPr>
                <w:bCs/>
                <w:sz w:val="20"/>
              </w:rPr>
              <w:t>я</w:t>
            </w:r>
            <w:r w:rsidRPr="002F217B">
              <w:rPr>
                <w:bCs/>
                <w:sz w:val="20"/>
              </w:rPr>
              <w:t xml:space="preserve"> </w:t>
            </w:r>
            <w:r>
              <w:rPr>
                <w:bCs/>
                <w:sz w:val="20"/>
              </w:rPr>
              <w:t xml:space="preserve">(в составе ансамбля) </w:t>
            </w:r>
            <w:r w:rsidRPr="002F217B">
              <w:rPr>
                <w:bCs/>
                <w:sz w:val="20"/>
              </w:rPr>
              <w:t>в сопровождении концертмейстера;</w:t>
            </w:r>
          </w:p>
          <w:p w:rsidR="00AD7107" w:rsidRPr="00F04131" w:rsidRDefault="00AD7107" w:rsidP="00AD7107">
            <w:pPr>
              <w:jc w:val="both"/>
              <w:rPr>
                <w:bCs/>
                <w:sz w:val="20"/>
              </w:rPr>
            </w:pPr>
            <w:r w:rsidRPr="002F217B">
              <w:rPr>
                <w:bCs/>
                <w:sz w:val="20"/>
              </w:rPr>
              <w:t xml:space="preserve">2. </w:t>
            </w:r>
            <w:r>
              <w:rPr>
                <w:bCs/>
                <w:sz w:val="20"/>
              </w:rPr>
              <w:t xml:space="preserve">Исполнение одного произведения </w:t>
            </w:r>
            <w:r>
              <w:rPr>
                <w:bCs/>
                <w:sz w:val="20"/>
                <w:lang w:val="en-US"/>
              </w:rPr>
              <w:t>a</w:t>
            </w:r>
            <w:r w:rsidRPr="002F217B">
              <w:rPr>
                <w:bCs/>
                <w:sz w:val="20"/>
              </w:rPr>
              <w:t xml:space="preserve"> </w:t>
            </w:r>
            <w:r>
              <w:rPr>
                <w:bCs/>
                <w:sz w:val="20"/>
                <w:lang w:val="en-US"/>
              </w:rPr>
              <w:t>cappella</w:t>
            </w:r>
            <w:r>
              <w:rPr>
                <w:bCs/>
                <w:sz w:val="20"/>
              </w:rPr>
              <w:t xml:space="preserve"> (в составе ансамбля).</w:t>
            </w:r>
          </w:p>
        </w:tc>
        <w:tc>
          <w:tcPr>
            <w:tcW w:w="3240" w:type="dxa"/>
          </w:tcPr>
          <w:p w:rsidR="00AD7107" w:rsidRPr="000F3AE2" w:rsidRDefault="00AD7107" w:rsidP="00AD7107">
            <w:pPr>
              <w:jc w:val="center"/>
              <w:rPr>
                <w:bCs/>
                <w:sz w:val="20"/>
                <w:szCs w:val="20"/>
              </w:rPr>
            </w:pPr>
            <w:r w:rsidRPr="000F3AE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z w:val="20"/>
                <w:szCs w:val="20"/>
                <w:highlight w:val="yellow"/>
              </w:rPr>
            </w:pPr>
            <w:r w:rsidRPr="008A68B4">
              <w:rPr>
                <w:spacing w:val="-3"/>
                <w:sz w:val="20"/>
                <w:szCs w:val="20"/>
              </w:rPr>
              <w:t>Подготовка к концертным выступлениям.</w:t>
            </w:r>
          </w:p>
        </w:tc>
        <w:tc>
          <w:tcPr>
            <w:tcW w:w="3240" w:type="dxa"/>
          </w:tcPr>
          <w:p w:rsidR="00AD7107" w:rsidRPr="00C36DBF" w:rsidRDefault="00AD7107" w:rsidP="00AD7107">
            <w:pPr>
              <w:jc w:val="center"/>
              <w:rPr>
                <w:sz w:val="20"/>
                <w:szCs w:val="20"/>
                <w:highlight w:val="yellow"/>
              </w:rPr>
            </w:pPr>
            <w:r w:rsidRPr="00C36DBF">
              <w:rPr>
                <w:sz w:val="20"/>
                <w:szCs w:val="20"/>
              </w:rPr>
              <w:t>18</w:t>
            </w:r>
          </w:p>
        </w:tc>
        <w:tc>
          <w:tcPr>
            <w:tcW w:w="1440" w:type="dxa"/>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AD7107" w:rsidRPr="00621D7C" w:rsidRDefault="00AD7107" w:rsidP="00AD7107">
            <w:pPr>
              <w:jc w:val="center"/>
              <w:rPr>
                <w:b/>
                <w:sz w:val="20"/>
                <w:szCs w:val="20"/>
                <w:highlight w:val="yellow"/>
              </w:rPr>
            </w:pPr>
            <w:r w:rsidRPr="00C36DBF">
              <w:rPr>
                <w:b/>
                <w:sz w:val="20"/>
                <w:szCs w:val="20"/>
              </w:rPr>
              <w:t>36+18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 xml:space="preserve">Тема </w:t>
            </w:r>
            <w:r>
              <w:rPr>
                <w:rFonts w:eastAsia="Calibri"/>
                <w:b/>
                <w:bCs/>
                <w:sz w:val="20"/>
                <w:szCs w:val="20"/>
              </w:rPr>
              <w:t>3</w:t>
            </w:r>
            <w:r w:rsidRPr="008A68B4">
              <w:rPr>
                <w:rFonts w:eastAsia="Calibri"/>
                <w:b/>
                <w:bCs/>
                <w:sz w:val="20"/>
                <w:szCs w:val="20"/>
              </w:rPr>
              <w:t>.1.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92540B" w:rsidRDefault="00AD7107" w:rsidP="00AD7107">
            <w:pPr>
              <w:jc w:val="both"/>
              <w:rPr>
                <w:b/>
                <w:sz w:val="20"/>
                <w:szCs w:val="20"/>
              </w:rPr>
            </w:pPr>
            <w:r w:rsidRPr="0092540B">
              <w:rPr>
                <w:b/>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w:t>
            </w:r>
            <w:r w:rsidRPr="008A68B4">
              <w:rPr>
                <w:sz w:val="20"/>
                <w:szCs w:val="20"/>
              </w:rPr>
              <w:lastRenderedPageBreak/>
              <w:t>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lastRenderedPageBreak/>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B59CC">
              <w:rPr>
                <w:b/>
                <w:sz w:val="20"/>
                <w:szCs w:val="20"/>
              </w:rPr>
              <w:t xml:space="preserve">Лабораторные работы: </w:t>
            </w:r>
            <w:r w:rsidRPr="006B59CC">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5. Контроль над</w:t>
            </w:r>
            <w:r w:rsidRPr="00F623E3">
              <w:rPr>
                <w:sz w:val="20"/>
                <w:szCs w:val="20"/>
              </w:rPr>
              <w:t xml:space="preserve">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w:t>
            </w:r>
            <w:r>
              <w:rPr>
                <w:sz w:val="20"/>
                <w:szCs w:val="20"/>
              </w:rPr>
              <w:t xml:space="preserve"> в соответствии с требованиями преподавателя</w:t>
            </w:r>
            <w:r w:rsidRPr="00F623E3">
              <w:rPr>
                <w:sz w:val="20"/>
                <w:szCs w:val="20"/>
              </w:rPr>
              <w:t>.</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3.2. Гигиена голоса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Ознакомление с основными правилами гигиены голоса;</w:t>
            </w:r>
          </w:p>
          <w:p w:rsidR="00AD7107" w:rsidRPr="0092540B" w:rsidRDefault="00AD7107" w:rsidP="00AD7107">
            <w:pPr>
              <w:jc w:val="both"/>
              <w:rPr>
                <w:sz w:val="20"/>
                <w:szCs w:val="20"/>
              </w:rPr>
            </w:pPr>
            <w:r>
              <w:rPr>
                <w:sz w:val="20"/>
                <w:szCs w:val="20"/>
              </w:rPr>
              <w:t>2. Соблюдение основных правил голосовой гигиены.</w:t>
            </w:r>
          </w:p>
        </w:tc>
        <w:tc>
          <w:tcPr>
            <w:tcW w:w="3240" w:type="dxa"/>
            <w:vMerge w:val="restart"/>
          </w:tcPr>
          <w:p w:rsidR="00AD7107" w:rsidRPr="00307422" w:rsidRDefault="00AD7107" w:rsidP="00AD7107">
            <w:pPr>
              <w:jc w:val="center"/>
              <w:rPr>
                <w:sz w:val="20"/>
                <w:szCs w:val="20"/>
                <w:highlight w:val="yellow"/>
              </w:rPr>
            </w:pPr>
            <w:r w:rsidRPr="00307422">
              <w:rPr>
                <w:sz w:val="20"/>
                <w:szCs w:val="20"/>
              </w:rPr>
              <w:t>1</w:t>
            </w:r>
          </w:p>
        </w:tc>
        <w:tc>
          <w:tcPr>
            <w:tcW w:w="1440" w:type="dxa"/>
            <w:vMerge w:val="restart"/>
            <w:shd w:val="clear" w:color="auto" w:fill="auto"/>
          </w:tcPr>
          <w:p w:rsidR="00AD7107" w:rsidRPr="008A68B4" w:rsidRDefault="00AD7107" w:rsidP="00AD7107">
            <w:pPr>
              <w:jc w:val="center"/>
              <w:rPr>
                <w:sz w:val="20"/>
                <w:szCs w:val="20"/>
                <w:highlight w:val="yellow"/>
              </w:rPr>
            </w:pPr>
            <w:r w:rsidRPr="00307422">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C95C5A">
              <w:rPr>
                <w:b/>
                <w:sz w:val="20"/>
                <w:szCs w:val="20"/>
              </w:rPr>
              <w:t xml:space="preserve">Лабораторные работы: </w:t>
            </w:r>
            <w:r w:rsidRPr="00C95C5A">
              <w:rPr>
                <w:sz w:val="20"/>
                <w:szCs w:val="20"/>
              </w:rPr>
              <w:t>не предусмотрены.</w:t>
            </w:r>
          </w:p>
        </w:tc>
        <w:tc>
          <w:tcPr>
            <w:tcW w:w="3240" w:type="dxa"/>
            <w:vMerge/>
          </w:tcPr>
          <w:p w:rsidR="00AD7107" w:rsidRPr="00307422" w:rsidRDefault="00AD7107" w:rsidP="00AD7107">
            <w:pPr>
              <w:jc w:val="center"/>
              <w:rPr>
                <w:sz w:val="20"/>
                <w:szCs w:val="20"/>
              </w:rPr>
            </w:pPr>
          </w:p>
        </w:tc>
        <w:tc>
          <w:tcPr>
            <w:tcW w:w="1440" w:type="dxa"/>
            <w:vMerge/>
            <w:shd w:val="clear" w:color="auto" w:fill="auto"/>
          </w:tcPr>
          <w:p w:rsidR="00AD7107" w:rsidRPr="0030742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92540B">
              <w:rPr>
                <w:sz w:val="20"/>
                <w:szCs w:val="20"/>
              </w:rPr>
              <w:t>1. Развитие навыков самоконтроля состояния и здоровья голосового аппарата;</w:t>
            </w:r>
          </w:p>
          <w:p w:rsidR="00AD7107" w:rsidRDefault="00AD7107" w:rsidP="00AD7107">
            <w:pPr>
              <w:jc w:val="both"/>
              <w:rPr>
                <w:sz w:val="20"/>
                <w:szCs w:val="20"/>
              </w:rPr>
            </w:pPr>
            <w:r>
              <w:rPr>
                <w:sz w:val="20"/>
                <w:szCs w:val="20"/>
              </w:rPr>
              <w:t>2. Развитие навыков работы голосового аппарата в «щадящем режиме»;</w:t>
            </w:r>
          </w:p>
          <w:p w:rsidR="00AD7107" w:rsidRPr="0092540B" w:rsidRDefault="00AD7107" w:rsidP="00AD7107">
            <w:pPr>
              <w:jc w:val="both"/>
              <w:rPr>
                <w:sz w:val="20"/>
                <w:szCs w:val="20"/>
              </w:rPr>
            </w:pPr>
            <w:r>
              <w:rPr>
                <w:sz w:val="20"/>
                <w:szCs w:val="20"/>
              </w:rPr>
              <w:t>3. Развитие навыков работы голосового аппарата в режиме «мысленного пения».</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3.3. Исполнительские навыки</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1.</w:t>
            </w:r>
            <w:r>
              <w:rPr>
                <w:sz w:val="20"/>
                <w:szCs w:val="20"/>
              </w:rPr>
              <w:t xml:space="preserve"> Специфика ансамблевого исполнительства;</w:t>
            </w:r>
          </w:p>
          <w:p w:rsidR="00AD7107" w:rsidRDefault="00AD7107" w:rsidP="00AD7107">
            <w:pPr>
              <w:jc w:val="both"/>
              <w:rPr>
                <w:sz w:val="20"/>
                <w:szCs w:val="20"/>
              </w:rPr>
            </w:pPr>
            <w:r>
              <w:rPr>
                <w:sz w:val="20"/>
                <w:szCs w:val="20"/>
              </w:rPr>
              <w:t>2. Индивидуальная работа с участниками ансамбля;</w:t>
            </w:r>
          </w:p>
          <w:p w:rsidR="00AD7107" w:rsidRPr="008A68B4" w:rsidRDefault="00AD7107" w:rsidP="00AD7107">
            <w:pPr>
              <w:jc w:val="both"/>
              <w:rPr>
                <w:sz w:val="20"/>
                <w:szCs w:val="20"/>
                <w:highlight w:val="yellow"/>
              </w:rPr>
            </w:pPr>
            <w:r>
              <w:rPr>
                <w:sz w:val="20"/>
                <w:szCs w:val="20"/>
              </w:rPr>
              <w:t>3. Коллективная работа с участниками ансамбля.</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24C5A">
              <w:rPr>
                <w:b/>
                <w:sz w:val="20"/>
                <w:szCs w:val="20"/>
              </w:rPr>
              <w:t xml:space="preserve">Лабораторные работы: </w:t>
            </w:r>
            <w:r w:rsidRPr="00624C5A">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176E30" w:rsidRDefault="00AD7107" w:rsidP="00AD7107">
            <w:pPr>
              <w:jc w:val="both"/>
              <w:rPr>
                <w:sz w:val="20"/>
                <w:szCs w:val="20"/>
              </w:rPr>
            </w:pPr>
            <w:r w:rsidRPr="0092540B">
              <w:rPr>
                <w:sz w:val="20"/>
                <w:szCs w:val="20"/>
              </w:rPr>
              <w:t>1.</w:t>
            </w:r>
            <w:r>
              <w:rPr>
                <w:sz w:val="20"/>
                <w:szCs w:val="20"/>
              </w:rPr>
              <w:t xml:space="preserve"> Развитие навыка самоконтроля во время исполнения музыкального произведения в сольном или групповом пении.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3.4. Работа с репертуаром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вокальными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8A68B4" w:rsidRDefault="00AD7107" w:rsidP="00AD7107">
            <w:pPr>
              <w:jc w:val="both"/>
              <w:rPr>
                <w:sz w:val="20"/>
                <w:szCs w:val="20"/>
                <w:highlight w:val="yellow"/>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sidRPr="004227F7">
              <w:rPr>
                <w:sz w:val="20"/>
                <w:szCs w:val="20"/>
              </w:rPr>
              <w:t>7</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lastRenderedPageBreak/>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 xml:space="preserve">6. Работа с нотным текстом с учетом требований </w:t>
            </w:r>
            <w:r>
              <w:rPr>
                <w:sz w:val="20"/>
                <w:szCs w:val="20"/>
              </w:rPr>
              <w:t>преподавателя</w:t>
            </w:r>
            <w:r w:rsidRPr="00F623E3">
              <w:rPr>
                <w:sz w:val="20"/>
                <w:szCs w:val="20"/>
              </w:rPr>
              <w:t xml:space="preserve"> (работа над дыханием, тембром, динамикой, словом и т.д.);</w:t>
            </w:r>
          </w:p>
          <w:p w:rsidR="00AD7107" w:rsidRDefault="00AD7107" w:rsidP="00AD7107">
            <w:pPr>
              <w:jc w:val="both"/>
              <w:rPr>
                <w:sz w:val="20"/>
                <w:szCs w:val="20"/>
                <w:highlight w:val="yellow"/>
              </w:rPr>
            </w:pPr>
            <w:r>
              <w:rPr>
                <w:sz w:val="20"/>
                <w:szCs w:val="20"/>
              </w:rPr>
              <w:t xml:space="preserve">7. </w:t>
            </w:r>
            <w:r w:rsidRPr="00F623E3">
              <w:rPr>
                <w:sz w:val="20"/>
                <w:szCs w:val="20"/>
              </w:rPr>
              <w:t xml:space="preserve">Анализ своей вокально-певческой работы в соответствии с требованиями </w:t>
            </w:r>
            <w:r>
              <w:rPr>
                <w:sz w:val="20"/>
                <w:szCs w:val="20"/>
              </w:rPr>
              <w:t xml:space="preserve"> преподавателя.</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lastRenderedPageBreak/>
              <w:t>Тема 3.5. Работа над текстом репертуара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Разбор и осмысление литературного текста музыкального произведения;</w:t>
            </w:r>
          </w:p>
          <w:p w:rsidR="00AD7107" w:rsidRPr="00176E30" w:rsidRDefault="00AD7107" w:rsidP="00AD7107">
            <w:pPr>
              <w:jc w:val="both"/>
              <w:rPr>
                <w:sz w:val="20"/>
                <w:szCs w:val="20"/>
              </w:rPr>
            </w:pPr>
            <w:r>
              <w:rPr>
                <w:sz w:val="20"/>
                <w:szCs w:val="20"/>
              </w:rPr>
              <w:t>2. Тексты отдельных партий.</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9D5622">
              <w:rPr>
                <w:b/>
                <w:sz w:val="20"/>
                <w:szCs w:val="20"/>
              </w:rPr>
              <w:t xml:space="preserve">Лабораторные работы: </w:t>
            </w:r>
            <w:r w:rsidRPr="009D562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Умение определить смысловое содержание музыкального произведения;</w:t>
            </w:r>
          </w:p>
          <w:p w:rsidR="00AD7107" w:rsidRPr="0092540B" w:rsidRDefault="00AD7107" w:rsidP="00AD7107">
            <w:pPr>
              <w:jc w:val="both"/>
              <w:rPr>
                <w:b/>
                <w:sz w:val="20"/>
                <w:szCs w:val="20"/>
              </w:rPr>
            </w:pPr>
            <w:r>
              <w:rPr>
                <w:sz w:val="20"/>
                <w:szCs w:val="20"/>
              </w:rPr>
              <w:t>2. Свободное владение музыкальным и литературными тестами.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3.6. Выработка единой певческой манеры участников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Формирование речи в высокой певческой позиции;</w:t>
            </w:r>
          </w:p>
          <w:p w:rsidR="00AD7107" w:rsidRDefault="00AD7107" w:rsidP="00AD7107">
            <w:pPr>
              <w:jc w:val="both"/>
              <w:rPr>
                <w:sz w:val="20"/>
                <w:szCs w:val="20"/>
              </w:rPr>
            </w:pPr>
            <w:r>
              <w:rPr>
                <w:sz w:val="20"/>
                <w:szCs w:val="20"/>
              </w:rPr>
              <w:t>2. Пение упражнений для выработки ощущения высокой певческой позиции;</w:t>
            </w:r>
          </w:p>
          <w:p w:rsidR="00AD7107" w:rsidRPr="008A68B4" w:rsidRDefault="00AD7107" w:rsidP="00AD7107">
            <w:pPr>
              <w:jc w:val="both"/>
              <w:rPr>
                <w:sz w:val="20"/>
                <w:szCs w:val="20"/>
                <w:highlight w:val="yellow"/>
              </w:rPr>
            </w:pPr>
            <w:r>
              <w:rPr>
                <w:sz w:val="20"/>
                <w:szCs w:val="20"/>
              </w:rPr>
              <w:t>3.</w:t>
            </w:r>
            <w:r>
              <w:rPr>
                <w:rFonts w:ascii="TimesNewRomanPSMT" w:hAnsi="TimesNewRomanPSMT"/>
                <w:color w:val="000000"/>
                <w:sz w:val="20"/>
                <w:szCs w:val="20"/>
              </w:rPr>
              <w:t xml:space="preserve"> Формирование устойчивого навыка пения в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8</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263C98">
              <w:rPr>
                <w:b/>
                <w:sz w:val="20"/>
                <w:szCs w:val="20"/>
              </w:rPr>
              <w:t xml:space="preserve">Лабораторные работы: </w:t>
            </w:r>
            <w:r w:rsidRPr="00263C98">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Освоение приемов речи в высокой певческой позиции;</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 музыкальных произведений;</w:t>
            </w:r>
          </w:p>
          <w:p w:rsidR="00AD7107" w:rsidRPr="00DB2844"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3. Пение упражнений, музыкальных произведений.</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3.7. Стилистика и художественный образ в работе над вокальным репертуаром</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музыкальными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7471F7" w:rsidRDefault="00AD7107" w:rsidP="00AD7107">
            <w:pPr>
              <w:jc w:val="both"/>
              <w:rPr>
                <w:sz w:val="20"/>
                <w:szCs w:val="20"/>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Pr>
                <w:sz w:val="20"/>
                <w:szCs w:val="20"/>
              </w:rPr>
              <w:t>5</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DB66C7">
              <w:rPr>
                <w:b/>
                <w:sz w:val="20"/>
                <w:szCs w:val="20"/>
              </w:rPr>
              <w:t xml:space="preserve">Лабораторные работы: </w:t>
            </w:r>
            <w:r w:rsidRPr="00DB66C7">
              <w:rPr>
                <w:sz w:val="20"/>
                <w:szCs w:val="20"/>
              </w:rPr>
              <w:t>не предусмотрены.</w:t>
            </w:r>
          </w:p>
        </w:tc>
        <w:tc>
          <w:tcPr>
            <w:tcW w:w="3240" w:type="dxa"/>
            <w:vMerge/>
          </w:tcPr>
          <w:p w:rsidR="00AD710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Освоение репертуара различных стилей и жанров;</w:t>
            </w:r>
          </w:p>
          <w:p w:rsidR="00AD7107" w:rsidRDefault="00AD7107" w:rsidP="00AD7107">
            <w:pPr>
              <w:jc w:val="both"/>
              <w:rPr>
                <w:sz w:val="20"/>
                <w:szCs w:val="20"/>
              </w:rPr>
            </w:pPr>
            <w:r>
              <w:rPr>
                <w:sz w:val="20"/>
                <w:szCs w:val="20"/>
              </w:rPr>
              <w:t>2. Поддержание репертуара в активной форме;</w:t>
            </w:r>
          </w:p>
          <w:p w:rsidR="00AD7107" w:rsidRDefault="00AD7107" w:rsidP="00AD7107">
            <w:pPr>
              <w:jc w:val="both"/>
              <w:rPr>
                <w:sz w:val="20"/>
                <w:szCs w:val="20"/>
              </w:rPr>
            </w:pPr>
            <w:r>
              <w:rPr>
                <w:sz w:val="20"/>
                <w:szCs w:val="20"/>
              </w:rPr>
              <w:t>3. Выступление с сольными произведениями;</w:t>
            </w:r>
          </w:p>
          <w:p w:rsidR="00AD7107" w:rsidRPr="00B62D0B" w:rsidRDefault="00AD7107" w:rsidP="00AD7107">
            <w:pPr>
              <w:jc w:val="both"/>
              <w:rPr>
                <w:sz w:val="20"/>
                <w:szCs w:val="20"/>
              </w:rPr>
            </w:pPr>
            <w:r>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Pr="00F04131" w:rsidRDefault="00AD7107"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Требования к контрольному уроку:</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произведени</w:t>
            </w:r>
            <w:r>
              <w:rPr>
                <w:bCs/>
                <w:sz w:val="20"/>
              </w:rPr>
              <w:t>я</w:t>
            </w:r>
            <w:r w:rsidRPr="002F217B">
              <w:rPr>
                <w:bCs/>
                <w:sz w:val="20"/>
              </w:rPr>
              <w:t xml:space="preserve"> </w:t>
            </w:r>
            <w:r>
              <w:rPr>
                <w:bCs/>
                <w:sz w:val="20"/>
              </w:rPr>
              <w:t xml:space="preserve">(в составе ансамбля) </w:t>
            </w:r>
            <w:r w:rsidRPr="002F217B">
              <w:rPr>
                <w:bCs/>
                <w:sz w:val="20"/>
              </w:rPr>
              <w:t xml:space="preserve">в сопровождении </w:t>
            </w:r>
            <w:r w:rsidRPr="002F217B">
              <w:rPr>
                <w:bCs/>
                <w:sz w:val="20"/>
              </w:rPr>
              <w:lastRenderedPageBreak/>
              <w:t>концертмейстера;</w:t>
            </w:r>
          </w:p>
          <w:p w:rsidR="00AD7107" w:rsidRPr="00F04131" w:rsidRDefault="00AD7107" w:rsidP="00AD7107">
            <w:pPr>
              <w:jc w:val="both"/>
              <w:rPr>
                <w:bCs/>
                <w:sz w:val="20"/>
              </w:rPr>
            </w:pPr>
            <w:r w:rsidRPr="002F217B">
              <w:rPr>
                <w:bCs/>
                <w:sz w:val="20"/>
              </w:rPr>
              <w:t xml:space="preserve">2. </w:t>
            </w:r>
            <w:r>
              <w:rPr>
                <w:bCs/>
                <w:sz w:val="20"/>
              </w:rPr>
              <w:t xml:space="preserve">Исполнение одного произведения </w:t>
            </w:r>
            <w:r>
              <w:rPr>
                <w:bCs/>
                <w:sz w:val="20"/>
                <w:lang w:val="en-US"/>
              </w:rPr>
              <w:t>a</w:t>
            </w:r>
            <w:r w:rsidRPr="002F217B">
              <w:rPr>
                <w:bCs/>
                <w:sz w:val="20"/>
              </w:rPr>
              <w:t xml:space="preserve"> </w:t>
            </w:r>
            <w:r>
              <w:rPr>
                <w:bCs/>
                <w:sz w:val="20"/>
                <w:lang w:val="en-US"/>
              </w:rPr>
              <w:t>cappella</w:t>
            </w:r>
            <w:r>
              <w:rPr>
                <w:bCs/>
                <w:sz w:val="20"/>
              </w:rPr>
              <w:t xml:space="preserve"> (в составе ансамбля).</w:t>
            </w:r>
          </w:p>
        </w:tc>
        <w:tc>
          <w:tcPr>
            <w:tcW w:w="3240" w:type="dxa"/>
          </w:tcPr>
          <w:p w:rsidR="00AD7107" w:rsidRPr="000F3AE2" w:rsidRDefault="00AD7107" w:rsidP="00AD7107">
            <w:pPr>
              <w:jc w:val="center"/>
              <w:rPr>
                <w:bCs/>
                <w:sz w:val="20"/>
                <w:szCs w:val="20"/>
              </w:rPr>
            </w:pPr>
            <w:r w:rsidRPr="000F3AE2">
              <w:rPr>
                <w:bCs/>
                <w:sz w:val="20"/>
                <w:szCs w:val="20"/>
              </w:rPr>
              <w:lastRenderedPageBreak/>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Самостоятельная работа учащихся: </w:t>
            </w:r>
          </w:p>
          <w:p w:rsidR="00AD7107" w:rsidRPr="009C2D12" w:rsidRDefault="00AD7107" w:rsidP="00AD7107">
            <w:pPr>
              <w:jc w:val="both"/>
              <w:rPr>
                <w:sz w:val="20"/>
                <w:szCs w:val="20"/>
              </w:rPr>
            </w:pPr>
            <w:r w:rsidRPr="009C2D12">
              <w:rPr>
                <w:sz w:val="20"/>
                <w:szCs w:val="20"/>
              </w:rPr>
              <w:t>Пение и выучивание произведений согласно репертуару коллектива.</w:t>
            </w:r>
          </w:p>
          <w:p w:rsidR="00AD7107" w:rsidRPr="009C2D12" w:rsidRDefault="00AD7107" w:rsidP="00AD7107">
            <w:pPr>
              <w:jc w:val="both"/>
              <w:rPr>
                <w:spacing w:val="-3"/>
                <w:sz w:val="20"/>
                <w:szCs w:val="20"/>
              </w:rPr>
            </w:pPr>
            <w:r w:rsidRPr="009C2D12">
              <w:rPr>
                <w:spacing w:val="-3"/>
                <w:sz w:val="20"/>
                <w:szCs w:val="20"/>
              </w:rPr>
              <w:t>Подготовка к сдаче партий.</w:t>
            </w:r>
          </w:p>
          <w:p w:rsidR="00AD7107" w:rsidRPr="009C2D12" w:rsidRDefault="00AD7107" w:rsidP="00AD7107">
            <w:pPr>
              <w:jc w:val="both"/>
              <w:rPr>
                <w:sz w:val="20"/>
                <w:szCs w:val="20"/>
              </w:rPr>
            </w:pPr>
            <w:r w:rsidRPr="009C2D12">
              <w:rPr>
                <w:spacing w:val="-3"/>
                <w:sz w:val="20"/>
                <w:szCs w:val="20"/>
              </w:rPr>
              <w:t>Подготовка к концертным выступлениям.</w:t>
            </w:r>
          </w:p>
        </w:tc>
        <w:tc>
          <w:tcPr>
            <w:tcW w:w="3240" w:type="dxa"/>
          </w:tcPr>
          <w:p w:rsidR="00AD7107" w:rsidRPr="009C2D12" w:rsidRDefault="00AD7107" w:rsidP="00AD7107">
            <w:pPr>
              <w:jc w:val="center"/>
              <w:rPr>
                <w:sz w:val="20"/>
                <w:szCs w:val="20"/>
              </w:rPr>
            </w:pPr>
            <w:r w:rsidRPr="009C2D12">
              <w:rPr>
                <w:sz w:val="20"/>
                <w:szCs w:val="20"/>
              </w:rPr>
              <w:t>18</w:t>
            </w:r>
          </w:p>
        </w:tc>
        <w:tc>
          <w:tcPr>
            <w:tcW w:w="1440" w:type="dxa"/>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9C2D12" w:rsidRDefault="00AD7107" w:rsidP="00AD7107">
            <w:pPr>
              <w:jc w:val="center"/>
              <w:rPr>
                <w:rFonts w:eastAsia="Calibri"/>
                <w:b/>
                <w:bCs/>
                <w:sz w:val="20"/>
                <w:szCs w:val="20"/>
              </w:rPr>
            </w:pPr>
            <w:r w:rsidRPr="009C2D12">
              <w:rPr>
                <w:rFonts w:eastAsia="Calibri"/>
                <w:b/>
                <w:bCs/>
                <w:sz w:val="20"/>
                <w:szCs w:val="20"/>
              </w:rPr>
              <w:t>2 курс</w:t>
            </w:r>
          </w:p>
        </w:tc>
        <w:tc>
          <w:tcPr>
            <w:tcW w:w="6839" w:type="dxa"/>
            <w:shd w:val="clear" w:color="auto" w:fill="BFBFBF" w:themeFill="background1" w:themeFillShade="BF"/>
          </w:tcPr>
          <w:p w:rsidR="00AD7107" w:rsidRPr="009C2D12" w:rsidRDefault="00AD7107" w:rsidP="00AD7107">
            <w:pPr>
              <w:jc w:val="center"/>
              <w:rPr>
                <w:b/>
                <w:sz w:val="20"/>
                <w:szCs w:val="20"/>
              </w:rPr>
            </w:pPr>
            <w:r w:rsidRPr="009C2D12">
              <w:rPr>
                <w:b/>
                <w:sz w:val="20"/>
                <w:szCs w:val="20"/>
              </w:rPr>
              <w:t>48+15 ср</w:t>
            </w:r>
          </w:p>
        </w:tc>
        <w:tc>
          <w:tcPr>
            <w:tcW w:w="3240" w:type="dxa"/>
            <w:shd w:val="clear" w:color="auto" w:fill="BFBFBF" w:themeFill="background1" w:themeFillShade="BF"/>
          </w:tcPr>
          <w:p w:rsidR="00AD7107" w:rsidRPr="009C2D12" w:rsidRDefault="00AD7107" w:rsidP="00AD7107">
            <w:pPr>
              <w:jc w:val="center"/>
              <w:rPr>
                <w:b/>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 xml:space="preserve">Тема 3.1. </w:t>
            </w:r>
            <w:r w:rsidRPr="009C2D12">
              <w:rPr>
                <w:b/>
                <w:sz w:val="20"/>
                <w:szCs w:val="20"/>
              </w:rPr>
              <w:t>Введение. Инструктаж по технике безопасности.</w:t>
            </w:r>
          </w:p>
        </w:tc>
        <w:tc>
          <w:tcPr>
            <w:tcW w:w="6839" w:type="dxa"/>
          </w:tcPr>
          <w:p w:rsidR="00AD7107" w:rsidRPr="009C2D12" w:rsidRDefault="00AD7107" w:rsidP="00AD7107">
            <w:pPr>
              <w:jc w:val="both"/>
              <w:rPr>
                <w:b/>
                <w:sz w:val="20"/>
                <w:szCs w:val="20"/>
              </w:rPr>
            </w:pPr>
            <w:r w:rsidRPr="009C2D12">
              <w:rPr>
                <w:b/>
                <w:sz w:val="20"/>
                <w:szCs w:val="20"/>
              </w:rPr>
              <w:t xml:space="preserve">Введение: </w:t>
            </w:r>
          </w:p>
          <w:p w:rsidR="00AD7107" w:rsidRPr="009C2D12" w:rsidRDefault="00AD7107" w:rsidP="00AD7107">
            <w:pPr>
              <w:jc w:val="both"/>
              <w:rPr>
                <w:sz w:val="20"/>
                <w:szCs w:val="20"/>
              </w:rPr>
            </w:pPr>
            <w:r w:rsidRPr="009C2D12">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9C2D12" w:rsidRDefault="00AD7107" w:rsidP="00AD7107">
            <w:pPr>
              <w:jc w:val="both"/>
              <w:rPr>
                <w:sz w:val="20"/>
                <w:szCs w:val="20"/>
              </w:rPr>
            </w:pPr>
            <w:r w:rsidRPr="009C2D12">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9C2D12">
              <w:rPr>
                <w:sz w:val="20"/>
                <w:szCs w:val="20"/>
              </w:rPr>
              <w:t>попевках</w:t>
            </w:r>
            <w:proofErr w:type="spellEnd"/>
            <w:r w:rsidRPr="009C2D12">
              <w:rPr>
                <w:sz w:val="20"/>
                <w:szCs w:val="20"/>
              </w:rPr>
              <w:t>),</w:t>
            </w:r>
          </w:p>
          <w:p w:rsidR="00AD7107" w:rsidRPr="009C2D12" w:rsidRDefault="00AD7107" w:rsidP="00AD7107">
            <w:pPr>
              <w:jc w:val="both"/>
              <w:rPr>
                <w:sz w:val="20"/>
                <w:szCs w:val="20"/>
              </w:rPr>
            </w:pPr>
            <w:r w:rsidRPr="009C2D12">
              <w:rPr>
                <w:sz w:val="20"/>
                <w:szCs w:val="20"/>
              </w:rPr>
              <w:t xml:space="preserve">звукообразование и </w:t>
            </w:r>
            <w:proofErr w:type="spellStart"/>
            <w:r w:rsidRPr="009C2D12">
              <w:rPr>
                <w:sz w:val="20"/>
                <w:szCs w:val="20"/>
              </w:rPr>
              <w:t>звуковедение</w:t>
            </w:r>
            <w:proofErr w:type="spellEnd"/>
            <w:r w:rsidRPr="009C2D12">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9C2D12" w:rsidRDefault="00AD7107" w:rsidP="00AD7107">
            <w:pPr>
              <w:jc w:val="both"/>
              <w:rPr>
                <w:sz w:val="20"/>
                <w:szCs w:val="20"/>
              </w:rPr>
            </w:pPr>
            <w:r w:rsidRPr="009C2D12">
              <w:rPr>
                <w:sz w:val="20"/>
                <w:szCs w:val="20"/>
              </w:rPr>
              <w:t>Техника безопасности во время занятий.</w:t>
            </w:r>
          </w:p>
        </w:tc>
        <w:tc>
          <w:tcPr>
            <w:tcW w:w="3240" w:type="dxa"/>
            <w:vMerge w:val="restart"/>
          </w:tcPr>
          <w:p w:rsidR="00AD7107" w:rsidRPr="009C2D12" w:rsidRDefault="00AD7107" w:rsidP="00AD7107">
            <w:pPr>
              <w:jc w:val="center"/>
              <w:rPr>
                <w:sz w:val="20"/>
                <w:szCs w:val="20"/>
              </w:rPr>
            </w:pPr>
            <w:r w:rsidRPr="009C2D12">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Контроль за певческой установкой;</w:t>
            </w:r>
          </w:p>
          <w:p w:rsidR="00AD7107" w:rsidRPr="009C2D12" w:rsidRDefault="00AD7107" w:rsidP="00AD7107">
            <w:pPr>
              <w:jc w:val="both"/>
              <w:rPr>
                <w:sz w:val="20"/>
                <w:szCs w:val="20"/>
              </w:rPr>
            </w:pPr>
            <w:r w:rsidRPr="009C2D12">
              <w:rPr>
                <w:sz w:val="20"/>
                <w:szCs w:val="20"/>
              </w:rPr>
              <w:t>2. Выработка навыка использования «цепного дыхания»;</w:t>
            </w:r>
          </w:p>
          <w:p w:rsidR="00AD7107" w:rsidRPr="009C2D12" w:rsidRDefault="00AD7107" w:rsidP="00AD7107">
            <w:pPr>
              <w:jc w:val="both"/>
              <w:rPr>
                <w:sz w:val="20"/>
                <w:szCs w:val="20"/>
              </w:rPr>
            </w:pPr>
            <w:r w:rsidRPr="009C2D12">
              <w:rPr>
                <w:sz w:val="20"/>
                <w:szCs w:val="20"/>
              </w:rPr>
              <w:t>3. Использование различных типов атаки звука и приемов снятия звука;</w:t>
            </w:r>
          </w:p>
          <w:p w:rsidR="00AD7107" w:rsidRPr="009C2D12" w:rsidRDefault="00AD7107" w:rsidP="00AD7107">
            <w:pPr>
              <w:jc w:val="both"/>
              <w:rPr>
                <w:sz w:val="20"/>
                <w:szCs w:val="20"/>
              </w:rPr>
            </w:pPr>
            <w:r w:rsidRPr="009C2D12">
              <w:rPr>
                <w:sz w:val="20"/>
                <w:szCs w:val="20"/>
              </w:rPr>
              <w:t>4. Чтение с листа многоголосных музыкально-нотных текстов сольфеджио и со словами; петь выразительно, эмоционально;</w:t>
            </w:r>
          </w:p>
          <w:p w:rsidR="00AD7107" w:rsidRPr="009C2D12" w:rsidRDefault="00AD7107" w:rsidP="00AD7107">
            <w:pPr>
              <w:jc w:val="both"/>
              <w:rPr>
                <w:sz w:val="20"/>
                <w:szCs w:val="20"/>
              </w:rPr>
            </w:pPr>
            <w:r w:rsidRPr="009C2D12">
              <w:rPr>
                <w:sz w:val="20"/>
                <w:szCs w:val="20"/>
              </w:rPr>
              <w:t>5. Контроль над звучанием своего голоса в общем ансамбле;</w:t>
            </w:r>
          </w:p>
          <w:p w:rsidR="00AD7107" w:rsidRPr="009C2D12" w:rsidRDefault="00AD7107" w:rsidP="00AD7107">
            <w:pPr>
              <w:jc w:val="both"/>
              <w:rPr>
                <w:sz w:val="20"/>
                <w:szCs w:val="20"/>
              </w:rPr>
            </w:pPr>
            <w:r w:rsidRPr="009C2D12">
              <w:rPr>
                <w:sz w:val="20"/>
                <w:szCs w:val="20"/>
              </w:rPr>
              <w:t>6. Работа с нотным текстом с учетом требований хормейстера (работа над дыханием, тембром, динамикой, словом и т.д.);</w:t>
            </w:r>
          </w:p>
          <w:p w:rsidR="00AD7107" w:rsidRPr="009C2D12" w:rsidRDefault="00AD7107" w:rsidP="00AD7107">
            <w:pPr>
              <w:jc w:val="both"/>
              <w:rPr>
                <w:sz w:val="20"/>
                <w:szCs w:val="20"/>
              </w:rPr>
            </w:pPr>
            <w:r w:rsidRPr="009C2D12">
              <w:rPr>
                <w:sz w:val="20"/>
                <w:szCs w:val="20"/>
              </w:rPr>
              <w:t>7. Анализ своей вокально-певческой работы в соответствии с требованиями преподавателя.</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3.2. Гигиена голоса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Ознакомление с основными правилами гигиены голоса;</w:t>
            </w:r>
          </w:p>
          <w:p w:rsidR="00AD7107" w:rsidRPr="009C2D12" w:rsidRDefault="00AD7107" w:rsidP="00AD7107">
            <w:pPr>
              <w:jc w:val="both"/>
              <w:rPr>
                <w:sz w:val="20"/>
                <w:szCs w:val="20"/>
              </w:rPr>
            </w:pPr>
            <w:r w:rsidRPr="009C2D12">
              <w:rPr>
                <w:sz w:val="20"/>
                <w:szCs w:val="20"/>
              </w:rPr>
              <w:t>2. Соблюдение основных правил голосовой гигиены.</w:t>
            </w:r>
          </w:p>
        </w:tc>
        <w:tc>
          <w:tcPr>
            <w:tcW w:w="3240" w:type="dxa"/>
            <w:vMerge w:val="restart"/>
          </w:tcPr>
          <w:p w:rsidR="00AD7107" w:rsidRPr="009C2D12" w:rsidRDefault="00AD7107" w:rsidP="00AD7107">
            <w:pPr>
              <w:jc w:val="center"/>
              <w:rPr>
                <w:sz w:val="20"/>
                <w:szCs w:val="20"/>
              </w:rPr>
            </w:pPr>
            <w:r w:rsidRPr="009C2D12">
              <w:rPr>
                <w:sz w:val="20"/>
                <w:szCs w:val="20"/>
              </w:rPr>
              <w:t>1</w:t>
            </w:r>
          </w:p>
        </w:tc>
        <w:tc>
          <w:tcPr>
            <w:tcW w:w="1440" w:type="dxa"/>
            <w:vMerge w:val="restart"/>
            <w:shd w:val="clear" w:color="auto" w:fill="auto"/>
          </w:tcPr>
          <w:p w:rsidR="00AD7107" w:rsidRPr="008A68B4" w:rsidRDefault="00AD7107" w:rsidP="00AD7107">
            <w:pPr>
              <w:jc w:val="center"/>
              <w:rPr>
                <w:sz w:val="20"/>
                <w:szCs w:val="20"/>
                <w:highlight w:val="yellow"/>
              </w:rPr>
            </w:pPr>
            <w:r w:rsidRPr="00307422">
              <w:rPr>
                <w:sz w:val="20"/>
                <w:szCs w:val="20"/>
              </w:rPr>
              <w:t>1,2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307422"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Развитие навыков самоконтроля состояния и здоровья голосового аппарата;</w:t>
            </w:r>
          </w:p>
          <w:p w:rsidR="00AD7107" w:rsidRPr="009C2D12" w:rsidRDefault="00AD7107" w:rsidP="00AD7107">
            <w:pPr>
              <w:jc w:val="both"/>
              <w:rPr>
                <w:sz w:val="20"/>
                <w:szCs w:val="20"/>
              </w:rPr>
            </w:pPr>
            <w:r w:rsidRPr="009C2D12">
              <w:rPr>
                <w:sz w:val="20"/>
                <w:szCs w:val="20"/>
              </w:rPr>
              <w:t>2. Развитие навыков работы голосового аппарата в «щадящем режиме»;</w:t>
            </w:r>
          </w:p>
          <w:p w:rsidR="00AD7107" w:rsidRPr="009C2D12" w:rsidRDefault="00AD7107" w:rsidP="00AD7107">
            <w:pPr>
              <w:jc w:val="both"/>
              <w:rPr>
                <w:sz w:val="20"/>
                <w:szCs w:val="20"/>
              </w:rPr>
            </w:pPr>
            <w:r w:rsidRPr="009C2D12">
              <w:rPr>
                <w:sz w:val="20"/>
                <w:szCs w:val="20"/>
              </w:rPr>
              <w:t>3. Развитие навыков работы голосового аппарата в режиме «мысленного пения».</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3.3. Исполнительские навыки</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Специфика ансамблевого исполнительства;</w:t>
            </w:r>
          </w:p>
          <w:p w:rsidR="00AD7107" w:rsidRPr="009C2D12" w:rsidRDefault="00AD7107" w:rsidP="00AD7107">
            <w:pPr>
              <w:jc w:val="both"/>
              <w:rPr>
                <w:sz w:val="20"/>
                <w:szCs w:val="20"/>
              </w:rPr>
            </w:pPr>
            <w:r w:rsidRPr="009C2D12">
              <w:rPr>
                <w:sz w:val="20"/>
                <w:szCs w:val="20"/>
              </w:rPr>
              <w:t>2. Индивидуальная работа с участниками ансамбля;</w:t>
            </w:r>
          </w:p>
          <w:p w:rsidR="00AD7107" w:rsidRPr="009C2D12" w:rsidRDefault="00AD7107" w:rsidP="00AD7107">
            <w:pPr>
              <w:jc w:val="both"/>
              <w:rPr>
                <w:sz w:val="20"/>
                <w:szCs w:val="20"/>
              </w:rPr>
            </w:pPr>
            <w:r w:rsidRPr="009C2D12">
              <w:rPr>
                <w:sz w:val="20"/>
                <w:szCs w:val="20"/>
              </w:rPr>
              <w:t>3. Коллективная работа с участниками ансамбля.</w:t>
            </w:r>
          </w:p>
        </w:tc>
        <w:tc>
          <w:tcPr>
            <w:tcW w:w="3240" w:type="dxa"/>
            <w:vMerge w:val="restart"/>
          </w:tcPr>
          <w:p w:rsidR="00AD7107" w:rsidRPr="009C2D12" w:rsidRDefault="00AD7107" w:rsidP="00AD7107">
            <w:pPr>
              <w:jc w:val="center"/>
              <w:rPr>
                <w:sz w:val="20"/>
                <w:szCs w:val="20"/>
              </w:rPr>
            </w:pPr>
            <w:r w:rsidRPr="009C2D12">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3</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Развитие навыка самоконтроля во время исполнения музыкального произведения в сольном или групповом пении.</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3.4. Работа с репертуаром вокального ансамбля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Работа над вокальными произведениями различных стилей и жанров;</w:t>
            </w:r>
          </w:p>
          <w:p w:rsidR="00AD7107" w:rsidRPr="009C2D12" w:rsidRDefault="00AD7107" w:rsidP="00AD7107">
            <w:pPr>
              <w:jc w:val="both"/>
              <w:rPr>
                <w:sz w:val="20"/>
                <w:szCs w:val="20"/>
              </w:rPr>
            </w:pPr>
            <w:r w:rsidRPr="009C2D12">
              <w:rPr>
                <w:sz w:val="20"/>
                <w:szCs w:val="20"/>
              </w:rPr>
              <w:t>2. Сценическое воплощение художественного образа при исполнении произведений;</w:t>
            </w:r>
          </w:p>
          <w:p w:rsidR="00AD7107" w:rsidRPr="009C2D12" w:rsidRDefault="00AD7107" w:rsidP="00AD7107">
            <w:pPr>
              <w:jc w:val="both"/>
              <w:rPr>
                <w:sz w:val="20"/>
                <w:szCs w:val="20"/>
              </w:rPr>
            </w:pPr>
            <w:r w:rsidRPr="009C2D12">
              <w:rPr>
                <w:sz w:val="20"/>
                <w:szCs w:val="20"/>
              </w:rPr>
              <w:t xml:space="preserve">3. </w:t>
            </w:r>
            <w:r w:rsidRPr="009C2D12">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9C2D12" w:rsidRDefault="00AD7107" w:rsidP="00AD7107">
            <w:pPr>
              <w:jc w:val="center"/>
              <w:rPr>
                <w:sz w:val="20"/>
                <w:szCs w:val="20"/>
              </w:rPr>
            </w:pPr>
            <w:r w:rsidRPr="009C2D12">
              <w:rPr>
                <w:sz w:val="20"/>
                <w:szCs w:val="20"/>
              </w:rPr>
              <w:t>7</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Контроль за певческой установкой;</w:t>
            </w:r>
          </w:p>
          <w:p w:rsidR="00AD7107" w:rsidRPr="009C2D12" w:rsidRDefault="00AD7107" w:rsidP="00AD7107">
            <w:pPr>
              <w:jc w:val="both"/>
              <w:rPr>
                <w:sz w:val="20"/>
                <w:szCs w:val="20"/>
              </w:rPr>
            </w:pPr>
            <w:r w:rsidRPr="009C2D12">
              <w:rPr>
                <w:sz w:val="20"/>
                <w:szCs w:val="20"/>
              </w:rPr>
              <w:t>2. Выработка навыка использования «цепного дыхания» в хоре;</w:t>
            </w:r>
          </w:p>
          <w:p w:rsidR="00AD7107" w:rsidRPr="009C2D12" w:rsidRDefault="00AD7107" w:rsidP="00AD7107">
            <w:pPr>
              <w:jc w:val="both"/>
              <w:rPr>
                <w:sz w:val="20"/>
                <w:szCs w:val="20"/>
              </w:rPr>
            </w:pPr>
            <w:r w:rsidRPr="009C2D12">
              <w:rPr>
                <w:sz w:val="20"/>
                <w:szCs w:val="20"/>
              </w:rPr>
              <w:t>3. Использование различных типов атаки звука и приемов снятия звука;</w:t>
            </w:r>
          </w:p>
          <w:p w:rsidR="00AD7107" w:rsidRPr="009C2D12" w:rsidRDefault="00AD7107" w:rsidP="00AD7107">
            <w:pPr>
              <w:jc w:val="both"/>
              <w:rPr>
                <w:sz w:val="20"/>
                <w:szCs w:val="20"/>
              </w:rPr>
            </w:pPr>
            <w:r w:rsidRPr="009C2D12">
              <w:rPr>
                <w:sz w:val="20"/>
                <w:szCs w:val="20"/>
              </w:rPr>
              <w:t>4. Чтение с листа многоголосных музыкально-нотных текстов сольфеджио и со словами; петь выразительно, эмоционально;</w:t>
            </w:r>
          </w:p>
          <w:p w:rsidR="00AD7107" w:rsidRPr="009C2D12" w:rsidRDefault="00AD7107" w:rsidP="00AD7107">
            <w:pPr>
              <w:jc w:val="both"/>
              <w:rPr>
                <w:sz w:val="20"/>
                <w:szCs w:val="20"/>
              </w:rPr>
            </w:pPr>
            <w:r w:rsidRPr="009C2D12">
              <w:rPr>
                <w:sz w:val="20"/>
                <w:szCs w:val="20"/>
              </w:rPr>
              <w:t>5. Контроль за звучанием своего голоса в общем ансамбле;</w:t>
            </w:r>
          </w:p>
          <w:p w:rsidR="00AD7107" w:rsidRPr="009C2D12" w:rsidRDefault="00AD7107" w:rsidP="00AD7107">
            <w:pPr>
              <w:jc w:val="both"/>
              <w:rPr>
                <w:sz w:val="20"/>
                <w:szCs w:val="20"/>
              </w:rPr>
            </w:pPr>
            <w:r w:rsidRPr="009C2D12">
              <w:rPr>
                <w:sz w:val="20"/>
                <w:szCs w:val="20"/>
              </w:rPr>
              <w:t>6. Работа с нотным текстом с учетом требований преподавателя (работа над дыханием, тембром, динамикой, словом и т.д.);</w:t>
            </w:r>
          </w:p>
          <w:p w:rsidR="00AD7107" w:rsidRPr="009C2D12" w:rsidRDefault="00AD7107" w:rsidP="00AD7107">
            <w:pPr>
              <w:jc w:val="both"/>
              <w:rPr>
                <w:sz w:val="20"/>
                <w:szCs w:val="20"/>
              </w:rPr>
            </w:pPr>
            <w:r w:rsidRPr="009C2D12">
              <w:rPr>
                <w:sz w:val="20"/>
                <w:szCs w:val="20"/>
              </w:rPr>
              <w:t>7. Анализ своей вокально-певческой работы в соответствии с требованиями  преподавателя.</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3.5. Работа над текстом репертуара вокального ансамбля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Разбор и осмысление литературного текста музыкального произведения;</w:t>
            </w:r>
          </w:p>
          <w:p w:rsidR="00AD7107" w:rsidRPr="009C2D12" w:rsidRDefault="00AD7107" w:rsidP="00AD7107">
            <w:pPr>
              <w:jc w:val="both"/>
              <w:rPr>
                <w:sz w:val="20"/>
                <w:szCs w:val="20"/>
              </w:rPr>
            </w:pPr>
            <w:r w:rsidRPr="009C2D12">
              <w:rPr>
                <w:sz w:val="20"/>
                <w:szCs w:val="20"/>
              </w:rPr>
              <w:t>2. Тексты отдельных партий.</w:t>
            </w:r>
          </w:p>
        </w:tc>
        <w:tc>
          <w:tcPr>
            <w:tcW w:w="3240" w:type="dxa"/>
            <w:vMerge w:val="restart"/>
          </w:tcPr>
          <w:p w:rsidR="00AD7107" w:rsidRPr="009C2D12" w:rsidRDefault="00AD7107" w:rsidP="00AD7107">
            <w:pPr>
              <w:jc w:val="center"/>
              <w:rPr>
                <w:sz w:val="20"/>
                <w:szCs w:val="20"/>
              </w:rPr>
            </w:pPr>
            <w:r w:rsidRPr="009C2D12">
              <w:rPr>
                <w:sz w:val="20"/>
                <w:szCs w:val="20"/>
              </w:rPr>
              <w:t>10</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Умение определить смысловое содержание музыкального произведения;</w:t>
            </w:r>
          </w:p>
          <w:p w:rsidR="00AD7107" w:rsidRPr="009C2D12" w:rsidRDefault="00AD7107" w:rsidP="00AD7107">
            <w:pPr>
              <w:jc w:val="both"/>
              <w:rPr>
                <w:b/>
                <w:sz w:val="20"/>
                <w:szCs w:val="20"/>
              </w:rPr>
            </w:pPr>
            <w:r w:rsidRPr="009C2D12">
              <w:rPr>
                <w:sz w:val="20"/>
                <w:szCs w:val="20"/>
              </w:rPr>
              <w:t>2. Свободное владение музыкальным и литературными тестами.</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3.6. Выработка единой певческой манеры участников ансамбля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Формирование речи в высокой певческой позиции;</w:t>
            </w:r>
          </w:p>
          <w:p w:rsidR="00AD7107" w:rsidRPr="009C2D12" w:rsidRDefault="00AD7107" w:rsidP="00AD7107">
            <w:pPr>
              <w:jc w:val="both"/>
              <w:rPr>
                <w:sz w:val="20"/>
                <w:szCs w:val="20"/>
              </w:rPr>
            </w:pPr>
            <w:r w:rsidRPr="009C2D12">
              <w:rPr>
                <w:sz w:val="20"/>
                <w:szCs w:val="20"/>
              </w:rPr>
              <w:t>2. Пение упражнений для выработки ощущения высокой певческой позиции;</w:t>
            </w:r>
          </w:p>
          <w:p w:rsidR="00AD7107" w:rsidRPr="009C2D12" w:rsidRDefault="00AD7107" w:rsidP="00AD7107">
            <w:pPr>
              <w:jc w:val="both"/>
              <w:rPr>
                <w:sz w:val="20"/>
                <w:szCs w:val="20"/>
              </w:rPr>
            </w:pPr>
            <w:r w:rsidRPr="009C2D12">
              <w:rPr>
                <w:sz w:val="20"/>
                <w:szCs w:val="20"/>
              </w:rPr>
              <w:t>3.</w:t>
            </w:r>
            <w:r w:rsidRPr="009C2D12">
              <w:rPr>
                <w:rFonts w:ascii="TimesNewRomanPSMT" w:hAnsi="TimesNewRomanPSMT"/>
                <w:color w:val="000000"/>
                <w:sz w:val="20"/>
                <w:szCs w:val="20"/>
              </w:rPr>
              <w:t xml:space="preserve"> Формирование устойчивого навыка пения в высокой певческой позиции.</w:t>
            </w:r>
          </w:p>
        </w:tc>
        <w:tc>
          <w:tcPr>
            <w:tcW w:w="3240" w:type="dxa"/>
            <w:vMerge w:val="restart"/>
          </w:tcPr>
          <w:p w:rsidR="00AD7107" w:rsidRPr="009C2D12" w:rsidRDefault="00AD7107" w:rsidP="00AD7107">
            <w:pPr>
              <w:jc w:val="center"/>
              <w:rPr>
                <w:sz w:val="20"/>
                <w:szCs w:val="20"/>
              </w:rPr>
            </w:pPr>
            <w:r w:rsidRPr="009C2D12">
              <w:rPr>
                <w:sz w:val="20"/>
                <w:szCs w:val="20"/>
              </w:rPr>
              <w:t>12</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Освоение приемов речи в высокой певческой позиции;</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 музыкальных произведений;</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3. Пение упражнений, музыкальных произведений.</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3.7. Стилистика и художественный образ в работе над вокальным репертуаром</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Работа над музыкальными произведениями различных стилей и жанров;</w:t>
            </w:r>
          </w:p>
          <w:p w:rsidR="00AD7107" w:rsidRPr="009C2D12" w:rsidRDefault="00AD7107" w:rsidP="00AD7107">
            <w:pPr>
              <w:jc w:val="both"/>
              <w:rPr>
                <w:sz w:val="20"/>
                <w:szCs w:val="20"/>
              </w:rPr>
            </w:pPr>
            <w:r w:rsidRPr="009C2D12">
              <w:rPr>
                <w:sz w:val="20"/>
                <w:szCs w:val="20"/>
              </w:rPr>
              <w:t>2. Сценическое воплощение художественного образа при исполнении произведений;</w:t>
            </w:r>
          </w:p>
          <w:p w:rsidR="00AD7107" w:rsidRPr="009C2D12" w:rsidRDefault="00AD7107" w:rsidP="00AD7107">
            <w:pPr>
              <w:jc w:val="both"/>
              <w:rPr>
                <w:sz w:val="20"/>
                <w:szCs w:val="20"/>
              </w:rPr>
            </w:pPr>
            <w:r w:rsidRPr="009C2D12">
              <w:rPr>
                <w:sz w:val="20"/>
                <w:szCs w:val="20"/>
              </w:rPr>
              <w:lastRenderedPageBreak/>
              <w:t xml:space="preserve">3. </w:t>
            </w:r>
            <w:r w:rsidRPr="009C2D12">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9C2D12" w:rsidRDefault="00AD7107" w:rsidP="00AD7107">
            <w:pPr>
              <w:jc w:val="center"/>
              <w:rPr>
                <w:sz w:val="20"/>
                <w:szCs w:val="20"/>
              </w:rPr>
            </w:pPr>
            <w:r w:rsidRPr="009C2D12">
              <w:rPr>
                <w:sz w:val="20"/>
                <w:szCs w:val="20"/>
              </w:rPr>
              <w:lastRenderedPageBreak/>
              <w:t>9</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Освоение репертуара различных стилей и жанров;</w:t>
            </w:r>
          </w:p>
          <w:p w:rsidR="00AD7107" w:rsidRPr="009C2D12" w:rsidRDefault="00AD7107" w:rsidP="00AD7107">
            <w:pPr>
              <w:jc w:val="both"/>
              <w:rPr>
                <w:sz w:val="20"/>
                <w:szCs w:val="20"/>
              </w:rPr>
            </w:pPr>
            <w:r w:rsidRPr="009C2D12">
              <w:rPr>
                <w:sz w:val="20"/>
                <w:szCs w:val="20"/>
              </w:rPr>
              <w:t>2. Поддержание репертуара в активной форме;</w:t>
            </w:r>
          </w:p>
          <w:p w:rsidR="00AD7107" w:rsidRPr="009C2D12" w:rsidRDefault="00AD7107" w:rsidP="00AD7107">
            <w:pPr>
              <w:jc w:val="both"/>
              <w:rPr>
                <w:sz w:val="20"/>
                <w:szCs w:val="20"/>
              </w:rPr>
            </w:pPr>
            <w:r w:rsidRPr="009C2D12">
              <w:rPr>
                <w:sz w:val="20"/>
                <w:szCs w:val="20"/>
              </w:rPr>
              <w:t>3. Выступление с сольными произведениями;</w:t>
            </w:r>
          </w:p>
          <w:p w:rsidR="00AD7107" w:rsidRPr="009C2D12" w:rsidRDefault="00AD7107" w:rsidP="00AD7107">
            <w:pPr>
              <w:jc w:val="both"/>
              <w:rPr>
                <w:sz w:val="20"/>
                <w:szCs w:val="20"/>
              </w:rPr>
            </w:pPr>
            <w:r w:rsidRPr="009C2D12">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Pr="009C2D12" w:rsidRDefault="00AD7107" w:rsidP="00AD7107">
            <w:pPr>
              <w:jc w:val="center"/>
              <w:rPr>
                <w:rFonts w:eastAsia="Calibri"/>
                <w:b/>
                <w:bCs/>
                <w:sz w:val="20"/>
                <w:szCs w:val="20"/>
              </w:rPr>
            </w:pPr>
            <w:r w:rsidRPr="009C2D12">
              <w:rPr>
                <w:rFonts w:eastAsia="Calibri"/>
                <w:b/>
                <w:bCs/>
                <w:sz w:val="20"/>
                <w:szCs w:val="20"/>
              </w:rPr>
              <w:t>Контрольный урок</w:t>
            </w:r>
          </w:p>
        </w:tc>
        <w:tc>
          <w:tcPr>
            <w:tcW w:w="6839" w:type="dxa"/>
          </w:tcPr>
          <w:p w:rsidR="00AD7107" w:rsidRPr="009C2D12" w:rsidRDefault="00AD7107" w:rsidP="00AD7107">
            <w:pPr>
              <w:jc w:val="both"/>
              <w:rPr>
                <w:b/>
                <w:sz w:val="20"/>
                <w:szCs w:val="20"/>
              </w:rPr>
            </w:pPr>
            <w:r w:rsidRPr="009C2D12">
              <w:rPr>
                <w:b/>
                <w:sz w:val="20"/>
                <w:szCs w:val="20"/>
              </w:rPr>
              <w:t>Требования к контрольному уроку:</w:t>
            </w:r>
          </w:p>
          <w:p w:rsidR="00AD7107" w:rsidRPr="009C2D12" w:rsidRDefault="00AD7107" w:rsidP="00AD7107">
            <w:pPr>
              <w:jc w:val="both"/>
              <w:rPr>
                <w:bCs/>
                <w:sz w:val="20"/>
              </w:rPr>
            </w:pPr>
            <w:r w:rsidRPr="009C2D12">
              <w:rPr>
                <w:bCs/>
                <w:sz w:val="20"/>
                <w:szCs w:val="20"/>
              </w:rPr>
              <w:t>1.</w:t>
            </w:r>
            <w:r w:rsidRPr="009C2D12">
              <w:rPr>
                <w:bCs/>
                <w:sz w:val="20"/>
              </w:rPr>
              <w:t xml:space="preserve"> Исполнение одного произведения (в составе ансамбля) в сопровождении концертмейстера;</w:t>
            </w:r>
          </w:p>
          <w:p w:rsidR="00AD7107" w:rsidRPr="009C2D12" w:rsidRDefault="00AD7107" w:rsidP="00AD7107">
            <w:pPr>
              <w:jc w:val="both"/>
              <w:rPr>
                <w:bCs/>
                <w:sz w:val="20"/>
              </w:rPr>
            </w:pPr>
            <w:r w:rsidRPr="009C2D12">
              <w:rPr>
                <w:bCs/>
                <w:sz w:val="20"/>
              </w:rPr>
              <w:t xml:space="preserve">2. Исполнение одного произведения </w:t>
            </w:r>
            <w:r w:rsidRPr="009C2D12">
              <w:rPr>
                <w:bCs/>
                <w:sz w:val="20"/>
                <w:lang w:val="en-US"/>
              </w:rPr>
              <w:t>a</w:t>
            </w:r>
            <w:r w:rsidRPr="009C2D12">
              <w:rPr>
                <w:bCs/>
                <w:sz w:val="20"/>
              </w:rPr>
              <w:t xml:space="preserve"> </w:t>
            </w:r>
            <w:r w:rsidRPr="009C2D12">
              <w:rPr>
                <w:bCs/>
                <w:sz w:val="20"/>
                <w:lang w:val="en-US"/>
              </w:rPr>
              <w:t>cappella</w:t>
            </w:r>
            <w:r w:rsidRPr="009C2D12">
              <w:rPr>
                <w:bCs/>
                <w:sz w:val="20"/>
              </w:rPr>
              <w:t xml:space="preserve"> (в составе ансамбля).</w:t>
            </w:r>
          </w:p>
        </w:tc>
        <w:tc>
          <w:tcPr>
            <w:tcW w:w="3240" w:type="dxa"/>
          </w:tcPr>
          <w:p w:rsidR="00AD7107" w:rsidRPr="009C2D12" w:rsidRDefault="00AD7107" w:rsidP="00AD7107">
            <w:pPr>
              <w:jc w:val="center"/>
              <w:rPr>
                <w:bCs/>
                <w:sz w:val="20"/>
                <w:szCs w:val="20"/>
              </w:rPr>
            </w:pPr>
            <w:r w:rsidRPr="009C2D1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Самостоятельная работа учащихся: </w:t>
            </w:r>
          </w:p>
          <w:p w:rsidR="00AD7107" w:rsidRPr="009C2D12" w:rsidRDefault="00AD7107" w:rsidP="00AD7107">
            <w:pPr>
              <w:jc w:val="both"/>
              <w:rPr>
                <w:sz w:val="20"/>
                <w:szCs w:val="20"/>
              </w:rPr>
            </w:pPr>
            <w:r w:rsidRPr="009C2D12">
              <w:rPr>
                <w:sz w:val="20"/>
                <w:szCs w:val="20"/>
              </w:rPr>
              <w:t>Пение и выучивание произведений согласно репертуару коллектива.</w:t>
            </w:r>
          </w:p>
          <w:p w:rsidR="00AD7107" w:rsidRPr="009C2D12" w:rsidRDefault="00AD7107" w:rsidP="00AD7107">
            <w:pPr>
              <w:jc w:val="both"/>
              <w:rPr>
                <w:spacing w:val="-3"/>
                <w:sz w:val="20"/>
                <w:szCs w:val="20"/>
              </w:rPr>
            </w:pPr>
            <w:r w:rsidRPr="009C2D12">
              <w:rPr>
                <w:spacing w:val="-3"/>
                <w:sz w:val="20"/>
                <w:szCs w:val="20"/>
              </w:rPr>
              <w:t>Подготовка к сдаче партий.</w:t>
            </w:r>
          </w:p>
          <w:p w:rsidR="00AD7107" w:rsidRPr="009C2D12" w:rsidRDefault="00AD7107" w:rsidP="00AD7107">
            <w:pPr>
              <w:jc w:val="both"/>
              <w:rPr>
                <w:sz w:val="20"/>
                <w:szCs w:val="20"/>
              </w:rPr>
            </w:pPr>
            <w:r w:rsidRPr="009C2D12">
              <w:rPr>
                <w:spacing w:val="-3"/>
                <w:sz w:val="20"/>
                <w:szCs w:val="20"/>
              </w:rPr>
              <w:t>Подготовка к концертным выступлениям.</w:t>
            </w:r>
          </w:p>
        </w:tc>
        <w:tc>
          <w:tcPr>
            <w:tcW w:w="3240" w:type="dxa"/>
          </w:tcPr>
          <w:p w:rsidR="00AD7107" w:rsidRPr="009C2D12" w:rsidRDefault="00AD7107" w:rsidP="00AD7107">
            <w:pPr>
              <w:jc w:val="center"/>
              <w:rPr>
                <w:sz w:val="20"/>
                <w:szCs w:val="20"/>
              </w:rPr>
            </w:pPr>
            <w:r w:rsidRPr="009C2D12">
              <w:rPr>
                <w:sz w:val="20"/>
                <w:szCs w:val="20"/>
              </w:rPr>
              <w:t>15</w:t>
            </w:r>
          </w:p>
        </w:tc>
        <w:tc>
          <w:tcPr>
            <w:tcW w:w="1440" w:type="dxa"/>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sidRPr="008A68B4">
              <w:rPr>
                <w:rFonts w:eastAsia="Calibri"/>
                <w:b/>
                <w:bCs/>
                <w:sz w:val="20"/>
                <w:szCs w:val="20"/>
              </w:rPr>
              <w:t>МДК.01.04. Хоровой класс</w:t>
            </w:r>
          </w:p>
          <w:p w:rsidR="00AD7107" w:rsidRPr="008A68B4" w:rsidRDefault="00AD7107" w:rsidP="00AD7107">
            <w:pPr>
              <w:jc w:val="center"/>
              <w:rPr>
                <w:rFonts w:eastAsia="Calibri"/>
                <w:b/>
                <w:bCs/>
                <w:sz w:val="20"/>
                <w:szCs w:val="20"/>
                <w:highlight w:val="yellow"/>
              </w:rPr>
            </w:pP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1169 (784+385ср)</w:t>
            </w: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highlight w:val="yellow"/>
              </w:rPr>
            </w:pPr>
            <w:r w:rsidRPr="008A68B4">
              <w:rPr>
                <w:rFonts w:eastAsia="Calibri"/>
                <w:b/>
                <w:bCs/>
                <w:sz w:val="20"/>
                <w:szCs w:val="20"/>
              </w:rPr>
              <w:t>Раздел 1.</w:t>
            </w:r>
          </w:p>
        </w:tc>
        <w:tc>
          <w:tcPr>
            <w:tcW w:w="6839" w:type="dxa"/>
            <w:shd w:val="clear" w:color="auto" w:fill="BFBFBF" w:themeFill="background1" w:themeFillShade="BF"/>
          </w:tcPr>
          <w:p w:rsidR="00AD7107" w:rsidRDefault="00AD7107" w:rsidP="00AD7107">
            <w:pPr>
              <w:jc w:val="center"/>
              <w:rPr>
                <w:sz w:val="20"/>
                <w:szCs w:val="20"/>
                <w:highlight w:val="yellow"/>
              </w:rPr>
            </w:pPr>
          </w:p>
          <w:p w:rsidR="00AD7107" w:rsidRDefault="00AD7107" w:rsidP="00AD7107">
            <w:pPr>
              <w:jc w:val="center"/>
              <w:rPr>
                <w:sz w:val="20"/>
                <w:szCs w:val="20"/>
                <w:highlight w:val="yellow"/>
              </w:rPr>
            </w:pPr>
          </w:p>
          <w:p w:rsidR="00AD7107" w:rsidRDefault="00AD7107" w:rsidP="00AD7107">
            <w:pPr>
              <w:jc w:val="center"/>
              <w:rPr>
                <w:sz w:val="20"/>
                <w:szCs w:val="20"/>
                <w:highlight w:val="yellow"/>
              </w:rPr>
            </w:pPr>
          </w:p>
          <w:p w:rsidR="00AD7107" w:rsidRDefault="00AD7107" w:rsidP="00AD7107">
            <w:pPr>
              <w:jc w:val="center"/>
              <w:rPr>
                <w:sz w:val="20"/>
                <w:szCs w:val="20"/>
                <w:highlight w:val="yellow"/>
              </w:rPr>
            </w:pPr>
          </w:p>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sidRPr="008A68B4">
              <w:rPr>
                <w:b/>
                <w:sz w:val="20"/>
                <w:szCs w:val="20"/>
              </w:rPr>
              <w:t>5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jc w:val="center"/>
              <w:rPr>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ED600A">
        <w:trPr>
          <w:trHeight w:val="2258"/>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92540B" w:rsidRDefault="00AD7107" w:rsidP="00AD7107">
            <w:pPr>
              <w:jc w:val="both"/>
              <w:rPr>
                <w:b/>
                <w:sz w:val="20"/>
                <w:szCs w:val="20"/>
              </w:rPr>
            </w:pPr>
            <w:r w:rsidRPr="0092540B">
              <w:rPr>
                <w:b/>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AF1537">
        <w:trPr>
          <w:trHeight w:val="131"/>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4E6B99">
              <w:rPr>
                <w:b/>
                <w:sz w:val="20"/>
                <w:szCs w:val="20"/>
              </w:rPr>
              <w:t xml:space="preserve">Лабораторные работы: </w:t>
            </w:r>
            <w:r w:rsidRPr="004E6B99">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ED600A">
        <w:trPr>
          <w:trHeight w:val="268"/>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 xml:space="preserve">Чтение с листа многоголосных музыкально-нотных текстов сольфеджио и </w:t>
            </w:r>
            <w:r w:rsidRPr="00F623E3">
              <w:rPr>
                <w:sz w:val="20"/>
                <w:szCs w:val="20"/>
              </w:rPr>
              <w:lastRenderedPageBreak/>
              <w:t>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ED600A">
        <w:trPr>
          <w:trHeight w:val="102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54904">
              <w:rPr>
                <w:b/>
                <w:sz w:val="20"/>
                <w:szCs w:val="20"/>
              </w:rPr>
              <w:t xml:space="preserve">Лабораторные работы: </w:t>
            </w:r>
            <w:r w:rsidRPr="00854904">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C228B5"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8171B">
              <w:rPr>
                <w:b/>
                <w:sz w:val="20"/>
                <w:szCs w:val="20"/>
              </w:rPr>
              <w:t xml:space="preserve">Лабораторные работы: </w:t>
            </w:r>
            <w:r w:rsidRPr="0088171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 xml:space="preserve">Чтение с листа многоголосных музыкально-нотных текстов сольфеджио и </w:t>
            </w:r>
            <w:r w:rsidRPr="00F623E3">
              <w:rPr>
                <w:sz w:val="20"/>
                <w:szCs w:val="20"/>
              </w:rPr>
              <w:lastRenderedPageBreak/>
              <w:t>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11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AF1537">
        <w:trPr>
          <w:trHeight w:val="69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lastRenderedPageBreak/>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lastRenderedPageBreak/>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01894">
              <w:rPr>
                <w:b/>
                <w:sz w:val="20"/>
                <w:szCs w:val="20"/>
              </w:rPr>
              <w:t xml:space="preserve">Лабораторные работы: </w:t>
            </w:r>
            <w:r w:rsidRPr="00901894">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2C5407">
              <w:rPr>
                <w:b/>
                <w:sz w:val="20"/>
                <w:szCs w:val="20"/>
              </w:rPr>
              <w:t xml:space="preserve">Лабораторные работы: </w:t>
            </w:r>
            <w:r w:rsidRPr="002C540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AF153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60332">
              <w:rPr>
                <w:b/>
                <w:sz w:val="20"/>
                <w:szCs w:val="20"/>
              </w:rPr>
              <w:t xml:space="preserve">Лабораторные работы: </w:t>
            </w:r>
            <w:r w:rsidRPr="00A60332">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308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15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F106C">
              <w:rPr>
                <w:b/>
                <w:sz w:val="20"/>
                <w:szCs w:val="20"/>
              </w:rPr>
              <w:t xml:space="preserve">Лабораторные работы: </w:t>
            </w:r>
            <w:r w:rsidRPr="00BF106C">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98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A119F">
              <w:rPr>
                <w:b/>
                <w:sz w:val="20"/>
                <w:szCs w:val="20"/>
              </w:rPr>
              <w:t xml:space="preserve">Лабораторные работы: </w:t>
            </w:r>
            <w:r w:rsidRPr="007A119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13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9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24611">
              <w:rPr>
                <w:b/>
                <w:sz w:val="20"/>
                <w:szCs w:val="20"/>
              </w:rPr>
              <w:t xml:space="preserve">Лабораторные работы: </w:t>
            </w:r>
            <w:r w:rsidRPr="00B2461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B3D8C">
              <w:rPr>
                <w:b/>
                <w:sz w:val="20"/>
                <w:szCs w:val="20"/>
              </w:rPr>
              <w:t xml:space="preserve">Лабораторные работы: </w:t>
            </w:r>
            <w:r w:rsidRPr="006B3D8C">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C459AC" w:rsidP="00C4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16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CC692F">
              <w:rPr>
                <w:b/>
                <w:sz w:val="20"/>
                <w:szCs w:val="20"/>
              </w:rPr>
              <w:t xml:space="preserve">Лабораторные работы: </w:t>
            </w:r>
            <w:r w:rsidRPr="00CC692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18"/>
        </w:trPr>
        <w:tc>
          <w:tcPr>
            <w:tcW w:w="3166" w:type="dxa"/>
          </w:tcPr>
          <w:p w:rsidR="00AD7107" w:rsidRPr="00C459AC" w:rsidRDefault="00AD7107" w:rsidP="00AD7107">
            <w:pPr>
              <w:jc w:val="center"/>
              <w:rPr>
                <w:rFonts w:eastAsia="Calibri"/>
                <w:b/>
                <w:bCs/>
                <w:sz w:val="20"/>
                <w:szCs w:val="20"/>
              </w:rPr>
            </w:pPr>
            <w:r w:rsidRPr="00C459AC">
              <w:rPr>
                <w:rFonts w:eastAsia="Calibri"/>
                <w:b/>
                <w:bCs/>
                <w:sz w:val="20"/>
                <w:szCs w:val="20"/>
              </w:rPr>
              <w:t>Зачет</w:t>
            </w:r>
          </w:p>
        </w:tc>
        <w:tc>
          <w:tcPr>
            <w:tcW w:w="6839" w:type="dxa"/>
          </w:tcPr>
          <w:p w:rsidR="00AD7107" w:rsidRPr="00C459AC" w:rsidRDefault="00AD7107" w:rsidP="00AD7107">
            <w:pPr>
              <w:jc w:val="both"/>
              <w:rPr>
                <w:b/>
                <w:sz w:val="20"/>
                <w:szCs w:val="20"/>
              </w:rPr>
            </w:pPr>
            <w:r w:rsidRPr="00C459AC">
              <w:rPr>
                <w:b/>
                <w:sz w:val="20"/>
                <w:szCs w:val="20"/>
              </w:rPr>
              <w:t>Требования к зачету:</w:t>
            </w:r>
          </w:p>
          <w:p w:rsidR="00AD7107" w:rsidRPr="00C459AC" w:rsidRDefault="00AD7107" w:rsidP="00AD7107">
            <w:pPr>
              <w:jc w:val="both"/>
              <w:rPr>
                <w:bCs/>
                <w:sz w:val="20"/>
              </w:rPr>
            </w:pPr>
            <w:r w:rsidRPr="00C459AC">
              <w:rPr>
                <w:bCs/>
                <w:sz w:val="20"/>
                <w:szCs w:val="20"/>
              </w:rPr>
              <w:t>1.</w:t>
            </w:r>
            <w:r w:rsidRPr="00C459AC">
              <w:rPr>
                <w:bCs/>
                <w:sz w:val="20"/>
              </w:rPr>
              <w:t xml:space="preserve"> Исполнение одного произведения (в составе хора) в сопровождении концертмейстера;</w:t>
            </w:r>
          </w:p>
          <w:p w:rsidR="00AD7107" w:rsidRPr="00C459AC" w:rsidRDefault="00AD7107" w:rsidP="00AD7107">
            <w:pPr>
              <w:jc w:val="both"/>
              <w:rPr>
                <w:bCs/>
                <w:sz w:val="20"/>
              </w:rPr>
            </w:pPr>
            <w:r w:rsidRPr="00C459AC">
              <w:rPr>
                <w:bCs/>
                <w:sz w:val="20"/>
              </w:rPr>
              <w:t xml:space="preserve">2. Исполнение одного произведения </w:t>
            </w:r>
            <w:r w:rsidRPr="00C459AC">
              <w:rPr>
                <w:bCs/>
                <w:sz w:val="20"/>
                <w:lang w:val="en-US"/>
              </w:rPr>
              <w:t>a</w:t>
            </w:r>
            <w:r w:rsidRPr="00C459AC">
              <w:rPr>
                <w:bCs/>
                <w:sz w:val="20"/>
              </w:rPr>
              <w:t xml:space="preserve"> </w:t>
            </w:r>
            <w:r w:rsidRPr="00C459AC">
              <w:rPr>
                <w:bCs/>
                <w:sz w:val="20"/>
                <w:lang w:val="en-US"/>
              </w:rPr>
              <w:t>cappella</w:t>
            </w:r>
            <w:r w:rsidRPr="00C459AC">
              <w:rPr>
                <w:bCs/>
                <w:sz w:val="20"/>
              </w:rPr>
              <w:t xml:space="preserve"> (в составе хора);</w:t>
            </w:r>
          </w:p>
          <w:p w:rsidR="00AD7107" w:rsidRPr="00C459AC" w:rsidRDefault="00AD7107" w:rsidP="00AD7107">
            <w:pPr>
              <w:jc w:val="both"/>
              <w:rPr>
                <w:bCs/>
                <w:sz w:val="20"/>
              </w:rPr>
            </w:pPr>
            <w:r w:rsidRPr="00C459AC">
              <w:rPr>
                <w:bCs/>
                <w:sz w:val="20"/>
              </w:rPr>
              <w:t>3. Сдача партий (исполнение своего голоса в произведениях из репертуара хора);</w:t>
            </w:r>
          </w:p>
          <w:p w:rsidR="00AD7107" w:rsidRPr="00C459AC" w:rsidRDefault="00AD7107" w:rsidP="00AD7107">
            <w:pPr>
              <w:jc w:val="both"/>
              <w:rPr>
                <w:bCs/>
                <w:sz w:val="20"/>
              </w:rPr>
            </w:pPr>
            <w:r w:rsidRPr="00C459AC">
              <w:rPr>
                <w:bCs/>
                <w:sz w:val="20"/>
              </w:rPr>
              <w:t>4. Исполнение одного вокально-хорового упражнения на широту певческого диапазона (на выбор преподавателя);</w:t>
            </w:r>
          </w:p>
          <w:p w:rsidR="00AD7107" w:rsidRPr="00C459AC" w:rsidRDefault="00AD7107" w:rsidP="00AD7107">
            <w:pPr>
              <w:jc w:val="both"/>
              <w:rPr>
                <w:bCs/>
                <w:sz w:val="20"/>
              </w:rPr>
            </w:pPr>
            <w:r w:rsidRPr="00C459AC">
              <w:rPr>
                <w:bCs/>
                <w:sz w:val="20"/>
              </w:rPr>
              <w:t>5. Пение произведения с листа.</w:t>
            </w:r>
          </w:p>
        </w:tc>
        <w:tc>
          <w:tcPr>
            <w:tcW w:w="3240" w:type="dxa"/>
          </w:tcPr>
          <w:p w:rsidR="00AD7107" w:rsidRPr="00C459AC" w:rsidRDefault="00AD7107" w:rsidP="00AD7107">
            <w:pPr>
              <w:jc w:val="center"/>
              <w:rPr>
                <w:bCs/>
                <w:sz w:val="20"/>
                <w:szCs w:val="20"/>
              </w:rPr>
            </w:pPr>
            <w:r w:rsidRPr="00C459AC">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ED600A">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C43165"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43165">
              <w:rPr>
                <w:bCs/>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Pr>
                <w:b/>
                <w:sz w:val="20"/>
                <w:szCs w:val="20"/>
              </w:rPr>
              <w:t>6</w:t>
            </w:r>
            <w:r w:rsidRPr="008A68B4">
              <w:rPr>
                <w:b/>
                <w:sz w:val="20"/>
                <w:szCs w:val="20"/>
              </w:rPr>
              <w:t xml:space="preserve">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2161"/>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lastRenderedPageBreak/>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131"/>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7E4F1D">
              <w:rPr>
                <w:b/>
                <w:sz w:val="20"/>
                <w:szCs w:val="20"/>
              </w:rPr>
              <w:t xml:space="preserve">Лабораторные работы: </w:t>
            </w:r>
            <w:r w:rsidRPr="007E4F1D">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486"/>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13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3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125DF">
              <w:rPr>
                <w:b/>
                <w:sz w:val="20"/>
                <w:szCs w:val="20"/>
              </w:rPr>
              <w:t xml:space="preserve">Лабораторные работы: </w:t>
            </w:r>
            <w:r w:rsidRPr="001125DF">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16D01">
              <w:rPr>
                <w:b/>
                <w:sz w:val="20"/>
                <w:szCs w:val="20"/>
              </w:rPr>
              <w:t xml:space="preserve">Лабораторные работы: </w:t>
            </w:r>
            <w:r w:rsidRPr="00816D0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5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9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72FBE">
              <w:rPr>
                <w:b/>
                <w:sz w:val="20"/>
                <w:szCs w:val="20"/>
              </w:rPr>
              <w:t xml:space="preserve">Лабораторные работы: </w:t>
            </w:r>
            <w:r w:rsidRPr="00772FB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D4CFA">
              <w:rPr>
                <w:b/>
                <w:sz w:val="20"/>
                <w:szCs w:val="20"/>
              </w:rPr>
              <w:t xml:space="preserve">Лабораторные работы: </w:t>
            </w:r>
            <w:r w:rsidRPr="00BD4CF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8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8205E">
              <w:rPr>
                <w:b/>
                <w:sz w:val="20"/>
                <w:szCs w:val="20"/>
              </w:rPr>
              <w:t xml:space="preserve">Лабораторные работы: </w:t>
            </w:r>
            <w:r w:rsidRPr="00A8205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3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8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34EEF">
              <w:rPr>
                <w:b/>
                <w:sz w:val="20"/>
                <w:szCs w:val="20"/>
              </w:rPr>
              <w:t xml:space="preserve">Лабораторные работы: </w:t>
            </w:r>
            <w:r w:rsidRPr="00134EE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3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46"/>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10D07">
              <w:rPr>
                <w:b/>
                <w:sz w:val="20"/>
                <w:szCs w:val="20"/>
              </w:rPr>
              <w:t xml:space="preserve">Лабораторные работы: </w:t>
            </w:r>
            <w:r w:rsidRPr="00010D0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r w:rsidRPr="00F623E3">
              <w:rPr>
                <w:b/>
                <w:sz w:val="20"/>
                <w:szCs w:val="20"/>
              </w:rPr>
              <w:t xml:space="preserve"> </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44FBF">
              <w:rPr>
                <w:b/>
                <w:sz w:val="20"/>
                <w:szCs w:val="20"/>
              </w:rPr>
              <w:t xml:space="preserve">Лабораторные работы: </w:t>
            </w:r>
            <w:r w:rsidRPr="00444FB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762B6">
              <w:rPr>
                <w:b/>
                <w:sz w:val="20"/>
                <w:szCs w:val="20"/>
              </w:rPr>
              <w:t xml:space="preserve">Лабораторные работы: </w:t>
            </w:r>
            <w:r w:rsidRPr="001762B6">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1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10AF9">
              <w:rPr>
                <w:b/>
                <w:sz w:val="20"/>
                <w:szCs w:val="20"/>
              </w:rPr>
              <w:t xml:space="preserve">Лабораторные работы: </w:t>
            </w:r>
            <w:r w:rsidRPr="00010AF9">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8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5269A">
              <w:rPr>
                <w:b/>
                <w:sz w:val="20"/>
                <w:szCs w:val="20"/>
              </w:rPr>
              <w:t xml:space="preserve">Лабораторные работы: </w:t>
            </w:r>
            <w:r w:rsidRPr="0005269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5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C459AC"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D1FD1">
              <w:rPr>
                <w:b/>
                <w:sz w:val="20"/>
                <w:szCs w:val="20"/>
              </w:rPr>
              <w:t xml:space="preserve">Лабораторные работы: </w:t>
            </w:r>
            <w:r w:rsidRPr="004D1FD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tcPr>
          <w:p w:rsidR="00AD7107" w:rsidRPr="00C459AC" w:rsidRDefault="00AD7107" w:rsidP="00AD7107">
            <w:pPr>
              <w:jc w:val="center"/>
              <w:rPr>
                <w:rFonts w:eastAsia="Calibri"/>
                <w:b/>
                <w:bCs/>
                <w:sz w:val="20"/>
                <w:szCs w:val="20"/>
              </w:rPr>
            </w:pPr>
            <w:r w:rsidRPr="00C459AC">
              <w:rPr>
                <w:rFonts w:eastAsia="Calibri"/>
                <w:b/>
                <w:bCs/>
                <w:sz w:val="20"/>
                <w:szCs w:val="20"/>
              </w:rPr>
              <w:t>Зачет</w:t>
            </w:r>
          </w:p>
        </w:tc>
        <w:tc>
          <w:tcPr>
            <w:tcW w:w="6839" w:type="dxa"/>
          </w:tcPr>
          <w:p w:rsidR="00AD7107" w:rsidRPr="00C459AC" w:rsidRDefault="00AD7107" w:rsidP="00AD7107">
            <w:pPr>
              <w:jc w:val="both"/>
              <w:rPr>
                <w:b/>
                <w:sz w:val="20"/>
                <w:szCs w:val="20"/>
              </w:rPr>
            </w:pPr>
            <w:r w:rsidRPr="00C459AC">
              <w:rPr>
                <w:b/>
                <w:sz w:val="20"/>
                <w:szCs w:val="20"/>
              </w:rPr>
              <w:t>Требования к зачету:</w:t>
            </w:r>
          </w:p>
          <w:p w:rsidR="00AD7107" w:rsidRPr="00C459AC" w:rsidRDefault="00AD7107" w:rsidP="00AD7107">
            <w:pPr>
              <w:jc w:val="both"/>
              <w:rPr>
                <w:bCs/>
                <w:sz w:val="20"/>
              </w:rPr>
            </w:pPr>
            <w:r w:rsidRPr="00C459AC">
              <w:rPr>
                <w:bCs/>
                <w:sz w:val="20"/>
                <w:szCs w:val="20"/>
              </w:rPr>
              <w:t>1.</w:t>
            </w:r>
            <w:r w:rsidRPr="00C459AC">
              <w:rPr>
                <w:bCs/>
                <w:sz w:val="20"/>
              </w:rPr>
              <w:t xml:space="preserve"> Исполнение одного произведения (в составе хора) в сопровождении концертмейстера;</w:t>
            </w:r>
          </w:p>
          <w:p w:rsidR="00AD7107" w:rsidRPr="00C459AC" w:rsidRDefault="00AD7107" w:rsidP="00AD7107">
            <w:pPr>
              <w:jc w:val="both"/>
              <w:rPr>
                <w:bCs/>
                <w:sz w:val="20"/>
              </w:rPr>
            </w:pPr>
            <w:r w:rsidRPr="00C459AC">
              <w:rPr>
                <w:bCs/>
                <w:sz w:val="20"/>
              </w:rPr>
              <w:t xml:space="preserve">2. Исполнение одного произведения </w:t>
            </w:r>
            <w:r w:rsidRPr="00C459AC">
              <w:rPr>
                <w:bCs/>
                <w:sz w:val="20"/>
                <w:lang w:val="en-US"/>
              </w:rPr>
              <w:t>a</w:t>
            </w:r>
            <w:r w:rsidRPr="00C459AC">
              <w:rPr>
                <w:bCs/>
                <w:sz w:val="20"/>
              </w:rPr>
              <w:t xml:space="preserve"> </w:t>
            </w:r>
            <w:r w:rsidRPr="00C459AC">
              <w:rPr>
                <w:bCs/>
                <w:sz w:val="20"/>
                <w:lang w:val="en-US"/>
              </w:rPr>
              <w:t>cappella</w:t>
            </w:r>
            <w:r w:rsidRPr="00C459AC">
              <w:rPr>
                <w:bCs/>
                <w:sz w:val="20"/>
              </w:rPr>
              <w:t xml:space="preserve"> (в составе хора);</w:t>
            </w:r>
          </w:p>
          <w:p w:rsidR="00AD7107" w:rsidRPr="00C459AC" w:rsidRDefault="00AD7107" w:rsidP="00AD7107">
            <w:pPr>
              <w:jc w:val="both"/>
              <w:rPr>
                <w:bCs/>
                <w:sz w:val="20"/>
              </w:rPr>
            </w:pPr>
            <w:r w:rsidRPr="00C459AC">
              <w:rPr>
                <w:bCs/>
                <w:sz w:val="20"/>
              </w:rPr>
              <w:t>3. Сдача партий (исполнение своего голоса в произведениях из репертуара хора);</w:t>
            </w:r>
          </w:p>
          <w:p w:rsidR="00AD7107" w:rsidRPr="00C459AC" w:rsidRDefault="00AD7107" w:rsidP="00AD7107">
            <w:pPr>
              <w:jc w:val="both"/>
              <w:rPr>
                <w:bCs/>
                <w:sz w:val="20"/>
              </w:rPr>
            </w:pPr>
            <w:r w:rsidRPr="00C459AC">
              <w:rPr>
                <w:bCs/>
                <w:sz w:val="20"/>
              </w:rPr>
              <w:t>4. Исполнение одного вокально-хорового упражнения на широту певческого диапазона (на выбор преподавателя);</w:t>
            </w:r>
          </w:p>
          <w:p w:rsidR="00AD7107" w:rsidRPr="00C459AC" w:rsidRDefault="00AD7107" w:rsidP="00AD7107">
            <w:pPr>
              <w:jc w:val="both"/>
              <w:rPr>
                <w:bCs/>
                <w:sz w:val="20"/>
              </w:rPr>
            </w:pPr>
            <w:r w:rsidRPr="00C459AC">
              <w:rPr>
                <w:bCs/>
                <w:sz w:val="20"/>
              </w:rPr>
              <w:t>5. Пение произведения с листа.</w:t>
            </w:r>
          </w:p>
        </w:tc>
        <w:tc>
          <w:tcPr>
            <w:tcW w:w="3240" w:type="dxa"/>
          </w:tcPr>
          <w:p w:rsidR="00AD7107" w:rsidRPr="00C459AC" w:rsidRDefault="00AD7107" w:rsidP="00AD7107">
            <w:pPr>
              <w:jc w:val="center"/>
              <w:rPr>
                <w:bCs/>
                <w:sz w:val="20"/>
                <w:szCs w:val="20"/>
              </w:rPr>
            </w:pPr>
            <w:r w:rsidRPr="00C459AC">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4543F">
              <w:rPr>
                <w:bCs/>
                <w:i/>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Pr>
                <w:b/>
                <w:sz w:val="20"/>
                <w:szCs w:val="20"/>
              </w:rPr>
              <w:t>7</w:t>
            </w:r>
            <w:r w:rsidRPr="008A68B4">
              <w:rPr>
                <w:b/>
                <w:sz w:val="20"/>
                <w:szCs w:val="20"/>
              </w:rPr>
              <w:t xml:space="preserve">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c>
          <w:tcPr>
            <w:tcW w:w="14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rPr>
          <w:trHeight w:val="2211"/>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19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3075EF">
              <w:rPr>
                <w:b/>
                <w:sz w:val="20"/>
                <w:szCs w:val="20"/>
              </w:rPr>
              <w:t xml:space="preserve">Лабораторные работы: </w:t>
            </w:r>
            <w:r w:rsidRPr="003075EF">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23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1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5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04CA5">
              <w:rPr>
                <w:b/>
                <w:sz w:val="20"/>
                <w:szCs w:val="20"/>
              </w:rPr>
              <w:t xml:space="preserve">Лабораторные работы: </w:t>
            </w:r>
            <w:r w:rsidRPr="00704CA5">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1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CD2AF1">
              <w:rPr>
                <w:b/>
                <w:sz w:val="20"/>
                <w:szCs w:val="20"/>
              </w:rPr>
              <w:t xml:space="preserve">Лабораторные работы: </w:t>
            </w:r>
            <w:r w:rsidRPr="00CD2AF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3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00653">
              <w:rPr>
                <w:b/>
                <w:sz w:val="20"/>
                <w:szCs w:val="20"/>
              </w:rPr>
              <w:t xml:space="preserve">Лабораторные работы: </w:t>
            </w:r>
            <w:r w:rsidRPr="00100653">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8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86B82">
              <w:rPr>
                <w:b/>
                <w:sz w:val="20"/>
                <w:szCs w:val="20"/>
              </w:rPr>
              <w:t xml:space="preserve">Лабораторные работы: </w:t>
            </w:r>
            <w:r w:rsidRPr="00886B82">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C33BE">
              <w:rPr>
                <w:b/>
                <w:sz w:val="20"/>
                <w:szCs w:val="20"/>
              </w:rPr>
              <w:t xml:space="preserve">Лабораторные работы: </w:t>
            </w:r>
            <w:r w:rsidRPr="009C33B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3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A1BE0">
              <w:rPr>
                <w:b/>
                <w:sz w:val="20"/>
                <w:szCs w:val="20"/>
              </w:rPr>
              <w:t xml:space="preserve">Лабораторные работы: </w:t>
            </w:r>
            <w:r w:rsidRPr="003A1BE0">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04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D11F7">
              <w:rPr>
                <w:b/>
                <w:sz w:val="20"/>
                <w:szCs w:val="20"/>
              </w:rPr>
              <w:t xml:space="preserve">Лабораторные работы: </w:t>
            </w:r>
            <w:r w:rsidRPr="003D11F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5B7487">
              <w:rPr>
                <w:b/>
                <w:sz w:val="20"/>
                <w:szCs w:val="20"/>
              </w:rPr>
              <w:t xml:space="preserve">Лабораторные работы: </w:t>
            </w:r>
            <w:r w:rsidRPr="005B748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2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4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34693">
              <w:rPr>
                <w:b/>
                <w:sz w:val="20"/>
                <w:szCs w:val="20"/>
              </w:rPr>
              <w:t xml:space="preserve">Лабораторные работы: </w:t>
            </w:r>
            <w:r w:rsidRPr="00934693">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4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E01A0">
              <w:rPr>
                <w:b/>
                <w:sz w:val="20"/>
                <w:szCs w:val="20"/>
              </w:rPr>
              <w:t xml:space="preserve">Лабораторные работы: </w:t>
            </w:r>
            <w:r w:rsidRPr="00EE01A0">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0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w:t>
            </w:r>
            <w:r w:rsidRPr="008A68B4">
              <w:rPr>
                <w:sz w:val="20"/>
                <w:szCs w:val="20"/>
              </w:rPr>
              <w:lastRenderedPageBreak/>
              <w:t>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lastRenderedPageBreak/>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223F6">
              <w:rPr>
                <w:b/>
                <w:sz w:val="20"/>
                <w:szCs w:val="20"/>
              </w:rPr>
              <w:t xml:space="preserve">Лабораторные работы: </w:t>
            </w:r>
            <w:r w:rsidRPr="00D223F6">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5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C459AC"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F3FCE">
              <w:rPr>
                <w:b/>
                <w:sz w:val="20"/>
                <w:szCs w:val="20"/>
              </w:rPr>
              <w:t xml:space="preserve">Лабораторные работы: </w:t>
            </w:r>
            <w:r w:rsidRPr="001F3FC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tcPr>
          <w:p w:rsidR="00AD7107" w:rsidRPr="00C459AC" w:rsidRDefault="00AD7107" w:rsidP="00AD7107">
            <w:pPr>
              <w:jc w:val="center"/>
              <w:rPr>
                <w:rFonts w:eastAsia="Calibri"/>
                <w:b/>
                <w:bCs/>
                <w:sz w:val="20"/>
                <w:szCs w:val="20"/>
              </w:rPr>
            </w:pPr>
            <w:r w:rsidRPr="00C459AC">
              <w:rPr>
                <w:rFonts w:eastAsia="Calibri"/>
                <w:b/>
                <w:bCs/>
                <w:sz w:val="20"/>
                <w:szCs w:val="20"/>
              </w:rPr>
              <w:t>Зачет</w:t>
            </w:r>
          </w:p>
        </w:tc>
        <w:tc>
          <w:tcPr>
            <w:tcW w:w="6839" w:type="dxa"/>
          </w:tcPr>
          <w:p w:rsidR="00AD7107" w:rsidRPr="00C459AC" w:rsidRDefault="00AD7107" w:rsidP="00AD7107">
            <w:pPr>
              <w:jc w:val="both"/>
              <w:rPr>
                <w:b/>
                <w:sz w:val="20"/>
                <w:szCs w:val="20"/>
              </w:rPr>
            </w:pPr>
            <w:r w:rsidRPr="00C459AC">
              <w:rPr>
                <w:b/>
                <w:sz w:val="20"/>
                <w:szCs w:val="20"/>
              </w:rPr>
              <w:t>Требования к зачету:</w:t>
            </w:r>
          </w:p>
          <w:p w:rsidR="00AD7107" w:rsidRPr="00C459AC" w:rsidRDefault="00AD7107" w:rsidP="00AD7107">
            <w:pPr>
              <w:jc w:val="both"/>
              <w:rPr>
                <w:bCs/>
                <w:sz w:val="20"/>
              </w:rPr>
            </w:pPr>
            <w:r w:rsidRPr="00C459AC">
              <w:rPr>
                <w:bCs/>
                <w:sz w:val="20"/>
                <w:szCs w:val="20"/>
              </w:rPr>
              <w:t>1.</w:t>
            </w:r>
            <w:r w:rsidRPr="00C459AC">
              <w:rPr>
                <w:bCs/>
                <w:sz w:val="20"/>
              </w:rPr>
              <w:t xml:space="preserve"> Исполнение одного произведения (в составе хора) в сопровождении концертмейстера;</w:t>
            </w:r>
          </w:p>
          <w:p w:rsidR="00AD7107" w:rsidRPr="00C459AC" w:rsidRDefault="00AD7107" w:rsidP="00AD7107">
            <w:pPr>
              <w:jc w:val="both"/>
              <w:rPr>
                <w:bCs/>
                <w:sz w:val="20"/>
              </w:rPr>
            </w:pPr>
            <w:r w:rsidRPr="00C459AC">
              <w:rPr>
                <w:bCs/>
                <w:sz w:val="20"/>
              </w:rPr>
              <w:t xml:space="preserve">2. Исполнение одного произведения </w:t>
            </w:r>
            <w:r w:rsidRPr="00C459AC">
              <w:rPr>
                <w:bCs/>
                <w:sz w:val="20"/>
                <w:lang w:val="en-US"/>
              </w:rPr>
              <w:t>a</w:t>
            </w:r>
            <w:r w:rsidRPr="00C459AC">
              <w:rPr>
                <w:bCs/>
                <w:sz w:val="20"/>
              </w:rPr>
              <w:t xml:space="preserve"> </w:t>
            </w:r>
            <w:r w:rsidRPr="00C459AC">
              <w:rPr>
                <w:bCs/>
                <w:sz w:val="20"/>
                <w:lang w:val="en-US"/>
              </w:rPr>
              <w:t>cappella</w:t>
            </w:r>
            <w:r w:rsidRPr="00C459AC">
              <w:rPr>
                <w:bCs/>
                <w:sz w:val="20"/>
              </w:rPr>
              <w:t xml:space="preserve"> (в составе хора);</w:t>
            </w:r>
          </w:p>
          <w:p w:rsidR="00AD7107" w:rsidRPr="00C459AC" w:rsidRDefault="00AD7107" w:rsidP="00AD7107">
            <w:pPr>
              <w:jc w:val="both"/>
              <w:rPr>
                <w:bCs/>
                <w:sz w:val="20"/>
              </w:rPr>
            </w:pPr>
            <w:r w:rsidRPr="00C459AC">
              <w:rPr>
                <w:bCs/>
                <w:sz w:val="20"/>
              </w:rPr>
              <w:t>3. Сдача партий (исполнение своего голоса в произведениях из репертуара хора);</w:t>
            </w:r>
          </w:p>
          <w:p w:rsidR="00AD7107" w:rsidRPr="00C459AC" w:rsidRDefault="00AD7107" w:rsidP="00AD7107">
            <w:pPr>
              <w:jc w:val="both"/>
              <w:rPr>
                <w:bCs/>
                <w:sz w:val="20"/>
              </w:rPr>
            </w:pPr>
            <w:r w:rsidRPr="00C459AC">
              <w:rPr>
                <w:bCs/>
                <w:sz w:val="20"/>
              </w:rPr>
              <w:t xml:space="preserve">4. Исполнение одного вокально-хорового упражнения на широту певческого </w:t>
            </w:r>
            <w:r w:rsidRPr="00C459AC">
              <w:rPr>
                <w:bCs/>
                <w:sz w:val="20"/>
              </w:rPr>
              <w:lastRenderedPageBreak/>
              <w:t>диапазона (на выбор преподавателя);</w:t>
            </w:r>
          </w:p>
          <w:p w:rsidR="00AD7107" w:rsidRPr="00C459AC" w:rsidRDefault="00AD7107" w:rsidP="00AD7107">
            <w:pPr>
              <w:jc w:val="both"/>
              <w:rPr>
                <w:bCs/>
                <w:sz w:val="20"/>
              </w:rPr>
            </w:pPr>
            <w:r w:rsidRPr="00C459AC">
              <w:rPr>
                <w:bCs/>
                <w:sz w:val="20"/>
              </w:rPr>
              <w:t>5. Пение произведения с листа.</w:t>
            </w:r>
          </w:p>
        </w:tc>
        <w:tc>
          <w:tcPr>
            <w:tcW w:w="3240" w:type="dxa"/>
          </w:tcPr>
          <w:p w:rsidR="00AD7107" w:rsidRPr="00C459AC" w:rsidRDefault="00AD7107" w:rsidP="00AD7107">
            <w:pPr>
              <w:jc w:val="center"/>
              <w:rPr>
                <w:bCs/>
                <w:sz w:val="20"/>
                <w:szCs w:val="20"/>
              </w:rPr>
            </w:pPr>
            <w:r w:rsidRPr="00C459AC">
              <w:rPr>
                <w:bCs/>
                <w:sz w:val="20"/>
                <w:szCs w:val="20"/>
              </w:rPr>
              <w:lastRenderedPageBreak/>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4543F">
              <w:rPr>
                <w:bCs/>
                <w:i/>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Pr>
                <w:b/>
                <w:sz w:val="20"/>
                <w:szCs w:val="20"/>
              </w:rPr>
              <w:t>8</w:t>
            </w:r>
            <w:r w:rsidRPr="008A68B4">
              <w:rPr>
                <w:b/>
                <w:sz w:val="20"/>
                <w:szCs w:val="20"/>
              </w:rPr>
              <w:t xml:space="preserve">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c>
          <w:tcPr>
            <w:tcW w:w="14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rPr>
          <w:trHeight w:val="2289"/>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281"/>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2F28C7">
              <w:rPr>
                <w:b/>
                <w:sz w:val="20"/>
                <w:szCs w:val="20"/>
              </w:rPr>
              <w:t xml:space="preserve">Лабораторные работы: </w:t>
            </w:r>
            <w:r w:rsidRPr="002F28C7">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3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03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6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A3502">
              <w:rPr>
                <w:b/>
                <w:sz w:val="20"/>
                <w:szCs w:val="20"/>
              </w:rPr>
              <w:t xml:space="preserve">Лабораторные работы: </w:t>
            </w:r>
            <w:r w:rsidRPr="000A3502">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 xml:space="preserve">6. Работа с нотным текстом с учетом требований хормейстера (работа над </w:t>
            </w:r>
            <w:r w:rsidRPr="00F623E3">
              <w:rPr>
                <w:sz w:val="20"/>
                <w:szCs w:val="20"/>
              </w:rPr>
              <w:lastRenderedPageBreak/>
              <w:t>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4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A54">
              <w:rPr>
                <w:b/>
                <w:sz w:val="20"/>
                <w:szCs w:val="20"/>
              </w:rPr>
              <w:t xml:space="preserve">Лабораторные работы: </w:t>
            </w:r>
            <w:r w:rsidRPr="00F62A54">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1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F18DB">
              <w:rPr>
                <w:b/>
                <w:sz w:val="20"/>
                <w:szCs w:val="20"/>
              </w:rPr>
              <w:t xml:space="preserve">Лабораторные работы: </w:t>
            </w:r>
            <w:r w:rsidRPr="000F18D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lastRenderedPageBreak/>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3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9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C529A">
              <w:rPr>
                <w:b/>
                <w:sz w:val="20"/>
                <w:szCs w:val="20"/>
              </w:rPr>
              <w:t xml:space="preserve">Лабораторные работы: </w:t>
            </w:r>
            <w:r w:rsidRPr="008C529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22725">
              <w:rPr>
                <w:b/>
                <w:sz w:val="20"/>
                <w:szCs w:val="20"/>
              </w:rPr>
              <w:t xml:space="preserve">Лабораторные работы: </w:t>
            </w:r>
            <w:r w:rsidRPr="00822725">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lastRenderedPageBreak/>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3216F">
              <w:rPr>
                <w:b/>
                <w:sz w:val="20"/>
                <w:szCs w:val="20"/>
              </w:rPr>
              <w:t xml:space="preserve">Лабораторные работы: </w:t>
            </w:r>
            <w:r w:rsidRPr="0063216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8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E4A53">
              <w:rPr>
                <w:b/>
                <w:sz w:val="20"/>
                <w:szCs w:val="20"/>
              </w:rPr>
              <w:t xml:space="preserve">Лабораторные работы: </w:t>
            </w:r>
            <w:r w:rsidRPr="008E4A53">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3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7576E">
              <w:rPr>
                <w:b/>
                <w:sz w:val="20"/>
                <w:szCs w:val="20"/>
              </w:rPr>
              <w:t xml:space="preserve">Лабораторные работы: </w:t>
            </w:r>
            <w:r w:rsidRPr="0017576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C0637">
              <w:rPr>
                <w:b/>
                <w:sz w:val="20"/>
                <w:szCs w:val="20"/>
              </w:rPr>
              <w:t xml:space="preserve">Лабораторные работы: </w:t>
            </w:r>
            <w:r w:rsidRPr="006C063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35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01ECA">
              <w:rPr>
                <w:b/>
                <w:sz w:val="20"/>
                <w:szCs w:val="20"/>
              </w:rPr>
              <w:t xml:space="preserve">Лабораторные работы: </w:t>
            </w:r>
            <w:r w:rsidRPr="00D01EC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122BA">
              <w:rPr>
                <w:b/>
                <w:sz w:val="20"/>
                <w:szCs w:val="20"/>
              </w:rPr>
              <w:t xml:space="preserve">Лабораторные работы: </w:t>
            </w:r>
            <w:r w:rsidRPr="001122B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7A34CA"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F1F50">
              <w:rPr>
                <w:b/>
                <w:sz w:val="20"/>
                <w:szCs w:val="20"/>
              </w:rPr>
              <w:t xml:space="preserve">Лабораторные работы: </w:t>
            </w:r>
            <w:r w:rsidRPr="00FF1F50">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tcPr>
          <w:p w:rsidR="00AD7107" w:rsidRPr="007A34CA" w:rsidRDefault="00AD7107" w:rsidP="00AD7107">
            <w:pPr>
              <w:jc w:val="center"/>
              <w:rPr>
                <w:rFonts w:eastAsia="Calibri"/>
                <w:b/>
                <w:bCs/>
                <w:sz w:val="20"/>
                <w:szCs w:val="20"/>
              </w:rPr>
            </w:pPr>
            <w:r w:rsidRPr="007A34CA">
              <w:rPr>
                <w:rFonts w:eastAsia="Calibri"/>
                <w:b/>
                <w:bCs/>
                <w:sz w:val="20"/>
                <w:szCs w:val="20"/>
              </w:rPr>
              <w:t>Зачет</w:t>
            </w:r>
          </w:p>
        </w:tc>
        <w:tc>
          <w:tcPr>
            <w:tcW w:w="6839" w:type="dxa"/>
          </w:tcPr>
          <w:p w:rsidR="00AD7107" w:rsidRPr="007A34CA" w:rsidRDefault="00AD7107" w:rsidP="00AD7107">
            <w:pPr>
              <w:jc w:val="both"/>
              <w:rPr>
                <w:b/>
                <w:sz w:val="20"/>
                <w:szCs w:val="20"/>
              </w:rPr>
            </w:pPr>
            <w:r w:rsidRPr="007A34CA">
              <w:rPr>
                <w:b/>
                <w:sz w:val="20"/>
                <w:szCs w:val="20"/>
              </w:rPr>
              <w:t>Требования к зачету:</w:t>
            </w:r>
          </w:p>
          <w:p w:rsidR="00AD7107" w:rsidRPr="007A34CA" w:rsidRDefault="00AD7107" w:rsidP="00AD7107">
            <w:pPr>
              <w:jc w:val="both"/>
              <w:rPr>
                <w:bCs/>
                <w:sz w:val="20"/>
              </w:rPr>
            </w:pPr>
            <w:r w:rsidRPr="007A34CA">
              <w:rPr>
                <w:bCs/>
                <w:sz w:val="20"/>
                <w:szCs w:val="20"/>
              </w:rPr>
              <w:t>1.</w:t>
            </w:r>
            <w:r w:rsidRPr="007A34CA">
              <w:rPr>
                <w:bCs/>
                <w:sz w:val="20"/>
              </w:rPr>
              <w:t xml:space="preserve"> Исполнение одного произведения (в составе хора) в сопровождении концертмейстера;</w:t>
            </w:r>
          </w:p>
          <w:p w:rsidR="00AD7107" w:rsidRPr="007A34CA" w:rsidRDefault="00AD7107" w:rsidP="00AD7107">
            <w:pPr>
              <w:jc w:val="both"/>
              <w:rPr>
                <w:bCs/>
                <w:sz w:val="20"/>
              </w:rPr>
            </w:pPr>
            <w:r w:rsidRPr="007A34CA">
              <w:rPr>
                <w:bCs/>
                <w:sz w:val="20"/>
              </w:rPr>
              <w:t xml:space="preserve">2. Исполнение одного произведения </w:t>
            </w:r>
            <w:r w:rsidRPr="007A34CA">
              <w:rPr>
                <w:bCs/>
                <w:sz w:val="20"/>
                <w:lang w:val="en-US"/>
              </w:rPr>
              <w:t>a</w:t>
            </w:r>
            <w:r w:rsidRPr="007A34CA">
              <w:rPr>
                <w:bCs/>
                <w:sz w:val="20"/>
              </w:rPr>
              <w:t xml:space="preserve"> </w:t>
            </w:r>
            <w:r w:rsidRPr="007A34CA">
              <w:rPr>
                <w:bCs/>
                <w:sz w:val="20"/>
                <w:lang w:val="en-US"/>
              </w:rPr>
              <w:t>cappella</w:t>
            </w:r>
            <w:r w:rsidRPr="007A34CA">
              <w:rPr>
                <w:bCs/>
                <w:sz w:val="20"/>
              </w:rPr>
              <w:t xml:space="preserve"> (в составе хора);</w:t>
            </w:r>
          </w:p>
          <w:p w:rsidR="00AD7107" w:rsidRPr="007A34CA" w:rsidRDefault="00AD7107" w:rsidP="00AD7107">
            <w:pPr>
              <w:jc w:val="both"/>
              <w:rPr>
                <w:bCs/>
                <w:sz w:val="20"/>
              </w:rPr>
            </w:pPr>
            <w:r w:rsidRPr="007A34CA">
              <w:rPr>
                <w:bCs/>
                <w:sz w:val="20"/>
              </w:rPr>
              <w:t>3. Сдача партий (исполнение своего голоса в произведениях из репертуара хора);</w:t>
            </w:r>
          </w:p>
          <w:p w:rsidR="00AD7107" w:rsidRPr="007A34CA" w:rsidRDefault="00AD7107" w:rsidP="00AD7107">
            <w:pPr>
              <w:jc w:val="both"/>
              <w:rPr>
                <w:bCs/>
                <w:sz w:val="20"/>
              </w:rPr>
            </w:pPr>
            <w:r w:rsidRPr="007A34CA">
              <w:rPr>
                <w:bCs/>
                <w:sz w:val="20"/>
              </w:rPr>
              <w:t>4. Исполнение одного вокально-хорового упражнения на широту певческого диапазона (на выбор преподавателя);</w:t>
            </w:r>
          </w:p>
          <w:p w:rsidR="00AD7107" w:rsidRPr="007A34CA" w:rsidRDefault="00AD7107" w:rsidP="00AD7107">
            <w:pPr>
              <w:jc w:val="both"/>
              <w:rPr>
                <w:bCs/>
                <w:sz w:val="20"/>
              </w:rPr>
            </w:pPr>
            <w:r w:rsidRPr="007A34CA">
              <w:rPr>
                <w:bCs/>
                <w:sz w:val="20"/>
              </w:rPr>
              <w:t>5. Пение произведения с листа.</w:t>
            </w:r>
          </w:p>
        </w:tc>
        <w:tc>
          <w:tcPr>
            <w:tcW w:w="3240" w:type="dxa"/>
          </w:tcPr>
          <w:p w:rsidR="00AD7107" w:rsidRPr="007A34CA" w:rsidRDefault="00AD7107" w:rsidP="00AD7107">
            <w:pPr>
              <w:jc w:val="center"/>
              <w:rPr>
                <w:bCs/>
                <w:sz w:val="20"/>
                <w:szCs w:val="20"/>
              </w:rPr>
            </w:pPr>
            <w:r w:rsidRPr="007A34CA">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4543F">
              <w:rPr>
                <w:bCs/>
                <w:i/>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AD7107" w:rsidRPr="00CC352E" w:rsidRDefault="00AD7107" w:rsidP="00AD7107">
            <w:pPr>
              <w:jc w:val="center"/>
              <w:rPr>
                <w:b/>
                <w:sz w:val="20"/>
                <w:szCs w:val="20"/>
                <w:highlight w:val="yellow"/>
              </w:rPr>
            </w:pPr>
            <w:r w:rsidRPr="00CC352E">
              <w:rPr>
                <w:b/>
                <w:sz w:val="20"/>
                <w:szCs w:val="20"/>
              </w:rPr>
              <w:t>72</w:t>
            </w:r>
            <w:r>
              <w:rPr>
                <w:b/>
                <w:sz w:val="20"/>
                <w:szCs w:val="20"/>
              </w:rPr>
              <w:t>+34</w:t>
            </w:r>
            <w:r w:rsidRPr="00CC352E">
              <w:rPr>
                <w:b/>
                <w:sz w:val="20"/>
                <w:szCs w:val="20"/>
              </w:rPr>
              <w:t xml:space="preserve">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2075"/>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CF2E61" w:rsidRDefault="00AD7107" w:rsidP="00AD7107">
            <w:pPr>
              <w:jc w:val="center"/>
              <w:rPr>
                <w:sz w:val="20"/>
                <w:szCs w:val="20"/>
              </w:rPr>
            </w:pPr>
            <w:r w:rsidRPr="00CF2E61">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77"/>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354C4A">
              <w:rPr>
                <w:b/>
                <w:sz w:val="20"/>
                <w:szCs w:val="20"/>
              </w:rPr>
              <w:t xml:space="preserve">Лабораторные работы: </w:t>
            </w:r>
            <w:r w:rsidRPr="00354C4A">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8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13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1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E52F1">
              <w:rPr>
                <w:b/>
                <w:sz w:val="20"/>
                <w:szCs w:val="20"/>
              </w:rPr>
              <w:t xml:space="preserve">Лабораторные работы: </w:t>
            </w:r>
            <w:r w:rsidRPr="003E52F1">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37329">
              <w:rPr>
                <w:b/>
                <w:sz w:val="20"/>
                <w:szCs w:val="20"/>
              </w:rPr>
              <w:t xml:space="preserve">Лабораторные работы: </w:t>
            </w:r>
            <w:r w:rsidRPr="00F37329">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60C7D">
              <w:rPr>
                <w:b/>
                <w:sz w:val="20"/>
                <w:szCs w:val="20"/>
              </w:rPr>
              <w:t xml:space="preserve">Лабораторные работы: </w:t>
            </w:r>
            <w:r w:rsidRPr="00060C7D">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676B6">
              <w:rPr>
                <w:b/>
                <w:sz w:val="20"/>
                <w:szCs w:val="20"/>
              </w:rPr>
              <w:t xml:space="preserve">Лабораторные работы: </w:t>
            </w:r>
            <w:r w:rsidRPr="00D676B6">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3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07AB2">
              <w:rPr>
                <w:b/>
                <w:sz w:val="20"/>
                <w:szCs w:val="20"/>
              </w:rPr>
              <w:t xml:space="preserve">Лабораторные работы: </w:t>
            </w:r>
            <w:r w:rsidRPr="00907AB2">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46EBE">
              <w:rPr>
                <w:b/>
                <w:sz w:val="20"/>
                <w:szCs w:val="20"/>
              </w:rPr>
              <w:t xml:space="preserve">Лабораторные работы: </w:t>
            </w:r>
            <w:r w:rsidRPr="00346EBE">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05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B6563">
              <w:rPr>
                <w:b/>
                <w:sz w:val="20"/>
                <w:szCs w:val="20"/>
              </w:rPr>
              <w:t xml:space="preserve">Лабораторные работы: </w:t>
            </w:r>
            <w:r w:rsidRPr="00FB6563">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w:t>
            </w:r>
          </w:p>
          <w:p w:rsidR="00AD7107" w:rsidRPr="008A68B4" w:rsidRDefault="00AD7107" w:rsidP="00AD7107">
            <w:pPr>
              <w:jc w:val="both"/>
              <w:rPr>
                <w:sz w:val="20"/>
                <w:szCs w:val="20"/>
              </w:rPr>
            </w:pPr>
            <w:r w:rsidRPr="008A68B4">
              <w:rPr>
                <w:sz w:val="20"/>
                <w:szCs w:val="20"/>
              </w:rPr>
              <w:t>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B457F">
              <w:rPr>
                <w:b/>
                <w:sz w:val="20"/>
                <w:szCs w:val="20"/>
              </w:rPr>
              <w:t xml:space="preserve">Лабораторные работы: </w:t>
            </w:r>
            <w:r w:rsidRPr="001B457F">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5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51B11">
              <w:rPr>
                <w:b/>
                <w:sz w:val="20"/>
                <w:szCs w:val="20"/>
              </w:rPr>
              <w:t xml:space="preserve">Лабораторные работы: </w:t>
            </w:r>
            <w:r w:rsidRPr="00151B11">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C22D8B">
              <w:rPr>
                <w:b/>
                <w:sz w:val="20"/>
                <w:szCs w:val="20"/>
              </w:rPr>
              <w:t xml:space="preserve">Лабораторные работы: </w:t>
            </w:r>
            <w:r w:rsidRPr="00C22D8B">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3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E028A">
              <w:rPr>
                <w:b/>
                <w:sz w:val="20"/>
                <w:szCs w:val="20"/>
              </w:rPr>
              <w:t xml:space="preserve">Лабораторные работы: </w:t>
            </w:r>
            <w:r w:rsidRPr="00FE028A">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3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1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7A34CA"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4084C">
              <w:rPr>
                <w:b/>
                <w:sz w:val="20"/>
                <w:szCs w:val="20"/>
              </w:rPr>
              <w:t xml:space="preserve">Лабораторные работы: </w:t>
            </w:r>
            <w:r w:rsidRPr="0034084C">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tcPr>
          <w:p w:rsidR="00AD7107" w:rsidRPr="007A34CA" w:rsidRDefault="00AD7107" w:rsidP="00AD7107">
            <w:pPr>
              <w:jc w:val="center"/>
              <w:rPr>
                <w:rFonts w:eastAsia="Calibri"/>
                <w:b/>
                <w:bCs/>
                <w:sz w:val="20"/>
                <w:szCs w:val="20"/>
              </w:rPr>
            </w:pPr>
            <w:r w:rsidRPr="007A34CA">
              <w:rPr>
                <w:rFonts w:eastAsia="Calibri"/>
                <w:b/>
                <w:bCs/>
                <w:sz w:val="20"/>
                <w:szCs w:val="20"/>
              </w:rPr>
              <w:t>Контрольный урок</w:t>
            </w:r>
          </w:p>
        </w:tc>
        <w:tc>
          <w:tcPr>
            <w:tcW w:w="6839" w:type="dxa"/>
          </w:tcPr>
          <w:p w:rsidR="00AD7107" w:rsidRPr="007A34CA" w:rsidRDefault="00AD7107" w:rsidP="00AD7107">
            <w:pPr>
              <w:jc w:val="both"/>
              <w:rPr>
                <w:b/>
                <w:sz w:val="20"/>
                <w:szCs w:val="20"/>
              </w:rPr>
            </w:pPr>
            <w:r w:rsidRPr="007A34CA">
              <w:rPr>
                <w:b/>
                <w:sz w:val="20"/>
                <w:szCs w:val="20"/>
              </w:rPr>
              <w:t>Требования к контрольному уроку:</w:t>
            </w:r>
          </w:p>
          <w:p w:rsidR="00AD7107" w:rsidRPr="007A34CA" w:rsidRDefault="00AD7107" w:rsidP="00AD7107">
            <w:pPr>
              <w:jc w:val="both"/>
              <w:rPr>
                <w:bCs/>
                <w:sz w:val="20"/>
              </w:rPr>
            </w:pPr>
            <w:r w:rsidRPr="007A34CA">
              <w:rPr>
                <w:bCs/>
                <w:sz w:val="20"/>
                <w:szCs w:val="20"/>
              </w:rPr>
              <w:lastRenderedPageBreak/>
              <w:t>1.</w:t>
            </w:r>
            <w:r w:rsidRPr="007A34CA">
              <w:rPr>
                <w:bCs/>
                <w:sz w:val="20"/>
              </w:rPr>
              <w:t xml:space="preserve"> Исполнение одного произведения (в составе хора) в сопровождении концертмейстера;</w:t>
            </w:r>
          </w:p>
          <w:p w:rsidR="00AD7107" w:rsidRPr="007A34CA" w:rsidRDefault="00AD7107" w:rsidP="00AD7107">
            <w:pPr>
              <w:jc w:val="both"/>
              <w:rPr>
                <w:bCs/>
                <w:sz w:val="20"/>
              </w:rPr>
            </w:pPr>
            <w:r w:rsidRPr="007A34CA">
              <w:rPr>
                <w:bCs/>
                <w:sz w:val="20"/>
              </w:rPr>
              <w:t xml:space="preserve">2. Исполнение одного произведения </w:t>
            </w:r>
            <w:r w:rsidRPr="007A34CA">
              <w:rPr>
                <w:bCs/>
                <w:sz w:val="20"/>
                <w:lang w:val="en-US"/>
              </w:rPr>
              <w:t>a</w:t>
            </w:r>
            <w:r w:rsidRPr="007A34CA">
              <w:rPr>
                <w:bCs/>
                <w:sz w:val="20"/>
              </w:rPr>
              <w:t xml:space="preserve"> </w:t>
            </w:r>
            <w:r w:rsidRPr="007A34CA">
              <w:rPr>
                <w:bCs/>
                <w:sz w:val="20"/>
                <w:lang w:val="en-US"/>
              </w:rPr>
              <w:t>cappella</w:t>
            </w:r>
            <w:r w:rsidRPr="007A34CA">
              <w:rPr>
                <w:bCs/>
                <w:sz w:val="20"/>
              </w:rPr>
              <w:t xml:space="preserve"> (в составе хора);</w:t>
            </w:r>
          </w:p>
          <w:p w:rsidR="00AD7107" w:rsidRPr="007A34CA" w:rsidRDefault="00AD7107" w:rsidP="00AD7107">
            <w:pPr>
              <w:jc w:val="both"/>
              <w:rPr>
                <w:bCs/>
                <w:sz w:val="20"/>
              </w:rPr>
            </w:pPr>
            <w:r w:rsidRPr="007A34CA">
              <w:rPr>
                <w:bCs/>
                <w:sz w:val="20"/>
              </w:rPr>
              <w:t>3. Сдача партий (исполнение своего голоса в произведениях из репертуара хора);</w:t>
            </w:r>
          </w:p>
          <w:p w:rsidR="00AD7107" w:rsidRPr="007A34CA" w:rsidRDefault="00AD7107" w:rsidP="00AD7107">
            <w:pPr>
              <w:jc w:val="both"/>
              <w:rPr>
                <w:bCs/>
                <w:sz w:val="20"/>
              </w:rPr>
            </w:pPr>
            <w:r w:rsidRPr="007A34CA">
              <w:rPr>
                <w:bCs/>
                <w:sz w:val="20"/>
              </w:rPr>
              <w:t>4. Исполнение одного вокально-хорового упражнения на широту певческого диапазона (на выбор преподавателя);</w:t>
            </w:r>
          </w:p>
          <w:p w:rsidR="00AD7107" w:rsidRPr="007A34CA" w:rsidRDefault="00AD7107" w:rsidP="00AD7107">
            <w:pPr>
              <w:jc w:val="both"/>
              <w:rPr>
                <w:bCs/>
                <w:sz w:val="20"/>
              </w:rPr>
            </w:pPr>
            <w:r w:rsidRPr="007A34CA">
              <w:rPr>
                <w:bCs/>
                <w:sz w:val="20"/>
              </w:rPr>
              <w:t>5. Пение произведения с листа.</w:t>
            </w:r>
          </w:p>
        </w:tc>
        <w:tc>
          <w:tcPr>
            <w:tcW w:w="3240" w:type="dxa"/>
          </w:tcPr>
          <w:p w:rsidR="00AD7107" w:rsidRPr="007A34CA" w:rsidRDefault="00AD7107" w:rsidP="00AD7107">
            <w:pPr>
              <w:jc w:val="center"/>
              <w:rPr>
                <w:bCs/>
                <w:sz w:val="20"/>
                <w:szCs w:val="20"/>
              </w:rPr>
            </w:pPr>
            <w:r w:rsidRPr="007A34CA">
              <w:rPr>
                <w:bCs/>
                <w:sz w:val="20"/>
                <w:szCs w:val="20"/>
              </w:rPr>
              <w:lastRenderedPageBreak/>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E21AED"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21AED">
              <w:rPr>
                <w:bCs/>
                <w:sz w:val="20"/>
                <w:szCs w:val="20"/>
              </w:rPr>
              <w:t>34</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AD7107" w:rsidRPr="00CC352E" w:rsidRDefault="00AD7107" w:rsidP="00AD7107">
            <w:pPr>
              <w:jc w:val="center"/>
              <w:rPr>
                <w:b/>
                <w:sz w:val="20"/>
                <w:szCs w:val="20"/>
                <w:highlight w:val="yellow"/>
              </w:rPr>
            </w:pPr>
            <w:r>
              <w:rPr>
                <w:b/>
                <w:sz w:val="20"/>
                <w:szCs w:val="20"/>
              </w:rPr>
              <w:t>72+33</w:t>
            </w:r>
            <w:r w:rsidRPr="00CC352E">
              <w:rPr>
                <w:b/>
                <w:sz w:val="20"/>
                <w:szCs w:val="20"/>
              </w:rPr>
              <w:t xml:space="preserve">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2188"/>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CF2E61" w:rsidRDefault="00AD7107" w:rsidP="00AD7107">
            <w:pPr>
              <w:jc w:val="center"/>
              <w:rPr>
                <w:sz w:val="20"/>
                <w:szCs w:val="20"/>
              </w:rPr>
            </w:pPr>
            <w:r w:rsidRPr="00CF2E61">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140"/>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EB71D9">
              <w:rPr>
                <w:b/>
                <w:sz w:val="20"/>
                <w:szCs w:val="20"/>
              </w:rPr>
              <w:t xml:space="preserve">Лабораторные работы: </w:t>
            </w:r>
            <w:r w:rsidRPr="00EB71D9">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67"/>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27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6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91BCB">
              <w:rPr>
                <w:b/>
                <w:sz w:val="20"/>
                <w:szCs w:val="20"/>
              </w:rPr>
              <w:t xml:space="preserve">Лабораторные работы: </w:t>
            </w:r>
            <w:r w:rsidRPr="00A91BCB">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7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D2E6C">
              <w:rPr>
                <w:b/>
                <w:sz w:val="20"/>
                <w:szCs w:val="20"/>
              </w:rPr>
              <w:t xml:space="preserve">Лабораторные работы: </w:t>
            </w:r>
            <w:r w:rsidRPr="00ED2E6C">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7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9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342F1">
              <w:rPr>
                <w:b/>
                <w:sz w:val="20"/>
                <w:szCs w:val="20"/>
              </w:rPr>
              <w:t xml:space="preserve">Лабораторные работы: </w:t>
            </w:r>
            <w:r w:rsidRPr="009342F1">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lastRenderedPageBreak/>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7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3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5B67B9">
              <w:rPr>
                <w:b/>
                <w:sz w:val="20"/>
                <w:szCs w:val="20"/>
              </w:rPr>
              <w:t xml:space="preserve">Лабораторные работы: </w:t>
            </w:r>
            <w:r w:rsidRPr="005B67B9">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96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F5AD5">
              <w:rPr>
                <w:b/>
                <w:sz w:val="20"/>
                <w:szCs w:val="20"/>
              </w:rPr>
              <w:t xml:space="preserve">Лабораторные работы: </w:t>
            </w:r>
            <w:r w:rsidRPr="00BF5AD5">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lastRenderedPageBreak/>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5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342B6">
              <w:rPr>
                <w:b/>
                <w:sz w:val="20"/>
                <w:szCs w:val="20"/>
              </w:rPr>
              <w:t xml:space="preserve">Лабораторные работы: </w:t>
            </w:r>
            <w:r w:rsidRPr="004342B6">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5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E4DE1">
              <w:rPr>
                <w:b/>
                <w:sz w:val="20"/>
                <w:szCs w:val="20"/>
              </w:rPr>
              <w:t xml:space="preserve">Лабораторные работы: </w:t>
            </w:r>
            <w:r w:rsidRPr="009E4DE1">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7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w:t>
            </w:r>
            <w:r w:rsidRPr="008A68B4">
              <w:rPr>
                <w:sz w:val="20"/>
                <w:szCs w:val="20"/>
              </w:rPr>
              <w:lastRenderedPageBreak/>
              <w:t xml:space="preserve">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lastRenderedPageBreak/>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7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51AB6">
              <w:rPr>
                <w:b/>
                <w:sz w:val="20"/>
                <w:szCs w:val="20"/>
              </w:rPr>
              <w:t xml:space="preserve">Лабораторные работы: </w:t>
            </w:r>
            <w:r w:rsidRPr="00451AB6">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69"/>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8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96A11">
              <w:rPr>
                <w:b/>
                <w:sz w:val="20"/>
                <w:szCs w:val="20"/>
              </w:rPr>
              <w:t xml:space="preserve">Лабораторные работы: </w:t>
            </w:r>
            <w:r w:rsidRPr="00D96A11">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02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1032E">
              <w:rPr>
                <w:b/>
                <w:sz w:val="20"/>
                <w:szCs w:val="20"/>
              </w:rPr>
              <w:t xml:space="preserve">Лабораторные работы: </w:t>
            </w:r>
            <w:r w:rsidRPr="00E1032E">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4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756D3">
              <w:rPr>
                <w:b/>
                <w:sz w:val="20"/>
                <w:szCs w:val="20"/>
              </w:rPr>
              <w:t xml:space="preserve">Лабораторные работы: </w:t>
            </w:r>
            <w:r w:rsidRPr="00B756D3">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5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06"/>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A39FB">
              <w:rPr>
                <w:b/>
                <w:sz w:val="20"/>
                <w:szCs w:val="20"/>
              </w:rPr>
              <w:t xml:space="preserve">Лабораторные работы: </w:t>
            </w:r>
            <w:r w:rsidRPr="00EA39FB">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51"/>
        </w:trPr>
        <w:tc>
          <w:tcPr>
            <w:tcW w:w="3166" w:type="dxa"/>
          </w:tcPr>
          <w:p w:rsidR="00AD7107" w:rsidRPr="003821F1" w:rsidRDefault="00F90A82" w:rsidP="00F90A82">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Т</w:t>
            </w:r>
            <w:r w:rsidR="00F90A82">
              <w:rPr>
                <w:b/>
                <w:sz w:val="20"/>
                <w:szCs w:val="20"/>
              </w:rPr>
              <w:t>ребования к контрольному уроку</w:t>
            </w:r>
            <w:r>
              <w:rPr>
                <w:b/>
                <w:sz w:val="20"/>
                <w:szCs w:val="20"/>
              </w:rPr>
              <w:t>:</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произведени</w:t>
            </w:r>
            <w:r>
              <w:rPr>
                <w:bCs/>
                <w:sz w:val="20"/>
              </w:rPr>
              <w:t>я</w:t>
            </w:r>
            <w:r w:rsidRPr="002F217B">
              <w:rPr>
                <w:bCs/>
                <w:sz w:val="20"/>
              </w:rPr>
              <w:t xml:space="preserve"> </w:t>
            </w:r>
            <w:r>
              <w:rPr>
                <w:bCs/>
                <w:sz w:val="20"/>
              </w:rPr>
              <w:t xml:space="preserve">(в составе хора) </w:t>
            </w:r>
            <w:r w:rsidRPr="002F217B">
              <w:rPr>
                <w:bCs/>
                <w:sz w:val="20"/>
              </w:rPr>
              <w:t>в сопровождении концертмейстера;</w:t>
            </w:r>
          </w:p>
          <w:p w:rsidR="00AD7107" w:rsidRDefault="00AD7107" w:rsidP="00AD7107">
            <w:pPr>
              <w:jc w:val="both"/>
              <w:rPr>
                <w:bCs/>
                <w:sz w:val="20"/>
              </w:rPr>
            </w:pPr>
            <w:r w:rsidRPr="002F217B">
              <w:rPr>
                <w:bCs/>
                <w:sz w:val="20"/>
              </w:rPr>
              <w:t xml:space="preserve">2. </w:t>
            </w:r>
            <w:r>
              <w:rPr>
                <w:bCs/>
                <w:sz w:val="20"/>
              </w:rPr>
              <w:t xml:space="preserve">Исполнение одного произведения </w:t>
            </w:r>
            <w:r>
              <w:rPr>
                <w:bCs/>
                <w:sz w:val="20"/>
                <w:lang w:val="en-US"/>
              </w:rPr>
              <w:t>a</w:t>
            </w:r>
            <w:r w:rsidRPr="002F217B">
              <w:rPr>
                <w:bCs/>
                <w:sz w:val="20"/>
              </w:rPr>
              <w:t xml:space="preserve"> </w:t>
            </w:r>
            <w:r>
              <w:rPr>
                <w:bCs/>
                <w:sz w:val="20"/>
                <w:lang w:val="en-US"/>
              </w:rPr>
              <w:t>cappella</w:t>
            </w:r>
            <w:r>
              <w:rPr>
                <w:bCs/>
                <w:sz w:val="20"/>
              </w:rPr>
              <w:t xml:space="preserve"> (в составе хора);</w:t>
            </w:r>
          </w:p>
          <w:p w:rsidR="00AD7107" w:rsidRDefault="00AD7107" w:rsidP="00AD7107">
            <w:pPr>
              <w:jc w:val="both"/>
              <w:rPr>
                <w:bCs/>
                <w:sz w:val="20"/>
              </w:rPr>
            </w:pPr>
            <w:r>
              <w:rPr>
                <w:bCs/>
                <w:sz w:val="20"/>
              </w:rPr>
              <w:t>3. Сдача партий (исполнение своего голоса в произведениях из репертуара хора);</w:t>
            </w:r>
          </w:p>
          <w:p w:rsidR="00AD7107" w:rsidRDefault="00AD7107" w:rsidP="00AD7107">
            <w:pPr>
              <w:jc w:val="both"/>
              <w:rPr>
                <w:bCs/>
                <w:sz w:val="20"/>
              </w:rPr>
            </w:pPr>
            <w:r>
              <w:rPr>
                <w:bCs/>
                <w:sz w:val="20"/>
              </w:rPr>
              <w:t>4. Исполнение одного вокально-хорового упражнения на широту певческого диапазона (на выбор преподавателя);</w:t>
            </w:r>
          </w:p>
          <w:p w:rsidR="00AD7107" w:rsidRPr="00F04131" w:rsidRDefault="00AD7107" w:rsidP="00AD7107">
            <w:pPr>
              <w:jc w:val="both"/>
              <w:rPr>
                <w:bCs/>
                <w:sz w:val="20"/>
              </w:rPr>
            </w:pPr>
            <w:r>
              <w:rPr>
                <w:bCs/>
                <w:sz w:val="20"/>
              </w:rPr>
              <w:t>5. Пение произведения с листа.</w:t>
            </w:r>
          </w:p>
        </w:tc>
        <w:tc>
          <w:tcPr>
            <w:tcW w:w="3240" w:type="dxa"/>
          </w:tcPr>
          <w:p w:rsidR="00AD7107" w:rsidRPr="000F3AE2" w:rsidRDefault="00AD7107" w:rsidP="00AD7107">
            <w:pPr>
              <w:jc w:val="center"/>
              <w:rPr>
                <w:bCs/>
                <w:sz w:val="20"/>
                <w:szCs w:val="20"/>
              </w:rPr>
            </w:pPr>
            <w:r w:rsidRPr="000F3AE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E21AED"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21AED">
              <w:rPr>
                <w:bCs/>
                <w:sz w:val="20"/>
                <w:szCs w:val="20"/>
              </w:rPr>
              <w:t>33</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2 курс</w:t>
            </w:r>
          </w:p>
        </w:tc>
        <w:tc>
          <w:tcPr>
            <w:tcW w:w="6839" w:type="dxa"/>
            <w:shd w:val="clear" w:color="auto" w:fill="BFBFBF" w:themeFill="background1" w:themeFillShade="BF"/>
          </w:tcPr>
          <w:p w:rsidR="00AD7107" w:rsidRPr="00CF2E61" w:rsidRDefault="00AD7107" w:rsidP="00AD7107">
            <w:pPr>
              <w:jc w:val="center"/>
              <w:rPr>
                <w:b/>
                <w:sz w:val="20"/>
                <w:szCs w:val="20"/>
                <w:highlight w:val="yellow"/>
              </w:rPr>
            </w:pPr>
            <w:r w:rsidRPr="002770D5">
              <w:rPr>
                <w:b/>
                <w:sz w:val="20"/>
                <w:szCs w:val="20"/>
              </w:rPr>
              <w:t>64+3</w:t>
            </w:r>
            <w:r>
              <w:rPr>
                <w:b/>
                <w:sz w:val="20"/>
                <w:szCs w:val="20"/>
              </w:rPr>
              <w:t>0</w:t>
            </w:r>
            <w:r w:rsidRPr="002770D5">
              <w:rPr>
                <w:b/>
                <w:sz w:val="20"/>
                <w:szCs w:val="20"/>
              </w:rPr>
              <w:t xml:space="preserve">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 xml:space="preserve">развитие дикционных навыков (отработка артикуляции гласных и согласных на одном звуке и на двух – трех звуковых </w:t>
            </w:r>
            <w:proofErr w:type="spellStart"/>
            <w:r w:rsidRPr="008A68B4">
              <w:rPr>
                <w:sz w:val="20"/>
                <w:szCs w:val="20"/>
              </w:rPr>
              <w:t>попевках</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 xml:space="preserve">звукообразование и </w:t>
            </w:r>
            <w:proofErr w:type="spellStart"/>
            <w:r w:rsidRPr="008A68B4">
              <w:rPr>
                <w:sz w:val="20"/>
                <w:szCs w:val="20"/>
              </w:rPr>
              <w:t>звуковедение</w:t>
            </w:r>
            <w:proofErr w:type="spellEnd"/>
            <w:r w:rsidRPr="008A68B4">
              <w:rPr>
                <w:sz w:val="20"/>
                <w:szCs w:val="20"/>
              </w:rPr>
              <w:t xml:space="preserve">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CF2E61" w:rsidRDefault="00AD7107" w:rsidP="00AD7107">
            <w:pPr>
              <w:jc w:val="center"/>
              <w:rPr>
                <w:sz w:val="20"/>
                <w:szCs w:val="20"/>
              </w:rPr>
            </w:pPr>
            <w:r w:rsidRPr="00CF2E61">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EA39FB">
              <w:rPr>
                <w:b/>
                <w:sz w:val="20"/>
                <w:szCs w:val="20"/>
              </w:rPr>
              <w:t xml:space="preserve">Лабораторные работы: </w:t>
            </w:r>
            <w:r w:rsidRPr="00EA39FB">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A39FB">
              <w:rPr>
                <w:b/>
                <w:sz w:val="20"/>
                <w:szCs w:val="20"/>
              </w:rPr>
              <w:t xml:space="preserve">Лабораторные работы: </w:t>
            </w:r>
            <w:r w:rsidRPr="00EA39FB">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EA39FB"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96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 xml:space="preserve">Обработки народной музыки. </w:t>
            </w:r>
            <w:proofErr w:type="spellStart"/>
            <w:r w:rsidRPr="008A68B4">
              <w:rPr>
                <w:b/>
                <w:bCs/>
                <w:sz w:val="20"/>
                <w:szCs w:val="20"/>
              </w:rPr>
              <w:t>Впевание</w:t>
            </w:r>
            <w:proofErr w:type="spellEnd"/>
            <w:r w:rsidRPr="008A68B4">
              <w:rPr>
                <w:b/>
                <w:bCs/>
                <w:sz w:val="20"/>
                <w:szCs w:val="20"/>
              </w:rPr>
              <w:t>.</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C468A">
              <w:rPr>
                <w:b/>
                <w:sz w:val="20"/>
                <w:szCs w:val="20"/>
              </w:rPr>
              <w:t xml:space="preserve">Лабораторные работы: </w:t>
            </w:r>
            <w:r w:rsidRPr="007C468A">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lastRenderedPageBreak/>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8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F1497">
              <w:rPr>
                <w:b/>
                <w:sz w:val="20"/>
                <w:szCs w:val="20"/>
              </w:rPr>
              <w:t xml:space="preserve">Лабораторные работы: </w:t>
            </w:r>
            <w:r w:rsidRPr="006F1497">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7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2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5850DB">
              <w:rPr>
                <w:b/>
                <w:sz w:val="20"/>
                <w:szCs w:val="20"/>
              </w:rPr>
              <w:t xml:space="preserve">Лабораторные работы: </w:t>
            </w:r>
            <w:r w:rsidRPr="005850DB">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4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1.6.</w:t>
            </w:r>
            <w:r>
              <w:rPr>
                <w:b/>
                <w:bCs/>
                <w:sz w:val="20"/>
                <w:szCs w:val="20"/>
              </w:rPr>
              <w:t xml:space="preserve"> </w:t>
            </w:r>
            <w:r w:rsidRPr="008A68B4">
              <w:rPr>
                <w:b/>
                <w:bCs/>
                <w:sz w:val="20"/>
                <w:szCs w:val="20"/>
              </w:rPr>
              <w:t xml:space="preserve">Современная русская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002ED">
              <w:rPr>
                <w:b/>
                <w:sz w:val="20"/>
                <w:szCs w:val="20"/>
              </w:rPr>
              <w:t xml:space="preserve">Лабораторные работы: </w:t>
            </w:r>
            <w:r w:rsidRPr="000002ED">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19"/>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2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C1DD3">
              <w:rPr>
                <w:b/>
                <w:sz w:val="20"/>
                <w:szCs w:val="20"/>
              </w:rPr>
              <w:t xml:space="preserve">Лабораторные работы: </w:t>
            </w:r>
            <w:r w:rsidRPr="00AC1DD3">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5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B2CB1">
              <w:rPr>
                <w:b/>
                <w:sz w:val="20"/>
                <w:szCs w:val="20"/>
              </w:rPr>
              <w:t xml:space="preserve">Лабораторные работы: </w:t>
            </w:r>
            <w:r w:rsidRPr="003B2CB1">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486"/>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 xml:space="preserve">Зарубежная хоровая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A085C">
              <w:rPr>
                <w:b/>
                <w:sz w:val="20"/>
                <w:szCs w:val="20"/>
              </w:rPr>
              <w:t xml:space="preserve">Лабораторные работы: </w:t>
            </w:r>
            <w:r w:rsidRPr="008A085C">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73774">
              <w:rPr>
                <w:b/>
                <w:sz w:val="20"/>
                <w:szCs w:val="20"/>
              </w:rPr>
              <w:t xml:space="preserve">Лабораторные работы: </w:t>
            </w:r>
            <w:r w:rsidRPr="00F73774">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0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1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44FBE">
              <w:rPr>
                <w:b/>
                <w:sz w:val="20"/>
                <w:szCs w:val="20"/>
              </w:rPr>
              <w:t xml:space="preserve">Лабораторные работы: </w:t>
            </w:r>
            <w:r w:rsidRPr="00144FBE">
              <w:rPr>
                <w:sz w:val="20"/>
                <w:szCs w:val="20"/>
              </w:rPr>
              <w:t>не предусмотрены.</w:t>
            </w:r>
          </w:p>
        </w:tc>
        <w:tc>
          <w:tcPr>
            <w:tcW w:w="3240" w:type="dxa"/>
            <w:vMerge/>
          </w:tcPr>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1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lastRenderedPageBreak/>
              <w:t>Тема 1.12.</w:t>
            </w:r>
            <w:r>
              <w:rPr>
                <w:b/>
                <w:bCs/>
                <w:sz w:val="20"/>
                <w:szCs w:val="20"/>
              </w:rPr>
              <w:t xml:space="preserve"> </w:t>
            </w:r>
            <w:r w:rsidRPr="008A68B4">
              <w:rPr>
                <w:b/>
                <w:bCs/>
                <w:sz w:val="20"/>
                <w:szCs w:val="20"/>
              </w:rPr>
              <w:t xml:space="preserve">Русская духовная музыка. </w:t>
            </w:r>
            <w:proofErr w:type="spellStart"/>
            <w:r w:rsidRPr="008A68B4">
              <w:rPr>
                <w:b/>
                <w:bCs/>
                <w:sz w:val="20"/>
                <w:szCs w:val="20"/>
              </w:rPr>
              <w:t>Впевание</w:t>
            </w:r>
            <w:proofErr w:type="spellEnd"/>
            <w:r w:rsidRPr="008A68B4">
              <w:rPr>
                <w:b/>
                <w:bCs/>
                <w:sz w:val="20"/>
                <w:szCs w:val="20"/>
              </w:rPr>
              <w:t>.</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 xml:space="preserve">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w:t>
            </w:r>
            <w:proofErr w:type="spellStart"/>
            <w:r w:rsidRPr="008A68B4">
              <w:rPr>
                <w:sz w:val="20"/>
                <w:szCs w:val="20"/>
              </w:rPr>
              <w:t>музицировании</w:t>
            </w:r>
            <w:proofErr w:type="spellEnd"/>
            <w:r w:rsidRPr="008A68B4">
              <w:rPr>
                <w:sz w:val="20"/>
                <w:szCs w:val="20"/>
              </w:rPr>
              <w:t>.</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B7BAC">
              <w:rPr>
                <w:b/>
                <w:sz w:val="20"/>
                <w:szCs w:val="20"/>
              </w:rPr>
              <w:t xml:space="preserve">Лабораторные работы: </w:t>
            </w:r>
            <w:r w:rsidRPr="008B7BAC">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7A34CA"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F623E3" w:rsidRDefault="00AD7107" w:rsidP="00AD7107">
            <w:pPr>
              <w:jc w:val="both"/>
              <w:rPr>
                <w:b/>
                <w:sz w:val="20"/>
                <w:szCs w:val="20"/>
              </w:rPr>
            </w:pPr>
            <w:r w:rsidRPr="00102F47">
              <w:rPr>
                <w:b/>
                <w:sz w:val="20"/>
                <w:szCs w:val="20"/>
              </w:rPr>
              <w:t xml:space="preserve">Лабораторные работы: </w:t>
            </w:r>
            <w:r w:rsidRPr="00102F47">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tcPr>
          <w:p w:rsidR="00AD7107" w:rsidRPr="007A34CA" w:rsidRDefault="00AD7107" w:rsidP="00AD7107">
            <w:pPr>
              <w:jc w:val="center"/>
              <w:rPr>
                <w:rFonts w:eastAsia="Calibri"/>
                <w:b/>
                <w:bCs/>
                <w:sz w:val="20"/>
                <w:szCs w:val="20"/>
              </w:rPr>
            </w:pPr>
            <w:r w:rsidRPr="007A34CA">
              <w:rPr>
                <w:rFonts w:eastAsia="Calibri"/>
                <w:b/>
                <w:bCs/>
                <w:sz w:val="20"/>
                <w:szCs w:val="20"/>
              </w:rPr>
              <w:t>Контрольный урок</w:t>
            </w:r>
          </w:p>
        </w:tc>
        <w:tc>
          <w:tcPr>
            <w:tcW w:w="6839" w:type="dxa"/>
          </w:tcPr>
          <w:p w:rsidR="00AD7107" w:rsidRPr="007A34CA" w:rsidRDefault="00AD7107" w:rsidP="00AD7107">
            <w:pPr>
              <w:jc w:val="both"/>
              <w:rPr>
                <w:b/>
                <w:sz w:val="20"/>
                <w:szCs w:val="20"/>
              </w:rPr>
            </w:pPr>
            <w:r w:rsidRPr="007A34CA">
              <w:rPr>
                <w:b/>
                <w:sz w:val="20"/>
                <w:szCs w:val="20"/>
              </w:rPr>
              <w:t>Требования к контрольному уроку:</w:t>
            </w:r>
          </w:p>
          <w:p w:rsidR="00AD7107" w:rsidRPr="007A34CA" w:rsidRDefault="00AD7107" w:rsidP="00AD7107">
            <w:pPr>
              <w:jc w:val="both"/>
              <w:rPr>
                <w:bCs/>
                <w:sz w:val="20"/>
              </w:rPr>
            </w:pPr>
            <w:r w:rsidRPr="007A34CA">
              <w:rPr>
                <w:bCs/>
                <w:sz w:val="20"/>
                <w:szCs w:val="20"/>
              </w:rPr>
              <w:lastRenderedPageBreak/>
              <w:t>1.</w:t>
            </w:r>
            <w:r w:rsidRPr="007A34CA">
              <w:rPr>
                <w:bCs/>
                <w:sz w:val="20"/>
              </w:rPr>
              <w:t xml:space="preserve"> Исполнение одного произведения (в составе хора) в сопровождении концертмейстера;</w:t>
            </w:r>
          </w:p>
          <w:p w:rsidR="00AD7107" w:rsidRPr="007A34CA" w:rsidRDefault="00AD7107" w:rsidP="00AD7107">
            <w:pPr>
              <w:jc w:val="both"/>
              <w:rPr>
                <w:bCs/>
                <w:sz w:val="20"/>
              </w:rPr>
            </w:pPr>
            <w:r w:rsidRPr="007A34CA">
              <w:rPr>
                <w:bCs/>
                <w:sz w:val="20"/>
              </w:rPr>
              <w:t xml:space="preserve">2. Исполнение одного произведения </w:t>
            </w:r>
            <w:r w:rsidRPr="007A34CA">
              <w:rPr>
                <w:bCs/>
                <w:sz w:val="20"/>
                <w:lang w:val="en-US"/>
              </w:rPr>
              <w:t>a</w:t>
            </w:r>
            <w:r w:rsidRPr="007A34CA">
              <w:rPr>
                <w:bCs/>
                <w:sz w:val="20"/>
              </w:rPr>
              <w:t xml:space="preserve"> </w:t>
            </w:r>
            <w:r w:rsidRPr="007A34CA">
              <w:rPr>
                <w:bCs/>
                <w:sz w:val="20"/>
                <w:lang w:val="en-US"/>
              </w:rPr>
              <w:t>cappella</w:t>
            </w:r>
            <w:r w:rsidRPr="007A34CA">
              <w:rPr>
                <w:bCs/>
                <w:sz w:val="20"/>
              </w:rPr>
              <w:t xml:space="preserve"> (в составе хора);</w:t>
            </w:r>
          </w:p>
          <w:p w:rsidR="00AD7107" w:rsidRPr="007A34CA" w:rsidRDefault="00AD7107" w:rsidP="00AD7107">
            <w:pPr>
              <w:jc w:val="both"/>
              <w:rPr>
                <w:bCs/>
                <w:sz w:val="20"/>
              </w:rPr>
            </w:pPr>
            <w:r w:rsidRPr="007A34CA">
              <w:rPr>
                <w:bCs/>
                <w:sz w:val="20"/>
              </w:rPr>
              <w:t>3. Сдача партий (исполнение своего голоса в произведениях из репертуара хора);</w:t>
            </w:r>
          </w:p>
          <w:p w:rsidR="00AD7107" w:rsidRPr="007A34CA" w:rsidRDefault="00AD7107" w:rsidP="00AD7107">
            <w:pPr>
              <w:jc w:val="both"/>
              <w:rPr>
                <w:bCs/>
                <w:sz w:val="20"/>
              </w:rPr>
            </w:pPr>
            <w:r w:rsidRPr="007A34CA">
              <w:rPr>
                <w:bCs/>
                <w:sz w:val="20"/>
              </w:rPr>
              <w:t>4. Исполнение одного вокально-хорового упражнения на широту певческого диапазона (на выбор преподавателя);</w:t>
            </w:r>
          </w:p>
          <w:p w:rsidR="00AD7107" w:rsidRPr="007A34CA" w:rsidRDefault="00AD7107" w:rsidP="00AD7107">
            <w:pPr>
              <w:jc w:val="both"/>
              <w:rPr>
                <w:bCs/>
                <w:sz w:val="20"/>
              </w:rPr>
            </w:pPr>
            <w:r w:rsidRPr="007A34CA">
              <w:rPr>
                <w:bCs/>
                <w:sz w:val="20"/>
              </w:rPr>
              <w:t>5. Пение произведения с листа.</w:t>
            </w:r>
          </w:p>
        </w:tc>
        <w:tc>
          <w:tcPr>
            <w:tcW w:w="3240" w:type="dxa"/>
          </w:tcPr>
          <w:p w:rsidR="00AD7107" w:rsidRPr="007A34CA" w:rsidRDefault="00AD7107" w:rsidP="00AD7107">
            <w:pPr>
              <w:jc w:val="center"/>
              <w:rPr>
                <w:bCs/>
                <w:sz w:val="20"/>
                <w:szCs w:val="20"/>
              </w:rPr>
            </w:pPr>
            <w:r w:rsidRPr="007A34CA">
              <w:rPr>
                <w:bCs/>
                <w:sz w:val="20"/>
                <w:szCs w:val="20"/>
              </w:rPr>
              <w:lastRenderedPageBreak/>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E21AED"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552A75" w:rsidRDefault="00AD7107" w:rsidP="00AD7107">
            <w:pPr>
              <w:rPr>
                <w:rFonts w:eastAsia="Calibri"/>
                <w:bCs/>
                <w:i/>
                <w:sz w:val="20"/>
                <w:szCs w:val="20"/>
              </w:rPr>
            </w:pPr>
            <w:r w:rsidRPr="00552A75">
              <w:rPr>
                <w:rFonts w:eastAsia="Calibri"/>
                <w:b/>
                <w:bCs/>
                <w:sz w:val="20"/>
                <w:szCs w:val="20"/>
              </w:rPr>
              <w:t>Учебная практика</w:t>
            </w:r>
          </w:p>
          <w:p w:rsidR="00AD7107" w:rsidRPr="00552A75" w:rsidRDefault="00AD7107" w:rsidP="00AD7107">
            <w:pPr>
              <w:jc w:val="both"/>
              <w:rPr>
                <w:rFonts w:ascii="Arial" w:hAnsi="Arial" w:cs="Arial"/>
                <w:sz w:val="20"/>
                <w:szCs w:val="20"/>
                <w:shd w:val="clear" w:color="auto" w:fill="FFFFFF"/>
              </w:rPr>
            </w:pPr>
            <w:r w:rsidRPr="00552A75">
              <w:rPr>
                <w:bCs/>
                <w:sz w:val="20"/>
                <w:szCs w:val="20"/>
              </w:rPr>
              <w:t>Учебная практика проводится в форме занятий, дополняющих междисциплинарные курсы.</w:t>
            </w:r>
            <w:r w:rsidRPr="00552A75">
              <w:rPr>
                <w:sz w:val="20"/>
                <w:szCs w:val="20"/>
              </w:rPr>
              <w:t xml:space="preserve"> Основная цель УП.02. Практика работы с хором. Аранжировка для ансамбля и хора, УП.01. Хоровая исполнительская и концертная практика – </w:t>
            </w:r>
            <w:r w:rsidRPr="00552A75">
              <w:rPr>
                <w:sz w:val="20"/>
                <w:szCs w:val="20"/>
                <w:shd w:val="clear" w:color="auto" w:fill="FFFFFF"/>
              </w:rPr>
              <w:t>закрепление, расширение и систематизация знаний, полученных при изучении теоретического материала, приобретении практического опыта по специальности.</w:t>
            </w:r>
          </w:p>
          <w:p w:rsidR="00AD7107" w:rsidRPr="00552A75" w:rsidRDefault="00AD7107" w:rsidP="00AD7107">
            <w:pPr>
              <w:jc w:val="both"/>
              <w:rPr>
                <w:sz w:val="20"/>
                <w:szCs w:val="20"/>
              </w:rPr>
            </w:pPr>
            <w:r w:rsidRPr="00552A75">
              <w:rPr>
                <w:sz w:val="20"/>
                <w:szCs w:val="20"/>
              </w:rPr>
              <w:t>Исполнительская деятельность - один из важнейших компонентов, подготавливающих обучающихся колледжа к самостоятельной творческой  деятельности. Именно в процессе практики синтезируются знания, полученные  при освоении профессионального модуля.</w:t>
            </w:r>
          </w:p>
          <w:p w:rsidR="00AD7107" w:rsidRPr="00552A75" w:rsidRDefault="00AD7107" w:rsidP="00AD7107">
            <w:pPr>
              <w:jc w:val="both"/>
              <w:rPr>
                <w:sz w:val="20"/>
                <w:szCs w:val="20"/>
              </w:rPr>
            </w:pPr>
            <w:r w:rsidRPr="00552A75">
              <w:rPr>
                <w:sz w:val="20"/>
                <w:szCs w:val="20"/>
              </w:rPr>
              <w:t>Виды работ: самостоятельно разучивать репертуар, видеть перспективу развития; правильно организовывать домашние занятия, творчески подходить к организации разнообразных внеклассных мероприятий.</w:t>
            </w:r>
          </w:p>
          <w:p w:rsidR="00AD7107" w:rsidRPr="00552A75" w:rsidRDefault="00AD7107" w:rsidP="00AD7107">
            <w:pPr>
              <w:jc w:val="both"/>
              <w:rPr>
                <w:sz w:val="20"/>
                <w:szCs w:val="20"/>
              </w:rPr>
            </w:pPr>
          </w:p>
          <w:p w:rsidR="00AD7107" w:rsidRPr="00552A75" w:rsidRDefault="00AD7107" w:rsidP="00AD7107">
            <w:pPr>
              <w:jc w:val="both"/>
              <w:rPr>
                <w:sz w:val="20"/>
                <w:szCs w:val="20"/>
              </w:rPr>
            </w:pPr>
            <w:r w:rsidRPr="00552A75">
              <w:rPr>
                <w:sz w:val="20"/>
                <w:szCs w:val="20"/>
              </w:rPr>
              <w:t>Учебная практика может проходить в самых разнообразных формах, например:</w:t>
            </w:r>
          </w:p>
          <w:p w:rsidR="00AD7107" w:rsidRPr="00552A75" w:rsidRDefault="00AD7107" w:rsidP="00AD7107">
            <w:pPr>
              <w:numPr>
                <w:ilvl w:val="0"/>
                <w:numId w:val="6"/>
              </w:numPr>
              <w:autoSpaceDN w:val="0"/>
              <w:jc w:val="both"/>
              <w:rPr>
                <w:sz w:val="20"/>
                <w:szCs w:val="20"/>
              </w:rPr>
            </w:pPr>
            <w:r w:rsidRPr="00552A75">
              <w:rPr>
                <w:sz w:val="20"/>
                <w:szCs w:val="20"/>
              </w:rPr>
              <w:t>Концертное выступление</w:t>
            </w:r>
            <w:r>
              <w:rPr>
                <w:sz w:val="20"/>
                <w:szCs w:val="20"/>
              </w:rPr>
              <w:t>;</w:t>
            </w:r>
          </w:p>
          <w:p w:rsidR="00AD7107" w:rsidRDefault="00AD7107" w:rsidP="00AD7107">
            <w:pPr>
              <w:numPr>
                <w:ilvl w:val="0"/>
                <w:numId w:val="6"/>
              </w:numPr>
              <w:autoSpaceDN w:val="0"/>
              <w:jc w:val="both"/>
              <w:rPr>
                <w:sz w:val="20"/>
                <w:szCs w:val="20"/>
              </w:rPr>
            </w:pPr>
            <w:r w:rsidRPr="00552A75">
              <w:rPr>
                <w:sz w:val="20"/>
                <w:szCs w:val="20"/>
              </w:rPr>
              <w:t xml:space="preserve">Участие в проведении экзаменов, зачетов в составе хора; </w:t>
            </w:r>
          </w:p>
          <w:p w:rsidR="00AD7107" w:rsidRPr="00552A75" w:rsidRDefault="00AD7107" w:rsidP="00AD7107">
            <w:pPr>
              <w:numPr>
                <w:ilvl w:val="0"/>
                <w:numId w:val="6"/>
              </w:numPr>
              <w:autoSpaceDN w:val="0"/>
              <w:jc w:val="both"/>
              <w:rPr>
                <w:sz w:val="20"/>
                <w:szCs w:val="20"/>
              </w:rPr>
            </w:pPr>
            <w:r w:rsidRPr="00552A75">
              <w:rPr>
                <w:sz w:val="20"/>
                <w:szCs w:val="20"/>
              </w:rPr>
              <w:t>Профориентационная деятельность</w:t>
            </w:r>
            <w:r>
              <w:rPr>
                <w:sz w:val="20"/>
                <w:szCs w:val="20"/>
              </w:rPr>
              <w:t>.</w:t>
            </w:r>
          </w:p>
        </w:tc>
        <w:tc>
          <w:tcPr>
            <w:tcW w:w="3240" w:type="dxa"/>
          </w:tcPr>
          <w:p w:rsidR="00AD7107" w:rsidRPr="00552A75"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highlight w:val="yellow"/>
              </w:rPr>
            </w:pPr>
            <w:r w:rsidRPr="00552A75">
              <w:rPr>
                <w:b/>
                <w:bCs/>
                <w:sz w:val="20"/>
                <w:szCs w:val="20"/>
              </w:rPr>
              <w:t>710+241 ср</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C24578" w:rsidRDefault="00AD7107" w:rsidP="00AD7107">
            <w:pPr>
              <w:rPr>
                <w:b/>
                <w:sz w:val="20"/>
                <w:szCs w:val="20"/>
              </w:rPr>
            </w:pPr>
            <w:r w:rsidRPr="00C24578">
              <w:rPr>
                <w:rFonts w:eastAsia="Calibri"/>
                <w:b/>
                <w:bCs/>
                <w:sz w:val="20"/>
                <w:szCs w:val="20"/>
              </w:rPr>
              <w:t xml:space="preserve">Производственная практика </w:t>
            </w:r>
            <w:r w:rsidRPr="00C24578">
              <w:rPr>
                <w:b/>
                <w:sz w:val="20"/>
                <w:szCs w:val="20"/>
              </w:rPr>
              <w:t xml:space="preserve">(по профилю специальности) </w:t>
            </w:r>
          </w:p>
          <w:p w:rsidR="00AD7107" w:rsidRPr="00C24578" w:rsidRDefault="00AD7107" w:rsidP="00AD7107">
            <w:pPr>
              <w:widowControl w:val="0"/>
              <w:tabs>
                <w:tab w:val="num" w:pos="1080"/>
              </w:tabs>
              <w:autoSpaceDE w:val="0"/>
              <w:autoSpaceDN w:val="0"/>
              <w:adjustRightInd w:val="0"/>
              <w:jc w:val="both"/>
              <w:rPr>
                <w:sz w:val="20"/>
                <w:szCs w:val="20"/>
              </w:rPr>
            </w:pPr>
            <w:r w:rsidRPr="00C24578">
              <w:rPr>
                <w:sz w:val="20"/>
                <w:szCs w:val="20"/>
              </w:rPr>
              <w:t>Исполнительская практика проводится рассредоточено в течение всего периода обучения и представляет собой самостоятельную работу студентов, а также подготовку к концертным выступлениям, выступления на конкурсах, фестивалях, участие в концертных программах, в том числ</w:t>
            </w:r>
            <w:r>
              <w:rPr>
                <w:sz w:val="20"/>
                <w:szCs w:val="20"/>
              </w:rPr>
              <w:t>е проводимых учебным заведением</w:t>
            </w:r>
            <w:r w:rsidRPr="00C24578">
              <w:rPr>
                <w:sz w:val="20"/>
                <w:szCs w:val="20"/>
              </w:rPr>
              <w:t xml:space="preserve">. </w:t>
            </w:r>
          </w:p>
        </w:tc>
        <w:tc>
          <w:tcPr>
            <w:tcW w:w="3240" w:type="dxa"/>
          </w:tcPr>
          <w:p w:rsidR="00AD7107" w:rsidRPr="00C24578" w:rsidRDefault="00AD7107" w:rsidP="00AD7107">
            <w:pPr>
              <w:jc w:val="center"/>
              <w:rPr>
                <w:sz w:val="20"/>
                <w:szCs w:val="20"/>
              </w:rPr>
            </w:pPr>
            <w:r w:rsidRPr="00C24578">
              <w:rPr>
                <w:b/>
                <w:sz w:val="20"/>
                <w:szCs w:val="20"/>
              </w:rPr>
              <w:t>13 недель (468ч)</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C24578" w:rsidRDefault="00AD7107" w:rsidP="00AD7107">
            <w:pPr>
              <w:tabs>
                <w:tab w:val="left" w:pos="708"/>
              </w:tabs>
              <w:rPr>
                <w:rFonts w:eastAsia="Calibri"/>
                <w:b/>
                <w:bCs/>
                <w:sz w:val="20"/>
                <w:szCs w:val="20"/>
              </w:rPr>
            </w:pPr>
            <w:r w:rsidRPr="00C24578">
              <w:rPr>
                <w:rFonts w:eastAsia="Calibri"/>
                <w:b/>
                <w:bCs/>
                <w:sz w:val="20"/>
                <w:szCs w:val="20"/>
              </w:rPr>
              <w:t>Всего:</w:t>
            </w:r>
          </w:p>
        </w:tc>
        <w:tc>
          <w:tcPr>
            <w:tcW w:w="3240" w:type="dxa"/>
          </w:tcPr>
          <w:p w:rsidR="00AD7107" w:rsidRPr="00C24578" w:rsidRDefault="00AD7107" w:rsidP="00AD7107">
            <w:pPr>
              <w:jc w:val="center"/>
              <w:rPr>
                <w:b/>
                <w:i/>
                <w:sz w:val="20"/>
                <w:szCs w:val="20"/>
                <w:lang w:val="en-US"/>
              </w:rPr>
            </w:pPr>
            <w:r w:rsidRPr="00C24578">
              <w:rPr>
                <w:b/>
                <w:sz w:val="20"/>
                <w:szCs w:val="20"/>
              </w:rPr>
              <w:t>3</w:t>
            </w:r>
            <w:r w:rsidRPr="00C24578">
              <w:rPr>
                <w:b/>
                <w:sz w:val="20"/>
                <w:szCs w:val="20"/>
                <w:lang w:val="en-US"/>
              </w:rPr>
              <w:t>735</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bl>
    <w:p w:rsidR="004807B6" w:rsidRDefault="004807B6" w:rsidP="004807B6">
      <w:pPr>
        <w:rPr>
          <w:rFonts w:eastAsia="Calibri"/>
          <w:b/>
          <w:bCs/>
          <w:sz w:val="20"/>
          <w:szCs w:val="20"/>
          <w:highlight w:val="yellow"/>
        </w:rPr>
      </w:pPr>
    </w:p>
    <w:p w:rsidR="00ED600A" w:rsidRDefault="00ED600A" w:rsidP="004807B6">
      <w:pPr>
        <w:rPr>
          <w:rFonts w:eastAsia="Calibri"/>
          <w:b/>
          <w:bCs/>
          <w:sz w:val="20"/>
          <w:szCs w:val="20"/>
          <w:highlight w:val="yellow"/>
        </w:rPr>
      </w:pPr>
    </w:p>
    <w:p w:rsidR="00ED600A" w:rsidRDefault="00ED600A" w:rsidP="004807B6">
      <w:pPr>
        <w:rPr>
          <w:rFonts w:eastAsia="Calibri"/>
          <w:b/>
          <w:bCs/>
          <w:sz w:val="20"/>
          <w:szCs w:val="20"/>
          <w:highlight w:val="yellow"/>
        </w:rPr>
      </w:pPr>
    </w:p>
    <w:p w:rsidR="00ED600A" w:rsidRPr="008A68B4" w:rsidRDefault="00ED600A" w:rsidP="004807B6">
      <w:pPr>
        <w:rPr>
          <w:rFonts w:eastAsia="Calibri"/>
          <w:b/>
          <w:bCs/>
          <w:sz w:val="20"/>
          <w:szCs w:val="20"/>
          <w:highlight w:val="yellow"/>
        </w:rPr>
      </w:pPr>
    </w:p>
    <w:p w:rsidR="00747F9C" w:rsidRPr="008A68B4"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747F9C" w:rsidRPr="008A68B4"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8A68B4">
          <w:pgSz w:w="16840" w:h="11907" w:orient="landscape"/>
          <w:pgMar w:top="851" w:right="1134" w:bottom="851" w:left="992" w:header="709" w:footer="709" w:gutter="0"/>
          <w:cols w:space="720"/>
        </w:sectPr>
      </w:pPr>
    </w:p>
    <w:p w:rsidR="0077640B" w:rsidRPr="00911BA7" w:rsidRDefault="0077640B" w:rsidP="00911BA7">
      <w:pPr>
        <w:jc w:val="both"/>
        <w:rPr>
          <w:b/>
        </w:rPr>
      </w:pPr>
      <w:r w:rsidRPr="00911BA7">
        <w:rPr>
          <w:b/>
        </w:rPr>
        <w:lastRenderedPageBreak/>
        <w:t>4. </w:t>
      </w:r>
      <w:r w:rsidR="00911BA7">
        <w:rPr>
          <w:b/>
        </w:rPr>
        <w:t>УСЛОВИЯ РЕАЛИЗАЦИИ ПРОГРАММЫ</w:t>
      </w:r>
      <w:r w:rsidRPr="00911BA7">
        <w:rPr>
          <w:b/>
        </w:rPr>
        <w:t xml:space="preserve"> ПРОФЕССИОНАЛЬНОГО МОДУЛЯ</w:t>
      </w:r>
    </w:p>
    <w:p w:rsidR="0077640B" w:rsidRPr="00911BA7" w:rsidRDefault="0077640B" w:rsidP="00911BA7">
      <w:pPr>
        <w:jc w:val="both"/>
        <w:rPr>
          <w:b/>
        </w:rPr>
      </w:pPr>
    </w:p>
    <w:p w:rsidR="00F90470" w:rsidRPr="00911BA7" w:rsidRDefault="00F90470" w:rsidP="00911BA7">
      <w:pPr>
        <w:jc w:val="both"/>
        <w:rPr>
          <w:b/>
        </w:rPr>
      </w:pPr>
      <w:r w:rsidRPr="00911BA7">
        <w:rPr>
          <w:b/>
        </w:rPr>
        <w:t>Учебно-методическая литература</w:t>
      </w:r>
    </w:p>
    <w:p w:rsidR="001710A8" w:rsidRDefault="001710A8" w:rsidP="00911BA7">
      <w:pPr>
        <w:jc w:val="both"/>
        <w:rPr>
          <w:b/>
        </w:rPr>
      </w:pPr>
      <w:r w:rsidRPr="00911BA7">
        <w:rPr>
          <w:b/>
        </w:rPr>
        <w:t>Основные источники:</w:t>
      </w:r>
    </w:p>
    <w:p w:rsidR="002E3295" w:rsidRPr="00911BA7" w:rsidRDefault="002E3295" w:rsidP="00911BA7">
      <w:pPr>
        <w:jc w:val="both"/>
        <w:rPr>
          <w:b/>
        </w:rPr>
      </w:pPr>
    </w:p>
    <w:p w:rsidR="00F90470" w:rsidRPr="00911BA7" w:rsidRDefault="00F90470" w:rsidP="00911BA7">
      <w:pPr>
        <w:jc w:val="both"/>
        <w:rPr>
          <w:b/>
        </w:rPr>
      </w:pPr>
      <w:r w:rsidRPr="00911BA7">
        <w:rPr>
          <w:b/>
        </w:rPr>
        <w:t>МДК.01.01 Дирижирование. Чтение хоровых партитур</w:t>
      </w:r>
      <w:r w:rsidR="00911BA7">
        <w:rPr>
          <w:b/>
        </w:rPr>
        <w:t>:</w:t>
      </w:r>
    </w:p>
    <w:p w:rsidR="00F90470" w:rsidRDefault="00F90470" w:rsidP="00911BA7">
      <w:pPr>
        <w:jc w:val="both"/>
      </w:pPr>
    </w:p>
    <w:tbl>
      <w:tblPr>
        <w:tblW w:w="9080" w:type="dxa"/>
        <w:tblInd w:w="93" w:type="dxa"/>
        <w:tblLook w:val="04A0"/>
      </w:tblPr>
      <w:tblGrid>
        <w:gridCol w:w="9080"/>
      </w:tblGrid>
      <w:tr w:rsidR="000A4DC0" w:rsidRPr="000A4DC0" w:rsidTr="000A4DC0">
        <w:trPr>
          <w:trHeight w:val="96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Евграфов, Ю.А. Элементарная теория мануального управления хором [Текст]</w:t>
            </w:r>
            <w:proofErr w:type="gramStart"/>
            <w:r w:rsidRPr="000A4DC0">
              <w:t xml:space="preserve"> :</w:t>
            </w:r>
            <w:proofErr w:type="gramEnd"/>
            <w:r w:rsidRPr="000A4DC0">
              <w:t xml:space="preserve"> учебное пособие / Ю.А. Евграфов. 2-е издание, исправленное </w:t>
            </w:r>
            <w:proofErr w:type="spellStart"/>
            <w:r w:rsidRPr="000A4DC0">
              <w:t>идополненное</w:t>
            </w:r>
            <w:proofErr w:type="spellEnd"/>
            <w:r w:rsidRPr="000A4DC0">
              <w:t>. - Санкт-Петербург</w:t>
            </w:r>
            <w:proofErr w:type="gramStart"/>
            <w:r w:rsidRPr="000A4DC0">
              <w:t xml:space="preserve"> :</w:t>
            </w:r>
            <w:proofErr w:type="gramEnd"/>
            <w:r w:rsidRPr="000A4DC0">
              <w:t xml:space="preserve"> Лань, Планета музыки, 2018. — 48 с. - ISBN 978-5-8114-3606-4 (Лань)</w:t>
            </w:r>
            <w:proofErr w:type="gramStart"/>
            <w:r w:rsidRPr="000A4DC0">
              <w:t xml:space="preserve"> ;</w:t>
            </w:r>
            <w:proofErr w:type="gramEnd"/>
            <w:r w:rsidRPr="000A4DC0">
              <w:t xml:space="preserve"> 978-5-91938-662-9 (Планета музыки). (Накладная №3). (Договор на оказание услуг по доступу к ЭБС "Лань"№ 0419.106 от 04.12.2019).</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Пузыревский</w:t>
            </w:r>
            <w:proofErr w:type="spellEnd"/>
            <w:r w:rsidRPr="000A4DC0">
              <w:t xml:space="preserve">, А. И. </w:t>
            </w:r>
            <w:proofErr w:type="spellStart"/>
            <w:r w:rsidRPr="000A4DC0">
              <w:t>Кракое</w:t>
            </w:r>
            <w:proofErr w:type="spellEnd"/>
            <w:r w:rsidRPr="000A4DC0">
              <w:t xml:space="preserve"> руководство по инструментовке и сведения о сольных голосах и хоре  [Текст]</w:t>
            </w:r>
            <w:proofErr w:type="gramStart"/>
            <w:r w:rsidRPr="000A4DC0">
              <w:t xml:space="preserve"> :</w:t>
            </w:r>
            <w:proofErr w:type="gramEnd"/>
            <w:r w:rsidRPr="000A4DC0">
              <w:t xml:space="preserve"> пособие для чтения партитур / Алексей Ильич ; А. И. </w:t>
            </w:r>
            <w:proofErr w:type="spellStart"/>
            <w:r w:rsidRPr="000A4DC0">
              <w:t>Пузыревский</w:t>
            </w:r>
            <w:proofErr w:type="spellEnd"/>
            <w:r w:rsidRPr="000A4DC0">
              <w:t>. - Издание стереотипное. - Москва</w:t>
            </w:r>
            <w:proofErr w:type="gramStart"/>
            <w:r w:rsidRPr="000A4DC0">
              <w:t xml:space="preserve"> :</w:t>
            </w:r>
            <w:proofErr w:type="gramEnd"/>
            <w:r w:rsidRPr="000A4DC0">
              <w:t xml:space="preserve"> </w:t>
            </w:r>
            <w:proofErr w:type="spellStart"/>
            <w:r w:rsidRPr="000A4DC0">
              <w:t>Либком</w:t>
            </w:r>
            <w:proofErr w:type="spellEnd"/>
            <w:r w:rsidRPr="000A4DC0">
              <w:t>, 2017. - 72 с.</w:t>
            </w:r>
            <w:proofErr w:type="gramStart"/>
            <w:r w:rsidRPr="000A4DC0">
              <w:t xml:space="preserve"> :</w:t>
            </w:r>
            <w:proofErr w:type="gramEnd"/>
            <w:r w:rsidRPr="000A4DC0">
              <w:t xml:space="preserve"> ноты. -  ISBN 978-5-397-05622-9. (Накладная №9)</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w:t>
            </w:r>
            <w:proofErr w:type="gramStart"/>
            <w:r w:rsidRPr="000A4DC0">
              <w:t xml:space="preserve"> :</w:t>
            </w:r>
            <w:proofErr w:type="gramEnd"/>
            <w:r w:rsidRPr="000A4DC0">
              <w:t xml:space="preserve"> средние музыкальные учебных заведения. </w:t>
            </w:r>
            <w:proofErr w:type="spellStart"/>
            <w:r w:rsidRPr="000A4DC0">
              <w:t>Вып</w:t>
            </w:r>
            <w:proofErr w:type="spellEnd"/>
            <w:r w:rsidRPr="000A4DC0">
              <w:t>. 1.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w:t>
            </w:r>
            <w:proofErr w:type="gramStart"/>
            <w:r w:rsidRPr="000A4DC0">
              <w:t xml:space="preserve"> :</w:t>
            </w:r>
            <w:proofErr w:type="gramEnd"/>
            <w:r w:rsidRPr="000A4DC0">
              <w:t xml:space="preserve"> средние музыкальные учебных заведения. </w:t>
            </w:r>
            <w:proofErr w:type="spellStart"/>
            <w:r w:rsidRPr="000A4DC0">
              <w:t>Вып</w:t>
            </w:r>
            <w:proofErr w:type="spellEnd"/>
            <w:r w:rsidRPr="000A4DC0">
              <w:t>. 2.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w:t>
            </w:r>
            <w:proofErr w:type="gramStart"/>
            <w:r w:rsidRPr="000A4DC0">
              <w:t xml:space="preserve"> :</w:t>
            </w:r>
            <w:proofErr w:type="gramEnd"/>
            <w:r w:rsidRPr="000A4DC0">
              <w:t xml:space="preserve"> средние музыкальные учебных заведения. </w:t>
            </w:r>
            <w:proofErr w:type="spellStart"/>
            <w:r w:rsidRPr="000A4DC0">
              <w:t>Вып</w:t>
            </w:r>
            <w:proofErr w:type="spellEnd"/>
            <w:r w:rsidRPr="000A4DC0">
              <w:t>. 3. Ч. 1.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w:t>
            </w:r>
            <w:proofErr w:type="gramStart"/>
            <w:r w:rsidRPr="000A4DC0">
              <w:t xml:space="preserve"> :</w:t>
            </w:r>
            <w:proofErr w:type="gramEnd"/>
            <w:r w:rsidRPr="000A4DC0">
              <w:t xml:space="preserve"> средние музыкальные учебных заведения. </w:t>
            </w:r>
            <w:proofErr w:type="spellStart"/>
            <w:r w:rsidRPr="000A4DC0">
              <w:t>Вып</w:t>
            </w:r>
            <w:proofErr w:type="spellEnd"/>
            <w:r w:rsidRPr="000A4DC0">
              <w:t>. 3. Ч. 2.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Т.1 Симфония №1: для солистов, хора и оркестра. Партитура.- Москва: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Уколова</w:t>
            </w:r>
            <w:proofErr w:type="spellEnd"/>
            <w:r w:rsidRPr="000A4DC0">
              <w:t xml:space="preserve"> Л.И. Дирижирование</w:t>
            </w:r>
            <w:proofErr w:type="gramStart"/>
            <w:r w:rsidRPr="000A4DC0">
              <w:t xml:space="preserve"> :</w:t>
            </w:r>
            <w:proofErr w:type="gramEnd"/>
            <w:r w:rsidRPr="000A4DC0">
              <w:t xml:space="preserve"> учебное пособие для СПО / Л.И. </w:t>
            </w:r>
            <w:proofErr w:type="spellStart"/>
            <w:r w:rsidRPr="000A4DC0">
              <w:t>Уколова</w:t>
            </w:r>
            <w:proofErr w:type="spellEnd"/>
            <w:r w:rsidRPr="000A4DC0">
              <w:t>. - 2-е издание. - Москва</w:t>
            </w:r>
            <w:proofErr w:type="gramStart"/>
            <w:r w:rsidRPr="000A4DC0">
              <w:t xml:space="preserve"> :</w:t>
            </w:r>
            <w:proofErr w:type="gramEnd"/>
            <w:r w:rsidRPr="000A4DC0">
              <w:t xml:space="preserve"> </w:t>
            </w:r>
            <w:proofErr w:type="spellStart"/>
            <w:r w:rsidRPr="000A4DC0">
              <w:t>Юрайт</w:t>
            </w:r>
            <w:proofErr w:type="spellEnd"/>
            <w:r w:rsidRPr="000A4DC0">
              <w:t>, 2018. - 210 с. - (Профессиональное образование) (Накладная №14)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gramStart"/>
            <w:r w:rsidRPr="000A4DC0">
              <w:t>Семеновский</w:t>
            </w:r>
            <w:proofErr w:type="gramEnd"/>
            <w:r w:rsidRPr="000A4DC0">
              <w:t xml:space="preserve"> Д. Хрестоматия по чтению хоровых </w:t>
            </w:r>
            <w:proofErr w:type="spellStart"/>
            <w:r w:rsidRPr="000A4DC0">
              <w:t>патртитур</w:t>
            </w:r>
            <w:proofErr w:type="spellEnd"/>
            <w:r w:rsidRPr="000A4DC0">
              <w:t xml:space="preserve">. </w:t>
            </w:r>
            <w:proofErr w:type="spellStart"/>
            <w:r w:rsidRPr="000A4DC0">
              <w:t>Вып</w:t>
            </w:r>
            <w:proofErr w:type="spellEnd"/>
            <w:r w:rsidRPr="000A4DC0">
              <w:t>. 1. Произведения для хора без сопровождения.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gramStart"/>
            <w:r w:rsidRPr="000A4DC0">
              <w:t>Семеновский</w:t>
            </w:r>
            <w:proofErr w:type="gramEnd"/>
            <w:r w:rsidRPr="000A4DC0">
              <w:t xml:space="preserve"> Д. Хрестоматия по чтению хоровых </w:t>
            </w:r>
            <w:proofErr w:type="spellStart"/>
            <w:r w:rsidRPr="000A4DC0">
              <w:t>патртитур</w:t>
            </w:r>
            <w:proofErr w:type="spellEnd"/>
            <w:r w:rsidRPr="000A4DC0">
              <w:t xml:space="preserve">. </w:t>
            </w:r>
            <w:proofErr w:type="spellStart"/>
            <w:r w:rsidRPr="000A4DC0">
              <w:t>Вып</w:t>
            </w:r>
            <w:proofErr w:type="spellEnd"/>
            <w:r w:rsidRPr="000A4DC0">
              <w:t>. 2. Произведения для хора в сопровождении фортепиано.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gramStart"/>
            <w:r w:rsidRPr="000A4DC0">
              <w:t>Семеновский</w:t>
            </w:r>
            <w:proofErr w:type="gramEnd"/>
            <w:r w:rsidRPr="000A4DC0">
              <w:t xml:space="preserve"> Д. Хрестоматия по чтению хоровых </w:t>
            </w:r>
            <w:proofErr w:type="spellStart"/>
            <w:r w:rsidRPr="000A4DC0">
              <w:t>патртитур</w:t>
            </w:r>
            <w:proofErr w:type="spellEnd"/>
            <w:r w:rsidRPr="000A4DC0">
              <w:t xml:space="preserve">. </w:t>
            </w:r>
            <w:proofErr w:type="spellStart"/>
            <w:r w:rsidRPr="000A4DC0">
              <w:t>Вып</w:t>
            </w:r>
            <w:proofErr w:type="spellEnd"/>
            <w:r w:rsidRPr="000A4DC0">
              <w:t>. 3. Произведения для смешанного хора без сопровождения.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gramStart"/>
            <w:r w:rsidRPr="000A4DC0">
              <w:t>Семеновский</w:t>
            </w:r>
            <w:proofErr w:type="gramEnd"/>
            <w:r w:rsidRPr="000A4DC0">
              <w:t xml:space="preserve"> Д. Хрестоматия по чтению хоровых </w:t>
            </w:r>
            <w:proofErr w:type="spellStart"/>
            <w:r w:rsidRPr="000A4DC0">
              <w:t>патртитур</w:t>
            </w:r>
            <w:proofErr w:type="spellEnd"/>
            <w:r w:rsidRPr="000A4DC0">
              <w:t xml:space="preserve">. </w:t>
            </w:r>
            <w:proofErr w:type="spellStart"/>
            <w:r w:rsidRPr="000A4DC0">
              <w:t>Вып</w:t>
            </w:r>
            <w:proofErr w:type="spellEnd"/>
            <w:r w:rsidRPr="000A4DC0">
              <w:t>. 4. Произведения для смешанного хора без сопровождения.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gramStart"/>
            <w:r w:rsidRPr="000A4DC0">
              <w:t>Семеновский</w:t>
            </w:r>
            <w:proofErr w:type="gramEnd"/>
            <w:r w:rsidRPr="000A4DC0">
              <w:t xml:space="preserve"> Д. Хрестоматия по чтению хоровых </w:t>
            </w:r>
            <w:proofErr w:type="spellStart"/>
            <w:r w:rsidRPr="000A4DC0">
              <w:t>патртитур</w:t>
            </w:r>
            <w:proofErr w:type="spellEnd"/>
            <w:r w:rsidRPr="000A4DC0">
              <w:t xml:space="preserve">. </w:t>
            </w:r>
            <w:proofErr w:type="spellStart"/>
            <w:r w:rsidRPr="000A4DC0">
              <w:t>Вып</w:t>
            </w:r>
            <w:proofErr w:type="spellEnd"/>
            <w:r w:rsidRPr="000A4DC0">
              <w:t>. 5. Произведения для смешанного хора в сопровождении. – Москва</w:t>
            </w:r>
            <w:proofErr w:type="gramStart"/>
            <w:r w:rsidRPr="000A4DC0">
              <w:t xml:space="preserve"> :</w:t>
            </w:r>
            <w:proofErr w:type="gramEnd"/>
            <w:r w:rsidRPr="000A4DC0">
              <w:t xml:space="preserve"> Музыка, 2017. (Накладная №38)</w:t>
            </w:r>
          </w:p>
        </w:tc>
      </w:tr>
    </w:tbl>
    <w:p w:rsidR="000A4DC0" w:rsidRDefault="000A4DC0" w:rsidP="00911BA7">
      <w:pPr>
        <w:jc w:val="both"/>
      </w:pPr>
    </w:p>
    <w:p w:rsidR="00164450" w:rsidRDefault="00164450" w:rsidP="00911BA7">
      <w:pPr>
        <w:jc w:val="both"/>
        <w:rPr>
          <w:b/>
        </w:rPr>
      </w:pPr>
      <w:r w:rsidRPr="00911BA7">
        <w:rPr>
          <w:b/>
        </w:rPr>
        <w:t>МДК 01.02. Фортепиано</w:t>
      </w:r>
      <w:r w:rsidR="00911BA7">
        <w:rPr>
          <w:b/>
        </w:rPr>
        <w:t>. А</w:t>
      </w:r>
      <w:r w:rsidRPr="00911BA7">
        <w:rPr>
          <w:b/>
        </w:rPr>
        <w:t>ккомпанемент и чтение с листа</w:t>
      </w:r>
    </w:p>
    <w:p w:rsidR="000A4DC0" w:rsidRPr="00911BA7" w:rsidRDefault="000A4DC0" w:rsidP="00911BA7">
      <w:pPr>
        <w:jc w:val="both"/>
        <w:rPr>
          <w:b/>
        </w:rPr>
      </w:pPr>
    </w:p>
    <w:tbl>
      <w:tblPr>
        <w:tblW w:w="9080" w:type="dxa"/>
        <w:tblInd w:w="93" w:type="dxa"/>
        <w:tblLook w:val="04A0"/>
      </w:tblPr>
      <w:tblGrid>
        <w:gridCol w:w="9080"/>
      </w:tblGrid>
      <w:tr w:rsidR="000A4DC0" w:rsidRPr="000A4DC0" w:rsidTr="000A4DC0">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Ширинская</w:t>
            </w:r>
            <w:proofErr w:type="spellEnd"/>
            <w:r w:rsidRPr="000A4DC0">
              <w:t xml:space="preserve"> Н. Гаммы и арпеджио для фортепиано. – Москва</w:t>
            </w:r>
            <w:proofErr w:type="gramStart"/>
            <w:r w:rsidRPr="000A4DC0">
              <w:t xml:space="preserve"> :</w:t>
            </w:r>
            <w:proofErr w:type="gramEnd"/>
            <w:r w:rsidRPr="000A4DC0">
              <w:t xml:space="preserve"> Музыка, 2017. (Накладная №36)</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Лядов</w:t>
            </w:r>
            <w:proofErr w:type="spellEnd"/>
            <w:r w:rsidRPr="000A4DC0">
              <w:t xml:space="preserve"> А. Избранные сочинения. – Москва</w:t>
            </w:r>
            <w:proofErr w:type="gramStart"/>
            <w:r w:rsidRPr="000A4DC0">
              <w:t xml:space="preserve"> :</w:t>
            </w:r>
            <w:proofErr w:type="gramEnd"/>
            <w:r w:rsidRPr="000A4DC0">
              <w:t xml:space="preserve"> Музыка, 2017. (Накладная №36)</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Гальперин Ю.Е. Роза Иерихона. Цикл пьес для фортепиано. -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1 Симфония № 1</w:t>
            </w:r>
            <w:proofErr w:type="gramStart"/>
            <w:r w:rsidRPr="000A4DC0">
              <w:t xml:space="preserve"> :</w:t>
            </w:r>
            <w:proofErr w:type="gramEnd"/>
            <w:r w:rsidRPr="000A4DC0">
              <w:t xml:space="preserve"> для солистов хора и оркестра. Партитура.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lastRenderedPageBreak/>
              <w:t>Скрябин А.Н. Собрание сочинений. Т. 2 Симфония № 2. Партитура.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3. Симфония № 3. Божественная поэма. Партитура.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7 Произведения для фортепиано. Пьесы. Этюды.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100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Чайковский, П.И. Детский альбом. Соч. 39. Времена года. Соч. 37bis. Для фортепиано. </w:t>
            </w:r>
            <w:proofErr w:type="spellStart"/>
            <w:r w:rsidRPr="000A4DC0">
              <w:t>Children’s</w:t>
            </w:r>
            <w:proofErr w:type="spellEnd"/>
            <w:r w:rsidRPr="000A4DC0">
              <w:t xml:space="preserve"> </w:t>
            </w:r>
            <w:proofErr w:type="spellStart"/>
            <w:r w:rsidRPr="000A4DC0">
              <w:t>Album</w:t>
            </w:r>
            <w:proofErr w:type="spellEnd"/>
            <w:r w:rsidRPr="000A4DC0">
              <w:t xml:space="preserve">. </w:t>
            </w:r>
            <w:proofErr w:type="spellStart"/>
            <w:r w:rsidRPr="000A4DC0">
              <w:t>Op</w:t>
            </w:r>
            <w:proofErr w:type="spellEnd"/>
            <w:r w:rsidRPr="000A4DC0">
              <w:t xml:space="preserve">. 39. </w:t>
            </w:r>
            <w:proofErr w:type="spellStart"/>
            <w:r w:rsidRPr="000A4DC0">
              <w:t>The</w:t>
            </w:r>
            <w:proofErr w:type="spellEnd"/>
            <w:r w:rsidRPr="000A4DC0">
              <w:t xml:space="preserve"> </w:t>
            </w:r>
            <w:proofErr w:type="spellStart"/>
            <w:r w:rsidRPr="000A4DC0">
              <w:t>Seasons</w:t>
            </w:r>
            <w:proofErr w:type="spellEnd"/>
            <w:r w:rsidRPr="000A4DC0">
              <w:t xml:space="preserve">. </w:t>
            </w:r>
            <w:proofErr w:type="spellStart"/>
            <w:r w:rsidRPr="000A4DC0">
              <w:t>Op</w:t>
            </w:r>
            <w:proofErr w:type="spellEnd"/>
            <w:r w:rsidRPr="000A4DC0">
              <w:t xml:space="preserve">. 37bis. </w:t>
            </w:r>
            <w:proofErr w:type="spellStart"/>
            <w:r w:rsidRPr="000A4DC0">
              <w:t>For</w:t>
            </w:r>
            <w:proofErr w:type="spellEnd"/>
            <w:r w:rsidRPr="000A4DC0">
              <w:t xml:space="preserve"> </w:t>
            </w:r>
            <w:proofErr w:type="spellStart"/>
            <w:r w:rsidRPr="000A4DC0">
              <w:t>Piano</w:t>
            </w:r>
            <w:proofErr w:type="spellEnd"/>
            <w:r w:rsidRPr="000A4DC0">
              <w:t xml:space="preserve"> [Электронный ресурс]</w:t>
            </w:r>
            <w:proofErr w:type="gramStart"/>
            <w:r w:rsidRPr="000A4DC0">
              <w:t xml:space="preserve"> :</w:t>
            </w:r>
            <w:proofErr w:type="gramEnd"/>
            <w:r w:rsidRPr="000A4DC0">
              <w:t xml:space="preserve"> ноты / П.И. Чайковский.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2019. — 108 с. — Режим доступа: https://e.lanbook.com/book/113990. — </w:t>
            </w:r>
            <w:proofErr w:type="spellStart"/>
            <w:r w:rsidRPr="000A4DC0">
              <w:t>Загл</w:t>
            </w:r>
            <w:proofErr w:type="spellEnd"/>
            <w:r w:rsidRPr="000A4DC0">
              <w:t>. с экрана. (Договор на оказание услуг по доступу к ЭБС "Лань"№ 0419.106 от 04.12.2019).</w:t>
            </w:r>
          </w:p>
        </w:tc>
      </w:tr>
      <w:tr w:rsidR="000A4DC0" w:rsidRPr="000A4DC0" w:rsidTr="000A4DC0">
        <w:trPr>
          <w:trHeight w:val="111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Крупа - </w:t>
            </w:r>
            <w:proofErr w:type="spellStart"/>
            <w:r w:rsidRPr="000A4DC0">
              <w:t>Шушарина</w:t>
            </w:r>
            <w:proofErr w:type="gramStart"/>
            <w:r w:rsidRPr="000A4DC0">
              <w:t>,С</w:t>
            </w:r>
            <w:proofErr w:type="gramEnd"/>
            <w:r w:rsidRPr="000A4DC0">
              <w:t>.В</w:t>
            </w:r>
            <w:proofErr w:type="spellEnd"/>
            <w:r w:rsidRPr="000A4DC0">
              <w:t>. 32 фортепианные миниатюры для средних и старших классов ДМШ и ДШИ. "Вдохновение</w:t>
            </w:r>
            <w:proofErr w:type="gramStart"/>
            <w:r w:rsidRPr="000A4DC0">
              <w:t>"[</w:t>
            </w:r>
            <w:proofErr w:type="gramEnd"/>
            <w:r w:rsidRPr="000A4DC0">
              <w:t xml:space="preserve">Электронный ресурс] : ноты /С.В. Крупа - </w:t>
            </w:r>
            <w:proofErr w:type="spellStart"/>
            <w:r w:rsidRPr="000A4DC0">
              <w:t>Шушарина.-Электрон.дан.-Санкт-Петербург:Лань</w:t>
            </w:r>
            <w:proofErr w:type="spellEnd"/>
            <w:r w:rsidRPr="000A4DC0">
              <w:t xml:space="preserve">, Планета        музыки ,2019.-72с.--Режим </w:t>
            </w:r>
            <w:proofErr w:type="spellStart"/>
            <w:r w:rsidRPr="000A4DC0">
              <w:t>доступа:https</w:t>
            </w:r>
            <w:proofErr w:type="spellEnd"/>
            <w:r w:rsidRPr="000A4DC0">
              <w:t>://e.Ianbook.com/book/113178.-Загл. с экрана. (Договор на оказание услуг по доступу к ЭБС "Лань"№ 0419.106 от 04.12.2019).</w:t>
            </w:r>
          </w:p>
        </w:tc>
      </w:tr>
      <w:tr w:rsidR="000A4DC0" w:rsidRPr="000A4DC0" w:rsidTr="000A4DC0">
        <w:trPr>
          <w:trHeight w:val="115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Бургмюллер</w:t>
            </w:r>
            <w:proofErr w:type="spellEnd"/>
            <w:r w:rsidRPr="000A4DC0">
              <w:t xml:space="preserve">, Ф. 25 легких этюдов для фортепиано. </w:t>
            </w:r>
            <w:proofErr w:type="spellStart"/>
            <w:r w:rsidRPr="000A4DC0">
              <w:t>Соч</w:t>
            </w:r>
            <w:proofErr w:type="spellEnd"/>
            <w:r w:rsidRPr="000A4DC0">
              <w:rPr>
                <w:lang w:val="en-US"/>
              </w:rPr>
              <w:t xml:space="preserve">. 100. 25 easy etudes for piano. </w:t>
            </w:r>
            <w:proofErr w:type="spellStart"/>
            <w:r w:rsidRPr="000A4DC0">
              <w:t>Оp</w:t>
            </w:r>
            <w:proofErr w:type="spellEnd"/>
            <w:r w:rsidRPr="000A4DC0">
              <w:t>. 100 [Электронный ресурс]</w:t>
            </w:r>
            <w:proofErr w:type="gramStart"/>
            <w:r w:rsidRPr="000A4DC0">
              <w:t xml:space="preserve"> :</w:t>
            </w:r>
            <w:proofErr w:type="gramEnd"/>
            <w:r w:rsidRPr="000A4DC0">
              <w:t xml:space="preserve"> ноты / Ф. </w:t>
            </w:r>
            <w:proofErr w:type="spellStart"/>
            <w:r w:rsidRPr="000A4DC0">
              <w:t>Бургмюллер</w:t>
            </w:r>
            <w:proofErr w:type="spellEnd"/>
            <w:r w:rsidRPr="000A4DC0">
              <w:t xml:space="preserve"> ; Н.А. Александрова.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2019. — 44 с. — Режим доступа: https://e.lanbook.com/book/111806. — </w:t>
            </w:r>
            <w:proofErr w:type="spellStart"/>
            <w:r w:rsidRPr="000A4DC0">
              <w:t>Загл</w:t>
            </w:r>
            <w:proofErr w:type="spellEnd"/>
            <w:r w:rsidRPr="000A4DC0">
              <w:t>. с экрана</w:t>
            </w:r>
            <w:proofErr w:type="gramStart"/>
            <w:r w:rsidRPr="000A4DC0">
              <w:t>.(</w:t>
            </w:r>
            <w:proofErr w:type="gramEnd"/>
            <w:r w:rsidRPr="000A4DC0">
              <w:t>Договор на оказание услуг по доступу к ЭБС "Лань"№ 0419.106 от 04.12.2019).</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8 Пьесы. Произведения для фортепиано.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9 Произведения для фортепиано.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Шостакович Д.Д. </w:t>
            </w:r>
            <w:proofErr w:type="spellStart"/>
            <w:r w:rsidRPr="000A4DC0">
              <w:t>Bagatelle</w:t>
            </w:r>
            <w:proofErr w:type="spellEnd"/>
            <w:r w:rsidRPr="000A4DC0">
              <w:t xml:space="preserve">. Прелюды ор. 1 для фортепиано. Публикация </w:t>
            </w:r>
            <w:proofErr w:type="spellStart"/>
            <w:r w:rsidRPr="000A4DC0">
              <w:t>Дигонской</w:t>
            </w:r>
            <w:proofErr w:type="spellEnd"/>
            <w:r w:rsidRPr="000A4DC0">
              <w:t xml:space="preserve"> О.Г. 1919.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Геталова</w:t>
            </w:r>
            <w:proofErr w:type="spellEnd"/>
            <w:r w:rsidRPr="000A4DC0">
              <w:t xml:space="preserve"> О. Хрестоматия. Пьесы. Ансамбли 4-5 кл.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Геталова</w:t>
            </w:r>
            <w:proofErr w:type="spellEnd"/>
            <w:r w:rsidRPr="000A4DC0">
              <w:t xml:space="preserve"> О. Хрестоматия. Полифония. Крупная форма. Этюды. Гаммы. 1-3 кл.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Геталова</w:t>
            </w:r>
            <w:proofErr w:type="spellEnd"/>
            <w:r w:rsidRPr="000A4DC0">
              <w:t xml:space="preserve"> О. Хрестоматия. Пьесы. Ансамбли 1-3 кл.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Геталова</w:t>
            </w:r>
            <w:proofErr w:type="spellEnd"/>
            <w:r w:rsidRPr="000A4DC0">
              <w:t xml:space="preserve"> О. Хрестоматия Полифония. Крупная форма. Этюды 4-5 кл.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Геталова</w:t>
            </w:r>
            <w:proofErr w:type="spellEnd"/>
            <w:r w:rsidRPr="000A4DC0">
              <w:t xml:space="preserve"> О. Хрестоматия. Полифония. Крупная форма. Этюды 6-7 кл.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Геталова</w:t>
            </w:r>
            <w:proofErr w:type="spellEnd"/>
            <w:r w:rsidRPr="000A4DC0">
              <w:t xml:space="preserve"> О. Хрестоматия. Пьесы. Этюды 6-7 кл.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Крит К.В. Джазовый дебют-2. Фортепиано. Пьесы и ансамбли</w:t>
            </w:r>
            <w:proofErr w:type="gramStart"/>
            <w:r w:rsidRPr="000A4DC0">
              <w:t xml:space="preserve"> :</w:t>
            </w:r>
            <w:proofErr w:type="gramEnd"/>
            <w:r w:rsidRPr="000A4DC0">
              <w:t xml:space="preserve"> средние и старшие классы ДМШ. – Москва</w:t>
            </w:r>
            <w:proofErr w:type="gramStart"/>
            <w:r w:rsidRPr="000A4DC0">
              <w:t xml:space="preserve"> :</w:t>
            </w:r>
            <w:proofErr w:type="gramEnd"/>
            <w:r w:rsidRPr="000A4DC0">
              <w:t xml:space="preserve"> Музыка, 2017. (Накладная №38)</w:t>
            </w:r>
          </w:p>
        </w:tc>
      </w:tr>
      <w:tr w:rsidR="000A4DC0" w:rsidRPr="000A4DC0" w:rsidTr="000A4DC0">
        <w:trPr>
          <w:trHeight w:val="10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Крючков, Н.А. Искусство аккомпанемента как предмет обучения [Электронный ресурс]: учебное пособие/Н.А. </w:t>
            </w:r>
            <w:proofErr w:type="spellStart"/>
            <w:r w:rsidRPr="000A4DC0">
              <w:t>Крючков</w:t>
            </w:r>
            <w:proofErr w:type="gramStart"/>
            <w:r w:rsidRPr="000A4DC0">
              <w:t>.-</w:t>
            </w:r>
            <w:proofErr w:type="gramEnd"/>
            <w:r w:rsidRPr="000A4DC0">
              <w:t>Электрон</w:t>
            </w:r>
            <w:proofErr w:type="spellEnd"/>
            <w:r w:rsidRPr="000A4DC0">
              <w:t xml:space="preserve">. </w:t>
            </w:r>
            <w:proofErr w:type="spellStart"/>
            <w:r w:rsidRPr="000A4DC0">
              <w:t>дан.-Санкт</w:t>
            </w:r>
            <w:proofErr w:type="spellEnd"/>
            <w:r w:rsidRPr="000A4DC0">
              <w:t xml:space="preserve"> - Петербург: Лань, Планета музыки, 2019.-112с</w:t>
            </w:r>
            <w:proofErr w:type="gramStart"/>
            <w:r w:rsidRPr="000A4DC0">
              <w:t>.-</w:t>
            </w:r>
            <w:proofErr w:type="gramEnd"/>
            <w:r w:rsidRPr="000A4DC0">
              <w:t>Режим доступа: https://e.Ianbook.com/book/115709.-Загл. с экрана. (Договор на оказание услуг по доступу к ЭБС "Лань"№ 0419.106 от 04.12.2019).</w:t>
            </w:r>
          </w:p>
        </w:tc>
      </w:tr>
      <w:tr w:rsidR="000A4DC0" w:rsidRPr="000A4DC0" w:rsidTr="000A4DC0">
        <w:trPr>
          <w:trHeight w:val="1065"/>
        </w:trPr>
        <w:tc>
          <w:tcPr>
            <w:tcW w:w="9080" w:type="dxa"/>
            <w:tcBorders>
              <w:top w:val="nil"/>
              <w:left w:val="nil"/>
              <w:bottom w:val="nil"/>
              <w:right w:val="nil"/>
            </w:tcBorders>
            <w:shd w:val="clear" w:color="auto" w:fill="auto"/>
            <w:hideMark/>
          </w:tcPr>
          <w:p w:rsidR="000A4DC0" w:rsidRPr="000A4DC0" w:rsidRDefault="000A4DC0" w:rsidP="000A4DC0">
            <w:proofErr w:type="spellStart"/>
            <w:r w:rsidRPr="000A4DC0">
              <w:lastRenderedPageBreak/>
              <w:t>Кулау</w:t>
            </w:r>
            <w:proofErr w:type="spellEnd"/>
            <w:r w:rsidRPr="000A4DC0">
              <w:t xml:space="preserve">, Ф. Сонатины для фортепиано. </w:t>
            </w:r>
            <w:proofErr w:type="spellStart"/>
            <w:r w:rsidRPr="000A4DC0">
              <w:t>Соч</w:t>
            </w:r>
            <w:proofErr w:type="spellEnd"/>
            <w:r w:rsidRPr="000A4DC0">
              <w:rPr>
                <w:lang w:val="en-US"/>
              </w:rPr>
              <w:t xml:space="preserve">. 20. </w:t>
            </w:r>
            <w:proofErr w:type="spellStart"/>
            <w:r w:rsidRPr="000A4DC0">
              <w:t>Соч</w:t>
            </w:r>
            <w:proofErr w:type="spellEnd"/>
            <w:r w:rsidRPr="000A4DC0">
              <w:rPr>
                <w:lang w:val="en-US"/>
              </w:rPr>
              <w:t xml:space="preserve">. 55. </w:t>
            </w:r>
            <w:proofErr w:type="spellStart"/>
            <w:r w:rsidRPr="000A4DC0">
              <w:t>Соч</w:t>
            </w:r>
            <w:proofErr w:type="spellEnd"/>
            <w:r w:rsidRPr="000A4DC0">
              <w:rPr>
                <w:lang w:val="en-US"/>
              </w:rPr>
              <w:t xml:space="preserve">. 59. </w:t>
            </w:r>
            <w:proofErr w:type="spellStart"/>
            <w:r w:rsidRPr="000A4DC0">
              <w:rPr>
                <w:lang w:val="en-US"/>
              </w:rPr>
              <w:t>Sonatinas</w:t>
            </w:r>
            <w:proofErr w:type="spellEnd"/>
            <w:r w:rsidRPr="000A4DC0">
              <w:rPr>
                <w:lang w:val="en-US"/>
              </w:rPr>
              <w:t xml:space="preserve"> for Piano. </w:t>
            </w:r>
            <w:proofErr w:type="spellStart"/>
            <w:r w:rsidRPr="000A4DC0">
              <w:t>Op</w:t>
            </w:r>
            <w:proofErr w:type="spellEnd"/>
            <w:r w:rsidRPr="000A4DC0">
              <w:t xml:space="preserve">. 20. </w:t>
            </w:r>
            <w:proofErr w:type="spellStart"/>
            <w:r w:rsidRPr="000A4DC0">
              <w:t>Op</w:t>
            </w:r>
            <w:proofErr w:type="spellEnd"/>
            <w:r w:rsidRPr="000A4DC0">
              <w:t xml:space="preserve">. 55. </w:t>
            </w:r>
            <w:proofErr w:type="spellStart"/>
            <w:r w:rsidRPr="000A4DC0">
              <w:t>Op</w:t>
            </w:r>
            <w:proofErr w:type="spellEnd"/>
            <w:r w:rsidRPr="000A4DC0">
              <w:t>. 59 [Электронный ресурс]</w:t>
            </w:r>
            <w:proofErr w:type="gramStart"/>
            <w:r w:rsidRPr="000A4DC0">
              <w:t xml:space="preserve"> :</w:t>
            </w:r>
            <w:proofErr w:type="gramEnd"/>
            <w:r w:rsidRPr="000A4DC0">
              <w:t xml:space="preserve"> ноты / Ф. </w:t>
            </w:r>
            <w:proofErr w:type="spellStart"/>
            <w:r w:rsidRPr="000A4DC0">
              <w:t>Кулау</w:t>
            </w:r>
            <w:proofErr w:type="spellEnd"/>
            <w:r w:rsidRPr="000A4DC0">
              <w:t>.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2019. — 92 с. — Режим доступа: https://e.lanbook.com/book/113968. — </w:t>
            </w:r>
            <w:proofErr w:type="spellStart"/>
            <w:r w:rsidRPr="000A4DC0">
              <w:t>Загл</w:t>
            </w:r>
            <w:proofErr w:type="spellEnd"/>
            <w:r w:rsidRPr="000A4DC0">
              <w:t>. с экрана</w:t>
            </w:r>
            <w:proofErr w:type="gramStart"/>
            <w:r w:rsidRPr="000A4DC0">
              <w:t>.(</w:t>
            </w:r>
            <w:proofErr w:type="gramEnd"/>
            <w:r w:rsidRPr="000A4DC0">
              <w:t>Договор на оказание услуг по доступу к ЭБС "Лань"№ 0419.106 от 04.12.2019).</w:t>
            </w:r>
          </w:p>
        </w:tc>
      </w:tr>
      <w:tr w:rsidR="000A4DC0" w:rsidRPr="000A4DC0" w:rsidTr="000A4DC0">
        <w:trPr>
          <w:trHeight w:val="57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Чайковский П.И. Времена года. Переложение для фортепиано в 4 руки. – Москва</w:t>
            </w:r>
            <w:proofErr w:type="gramStart"/>
            <w:r w:rsidRPr="000A4DC0">
              <w:t xml:space="preserve"> :</w:t>
            </w:r>
            <w:proofErr w:type="gramEnd"/>
            <w:r w:rsidRPr="000A4DC0">
              <w:t xml:space="preserve"> Композитор, 2017. (Накладная №39)</w:t>
            </w:r>
          </w:p>
        </w:tc>
      </w:tr>
      <w:tr w:rsidR="000A4DC0" w:rsidRPr="000A4DC0" w:rsidTr="000A4DC0">
        <w:trPr>
          <w:trHeight w:val="106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Смелкова</w:t>
            </w:r>
            <w:proofErr w:type="spellEnd"/>
            <w:r w:rsidRPr="000A4DC0">
              <w:t>, Т. Д. Хрестоматия вокально-педагогического репертуара. Произведения итальянских композиторов XVI–XVIII вв.</w:t>
            </w:r>
            <w:proofErr w:type="gramStart"/>
            <w:r w:rsidRPr="000A4DC0">
              <w:t xml:space="preserve"> :</w:t>
            </w:r>
            <w:proofErr w:type="gramEnd"/>
            <w:r w:rsidRPr="000A4DC0">
              <w:t xml:space="preserve"> [Ноты] : ноты / Т. Д. </w:t>
            </w:r>
            <w:proofErr w:type="spellStart"/>
            <w:r w:rsidRPr="000A4DC0">
              <w:t>Смелкова</w:t>
            </w:r>
            <w:proofErr w:type="spellEnd"/>
            <w:r w:rsidRPr="000A4DC0">
              <w:t>. - Санкт-Петербург</w:t>
            </w:r>
            <w:proofErr w:type="gramStart"/>
            <w:r w:rsidRPr="000A4DC0">
              <w:t xml:space="preserve"> :</w:t>
            </w:r>
            <w:proofErr w:type="gramEnd"/>
            <w:r w:rsidRPr="000A4DC0">
              <w:t xml:space="preserve"> Лань, Планета музыки, 2018. - 104 с.</w:t>
            </w:r>
            <w:proofErr w:type="gramStart"/>
            <w:r w:rsidRPr="000A4DC0">
              <w:t xml:space="preserve"> :</w:t>
            </w:r>
            <w:proofErr w:type="gramEnd"/>
            <w:r w:rsidRPr="000A4DC0">
              <w:t xml:space="preserve"> ноты. -  ISBN 978-5-8114-3652-1 (Лань)</w:t>
            </w:r>
            <w:proofErr w:type="gramStart"/>
            <w:r w:rsidRPr="000A4DC0">
              <w:t xml:space="preserve"> ;</w:t>
            </w:r>
            <w:proofErr w:type="gramEnd"/>
            <w:r w:rsidRPr="000A4DC0">
              <w:t xml:space="preserve"> 978-5-91938-669-8 (Планета музыки). (Накладная №8).(Договор на оказание услуг по доступу к ЭБС "Лань"№ 0419.106 от 04.12.2019).</w:t>
            </w:r>
          </w:p>
        </w:tc>
      </w:tr>
      <w:tr w:rsidR="000A4DC0" w:rsidRPr="000A4DC0" w:rsidTr="000A4DC0">
        <w:trPr>
          <w:trHeight w:val="105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Сафронова, О. Л. </w:t>
            </w:r>
            <w:proofErr w:type="spellStart"/>
            <w:r w:rsidRPr="000A4DC0">
              <w:t>Распевки</w:t>
            </w:r>
            <w:proofErr w:type="spellEnd"/>
            <w:r w:rsidRPr="000A4DC0">
              <w:t>. Хрестоматия для вокалистов [Ноты]</w:t>
            </w:r>
            <w:proofErr w:type="gramStart"/>
            <w:r w:rsidRPr="000A4DC0">
              <w:t xml:space="preserve"> :</w:t>
            </w:r>
            <w:proofErr w:type="gramEnd"/>
            <w:r w:rsidRPr="000A4DC0">
              <w:t xml:space="preserve"> учебное пособие / О. Л. Сафронова. - 6-е издание. - Санкт-Петербург</w:t>
            </w:r>
            <w:proofErr w:type="gramStart"/>
            <w:r w:rsidRPr="000A4DC0">
              <w:t xml:space="preserve"> :</w:t>
            </w:r>
            <w:proofErr w:type="gramEnd"/>
            <w:r w:rsidRPr="000A4DC0">
              <w:t xml:space="preserve"> Лань ; Планета музыки, 2019. - 92 с. + 1 электрон</w:t>
            </w:r>
            <w:proofErr w:type="gramStart"/>
            <w:r w:rsidRPr="000A4DC0">
              <w:t>.</w:t>
            </w:r>
            <w:proofErr w:type="gramEnd"/>
            <w:r w:rsidRPr="000A4DC0">
              <w:t xml:space="preserve"> </w:t>
            </w:r>
            <w:proofErr w:type="gramStart"/>
            <w:r w:rsidRPr="000A4DC0">
              <w:t>о</w:t>
            </w:r>
            <w:proofErr w:type="gramEnd"/>
            <w:r w:rsidRPr="000A4DC0">
              <w:t>пт. диск (CD). - ISBN 978-5-8114-0960-0 (Лань)</w:t>
            </w:r>
            <w:proofErr w:type="gramStart"/>
            <w:r w:rsidRPr="000A4DC0">
              <w:t xml:space="preserve"> ;</w:t>
            </w:r>
            <w:proofErr w:type="gramEnd"/>
            <w:r w:rsidRPr="000A4DC0">
              <w:t xml:space="preserve"> 978-5-91938-038-2 (Планета музыки). (Накладная №7)(Договор на оказание услуг по доступу к ЭБС "Лань"№ 0419.106 от 04.12.2019).</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Кабалевский</w:t>
            </w:r>
            <w:proofErr w:type="spellEnd"/>
            <w:r w:rsidRPr="000A4DC0">
              <w:t xml:space="preserve"> Д. 24 прелюдии: Для фортепиано. Соч. 38. - М</w:t>
            </w:r>
            <w:proofErr w:type="gramStart"/>
            <w:r w:rsidRPr="000A4DC0">
              <w:t xml:space="preserve"> .</w:t>
            </w:r>
            <w:proofErr w:type="gramEnd"/>
            <w:r w:rsidRPr="000A4DC0">
              <w:t xml:space="preserve">: Музыка, 2019. - 72 </w:t>
            </w:r>
            <w:proofErr w:type="spellStart"/>
            <w:r w:rsidRPr="000A4DC0">
              <w:t>c</w:t>
            </w:r>
            <w:proofErr w:type="spellEnd"/>
            <w:r w:rsidRPr="000A4DC0">
              <w:t>.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Шитте</w:t>
            </w:r>
            <w:proofErr w:type="spellEnd"/>
            <w:r w:rsidRPr="000A4DC0">
              <w:t xml:space="preserve"> Л. 25 маленьких этюдов. Соч. 108. 25 легких этюдов. Соч. 160: Для фортепиано. - М</w:t>
            </w:r>
            <w:proofErr w:type="gramStart"/>
            <w:r w:rsidRPr="000A4DC0">
              <w:t xml:space="preserve"> .</w:t>
            </w:r>
            <w:proofErr w:type="gramEnd"/>
            <w:r w:rsidRPr="000A4DC0">
              <w:t xml:space="preserve">: Музыка, 2019. - 32 </w:t>
            </w:r>
            <w:proofErr w:type="spellStart"/>
            <w:r w:rsidRPr="000A4DC0">
              <w:t>c</w:t>
            </w:r>
            <w:proofErr w:type="spellEnd"/>
            <w:r w:rsidRPr="000A4DC0">
              <w:t>. (Накладная №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Бертини</w:t>
            </w:r>
            <w:proofErr w:type="spellEnd"/>
            <w:r w:rsidRPr="000A4DC0">
              <w:t xml:space="preserve"> А. 48 этюдов для фортепиано: Соч. 29, 32. - М</w:t>
            </w:r>
            <w:proofErr w:type="gramStart"/>
            <w:r w:rsidRPr="000A4DC0">
              <w:t xml:space="preserve"> .</w:t>
            </w:r>
            <w:proofErr w:type="gramEnd"/>
            <w:r w:rsidRPr="000A4DC0">
              <w:t xml:space="preserve">: Музыка, 2019. - 84 </w:t>
            </w:r>
            <w:proofErr w:type="spellStart"/>
            <w:r w:rsidRPr="000A4DC0">
              <w:t>c</w:t>
            </w:r>
            <w:proofErr w:type="spellEnd"/>
            <w:r w:rsidRPr="000A4DC0">
              <w:t>.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Лемуан</w:t>
            </w:r>
            <w:proofErr w:type="spellEnd"/>
            <w:r w:rsidRPr="000A4DC0">
              <w:t xml:space="preserve"> А. 50 характерных и прогрессивных этюдов: Для фортепиано. Соч. 37.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Jazz</w:t>
            </w:r>
            <w:proofErr w:type="spellEnd"/>
            <w:r w:rsidRPr="000A4DC0">
              <w:t xml:space="preserve"> </w:t>
            </w:r>
            <w:proofErr w:type="spellStart"/>
            <w:r w:rsidRPr="000A4DC0">
              <w:t>Piano</w:t>
            </w:r>
            <w:proofErr w:type="spellEnd"/>
            <w:r w:rsidRPr="000A4DC0">
              <w:t xml:space="preserve">. </w:t>
            </w:r>
            <w:proofErr w:type="spellStart"/>
            <w:r w:rsidRPr="000A4DC0">
              <w:t>Вып</w:t>
            </w:r>
            <w:proofErr w:type="spellEnd"/>
            <w:r w:rsidRPr="000A4DC0">
              <w:t>. 7. - М</w:t>
            </w:r>
            <w:proofErr w:type="gramStart"/>
            <w:r w:rsidRPr="000A4DC0">
              <w:t xml:space="preserve"> .</w:t>
            </w:r>
            <w:proofErr w:type="gramEnd"/>
            <w:r w:rsidRPr="000A4DC0">
              <w:t xml:space="preserve">: Музыка, 2019. - 72 </w:t>
            </w:r>
            <w:proofErr w:type="spellStart"/>
            <w:r w:rsidRPr="000A4DC0">
              <w:t>c</w:t>
            </w:r>
            <w:proofErr w:type="spellEnd"/>
            <w:r w:rsidRPr="000A4DC0">
              <w:t>.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Альбом для </w:t>
            </w:r>
            <w:proofErr w:type="gramStart"/>
            <w:r w:rsidRPr="000A4DC0">
              <w:t>домашнего</w:t>
            </w:r>
            <w:proofErr w:type="gramEnd"/>
            <w:r w:rsidRPr="000A4DC0">
              <w:t xml:space="preserve"> музицирования. </w:t>
            </w:r>
            <w:proofErr w:type="spellStart"/>
            <w:r w:rsidRPr="000A4DC0">
              <w:t>Вып</w:t>
            </w:r>
            <w:proofErr w:type="spellEnd"/>
            <w:r w:rsidRPr="000A4DC0">
              <w:t>. 1: Для фортепиано. - М</w:t>
            </w:r>
            <w:proofErr w:type="gramStart"/>
            <w:r w:rsidRPr="000A4DC0">
              <w:t xml:space="preserve"> .</w:t>
            </w:r>
            <w:proofErr w:type="gramEnd"/>
            <w:r w:rsidRPr="000A4DC0">
              <w:t xml:space="preserve">: Музыка, 2019. - 44 </w:t>
            </w:r>
            <w:proofErr w:type="spellStart"/>
            <w:r w:rsidRPr="000A4DC0">
              <w:t>c</w:t>
            </w:r>
            <w:proofErr w:type="spellEnd"/>
            <w:r w:rsidRPr="000A4DC0">
              <w:t>.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Альбом для </w:t>
            </w:r>
            <w:proofErr w:type="gramStart"/>
            <w:r w:rsidRPr="000A4DC0">
              <w:t>домашнего</w:t>
            </w:r>
            <w:proofErr w:type="gramEnd"/>
            <w:r w:rsidRPr="000A4DC0">
              <w:t xml:space="preserve"> музицирования. </w:t>
            </w:r>
            <w:proofErr w:type="spellStart"/>
            <w:r w:rsidRPr="000A4DC0">
              <w:t>Вып</w:t>
            </w:r>
            <w:proofErr w:type="spellEnd"/>
            <w:r w:rsidRPr="000A4DC0">
              <w:t>. 4: Для фортепиано. - М</w:t>
            </w:r>
            <w:proofErr w:type="gramStart"/>
            <w:r w:rsidRPr="000A4DC0">
              <w:t xml:space="preserve"> .</w:t>
            </w:r>
            <w:proofErr w:type="gramEnd"/>
            <w:r w:rsidRPr="000A4DC0">
              <w:t xml:space="preserve">: Музыка, 2019. - 52 </w:t>
            </w:r>
            <w:proofErr w:type="spellStart"/>
            <w:r w:rsidRPr="000A4DC0">
              <w:t>c</w:t>
            </w:r>
            <w:proofErr w:type="spellEnd"/>
            <w:r w:rsidRPr="000A4DC0">
              <w:t>.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Альбом для </w:t>
            </w:r>
            <w:proofErr w:type="gramStart"/>
            <w:r w:rsidRPr="000A4DC0">
              <w:t>домашнего</w:t>
            </w:r>
            <w:proofErr w:type="gramEnd"/>
            <w:r w:rsidRPr="000A4DC0">
              <w:t xml:space="preserve"> музицирования. </w:t>
            </w:r>
            <w:proofErr w:type="spellStart"/>
            <w:r w:rsidRPr="000A4DC0">
              <w:t>Вып</w:t>
            </w:r>
            <w:proofErr w:type="spellEnd"/>
            <w:r w:rsidRPr="000A4DC0">
              <w:t>. 5: Для фортепиано.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Альбом для </w:t>
            </w:r>
            <w:proofErr w:type="gramStart"/>
            <w:r w:rsidRPr="000A4DC0">
              <w:t>домашнего</w:t>
            </w:r>
            <w:proofErr w:type="gramEnd"/>
            <w:r w:rsidRPr="000A4DC0">
              <w:t xml:space="preserve"> музицирования. </w:t>
            </w:r>
            <w:proofErr w:type="spellStart"/>
            <w:r w:rsidRPr="000A4DC0">
              <w:t>Вып</w:t>
            </w:r>
            <w:proofErr w:type="spellEnd"/>
            <w:r w:rsidRPr="000A4DC0">
              <w:t>. 8: Для фортепиано. - М</w:t>
            </w:r>
            <w:proofErr w:type="gramStart"/>
            <w:r w:rsidRPr="000A4DC0">
              <w:t xml:space="preserve"> .</w:t>
            </w:r>
            <w:proofErr w:type="gramEnd"/>
            <w:r w:rsidRPr="000A4DC0">
              <w:t xml:space="preserve">: Музыка, 2019. - 68 </w:t>
            </w:r>
            <w:proofErr w:type="spellStart"/>
            <w:r w:rsidRPr="000A4DC0">
              <w:t>c</w:t>
            </w:r>
            <w:proofErr w:type="spellEnd"/>
            <w:r w:rsidRPr="000A4DC0">
              <w:t>. (Накладная №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Бах И. С. Альбом пьес: Для фортепиано. </w:t>
            </w:r>
            <w:proofErr w:type="spellStart"/>
            <w:r w:rsidRPr="000A4DC0">
              <w:t>Вып</w:t>
            </w:r>
            <w:proofErr w:type="spellEnd"/>
            <w:r w:rsidRPr="000A4DC0">
              <w:t>. 1.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Дебюсси К. </w:t>
            </w:r>
            <w:proofErr w:type="spellStart"/>
            <w:r w:rsidRPr="000A4DC0">
              <w:t>Бергамасская</w:t>
            </w:r>
            <w:proofErr w:type="spellEnd"/>
            <w:r w:rsidRPr="000A4DC0">
              <w:t xml:space="preserve"> сюита для фортепиано. - М</w:t>
            </w:r>
            <w:proofErr w:type="gramStart"/>
            <w:r w:rsidRPr="000A4DC0">
              <w:t xml:space="preserve"> .</w:t>
            </w:r>
            <w:proofErr w:type="gramEnd"/>
            <w:r w:rsidRPr="000A4DC0">
              <w:t xml:space="preserve">: Музыка, 2019. - 28 </w:t>
            </w:r>
            <w:proofErr w:type="spellStart"/>
            <w:r w:rsidRPr="000A4DC0">
              <w:t>c</w:t>
            </w:r>
            <w:proofErr w:type="spellEnd"/>
            <w:r w:rsidRPr="000A4DC0">
              <w:t>.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Штраус И. Вальсы. </w:t>
            </w:r>
            <w:proofErr w:type="spellStart"/>
            <w:r w:rsidRPr="000A4DC0">
              <w:t>Вып</w:t>
            </w:r>
            <w:proofErr w:type="spellEnd"/>
            <w:r w:rsidRPr="000A4DC0">
              <w:t>. 1: Для фортепиано. - М</w:t>
            </w:r>
            <w:proofErr w:type="gramStart"/>
            <w:r w:rsidRPr="000A4DC0">
              <w:t xml:space="preserve"> .</w:t>
            </w:r>
            <w:proofErr w:type="gramEnd"/>
            <w:r w:rsidRPr="000A4DC0">
              <w:t xml:space="preserve">: Музыка, 2019. - 48 </w:t>
            </w:r>
            <w:proofErr w:type="spellStart"/>
            <w:r w:rsidRPr="000A4DC0">
              <w:t>c</w:t>
            </w:r>
            <w:proofErr w:type="spellEnd"/>
            <w:r w:rsidRPr="000A4DC0">
              <w:t>.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Штраус И. Вальсы. </w:t>
            </w:r>
            <w:proofErr w:type="spellStart"/>
            <w:r w:rsidRPr="000A4DC0">
              <w:t>Вып</w:t>
            </w:r>
            <w:proofErr w:type="spellEnd"/>
            <w:r w:rsidRPr="000A4DC0">
              <w:t>. 2: Для фортепиано. - М</w:t>
            </w:r>
            <w:proofErr w:type="gramStart"/>
            <w:r w:rsidRPr="000A4DC0">
              <w:t xml:space="preserve"> .</w:t>
            </w:r>
            <w:proofErr w:type="gramEnd"/>
            <w:r w:rsidRPr="000A4DC0">
              <w:t xml:space="preserve">: Музыка, 2019. - 48 </w:t>
            </w:r>
            <w:proofErr w:type="spellStart"/>
            <w:r w:rsidRPr="000A4DC0">
              <w:t>c</w:t>
            </w:r>
            <w:proofErr w:type="spellEnd"/>
            <w:r w:rsidRPr="000A4DC0">
              <w:t>.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Шопен Ф. Вальсы для фортепиано: </w:t>
            </w:r>
            <w:proofErr w:type="spellStart"/>
            <w:r w:rsidRPr="000A4DC0">
              <w:t>Вып</w:t>
            </w:r>
            <w:proofErr w:type="spellEnd"/>
            <w:r w:rsidRPr="000A4DC0">
              <w:t>. 1. - М</w:t>
            </w:r>
            <w:proofErr w:type="gramStart"/>
            <w:r w:rsidRPr="000A4DC0">
              <w:t xml:space="preserve"> .</w:t>
            </w:r>
            <w:proofErr w:type="gramEnd"/>
            <w:r w:rsidRPr="000A4DC0">
              <w:t xml:space="preserve">: Музыка, 2019. - 56 </w:t>
            </w:r>
            <w:proofErr w:type="spellStart"/>
            <w:r w:rsidRPr="000A4DC0">
              <w:t>c</w:t>
            </w:r>
            <w:proofErr w:type="spellEnd"/>
            <w:r w:rsidRPr="000A4DC0">
              <w:t>. (Накладная №64)</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Вальчук</w:t>
            </w:r>
            <w:proofErr w:type="spellEnd"/>
            <w:r w:rsidRPr="000A4DC0">
              <w:t xml:space="preserve"> Т. Вверх по музыкальным ступенькам: Учебное пособие для начинающих пианистов. - М</w:t>
            </w:r>
            <w:proofErr w:type="gramStart"/>
            <w:r w:rsidRPr="000A4DC0">
              <w:t xml:space="preserve"> .</w:t>
            </w:r>
            <w:proofErr w:type="gramEnd"/>
            <w:r w:rsidRPr="000A4DC0">
              <w:t xml:space="preserve">: Музыка, 2019. - 140 </w:t>
            </w:r>
            <w:proofErr w:type="spellStart"/>
            <w:r w:rsidRPr="000A4DC0">
              <w:t>c</w:t>
            </w:r>
            <w:proofErr w:type="spellEnd"/>
            <w:r w:rsidRPr="000A4DC0">
              <w:t>.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lastRenderedPageBreak/>
              <w:t>Гаммы и арпеджио для фортепиано. - М</w:t>
            </w:r>
            <w:proofErr w:type="gramStart"/>
            <w:r w:rsidRPr="000A4DC0">
              <w:t xml:space="preserve"> .</w:t>
            </w:r>
            <w:proofErr w:type="gramEnd"/>
            <w:r w:rsidRPr="000A4DC0">
              <w:t xml:space="preserve">: Музыка, 2019. - 103 </w:t>
            </w:r>
            <w:proofErr w:type="spellStart"/>
            <w:r w:rsidRPr="000A4DC0">
              <w:t>c</w:t>
            </w:r>
            <w:proofErr w:type="spellEnd"/>
            <w:r w:rsidRPr="000A4DC0">
              <w:t>.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Мясковский</w:t>
            </w:r>
            <w:proofErr w:type="spellEnd"/>
            <w:r w:rsidRPr="000A4DC0">
              <w:t xml:space="preserve"> Н. Десять очень легких пьесок: Для фортепиано. Соч. 43 №1. - М</w:t>
            </w:r>
            <w:proofErr w:type="gramStart"/>
            <w:r w:rsidRPr="000A4DC0">
              <w:t xml:space="preserve"> .</w:t>
            </w:r>
            <w:proofErr w:type="gramEnd"/>
            <w:r w:rsidRPr="000A4DC0">
              <w:t xml:space="preserve">: Музыка, 2019. - 8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Пирумов</w:t>
            </w:r>
            <w:proofErr w:type="spellEnd"/>
            <w:r w:rsidRPr="000A4DC0">
              <w:t xml:space="preserve"> А. И. Детский альбом: Для фортепиано. Тетрадь 1.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Якушенко</w:t>
            </w:r>
            <w:proofErr w:type="spellEnd"/>
            <w:r w:rsidRPr="000A4DC0">
              <w:t xml:space="preserve"> И. Джазовый альбом: Для фортепиано.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Дмитрий </w:t>
            </w:r>
            <w:proofErr w:type="spellStart"/>
            <w:r w:rsidRPr="000A4DC0">
              <w:t>Кабалевский</w:t>
            </w:r>
            <w:proofErr w:type="spellEnd"/>
            <w:r w:rsidRPr="000A4DC0">
              <w:t xml:space="preserve"> - юным пианистам: Фортепианная музыка. - М</w:t>
            </w:r>
            <w:proofErr w:type="gramStart"/>
            <w:r w:rsidRPr="000A4DC0">
              <w:t xml:space="preserve"> .</w:t>
            </w:r>
            <w:proofErr w:type="gramEnd"/>
            <w:r w:rsidRPr="000A4DC0">
              <w:t xml:space="preserve">: Музыка, 2019. - 88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Тимакин</w:t>
            </w:r>
            <w:proofErr w:type="spellEnd"/>
            <w:r w:rsidRPr="000A4DC0">
              <w:t xml:space="preserve"> Е. М. Ежедневные упражнения пианиста: Арпеджио. - М</w:t>
            </w:r>
            <w:proofErr w:type="gramStart"/>
            <w:r w:rsidRPr="000A4DC0">
              <w:t xml:space="preserve"> .</w:t>
            </w:r>
            <w:proofErr w:type="gramEnd"/>
            <w:r w:rsidRPr="000A4DC0">
              <w:t xml:space="preserve">: Музыка, 2016. - 56 </w:t>
            </w:r>
            <w:proofErr w:type="spellStart"/>
            <w:r w:rsidRPr="000A4DC0">
              <w:t>c</w:t>
            </w:r>
            <w:proofErr w:type="spellEnd"/>
            <w:r w:rsidRPr="000A4DC0">
              <w:t>.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Метнер</w:t>
            </w:r>
            <w:proofErr w:type="spellEnd"/>
            <w:r w:rsidRPr="000A4DC0">
              <w:t xml:space="preserve"> Н. Забытые мотивы: Для фортепиано. Цикл 2: Лирические мотивы: Соч. 39. - М</w:t>
            </w:r>
            <w:proofErr w:type="gramStart"/>
            <w:r w:rsidRPr="000A4DC0">
              <w:t xml:space="preserve"> .</w:t>
            </w:r>
            <w:proofErr w:type="gramEnd"/>
            <w:r w:rsidRPr="000A4DC0">
              <w:t xml:space="preserve">: Музыка, 2019. - 68 </w:t>
            </w:r>
            <w:proofErr w:type="spellStart"/>
            <w:r w:rsidRPr="000A4DC0">
              <w:t>c</w:t>
            </w:r>
            <w:proofErr w:type="spellEnd"/>
            <w:r w:rsidRPr="000A4DC0">
              <w:t>.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Рахманинов С. В. Знаменитые произведения в легком переложении для фортепиано.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Римский-Корсаков Н. А. Знаменитые произведения в легком переложении для фортепиано.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Играем классику: Легкие переложения для фортепиано. </w:t>
            </w:r>
            <w:proofErr w:type="spellStart"/>
            <w:r w:rsidRPr="000A4DC0">
              <w:t>Вып</w:t>
            </w:r>
            <w:proofErr w:type="spellEnd"/>
            <w:r w:rsidRPr="000A4DC0">
              <w:t>. 1.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Играем классику: Легкие переложения для фортепиано. </w:t>
            </w:r>
            <w:proofErr w:type="spellStart"/>
            <w:r w:rsidRPr="000A4DC0">
              <w:t>Вып</w:t>
            </w:r>
            <w:proofErr w:type="spellEnd"/>
            <w:r w:rsidRPr="000A4DC0">
              <w:t>. 2.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Гендель Г. Ф. Избранные произведения: Для фортепиано. - М</w:t>
            </w:r>
            <w:proofErr w:type="gramStart"/>
            <w:r w:rsidRPr="000A4DC0">
              <w:t xml:space="preserve"> .</w:t>
            </w:r>
            <w:proofErr w:type="gramEnd"/>
            <w:r w:rsidRPr="000A4DC0">
              <w:t xml:space="preserve">: Музыка, 2019. - 44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Скрябин А. Избранные произведения: Для фортепиано. </w:t>
            </w:r>
            <w:proofErr w:type="spellStart"/>
            <w:r w:rsidRPr="000A4DC0">
              <w:t>Вып</w:t>
            </w:r>
            <w:proofErr w:type="spellEnd"/>
            <w:r w:rsidRPr="000A4DC0">
              <w:t>. 1. - М</w:t>
            </w:r>
            <w:proofErr w:type="gramStart"/>
            <w:r w:rsidRPr="000A4DC0">
              <w:t xml:space="preserve"> .</w:t>
            </w:r>
            <w:proofErr w:type="gramEnd"/>
            <w:r w:rsidRPr="000A4DC0">
              <w:t xml:space="preserve">: Музыка, 2019. - 80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Скрябин А. Избранные произведения: Для фортепиано. </w:t>
            </w:r>
            <w:proofErr w:type="spellStart"/>
            <w:r w:rsidRPr="000A4DC0">
              <w:t>Вып</w:t>
            </w:r>
            <w:proofErr w:type="spellEnd"/>
            <w:r w:rsidRPr="000A4DC0">
              <w:t>. 2. - М</w:t>
            </w:r>
            <w:proofErr w:type="gramStart"/>
            <w:r w:rsidRPr="000A4DC0">
              <w:t xml:space="preserve"> .</w:t>
            </w:r>
            <w:proofErr w:type="gramEnd"/>
            <w:r w:rsidRPr="000A4DC0">
              <w:t xml:space="preserve">: Музыка, 2019. - 80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Гайдн Й. Избранные сонаты: Для фортепиано. </w:t>
            </w:r>
            <w:proofErr w:type="spellStart"/>
            <w:r w:rsidRPr="000A4DC0">
              <w:t>Вып</w:t>
            </w:r>
            <w:proofErr w:type="spellEnd"/>
            <w:r w:rsidRPr="000A4DC0">
              <w:t>. 1.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Гайдн Й. Избранные сонаты: Для фортепиано. </w:t>
            </w:r>
            <w:proofErr w:type="spellStart"/>
            <w:r w:rsidRPr="000A4DC0">
              <w:t>Вып</w:t>
            </w:r>
            <w:proofErr w:type="spellEnd"/>
            <w:r w:rsidRPr="000A4DC0">
              <w:t>. 2. - М</w:t>
            </w:r>
            <w:proofErr w:type="gramStart"/>
            <w:r w:rsidRPr="000A4DC0">
              <w:t xml:space="preserve"> .</w:t>
            </w:r>
            <w:proofErr w:type="gramEnd"/>
            <w:r w:rsidRPr="000A4DC0">
              <w:t xml:space="preserve">: Музыка, 2019. - 64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Черни К. Избранные этюды для фортепиано. - М</w:t>
            </w:r>
            <w:proofErr w:type="gramStart"/>
            <w:r w:rsidRPr="000A4DC0">
              <w:t xml:space="preserve"> .</w:t>
            </w:r>
            <w:proofErr w:type="gramEnd"/>
            <w:r w:rsidRPr="000A4DC0">
              <w:t xml:space="preserve">: Музыка, 2019. - 100 </w:t>
            </w:r>
            <w:proofErr w:type="spellStart"/>
            <w:r w:rsidRPr="000A4DC0">
              <w:t>c</w:t>
            </w:r>
            <w:proofErr w:type="spellEnd"/>
            <w:r w:rsidRPr="000A4DC0">
              <w:t>. (Накладная №66)</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Черни К. Искусство беглости пальцев: Для фортепиано. Соч. 740 (699). - М</w:t>
            </w:r>
            <w:proofErr w:type="gramStart"/>
            <w:r w:rsidRPr="000A4DC0">
              <w:t xml:space="preserve"> .</w:t>
            </w:r>
            <w:proofErr w:type="gramEnd"/>
            <w:r w:rsidRPr="000A4DC0">
              <w:t xml:space="preserve">: Музыка, 2019. - 180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Любимые пьесы для фортепиано: </w:t>
            </w:r>
            <w:proofErr w:type="spellStart"/>
            <w:r w:rsidRPr="000A4DC0">
              <w:t>Вып</w:t>
            </w:r>
            <w:proofErr w:type="spellEnd"/>
            <w:r w:rsidRPr="000A4DC0">
              <w:t>. 1. - М</w:t>
            </w:r>
            <w:proofErr w:type="gramStart"/>
            <w:r w:rsidRPr="000A4DC0">
              <w:t xml:space="preserve"> .</w:t>
            </w:r>
            <w:proofErr w:type="gramEnd"/>
            <w:r w:rsidRPr="000A4DC0">
              <w:t xml:space="preserve">: Музыка, 2019. - 56 </w:t>
            </w:r>
            <w:proofErr w:type="spellStart"/>
            <w:r w:rsidRPr="000A4DC0">
              <w:t>c</w:t>
            </w:r>
            <w:proofErr w:type="spellEnd"/>
            <w:r w:rsidRPr="000A4DC0">
              <w:t>. (Накладная №67)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Любимые пьесы для фортепиано: </w:t>
            </w:r>
            <w:proofErr w:type="spellStart"/>
            <w:r w:rsidRPr="000A4DC0">
              <w:t>Вып</w:t>
            </w:r>
            <w:proofErr w:type="spellEnd"/>
            <w:r w:rsidRPr="000A4DC0">
              <w:t>. 2. - М</w:t>
            </w:r>
            <w:proofErr w:type="gramStart"/>
            <w:r w:rsidRPr="000A4DC0">
              <w:t xml:space="preserve"> .</w:t>
            </w:r>
            <w:proofErr w:type="gramEnd"/>
            <w:r w:rsidRPr="000A4DC0">
              <w:t xml:space="preserve">: Музыка, 2019. - 60 </w:t>
            </w:r>
            <w:proofErr w:type="spellStart"/>
            <w:r w:rsidRPr="000A4DC0">
              <w:t>c</w:t>
            </w:r>
            <w:proofErr w:type="spellEnd"/>
            <w:r w:rsidRPr="000A4DC0">
              <w:t>. (Накладная №67)</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Музыкальный калейдоскоп. </w:t>
            </w:r>
            <w:proofErr w:type="spellStart"/>
            <w:r w:rsidRPr="000A4DC0">
              <w:t>Вып</w:t>
            </w:r>
            <w:proofErr w:type="spellEnd"/>
            <w:r w:rsidRPr="000A4DC0">
              <w:t>. 2: Популярные мелодии: Переложение для фортепиано. - М</w:t>
            </w:r>
            <w:proofErr w:type="gramStart"/>
            <w:r w:rsidRPr="000A4DC0">
              <w:t xml:space="preserve"> .</w:t>
            </w:r>
            <w:proofErr w:type="gramEnd"/>
            <w:r w:rsidRPr="000A4DC0">
              <w:t xml:space="preserve">: Музыка, 2019. - 30 </w:t>
            </w:r>
            <w:proofErr w:type="spellStart"/>
            <w:r w:rsidRPr="000A4DC0">
              <w:t>c</w:t>
            </w:r>
            <w:proofErr w:type="spellEnd"/>
            <w:r w:rsidRPr="000A4DC0">
              <w:t>.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Музыкальный калейдоскоп. </w:t>
            </w:r>
            <w:proofErr w:type="spellStart"/>
            <w:r w:rsidRPr="000A4DC0">
              <w:t>Вып</w:t>
            </w:r>
            <w:proofErr w:type="spellEnd"/>
            <w:r w:rsidRPr="000A4DC0">
              <w:t>. 4: Популярные мелодии: Переложение для фортепиано.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Музыкальный калейдоскоп. </w:t>
            </w:r>
            <w:proofErr w:type="spellStart"/>
            <w:r w:rsidRPr="000A4DC0">
              <w:t>Вып</w:t>
            </w:r>
            <w:proofErr w:type="spellEnd"/>
            <w:r w:rsidRPr="000A4DC0">
              <w:t>. 5: Популярные мелодии: Переложение для фортепиано.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lastRenderedPageBreak/>
              <w:t xml:space="preserve">Музыкальный калейдоскоп. </w:t>
            </w:r>
            <w:proofErr w:type="spellStart"/>
            <w:r w:rsidRPr="000A4DC0">
              <w:t>Вып</w:t>
            </w:r>
            <w:proofErr w:type="spellEnd"/>
            <w:r w:rsidRPr="000A4DC0">
              <w:t>. 7: Популярные мелодии: Переложение для фортепиано.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Музыкальный калейдоскоп. </w:t>
            </w:r>
            <w:proofErr w:type="spellStart"/>
            <w:r w:rsidRPr="000A4DC0">
              <w:t>Вып</w:t>
            </w:r>
            <w:proofErr w:type="spellEnd"/>
            <w:r w:rsidRPr="000A4DC0">
              <w:t>. 8: Популярные мелодии: Переложение для фортепиано.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№68)</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Лешгорн</w:t>
            </w:r>
            <w:proofErr w:type="spellEnd"/>
            <w:r w:rsidRPr="000A4DC0">
              <w:t xml:space="preserve"> К. А. Этюды: Для фортепиано. Соч. 65. - М</w:t>
            </w:r>
            <w:proofErr w:type="gramStart"/>
            <w:r w:rsidRPr="000A4DC0">
              <w:t xml:space="preserve"> .</w:t>
            </w:r>
            <w:proofErr w:type="gramEnd"/>
            <w:r w:rsidRPr="000A4DC0">
              <w:t xml:space="preserve">: Музыка, 2019. - 32 </w:t>
            </w:r>
            <w:proofErr w:type="spellStart"/>
            <w:r w:rsidRPr="000A4DC0">
              <w:t>c</w:t>
            </w:r>
            <w:proofErr w:type="spellEnd"/>
            <w:r w:rsidRPr="000A4DC0">
              <w:t>. (Накладная №62)</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Слонимский С. Альбом популярных пьес: Для фортепиано. - М</w:t>
            </w:r>
            <w:proofErr w:type="gramStart"/>
            <w:r w:rsidRPr="000A4DC0">
              <w:t xml:space="preserve"> .</w:t>
            </w:r>
            <w:proofErr w:type="gramEnd"/>
            <w:r w:rsidRPr="000A4DC0">
              <w:t xml:space="preserve">: Музыка, 2019. - 80 </w:t>
            </w:r>
            <w:proofErr w:type="spellStart"/>
            <w:r w:rsidRPr="000A4DC0">
              <w:t>c</w:t>
            </w:r>
            <w:proofErr w:type="spellEnd"/>
            <w:r w:rsidRPr="000A4DC0">
              <w:t>. (Накладная №62)</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Шопен Ф. Баллады: Для фортепиано. - М</w:t>
            </w:r>
            <w:proofErr w:type="gramStart"/>
            <w:r w:rsidRPr="000A4DC0">
              <w:t xml:space="preserve"> .</w:t>
            </w:r>
            <w:proofErr w:type="gramEnd"/>
            <w:r w:rsidRPr="000A4DC0">
              <w:t xml:space="preserve">: Музыка, 2019. - 80 </w:t>
            </w:r>
            <w:proofErr w:type="spellStart"/>
            <w:r w:rsidRPr="000A4DC0">
              <w:t>c</w:t>
            </w:r>
            <w:proofErr w:type="spellEnd"/>
            <w:r w:rsidRPr="000A4DC0">
              <w:t>. (Накладная №62)</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 xml:space="preserve">Любимые мелодии: Легкие переложения для фортепиано. </w:t>
            </w:r>
            <w:proofErr w:type="spellStart"/>
            <w:r w:rsidRPr="000A4DC0">
              <w:t>Вып</w:t>
            </w:r>
            <w:proofErr w:type="spellEnd"/>
            <w:r w:rsidRPr="000A4DC0">
              <w:t>. 2. - М</w:t>
            </w:r>
            <w:proofErr w:type="gramStart"/>
            <w:r w:rsidRPr="000A4DC0">
              <w:t xml:space="preserve"> .</w:t>
            </w:r>
            <w:proofErr w:type="gramEnd"/>
            <w:r w:rsidRPr="000A4DC0">
              <w:t xml:space="preserve">: Музыка, 2019. - 40 </w:t>
            </w:r>
            <w:proofErr w:type="spellStart"/>
            <w:r w:rsidRPr="000A4DC0">
              <w:t>c</w:t>
            </w:r>
            <w:proofErr w:type="spellEnd"/>
            <w:r w:rsidRPr="000A4DC0">
              <w:t>. (Накладная №62)</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proofErr w:type="spellStart"/>
            <w:r w:rsidRPr="000A4DC0">
              <w:t>Лисициан</w:t>
            </w:r>
            <w:proofErr w:type="spellEnd"/>
            <w:r w:rsidRPr="000A4DC0">
              <w:t xml:space="preserve"> Р. 25 вокализов для развития чувства стиля: Для голоса и фортепиано. - М</w:t>
            </w:r>
            <w:proofErr w:type="gramStart"/>
            <w:r w:rsidRPr="000A4DC0">
              <w:t xml:space="preserve"> .</w:t>
            </w:r>
            <w:proofErr w:type="gramEnd"/>
            <w:r w:rsidRPr="000A4DC0">
              <w:t xml:space="preserve">: Музыка, 2019. - 52 </w:t>
            </w:r>
            <w:proofErr w:type="spellStart"/>
            <w:r w:rsidRPr="000A4DC0">
              <w:t>c</w:t>
            </w:r>
            <w:proofErr w:type="spellEnd"/>
            <w:r w:rsidRPr="000A4DC0">
              <w:t>. (Накладная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Моцарт В. А. Волшебная флейта: Опера в 2 действиях, 11 картинах. - М</w:t>
            </w:r>
            <w:proofErr w:type="gramStart"/>
            <w:r w:rsidRPr="000A4DC0">
              <w:t xml:space="preserve"> .</w:t>
            </w:r>
            <w:proofErr w:type="gramEnd"/>
            <w:r w:rsidRPr="000A4DC0">
              <w:t xml:space="preserve">: Музыка, 2019. - 224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Рубинштейн А. Демон: Опера в трех действиях, семи картинах/ А. Рубинштейн. - М</w:t>
            </w:r>
            <w:proofErr w:type="gramStart"/>
            <w:r w:rsidRPr="000A4DC0">
              <w:t xml:space="preserve"> .</w:t>
            </w:r>
            <w:proofErr w:type="gramEnd"/>
            <w:r w:rsidRPr="000A4DC0">
              <w:t xml:space="preserve">: Музыка, 2019. - 312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Чайковский П. И. Евгений Онегин: Лирические сцены в трех действиях, семи картинах/ П. Чайковский. - М</w:t>
            </w:r>
            <w:proofErr w:type="gramStart"/>
            <w:r w:rsidRPr="000A4DC0">
              <w:t xml:space="preserve"> .</w:t>
            </w:r>
            <w:proofErr w:type="gramEnd"/>
            <w:r w:rsidRPr="000A4DC0">
              <w:t xml:space="preserve">: Музыка, 2019. - 296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Глинка М. И. Иван Сусанин: Опера в четырех действиях с эпилогом/ М. Глинка. - М</w:t>
            </w:r>
            <w:proofErr w:type="gramStart"/>
            <w:r w:rsidRPr="000A4DC0">
              <w:t xml:space="preserve"> .</w:t>
            </w:r>
            <w:proofErr w:type="gramEnd"/>
            <w:r w:rsidRPr="000A4DC0">
              <w:t xml:space="preserve">: Музыка, 2019. - 400 </w:t>
            </w:r>
            <w:proofErr w:type="spellStart"/>
            <w:r w:rsidRPr="000A4DC0">
              <w:t>c</w:t>
            </w:r>
            <w:proofErr w:type="spellEnd"/>
            <w:r w:rsidRPr="000A4DC0">
              <w:t>.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Чайковский П. И. Иоланта: Лирическая опера в одном действии/ П.И. Чайковский; переложение для пения с фортепиано С. Танеева. - М</w:t>
            </w:r>
            <w:proofErr w:type="gramStart"/>
            <w:r w:rsidRPr="000A4DC0">
              <w:t xml:space="preserve"> .</w:t>
            </w:r>
            <w:proofErr w:type="gramEnd"/>
            <w:r w:rsidRPr="000A4DC0">
              <w:t xml:space="preserve">: Музыка, 2019. - 232 </w:t>
            </w:r>
            <w:proofErr w:type="spellStart"/>
            <w:r w:rsidRPr="000A4DC0">
              <w:t>c</w:t>
            </w:r>
            <w:proofErr w:type="spellEnd"/>
            <w:r w:rsidRPr="000A4DC0">
              <w:t>.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Уткин Б. И. Воспитание профессионального слуха музыканта. - М</w:t>
            </w:r>
            <w:proofErr w:type="gramStart"/>
            <w:r w:rsidRPr="000A4DC0">
              <w:t xml:space="preserve"> .</w:t>
            </w:r>
            <w:proofErr w:type="gramEnd"/>
            <w:r w:rsidRPr="000A4DC0">
              <w:t xml:space="preserve">: Музыка, 2019. - 112 </w:t>
            </w:r>
            <w:proofErr w:type="spellStart"/>
            <w:r w:rsidRPr="000A4DC0">
              <w:t>c</w:t>
            </w:r>
            <w:proofErr w:type="spellEnd"/>
            <w:r w:rsidRPr="000A4DC0">
              <w:t>. (Накладная №65)</w:t>
            </w:r>
          </w:p>
        </w:tc>
      </w:tr>
    </w:tbl>
    <w:p w:rsidR="000A4DC0" w:rsidRDefault="000A4DC0" w:rsidP="00911BA7">
      <w:pPr>
        <w:jc w:val="both"/>
        <w:rPr>
          <w:b/>
        </w:rPr>
      </w:pPr>
    </w:p>
    <w:p w:rsidR="00911BA7" w:rsidRPr="00911BA7" w:rsidRDefault="00F90470" w:rsidP="00911BA7">
      <w:pPr>
        <w:jc w:val="both"/>
        <w:rPr>
          <w:b/>
        </w:rPr>
      </w:pPr>
      <w:r w:rsidRPr="00911BA7">
        <w:rPr>
          <w:b/>
        </w:rPr>
        <w:t>Электронные нотные библиотеки</w:t>
      </w:r>
      <w:r w:rsidR="00911BA7" w:rsidRPr="00911BA7">
        <w:rPr>
          <w:b/>
        </w:rPr>
        <w:t>:</w:t>
      </w:r>
    </w:p>
    <w:p w:rsidR="00F90470" w:rsidRPr="00911BA7" w:rsidRDefault="00F90470" w:rsidP="00911BA7">
      <w:pPr>
        <w:jc w:val="both"/>
      </w:pPr>
      <w:r w:rsidRPr="00911BA7">
        <w:t xml:space="preserve">Нотный архив Б. Тараканова </w:t>
      </w:r>
      <w:hyperlink r:id="rId10" w:history="1">
        <w:r w:rsidRPr="00911BA7">
          <w:t>http://notes.tarakanov.net/</w:t>
        </w:r>
      </w:hyperlink>
      <w:r w:rsidRPr="00911BA7">
        <w:t xml:space="preserve">  </w:t>
      </w:r>
    </w:p>
    <w:p w:rsidR="00F90470" w:rsidRPr="00911BA7" w:rsidRDefault="00F90470" w:rsidP="00911BA7">
      <w:pPr>
        <w:jc w:val="both"/>
      </w:pPr>
      <w:r w:rsidRPr="00911BA7">
        <w:t xml:space="preserve">Джазовая </w:t>
      </w:r>
      <w:proofErr w:type="spellStart"/>
      <w:r w:rsidRPr="00911BA7">
        <w:t>онлайн-библиотека</w:t>
      </w:r>
      <w:proofErr w:type="spellEnd"/>
      <w:r w:rsidRPr="00911BA7">
        <w:t xml:space="preserve"> </w:t>
      </w:r>
      <w:hyperlink r:id="rId11" w:history="1">
        <w:r w:rsidRPr="00911BA7">
          <w:t>http://bigjazzbook.ru/</w:t>
        </w:r>
      </w:hyperlink>
      <w:r w:rsidRPr="00911BA7">
        <w:t xml:space="preserve"> </w:t>
      </w:r>
    </w:p>
    <w:p w:rsidR="00F90470" w:rsidRPr="00911BA7" w:rsidRDefault="00983249" w:rsidP="00911BA7">
      <w:pPr>
        <w:jc w:val="both"/>
      </w:pPr>
      <w:hyperlink r:id="rId12" w:history="1">
        <w:r w:rsidR="00F90470" w:rsidRPr="00911BA7">
          <w:t>http://www.notonly.ru/</w:t>
        </w:r>
      </w:hyperlink>
      <w:r w:rsidR="00F90470" w:rsidRPr="00911BA7">
        <w:t xml:space="preserve"> </w:t>
      </w:r>
    </w:p>
    <w:p w:rsidR="00F90470" w:rsidRPr="00911BA7" w:rsidRDefault="00983249" w:rsidP="00911BA7">
      <w:pPr>
        <w:jc w:val="both"/>
      </w:pPr>
      <w:hyperlink r:id="rId13" w:history="1">
        <w:r w:rsidR="00F90470" w:rsidRPr="00911BA7">
          <w:t>http://www.melodyforever.ru/</w:t>
        </w:r>
      </w:hyperlink>
      <w:r w:rsidR="00F90470" w:rsidRPr="00911BA7">
        <w:t xml:space="preserve">  </w:t>
      </w:r>
    </w:p>
    <w:p w:rsidR="00F90470" w:rsidRPr="00911BA7" w:rsidRDefault="00983249" w:rsidP="00911BA7">
      <w:pPr>
        <w:jc w:val="both"/>
      </w:pPr>
      <w:hyperlink r:id="rId14" w:history="1">
        <w:r w:rsidR="00F90470" w:rsidRPr="00911BA7">
          <w:t>http://www.8notes.com/</w:t>
        </w:r>
      </w:hyperlink>
      <w:r w:rsidR="00F90470" w:rsidRPr="00911BA7">
        <w:t xml:space="preserve"> </w:t>
      </w:r>
    </w:p>
    <w:p w:rsidR="00F90470" w:rsidRPr="00911BA7" w:rsidRDefault="00983249" w:rsidP="00911BA7">
      <w:pPr>
        <w:jc w:val="both"/>
      </w:pPr>
      <w:hyperlink r:id="rId15" w:history="1">
        <w:r w:rsidR="00F90470" w:rsidRPr="00911BA7">
          <w:t>http://lib-notes.orpheusmusic.ru/</w:t>
        </w:r>
      </w:hyperlink>
      <w:r w:rsidR="00F90470" w:rsidRPr="00911BA7">
        <w:t xml:space="preserve"> </w:t>
      </w:r>
    </w:p>
    <w:p w:rsidR="00F90470" w:rsidRPr="00911BA7" w:rsidRDefault="00983249" w:rsidP="00911BA7">
      <w:pPr>
        <w:jc w:val="both"/>
      </w:pPr>
      <w:hyperlink r:id="rId16" w:history="1">
        <w:r w:rsidR="00F90470" w:rsidRPr="00911BA7">
          <w:t>http://www.anyscore.com/</w:t>
        </w:r>
      </w:hyperlink>
    </w:p>
    <w:p w:rsidR="00F90470" w:rsidRPr="00911BA7" w:rsidRDefault="00F90470" w:rsidP="00911BA7">
      <w:pPr>
        <w:jc w:val="both"/>
      </w:pPr>
      <w:r w:rsidRPr="00911BA7">
        <w:t xml:space="preserve">Нотный архив России </w:t>
      </w:r>
      <w:hyperlink r:id="rId17" w:history="1">
        <w:r w:rsidRPr="00911BA7">
          <w:t>http://www.notarhiv.ru/</w:t>
        </w:r>
      </w:hyperlink>
      <w:r w:rsidRPr="00911BA7">
        <w:t xml:space="preserve"> </w:t>
      </w:r>
    </w:p>
    <w:p w:rsidR="00F90470" w:rsidRPr="00911BA7" w:rsidRDefault="00983249" w:rsidP="00911BA7">
      <w:pPr>
        <w:jc w:val="both"/>
      </w:pPr>
      <w:hyperlink r:id="rId18" w:history="1">
        <w:r w:rsidR="00F90470" w:rsidRPr="00911BA7">
          <w:t>http://nephelemusic.ru/forum/</w:t>
        </w:r>
      </w:hyperlink>
    </w:p>
    <w:p w:rsidR="00F90470" w:rsidRPr="00911BA7" w:rsidRDefault="00983249" w:rsidP="00911BA7">
      <w:pPr>
        <w:jc w:val="both"/>
      </w:pPr>
      <w:hyperlink r:id="rId19" w:history="1">
        <w:r w:rsidR="00F90470" w:rsidRPr="00911BA7">
          <w:t>http://nlib.org.ua/</w:t>
        </w:r>
      </w:hyperlink>
    </w:p>
    <w:p w:rsidR="00F90470" w:rsidRPr="00911BA7" w:rsidRDefault="00983249" w:rsidP="00911BA7">
      <w:pPr>
        <w:jc w:val="both"/>
      </w:pPr>
      <w:hyperlink r:id="rId20" w:history="1">
        <w:r w:rsidR="00F90470" w:rsidRPr="00911BA7">
          <w:t>http://www.notomania.ru/</w:t>
        </w:r>
      </w:hyperlink>
    </w:p>
    <w:p w:rsidR="00F90470" w:rsidRPr="00911BA7" w:rsidRDefault="00983249" w:rsidP="00911BA7">
      <w:pPr>
        <w:jc w:val="both"/>
      </w:pPr>
      <w:hyperlink r:id="rId21" w:history="1">
        <w:r w:rsidR="00F90470" w:rsidRPr="00911BA7">
          <w:t>http://www.musicnotes.com/</w:t>
        </w:r>
      </w:hyperlink>
    </w:p>
    <w:p w:rsidR="00F90470" w:rsidRPr="00911BA7" w:rsidRDefault="00983249" w:rsidP="00911BA7">
      <w:pPr>
        <w:jc w:val="both"/>
      </w:pPr>
      <w:hyperlink r:id="rId22" w:history="1">
        <w:r w:rsidR="00F90470" w:rsidRPr="00911BA7">
          <w:t>http://www.classon.ru/</w:t>
        </w:r>
      </w:hyperlink>
    </w:p>
    <w:p w:rsidR="00F90470" w:rsidRPr="00911BA7" w:rsidRDefault="00F90470" w:rsidP="00911BA7">
      <w:pPr>
        <w:jc w:val="both"/>
      </w:pPr>
    </w:p>
    <w:p w:rsidR="00164450" w:rsidRDefault="00164450" w:rsidP="00911BA7">
      <w:pPr>
        <w:jc w:val="both"/>
        <w:rPr>
          <w:b/>
        </w:rPr>
      </w:pPr>
      <w:r w:rsidRPr="00911BA7">
        <w:rPr>
          <w:b/>
        </w:rPr>
        <w:t>МДК 01.03. Постановка голоса</w:t>
      </w:r>
      <w:r w:rsidR="00911BA7">
        <w:rPr>
          <w:b/>
        </w:rPr>
        <w:t>.</w:t>
      </w:r>
      <w:r w:rsidRPr="00911BA7">
        <w:rPr>
          <w:b/>
        </w:rPr>
        <w:t xml:space="preserve"> </w:t>
      </w:r>
      <w:r w:rsidR="00911BA7">
        <w:rPr>
          <w:b/>
        </w:rPr>
        <w:t>Вокал.</w:t>
      </w:r>
      <w:r w:rsidRPr="00911BA7">
        <w:rPr>
          <w:b/>
        </w:rPr>
        <w:t xml:space="preserve"> </w:t>
      </w:r>
      <w:r w:rsidR="00911BA7">
        <w:rPr>
          <w:b/>
        </w:rPr>
        <w:t>В</w:t>
      </w:r>
      <w:r w:rsidRPr="00911BA7">
        <w:rPr>
          <w:b/>
        </w:rPr>
        <w:t>окальный ансамбль</w:t>
      </w:r>
    </w:p>
    <w:p w:rsidR="000A4DC0" w:rsidRPr="00911BA7" w:rsidRDefault="000A4DC0" w:rsidP="00911BA7">
      <w:pPr>
        <w:jc w:val="both"/>
        <w:rPr>
          <w:b/>
        </w:rPr>
      </w:pPr>
    </w:p>
    <w:tbl>
      <w:tblPr>
        <w:tblW w:w="9080" w:type="dxa"/>
        <w:tblInd w:w="93" w:type="dxa"/>
        <w:tblLook w:val="04A0"/>
      </w:tblPr>
      <w:tblGrid>
        <w:gridCol w:w="9080"/>
      </w:tblGrid>
      <w:tr w:rsidR="000A4DC0" w:rsidRPr="000A4DC0" w:rsidTr="000A4DC0">
        <w:trPr>
          <w:trHeight w:val="96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Репертуар вокального ансамбля. Вокально-хоровые миниатюры [Электронный ресурс] : ноты / </w:t>
            </w:r>
            <w:proofErr w:type="spellStart"/>
            <w:r w:rsidRPr="000A4DC0">
              <w:t>Юмшанова</w:t>
            </w:r>
            <w:proofErr w:type="spellEnd"/>
            <w:r w:rsidRPr="000A4DC0">
              <w:t xml:space="preserve"> Л.А..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2018. — 64 с. — Режим доступа: https://e.lanbook.com/book/110824. — </w:t>
            </w:r>
            <w:proofErr w:type="spellStart"/>
            <w:r w:rsidRPr="000A4DC0">
              <w:t>Загл</w:t>
            </w:r>
            <w:proofErr w:type="spellEnd"/>
            <w:r w:rsidRPr="000A4DC0">
              <w:t>. с экрана</w:t>
            </w:r>
            <w:proofErr w:type="gramStart"/>
            <w:r w:rsidRPr="000A4DC0">
              <w:t>.(</w:t>
            </w:r>
            <w:proofErr w:type="gramEnd"/>
            <w:r w:rsidRPr="000A4DC0">
              <w:t>Договор на оказание услуг по доступу к ЭБС "Лань"№ 0419.106 от 04.12.2019).</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lastRenderedPageBreak/>
              <w:t>Беллини, В. Камерно-вокальные произведения для голоса и фортепиано [Электронный ресурс]</w:t>
            </w:r>
            <w:proofErr w:type="gramStart"/>
            <w:r w:rsidRPr="000A4DC0">
              <w:t xml:space="preserve"> :</w:t>
            </w:r>
            <w:proofErr w:type="gramEnd"/>
            <w:r w:rsidRPr="000A4DC0">
              <w:t xml:space="preserve"> ноты / В. Беллини.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2018. — 84 с. — Режим доступа: https://e.lanbook.com/book/101609. — </w:t>
            </w:r>
            <w:proofErr w:type="spellStart"/>
            <w:r w:rsidRPr="000A4DC0">
              <w:t>Загл</w:t>
            </w:r>
            <w:proofErr w:type="spellEnd"/>
            <w:r w:rsidRPr="000A4DC0">
              <w:t>. с экрана</w:t>
            </w:r>
            <w:proofErr w:type="gramStart"/>
            <w:r w:rsidRPr="000A4DC0">
              <w:t>.(</w:t>
            </w:r>
            <w:proofErr w:type="gramEnd"/>
            <w:r w:rsidRPr="000A4DC0">
              <w:t>Договор на оказание услуг по доступу к ЭБС "Лань"№ 0419.106 от 04.12.2019).</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Александрова, Н.А. Ирландские народные песни [Электронный ресурс]</w:t>
            </w:r>
            <w:proofErr w:type="gramStart"/>
            <w:r w:rsidRPr="000A4DC0">
              <w:t xml:space="preserve"> :</w:t>
            </w:r>
            <w:proofErr w:type="gramEnd"/>
            <w:r w:rsidRPr="000A4DC0">
              <w:t xml:space="preserve"> ноты / Н.А. Александрова ; сост. Александрова Н.А. ; пер. Н. Александровой.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2017. — 64 с. — Режим доступа: https://e.lanbook.com/book/97270. — </w:t>
            </w:r>
            <w:proofErr w:type="spellStart"/>
            <w:r w:rsidRPr="000A4DC0">
              <w:t>Загл</w:t>
            </w:r>
            <w:proofErr w:type="spellEnd"/>
            <w:r w:rsidRPr="000A4DC0">
              <w:t>. с экрана</w:t>
            </w:r>
            <w:proofErr w:type="gramStart"/>
            <w:r w:rsidRPr="000A4DC0">
              <w:t>.(</w:t>
            </w:r>
            <w:proofErr w:type="gramEnd"/>
            <w:r w:rsidRPr="000A4DC0">
              <w:t>Договор на оказание услуг по доступу к ЭБС "Лань"№ 0419.106 от 04.12.2019).</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Сонки</w:t>
            </w:r>
            <w:proofErr w:type="spellEnd"/>
            <w:r w:rsidRPr="000A4DC0">
              <w:t>, С. М. Теория постановки голоса в связи с физиологией органов, воспроизводящих звук [Текст]</w:t>
            </w:r>
            <w:proofErr w:type="gramStart"/>
            <w:r w:rsidRPr="000A4DC0">
              <w:t xml:space="preserve"> :</w:t>
            </w:r>
            <w:proofErr w:type="gramEnd"/>
            <w:r w:rsidRPr="000A4DC0">
              <w:t xml:space="preserve"> учебное пособие / Станислав Максимович ; С. М. </w:t>
            </w:r>
            <w:proofErr w:type="spellStart"/>
            <w:r w:rsidRPr="000A4DC0">
              <w:t>Сонки</w:t>
            </w:r>
            <w:proofErr w:type="spellEnd"/>
            <w:r w:rsidRPr="000A4DC0">
              <w:t>. - 11-е издание, стереотипное. - Санкт-Петербург</w:t>
            </w:r>
            <w:proofErr w:type="gramStart"/>
            <w:r w:rsidRPr="000A4DC0">
              <w:t xml:space="preserve"> :</w:t>
            </w:r>
            <w:proofErr w:type="gramEnd"/>
            <w:r w:rsidRPr="000A4DC0">
              <w:t xml:space="preserve"> Лань, Планета музыки, 2018. - 184 с.</w:t>
            </w:r>
            <w:proofErr w:type="gramStart"/>
            <w:r w:rsidRPr="000A4DC0">
              <w:t xml:space="preserve"> :</w:t>
            </w:r>
            <w:proofErr w:type="gramEnd"/>
            <w:r w:rsidRPr="000A4DC0">
              <w:t xml:space="preserve"> ил. - ISBN-978-5-8114-2140-4. (Накладная №8)(Договор на оказание услуг по доступу к ЭБС "Лань"№ 0419.106 от 04.12.2019).</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proofErr w:type="spellStart"/>
            <w:r w:rsidRPr="000A4DC0">
              <w:t>Аспелунд</w:t>
            </w:r>
            <w:proofErr w:type="spellEnd"/>
            <w:r w:rsidRPr="000A4DC0">
              <w:t>, Д. Л. Развитие певца и его голоса [Текст]</w:t>
            </w:r>
            <w:proofErr w:type="gramStart"/>
            <w:r w:rsidRPr="000A4DC0">
              <w:t xml:space="preserve"> :</w:t>
            </w:r>
            <w:proofErr w:type="gramEnd"/>
            <w:r w:rsidRPr="000A4DC0">
              <w:t xml:space="preserve"> учебное пособие / Дмитрий </w:t>
            </w:r>
            <w:proofErr w:type="spellStart"/>
            <w:r w:rsidRPr="000A4DC0">
              <w:t>львович</w:t>
            </w:r>
            <w:proofErr w:type="spellEnd"/>
            <w:r w:rsidRPr="000A4DC0">
              <w:t xml:space="preserve"> ; Д. Л. </w:t>
            </w:r>
            <w:proofErr w:type="spellStart"/>
            <w:r w:rsidRPr="000A4DC0">
              <w:t>Аспелунд</w:t>
            </w:r>
            <w:proofErr w:type="spellEnd"/>
            <w:r w:rsidRPr="000A4DC0">
              <w:t>. - 3-е издание, стереотипное. - Санкт-Петербург</w:t>
            </w:r>
            <w:proofErr w:type="gramStart"/>
            <w:r w:rsidRPr="000A4DC0">
              <w:t xml:space="preserve"> :</w:t>
            </w:r>
            <w:proofErr w:type="gramEnd"/>
            <w:r w:rsidRPr="000A4DC0">
              <w:t xml:space="preserve"> Лань, Планета музыки, 2017. - 180 с.</w:t>
            </w:r>
            <w:proofErr w:type="gramStart"/>
            <w:r w:rsidRPr="000A4DC0">
              <w:t xml:space="preserve"> :</w:t>
            </w:r>
            <w:proofErr w:type="gramEnd"/>
            <w:r w:rsidRPr="000A4DC0">
              <w:t xml:space="preserve"> ноты. - ISBN-978-5-8114-2199-2. (Накладная №1)(Договор на оказание услуг по доступу к ЭБС "Лань"№ 0419.106 от 04.12.2019).</w:t>
            </w:r>
          </w:p>
        </w:tc>
      </w:tr>
      <w:tr w:rsidR="000A4DC0" w:rsidRPr="000A4DC0" w:rsidTr="000A4DC0">
        <w:trPr>
          <w:trHeight w:val="9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Емельянов, В. В. Развитие голоса. Координация и тренинг [Текст] / Виктор Вадимович</w:t>
            </w:r>
            <w:proofErr w:type="gramStart"/>
            <w:r w:rsidRPr="000A4DC0">
              <w:t xml:space="preserve"> ;</w:t>
            </w:r>
            <w:proofErr w:type="gramEnd"/>
            <w:r w:rsidRPr="000A4DC0">
              <w:t xml:space="preserve"> В. В. Емельянов. - 8-е издание, стереотипное. - Санкт-Петербург</w:t>
            </w:r>
            <w:proofErr w:type="gramStart"/>
            <w:r w:rsidRPr="000A4DC0">
              <w:t xml:space="preserve"> :</w:t>
            </w:r>
            <w:proofErr w:type="gramEnd"/>
            <w:r w:rsidRPr="000A4DC0">
              <w:t xml:space="preserve"> Лань, Планета музыки, 2019. - 168 с. - ISBN-978-5-8114-0207-6. (Накладная №4)(Договор на оказание услуг по доступу к ЭБС "Лань"№ 0419.106 от 04.12.2019).</w:t>
            </w:r>
          </w:p>
        </w:tc>
      </w:tr>
      <w:tr w:rsidR="000A4DC0" w:rsidRPr="000A4DC0" w:rsidTr="000A4DC0">
        <w:trPr>
          <w:trHeight w:val="58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Емельянов, В. В. Развитие голоса. Координация и тренинг [Текст] / Виктор Вадимович</w:t>
            </w:r>
            <w:proofErr w:type="gramStart"/>
            <w:r w:rsidRPr="000A4DC0">
              <w:t xml:space="preserve"> ;</w:t>
            </w:r>
            <w:proofErr w:type="gramEnd"/>
            <w:r w:rsidRPr="000A4DC0">
              <w:t xml:space="preserve"> В. В. Емельянов. - Санкт-Петербург</w:t>
            </w:r>
            <w:proofErr w:type="gramStart"/>
            <w:r w:rsidRPr="000A4DC0">
              <w:t xml:space="preserve"> :</w:t>
            </w:r>
            <w:proofErr w:type="gramEnd"/>
            <w:r w:rsidRPr="000A4DC0">
              <w:t xml:space="preserve"> Лань, Планета музыки, 2020. - 168 с. - ISBN-978-5-8114-0207-6. (Накладная №14-2020)</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Шуберт Ф.П. Избранные песни. Для голоса и фортепиано. – Москва</w:t>
            </w:r>
            <w:proofErr w:type="gramStart"/>
            <w:r w:rsidRPr="000A4DC0">
              <w:t xml:space="preserve"> :</w:t>
            </w:r>
            <w:proofErr w:type="gramEnd"/>
            <w:r w:rsidRPr="000A4DC0">
              <w:t xml:space="preserve"> Музыка, 2017. (Накладная №36)</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Моцарт В.А. Избранные песни. Для голоса и фортепиано. – Москва</w:t>
            </w:r>
            <w:proofErr w:type="gramStart"/>
            <w:r w:rsidRPr="000A4DC0">
              <w:t xml:space="preserve"> :</w:t>
            </w:r>
            <w:proofErr w:type="gramEnd"/>
            <w:r w:rsidRPr="000A4DC0">
              <w:t xml:space="preserve"> Музыка, 2017. (Накладная №36)</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Шуман Р. Избранные песни. Для голоса и фортепиано. – Москва</w:t>
            </w:r>
            <w:proofErr w:type="gramStart"/>
            <w:r w:rsidRPr="000A4DC0">
              <w:t xml:space="preserve"> :</w:t>
            </w:r>
            <w:proofErr w:type="gramEnd"/>
            <w:r w:rsidRPr="000A4DC0">
              <w:t xml:space="preserve"> Музыка, 2017. (Накладная №36)</w:t>
            </w:r>
          </w:p>
        </w:tc>
      </w:tr>
      <w:tr w:rsidR="000A4DC0" w:rsidRPr="000A4DC0" w:rsidTr="000A4DC0">
        <w:trPr>
          <w:trHeight w:val="51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Шуберт Ф.П. Прекрасная мельничиха. Цикл песен на слова Мюллера</w:t>
            </w:r>
            <w:proofErr w:type="gramStart"/>
            <w:r w:rsidRPr="000A4DC0">
              <w:t xml:space="preserve"> В</w:t>
            </w:r>
            <w:proofErr w:type="gramEnd"/>
            <w:r w:rsidRPr="000A4DC0">
              <w:t xml:space="preserve"> для голоса и фортепиано.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Русская народная песня</w:t>
            </w:r>
            <w:proofErr w:type="gramStart"/>
            <w:r w:rsidRPr="000A4DC0">
              <w:t xml:space="preserve"> :</w:t>
            </w:r>
            <w:proofErr w:type="gramEnd"/>
            <w:r w:rsidRPr="000A4DC0">
              <w:t xml:space="preserve"> хрестоматия. </w:t>
            </w:r>
            <w:proofErr w:type="spellStart"/>
            <w:r w:rsidRPr="000A4DC0">
              <w:t>Вып</w:t>
            </w:r>
            <w:proofErr w:type="spellEnd"/>
            <w:r w:rsidRPr="000A4DC0">
              <w:t>. 1.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Русская народная песня</w:t>
            </w:r>
            <w:proofErr w:type="gramStart"/>
            <w:r w:rsidRPr="000A4DC0">
              <w:t xml:space="preserve"> :</w:t>
            </w:r>
            <w:proofErr w:type="gramEnd"/>
            <w:r w:rsidRPr="000A4DC0">
              <w:t xml:space="preserve"> хрестоматия. </w:t>
            </w:r>
            <w:proofErr w:type="spellStart"/>
            <w:r w:rsidRPr="000A4DC0">
              <w:t>Вып</w:t>
            </w:r>
            <w:proofErr w:type="spellEnd"/>
            <w:r w:rsidRPr="000A4DC0">
              <w:t>. 2.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Русская народная песня</w:t>
            </w:r>
            <w:proofErr w:type="gramStart"/>
            <w:r w:rsidRPr="000A4DC0">
              <w:t xml:space="preserve"> :</w:t>
            </w:r>
            <w:proofErr w:type="gramEnd"/>
            <w:r w:rsidRPr="000A4DC0">
              <w:t xml:space="preserve"> хрестоматия. </w:t>
            </w:r>
            <w:proofErr w:type="spellStart"/>
            <w:r w:rsidRPr="000A4DC0">
              <w:t>Вып</w:t>
            </w:r>
            <w:proofErr w:type="spellEnd"/>
            <w:r w:rsidRPr="000A4DC0">
              <w:t>. 3. – Москва</w:t>
            </w:r>
            <w:proofErr w:type="gramStart"/>
            <w:r w:rsidRPr="000A4DC0">
              <w:t xml:space="preserve"> :</w:t>
            </w:r>
            <w:proofErr w:type="gramEnd"/>
            <w:r w:rsidRPr="000A4DC0">
              <w:t xml:space="preserve"> Музыка, 2017. (Накладная №37)</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 xml:space="preserve">Репертуар вокального ансамбля. Вокально-хоровые миниатюры [Электронный ресурс] : ноты / </w:t>
            </w:r>
            <w:proofErr w:type="spellStart"/>
            <w:r w:rsidRPr="000A4DC0">
              <w:t>Юмшанова</w:t>
            </w:r>
            <w:proofErr w:type="spellEnd"/>
            <w:r w:rsidRPr="000A4DC0">
              <w:t xml:space="preserve"> Л.А.. — Электрон</w:t>
            </w:r>
            <w:proofErr w:type="gramStart"/>
            <w:r w:rsidRPr="000A4DC0">
              <w:t>.</w:t>
            </w:r>
            <w:proofErr w:type="gramEnd"/>
            <w:r w:rsidRPr="000A4DC0">
              <w:t xml:space="preserve"> </w:t>
            </w:r>
            <w:proofErr w:type="gramStart"/>
            <w:r w:rsidRPr="000A4DC0">
              <w:t>д</w:t>
            </w:r>
            <w:proofErr w:type="gramEnd"/>
            <w:r w:rsidRPr="000A4DC0">
              <w:t>ан. — Санкт-Петербург</w:t>
            </w:r>
            <w:proofErr w:type="gramStart"/>
            <w:r w:rsidRPr="000A4DC0">
              <w:t xml:space="preserve"> :</w:t>
            </w:r>
            <w:proofErr w:type="gramEnd"/>
            <w:r w:rsidRPr="000A4DC0">
              <w:t xml:space="preserve"> Лань, Планета музыки, 2018. — 64 с. — Режим доступа: https://e.lanbook.com/book/110824. — </w:t>
            </w:r>
            <w:proofErr w:type="spellStart"/>
            <w:r w:rsidRPr="000A4DC0">
              <w:t>Загл</w:t>
            </w:r>
            <w:proofErr w:type="spellEnd"/>
            <w:r w:rsidRPr="000A4DC0">
              <w:t>. с экрана</w:t>
            </w:r>
            <w:proofErr w:type="gramStart"/>
            <w:r w:rsidRPr="000A4DC0">
              <w:t>.(</w:t>
            </w:r>
            <w:proofErr w:type="gramEnd"/>
            <w:r w:rsidRPr="000A4DC0">
              <w:t>Договор на оказание услуг по доступу к ЭБС "Лань"№ 0419.106 от 04.12.2019).</w:t>
            </w:r>
          </w:p>
        </w:tc>
      </w:tr>
    </w:tbl>
    <w:p w:rsidR="000A4DC0" w:rsidRPr="00911BA7" w:rsidRDefault="000A4DC0" w:rsidP="00911BA7">
      <w:pPr>
        <w:jc w:val="both"/>
      </w:pPr>
    </w:p>
    <w:p w:rsidR="00911BA7" w:rsidRDefault="00164450" w:rsidP="00911BA7">
      <w:pPr>
        <w:jc w:val="both"/>
        <w:rPr>
          <w:b/>
        </w:rPr>
      </w:pPr>
      <w:r w:rsidRPr="00911BA7">
        <w:rPr>
          <w:b/>
        </w:rPr>
        <w:t>МДК 01.04</w:t>
      </w:r>
      <w:r w:rsidR="00911BA7">
        <w:rPr>
          <w:b/>
        </w:rPr>
        <w:t>.</w:t>
      </w:r>
      <w:r w:rsidRPr="00911BA7">
        <w:rPr>
          <w:b/>
        </w:rPr>
        <w:t xml:space="preserve"> Хоровой класс</w:t>
      </w:r>
    </w:p>
    <w:p w:rsidR="002F4A32" w:rsidRDefault="002F4A32" w:rsidP="00911BA7">
      <w:pPr>
        <w:jc w:val="both"/>
        <w:rPr>
          <w:b/>
        </w:rPr>
      </w:pPr>
    </w:p>
    <w:tbl>
      <w:tblPr>
        <w:tblW w:w="9080" w:type="dxa"/>
        <w:tblInd w:w="93" w:type="dxa"/>
        <w:tblLook w:val="04A0"/>
      </w:tblPr>
      <w:tblGrid>
        <w:gridCol w:w="9080"/>
      </w:tblGrid>
      <w:tr w:rsidR="002F4A32" w:rsidRPr="002F4A32" w:rsidTr="002F4A32">
        <w:trPr>
          <w:trHeight w:val="96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2F4A32" w:rsidRPr="002F4A32" w:rsidRDefault="002F4A32" w:rsidP="002F4A32">
            <w:proofErr w:type="spellStart"/>
            <w:r w:rsidRPr="002F4A32">
              <w:t>Плешак</w:t>
            </w:r>
            <w:proofErr w:type="spellEnd"/>
            <w:r w:rsidRPr="002F4A32">
              <w:t>, С.В. Звери печальные и весёлые. 10 детских песен, или Кантата для солистов, детского хора и фортепиано на стихи русских поэтов [Электронный ресурс]</w:t>
            </w:r>
            <w:proofErr w:type="gramStart"/>
            <w:r w:rsidRPr="002F4A32">
              <w:t xml:space="preserve"> :</w:t>
            </w:r>
            <w:proofErr w:type="gramEnd"/>
            <w:r w:rsidRPr="002F4A32">
              <w:t xml:space="preserve"> ноты / С.В. </w:t>
            </w:r>
            <w:proofErr w:type="spellStart"/>
            <w:r w:rsidRPr="002F4A32">
              <w:t>Плешак</w:t>
            </w:r>
            <w:proofErr w:type="spellEnd"/>
            <w:r w:rsidRPr="002F4A32">
              <w:t>.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2018. — 48 с. — Режим доступа: https://e.lanbook.com/book/107068. — </w:t>
            </w:r>
            <w:proofErr w:type="spellStart"/>
            <w:r w:rsidRPr="002F4A32">
              <w:t>Загл</w:t>
            </w:r>
            <w:proofErr w:type="spellEnd"/>
            <w:r w:rsidRPr="002F4A32">
              <w:t xml:space="preserve">. с </w:t>
            </w:r>
            <w:r w:rsidRPr="002F4A32">
              <w:lastRenderedPageBreak/>
              <w:t>экрана</w:t>
            </w:r>
            <w:proofErr w:type="gramStart"/>
            <w:r w:rsidRPr="002F4A32">
              <w:t>.(</w:t>
            </w:r>
            <w:proofErr w:type="gramEnd"/>
            <w:r w:rsidRPr="002F4A32">
              <w:t>Договор на оказание услуг по доступу к ЭБС "Лань"№ 0419.106 от 04.12.2019).</w:t>
            </w:r>
          </w:p>
        </w:tc>
      </w:tr>
      <w:tr w:rsidR="002F4A32" w:rsidRPr="002F4A32" w:rsidTr="002F4A32">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lastRenderedPageBreak/>
              <w:t>Романовский, Н.В. Хоровой словарь [Текст]</w:t>
            </w:r>
            <w:proofErr w:type="gramStart"/>
            <w:r w:rsidRPr="002F4A32">
              <w:t xml:space="preserve">  :</w:t>
            </w:r>
            <w:proofErr w:type="gramEnd"/>
            <w:r w:rsidRPr="002F4A32">
              <w:t xml:space="preserve"> учебное пособие / Н.В. Романовский. - Москва</w:t>
            </w:r>
            <w:proofErr w:type="gramStart"/>
            <w:r w:rsidRPr="002F4A32">
              <w:t xml:space="preserve"> :</w:t>
            </w:r>
            <w:proofErr w:type="gramEnd"/>
            <w:r w:rsidRPr="002F4A32">
              <w:t xml:space="preserve"> Музыка, 2019. - 230 с. - ISBN 978-5-7140-1180-1 (Накладная №78)</w:t>
            </w:r>
          </w:p>
        </w:tc>
      </w:tr>
      <w:tr w:rsidR="002F4A32" w:rsidRPr="002F4A32" w:rsidTr="002F4A32">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 xml:space="preserve">Самарин, В. А. </w:t>
            </w:r>
            <w:proofErr w:type="spellStart"/>
            <w:r w:rsidRPr="002F4A32">
              <w:t>Хороведение</w:t>
            </w:r>
            <w:proofErr w:type="spellEnd"/>
            <w:r w:rsidRPr="002F4A32">
              <w:t xml:space="preserve"> [Текст]</w:t>
            </w:r>
            <w:proofErr w:type="gramStart"/>
            <w:r w:rsidRPr="002F4A32">
              <w:t xml:space="preserve">  :</w:t>
            </w:r>
            <w:proofErr w:type="gramEnd"/>
            <w:r w:rsidRPr="002F4A32">
              <w:t xml:space="preserve"> учебное пособие / В. А. Самарин. - Москва</w:t>
            </w:r>
            <w:proofErr w:type="gramStart"/>
            <w:r w:rsidRPr="002F4A32">
              <w:t xml:space="preserve"> :</w:t>
            </w:r>
            <w:proofErr w:type="gramEnd"/>
            <w:r w:rsidRPr="002F4A32">
              <w:t xml:space="preserve"> Музыка, 2019. - 320 с. - ISBN 978-5-7140-1221-1 (Накладная №78)</w:t>
            </w:r>
          </w:p>
        </w:tc>
      </w:tr>
      <w:tr w:rsidR="002F4A32" w:rsidRPr="002F4A32" w:rsidTr="002F4A32">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Кюи, Ц.А. Песни и хоры для детей в сопровождении фортепиано и "</w:t>
            </w:r>
            <w:proofErr w:type="spellStart"/>
            <w:r w:rsidRPr="002F4A32">
              <w:t>a</w:t>
            </w:r>
            <w:proofErr w:type="spellEnd"/>
            <w:r w:rsidRPr="002F4A32">
              <w:t xml:space="preserve"> </w:t>
            </w:r>
            <w:proofErr w:type="spellStart"/>
            <w:r w:rsidRPr="002F4A32">
              <w:t>capella</w:t>
            </w:r>
            <w:proofErr w:type="spellEnd"/>
            <w:r w:rsidRPr="002F4A32">
              <w:t xml:space="preserve">" [Электронный ресурс] : ноты / Ц.А. Кюи ; сост. </w:t>
            </w:r>
            <w:proofErr w:type="spellStart"/>
            <w:r w:rsidRPr="002F4A32">
              <w:t>Пылыпив</w:t>
            </w:r>
            <w:proofErr w:type="spellEnd"/>
            <w:r w:rsidRPr="002F4A32">
              <w:t xml:space="preserve"> К.И..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2018. — 48 с. — Режим доступа: https://e.lanbook.com/book/102517. — </w:t>
            </w:r>
            <w:proofErr w:type="spellStart"/>
            <w:r w:rsidRPr="002F4A32">
              <w:t>Загл</w:t>
            </w:r>
            <w:proofErr w:type="spellEnd"/>
            <w:r w:rsidRPr="002F4A32">
              <w:t>. с экрана</w:t>
            </w:r>
            <w:proofErr w:type="gramStart"/>
            <w:r w:rsidRPr="002F4A32">
              <w:t>.(</w:t>
            </w:r>
            <w:proofErr w:type="gramEnd"/>
            <w:r w:rsidRPr="002F4A32">
              <w:t>Договор на оказание услуг по доступу к ЭБС "Лань"№ 0419.106 от 04.12.2019).</w:t>
            </w:r>
          </w:p>
        </w:tc>
      </w:tr>
      <w:tr w:rsidR="002F4A32" w:rsidRPr="002F4A32" w:rsidTr="002F4A32">
        <w:trPr>
          <w:trHeight w:val="120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Калинников, В.С. Хоры на слова русских поэтов и духовные хоры без сопровождения. С</w:t>
            </w:r>
            <w:proofErr w:type="spellStart"/>
            <w:r w:rsidRPr="002F4A32">
              <w:rPr>
                <w:lang w:val="en-US"/>
              </w:rPr>
              <w:t>horuses</w:t>
            </w:r>
            <w:proofErr w:type="spellEnd"/>
            <w:r w:rsidRPr="002F4A32">
              <w:rPr>
                <w:lang w:val="en-US"/>
              </w:rPr>
              <w:t xml:space="preserve"> on lyrics by Russian poets and spiritual choruses without accompaniment [</w:t>
            </w:r>
            <w:r w:rsidRPr="002F4A32">
              <w:t>Электронный</w:t>
            </w:r>
            <w:r w:rsidRPr="002F4A32">
              <w:rPr>
                <w:lang w:val="en-US"/>
              </w:rPr>
              <w:t xml:space="preserve"> </w:t>
            </w:r>
            <w:r w:rsidRPr="002F4A32">
              <w:t>ресурс</w:t>
            </w:r>
            <w:r w:rsidRPr="002F4A32">
              <w:rPr>
                <w:lang w:val="en-US"/>
              </w:rPr>
              <w:t>]</w:t>
            </w:r>
            <w:proofErr w:type="gramStart"/>
            <w:r w:rsidRPr="002F4A32">
              <w:rPr>
                <w:lang w:val="en-US"/>
              </w:rPr>
              <w:t xml:space="preserve"> :</w:t>
            </w:r>
            <w:proofErr w:type="gramEnd"/>
            <w:r w:rsidRPr="002F4A32">
              <w:rPr>
                <w:lang w:val="en-US"/>
              </w:rPr>
              <w:t xml:space="preserve"> </w:t>
            </w:r>
            <w:r w:rsidRPr="002F4A32">
              <w:t>ноты</w:t>
            </w:r>
            <w:r w:rsidRPr="002F4A32">
              <w:rPr>
                <w:lang w:val="en-US"/>
              </w:rPr>
              <w:t xml:space="preserve"> / </w:t>
            </w:r>
            <w:r w:rsidRPr="002F4A32">
              <w:t>В</w:t>
            </w:r>
            <w:r w:rsidRPr="002F4A32">
              <w:rPr>
                <w:lang w:val="en-US"/>
              </w:rPr>
              <w:t>.</w:t>
            </w:r>
            <w:r w:rsidRPr="002F4A32">
              <w:t>С</w:t>
            </w:r>
            <w:r w:rsidRPr="002F4A32">
              <w:rPr>
                <w:lang w:val="en-US"/>
              </w:rPr>
              <w:t xml:space="preserve">. </w:t>
            </w:r>
            <w:r w:rsidRPr="002F4A32">
              <w:t>Калинников</w:t>
            </w:r>
            <w:r w:rsidRPr="002F4A32">
              <w:rPr>
                <w:lang w:val="en-US"/>
              </w:rPr>
              <w:t xml:space="preserve"> ; </w:t>
            </w:r>
            <w:proofErr w:type="spellStart"/>
            <w:r w:rsidRPr="002F4A32">
              <w:t>сосот</w:t>
            </w:r>
            <w:proofErr w:type="spellEnd"/>
            <w:r w:rsidRPr="002F4A32">
              <w:rPr>
                <w:lang w:val="en-US"/>
              </w:rPr>
              <w:t xml:space="preserve">. </w:t>
            </w:r>
            <w:r w:rsidRPr="002F4A32">
              <w:t xml:space="preserve">К.И. </w:t>
            </w:r>
            <w:proofErr w:type="spellStart"/>
            <w:r w:rsidRPr="002F4A32">
              <w:t>Пылыпив</w:t>
            </w:r>
            <w:proofErr w:type="spellEnd"/>
            <w:r w:rsidRPr="002F4A32">
              <w:t>.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2018. — 156 с. — Режим доступа: https://e.lanbook.com/book/103878. — </w:t>
            </w:r>
            <w:proofErr w:type="spellStart"/>
            <w:r w:rsidRPr="002F4A32">
              <w:t>Загл</w:t>
            </w:r>
            <w:proofErr w:type="spellEnd"/>
            <w:r w:rsidRPr="002F4A32">
              <w:t>. с экрана</w:t>
            </w:r>
            <w:proofErr w:type="gramStart"/>
            <w:r w:rsidRPr="002F4A32">
              <w:t>.(</w:t>
            </w:r>
            <w:proofErr w:type="gramEnd"/>
            <w:r w:rsidRPr="002F4A32">
              <w:t>Договор на оказание услуг по доступу к ЭБС "Лань"№ 0419.106 от 04.12.2019).</w:t>
            </w:r>
          </w:p>
        </w:tc>
      </w:tr>
      <w:tr w:rsidR="002F4A32" w:rsidRPr="002F4A32" w:rsidTr="002F4A32">
        <w:trPr>
          <w:trHeight w:val="106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proofErr w:type="spellStart"/>
            <w:r w:rsidRPr="002F4A32">
              <w:t>Ройтерштейн</w:t>
            </w:r>
            <w:proofErr w:type="spellEnd"/>
            <w:r w:rsidRPr="002F4A32">
              <w:t>, М.И. Сборник хоров для детских голосов [Электронный ресурс]</w:t>
            </w:r>
            <w:proofErr w:type="gramStart"/>
            <w:r w:rsidRPr="002F4A32">
              <w:t xml:space="preserve"> :</w:t>
            </w:r>
            <w:proofErr w:type="gramEnd"/>
            <w:r w:rsidRPr="002F4A32">
              <w:t xml:space="preserve"> ноты / М.И. </w:t>
            </w:r>
            <w:proofErr w:type="spellStart"/>
            <w:r w:rsidRPr="002F4A32">
              <w:t>Ройтерштейн</w:t>
            </w:r>
            <w:proofErr w:type="spellEnd"/>
            <w:r w:rsidRPr="002F4A32">
              <w:t>.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2018. — 56 с. — Режим доступа: https://e.lanbook.com/book/112791. — </w:t>
            </w:r>
            <w:proofErr w:type="spellStart"/>
            <w:r w:rsidRPr="002F4A32">
              <w:t>Загл</w:t>
            </w:r>
            <w:proofErr w:type="spellEnd"/>
            <w:r w:rsidRPr="002F4A32">
              <w:t>. с экрана</w:t>
            </w:r>
            <w:proofErr w:type="gramStart"/>
            <w:r w:rsidRPr="002F4A32">
              <w:t>.(</w:t>
            </w:r>
            <w:proofErr w:type="gramEnd"/>
            <w:r w:rsidRPr="002F4A32">
              <w:t>Договор на оказание услуг по доступу к ЭБС "Лань"№ 0419.106 от 04.12.2019).</w:t>
            </w:r>
          </w:p>
        </w:tc>
      </w:tr>
      <w:tr w:rsidR="002F4A32" w:rsidRPr="002F4A32" w:rsidTr="002F4A32">
        <w:trPr>
          <w:trHeight w:val="55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Скребков, С. С.История музыки. Русская хоровая музыка XVII - начала XVIII веков [Текст]</w:t>
            </w:r>
            <w:proofErr w:type="gramStart"/>
            <w:r w:rsidRPr="002F4A32">
              <w:t xml:space="preserve"> :</w:t>
            </w:r>
            <w:proofErr w:type="gramEnd"/>
            <w:r w:rsidRPr="002F4A32">
              <w:t xml:space="preserve"> учебное пособие для СПО / С. С. Скребков ; С. С. Скребков. - 2-е издание. - Москва</w:t>
            </w:r>
            <w:proofErr w:type="gramStart"/>
            <w:r w:rsidRPr="002F4A32">
              <w:t xml:space="preserve"> :</w:t>
            </w:r>
            <w:proofErr w:type="gramEnd"/>
            <w:r w:rsidRPr="002F4A32">
              <w:t xml:space="preserve"> </w:t>
            </w:r>
            <w:proofErr w:type="spellStart"/>
            <w:r w:rsidRPr="002F4A32">
              <w:t>Юрайт</w:t>
            </w:r>
            <w:proofErr w:type="spellEnd"/>
            <w:r w:rsidRPr="002F4A32">
              <w:t>, 2019. - 123 с. - ISBN 978-5-534-07195-5.</w:t>
            </w:r>
          </w:p>
        </w:tc>
      </w:tr>
      <w:tr w:rsidR="002F4A32" w:rsidRPr="002F4A32" w:rsidTr="002F4A32">
        <w:trPr>
          <w:trHeight w:val="103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Хоровые песни современных композиторов. Для больших и для маленьких [Электронный ресурс]</w:t>
            </w:r>
            <w:proofErr w:type="gramStart"/>
            <w:r w:rsidRPr="002F4A32">
              <w:t xml:space="preserve"> :</w:t>
            </w:r>
            <w:proofErr w:type="gramEnd"/>
            <w:r w:rsidRPr="002F4A32">
              <w:t xml:space="preserve"> ноты / С.Г. </w:t>
            </w:r>
            <w:proofErr w:type="spellStart"/>
            <w:r w:rsidRPr="002F4A32">
              <w:t>Потокина</w:t>
            </w:r>
            <w:proofErr w:type="spellEnd"/>
            <w:r w:rsidRPr="002F4A32">
              <w:t>.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2018. — 116 с. — Режим доступа: https://e.lanbook.com/book/111445. — </w:t>
            </w:r>
            <w:proofErr w:type="spellStart"/>
            <w:r w:rsidRPr="002F4A32">
              <w:t>Загл</w:t>
            </w:r>
            <w:proofErr w:type="spellEnd"/>
            <w:r w:rsidRPr="002F4A32">
              <w:t>. с экрана</w:t>
            </w:r>
            <w:proofErr w:type="gramStart"/>
            <w:r w:rsidRPr="002F4A32">
              <w:t>.(</w:t>
            </w:r>
            <w:proofErr w:type="gramEnd"/>
            <w:r w:rsidRPr="002F4A32">
              <w:t>Договор на оказание услуг по доступу к ЭБС "Лань"№ 0419.106 от 04.12.2019).</w:t>
            </w:r>
          </w:p>
        </w:tc>
      </w:tr>
      <w:tr w:rsidR="002F4A32" w:rsidRPr="002F4A32" w:rsidTr="002F4A32">
        <w:trPr>
          <w:trHeight w:val="99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proofErr w:type="spellStart"/>
            <w:r w:rsidRPr="002F4A32">
              <w:t>Булавинцева</w:t>
            </w:r>
            <w:proofErr w:type="spellEnd"/>
            <w:r w:rsidRPr="002F4A32">
              <w:t>, Ю.В. Западноевропейская хоровая музыка. Возрождение. Барокко. Классицизм [Электронный ресурс]</w:t>
            </w:r>
            <w:proofErr w:type="gramStart"/>
            <w:r w:rsidRPr="002F4A32">
              <w:t xml:space="preserve"> :</w:t>
            </w:r>
            <w:proofErr w:type="gramEnd"/>
            <w:r w:rsidRPr="002F4A32">
              <w:t xml:space="preserve"> учебное пособие / Ю.В. </w:t>
            </w:r>
            <w:proofErr w:type="spellStart"/>
            <w:r w:rsidRPr="002F4A32">
              <w:t>Булавинцева</w:t>
            </w:r>
            <w:proofErr w:type="spellEnd"/>
            <w:r w:rsidRPr="002F4A32">
              <w:t>.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2018. — 64 с. — Режим доступа: https://e.lanbook.com/book/110829. — </w:t>
            </w:r>
            <w:proofErr w:type="spellStart"/>
            <w:r w:rsidRPr="002F4A32">
              <w:t>Загл</w:t>
            </w:r>
            <w:proofErr w:type="spellEnd"/>
            <w:r w:rsidRPr="002F4A32">
              <w:t>. с экрана</w:t>
            </w:r>
            <w:proofErr w:type="gramStart"/>
            <w:r w:rsidRPr="002F4A32">
              <w:t>.(</w:t>
            </w:r>
            <w:proofErr w:type="gramEnd"/>
            <w:r w:rsidRPr="002F4A32">
              <w:t>Договор на оказание услуг по доступу к ЭБС "Лань"№ 0419.106 от 04.12.2019).</w:t>
            </w:r>
          </w:p>
        </w:tc>
      </w:tr>
      <w:tr w:rsidR="002F4A32" w:rsidRPr="002F4A32" w:rsidTr="002F4A32">
        <w:trPr>
          <w:trHeight w:val="102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Вишнякова, Т.П. Каноны для хора [Текст]</w:t>
            </w:r>
            <w:proofErr w:type="gramStart"/>
            <w:r w:rsidRPr="002F4A32">
              <w:t xml:space="preserve"> :</w:t>
            </w:r>
            <w:proofErr w:type="gramEnd"/>
            <w:r w:rsidRPr="002F4A32">
              <w:t xml:space="preserve"> учебное пособие / Т.П. Вишнякова, Т.В. Соколова, Э.К. </w:t>
            </w:r>
            <w:proofErr w:type="spellStart"/>
            <w:r w:rsidRPr="002F4A32">
              <w:t>Мнацаканян</w:t>
            </w:r>
            <w:proofErr w:type="spellEnd"/>
            <w:r w:rsidRPr="002F4A32">
              <w:t>. - Санкт-Петербург</w:t>
            </w:r>
            <w:proofErr w:type="gramStart"/>
            <w:r w:rsidRPr="002F4A32">
              <w:t xml:space="preserve"> :</w:t>
            </w:r>
            <w:proofErr w:type="gramEnd"/>
            <w:r w:rsidRPr="002F4A32">
              <w:t xml:space="preserve"> Лань, Планета музыки, 2016. — 136 с.</w:t>
            </w:r>
            <w:proofErr w:type="gramStart"/>
            <w:r w:rsidRPr="002F4A32">
              <w:t xml:space="preserve"> :</w:t>
            </w:r>
            <w:proofErr w:type="gramEnd"/>
            <w:r w:rsidRPr="002F4A32">
              <w:t xml:space="preserve"> ноты. - ISBN 978-5-8114-2079-7 (Лань)</w:t>
            </w:r>
            <w:proofErr w:type="gramStart"/>
            <w:r w:rsidRPr="002F4A32">
              <w:t xml:space="preserve"> ;</w:t>
            </w:r>
            <w:proofErr w:type="gramEnd"/>
            <w:r w:rsidRPr="002F4A32">
              <w:t xml:space="preserve"> 978-5-91938-538-7 (Планета музыки). (Накладная №3). (Договор на оказание услуг по доступу к ЭБС "Лань"№ 0419.106 от 04.12.2019).</w:t>
            </w:r>
          </w:p>
        </w:tc>
      </w:tr>
      <w:tr w:rsidR="002F4A32" w:rsidRPr="002F4A32" w:rsidTr="002F4A32">
        <w:trPr>
          <w:trHeight w:val="105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proofErr w:type="spellStart"/>
            <w:r w:rsidRPr="002F4A32">
              <w:t>Гигевич-Сущёнок</w:t>
            </w:r>
            <w:proofErr w:type="spellEnd"/>
            <w:r w:rsidRPr="002F4A32">
              <w:t>, Е.В. Радуга мелодий. Сборник вокальной музыки для детей [Ноты]</w:t>
            </w:r>
            <w:proofErr w:type="gramStart"/>
            <w:r w:rsidRPr="002F4A32">
              <w:t xml:space="preserve"> :</w:t>
            </w:r>
            <w:proofErr w:type="gramEnd"/>
            <w:r w:rsidRPr="002F4A32">
              <w:t xml:space="preserve"> ноты / Е.В. </w:t>
            </w:r>
            <w:proofErr w:type="spellStart"/>
            <w:r w:rsidRPr="002F4A32">
              <w:t>Гигевич-Сущёнок</w:t>
            </w:r>
            <w:proofErr w:type="spellEnd"/>
            <w:r w:rsidRPr="002F4A32">
              <w:t>. - Санкт-Петербург</w:t>
            </w:r>
            <w:proofErr w:type="gramStart"/>
            <w:r w:rsidRPr="002F4A32">
              <w:t xml:space="preserve"> :</w:t>
            </w:r>
            <w:proofErr w:type="gramEnd"/>
            <w:r w:rsidRPr="002F4A32">
              <w:t xml:space="preserve"> Лань, Планета музыки, 2018. — 88 с.</w:t>
            </w:r>
            <w:proofErr w:type="gramStart"/>
            <w:r w:rsidRPr="002F4A32">
              <w:t xml:space="preserve"> :</w:t>
            </w:r>
            <w:proofErr w:type="gramEnd"/>
            <w:r w:rsidRPr="002F4A32">
              <w:t xml:space="preserve"> ил. - ISBN 978-5-8114-2079-7 (Лань)</w:t>
            </w:r>
            <w:proofErr w:type="gramStart"/>
            <w:r w:rsidRPr="002F4A32">
              <w:t xml:space="preserve"> ;</w:t>
            </w:r>
            <w:proofErr w:type="gramEnd"/>
            <w:r w:rsidRPr="002F4A32">
              <w:t xml:space="preserve"> 978-5-91938-538-7 (Планета музыки). (Накладная №3). (Договор на оказание услуг по доступу к ЭБС "Лань"№ 0419.106 от 04.12.2019).</w:t>
            </w:r>
          </w:p>
        </w:tc>
      </w:tr>
      <w:tr w:rsidR="002F4A32" w:rsidRPr="002F4A32" w:rsidTr="002F4A32">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proofErr w:type="spellStart"/>
            <w:r w:rsidRPr="002F4A32">
              <w:t>Ковин</w:t>
            </w:r>
            <w:proofErr w:type="spellEnd"/>
            <w:r w:rsidRPr="002F4A32">
              <w:t>, Н.М. Курс теории хорового церковного пения. Упражнения для развития голоса и слуха хоровых певцов. Управление церковным хором [Электронный ресурс]</w:t>
            </w:r>
            <w:proofErr w:type="gramStart"/>
            <w:r w:rsidRPr="002F4A32">
              <w:t xml:space="preserve"> :</w:t>
            </w:r>
            <w:proofErr w:type="gramEnd"/>
            <w:r w:rsidRPr="002F4A32">
              <w:t xml:space="preserve"> учебное пособие / Н.М. </w:t>
            </w:r>
            <w:proofErr w:type="spellStart"/>
            <w:r w:rsidRPr="002F4A32">
              <w:t>Ковин</w:t>
            </w:r>
            <w:proofErr w:type="spellEnd"/>
            <w:r w:rsidRPr="002F4A32">
              <w:t xml:space="preserve"> ; Н. Свиридовой.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2019. — 216 с. — Режим доступа: </w:t>
            </w:r>
            <w:r w:rsidRPr="002F4A32">
              <w:lastRenderedPageBreak/>
              <w:t xml:space="preserve">https://e.lanbook.com/book/111793. — </w:t>
            </w:r>
            <w:proofErr w:type="spellStart"/>
            <w:r w:rsidRPr="002F4A32">
              <w:t>Загл</w:t>
            </w:r>
            <w:proofErr w:type="spellEnd"/>
            <w:r w:rsidRPr="002F4A32">
              <w:t>. с экрана.</w:t>
            </w:r>
          </w:p>
        </w:tc>
      </w:tr>
      <w:tr w:rsidR="002F4A32" w:rsidRPr="002F4A32" w:rsidTr="002F4A32">
        <w:trPr>
          <w:trHeight w:val="106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proofErr w:type="spellStart"/>
            <w:r w:rsidRPr="002F4A32">
              <w:lastRenderedPageBreak/>
              <w:t>Батюк</w:t>
            </w:r>
            <w:proofErr w:type="spellEnd"/>
            <w:r w:rsidRPr="002F4A32">
              <w:t>, И.В. Современная хоровая музыка: теория и исполнение [Электронный ресурс]</w:t>
            </w:r>
            <w:proofErr w:type="gramStart"/>
            <w:r w:rsidRPr="002F4A32">
              <w:t xml:space="preserve"> :</w:t>
            </w:r>
            <w:proofErr w:type="gramEnd"/>
            <w:r w:rsidRPr="002F4A32">
              <w:t xml:space="preserve"> учебное пособие / И.В. </w:t>
            </w:r>
            <w:proofErr w:type="spellStart"/>
            <w:r w:rsidRPr="002F4A32">
              <w:t>Батюк</w:t>
            </w:r>
            <w:proofErr w:type="spellEnd"/>
            <w:r w:rsidRPr="002F4A32">
              <w:t>. — Электрон</w:t>
            </w:r>
            <w:proofErr w:type="gramStart"/>
            <w:r w:rsidRPr="002F4A32">
              <w:t>.</w:t>
            </w:r>
            <w:proofErr w:type="gramEnd"/>
            <w:r w:rsidRPr="002F4A32">
              <w:t xml:space="preserve"> </w:t>
            </w:r>
            <w:proofErr w:type="gramStart"/>
            <w:r w:rsidRPr="002F4A32">
              <w:t>д</w:t>
            </w:r>
            <w:proofErr w:type="gramEnd"/>
            <w:r w:rsidRPr="002F4A32">
              <w:t>ан. — Санкт-Петербург</w:t>
            </w:r>
            <w:proofErr w:type="gramStart"/>
            <w:r w:rsidRPr="002F4A32">
              <w:t xml:space="preserve"> :</w:t>
            </w:r>
            <w:proofErr w:type="gramEnd"/>
            <w:r w:rsidRPr="002F4A32">
              <w:t xml:space="preserve"> Лань, Планета музыки, 2015. — 216 с. — Режим доступа: https://e.lanbook.com/book/58831. — </w:t>
            </w:r>
            <w:proofErr w:type="spellStart"/>
            <w:r w:rsidRPr="002F4A32">
              <w:t>Загл</w:t>
            </w:r>
            <w:proofErr w:type="spellEnd"/>
            <w:r w:rsidRPr="002F4A32">
              <w:t>. с экрана</w:t>
            </w:r>
            <w:proofErr w:type="gramStart"/>
            <w:r w:rsidRPr="002F4A32">
              <w:t>.(</w:t>
            </w:r>
            <w:proofErr w:type="gramEnd"/>
            <w:r w:rsidRPr="002F4A32">
              <w:t>Договор на оказание услуг по доступу к ЭБС "Лань"№ 0419.106 от 04.12.2019).</w:t>
            </w:r>
          </w:p>
        </w:tc>
      </w:tr>
    </w:tbl>
    <w:p w:rsidR="002F4A32" w:rsidRDefault="002F4A32" w:rsidP="00552A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CB4B3D" w:rsidRPr="00552A75" w:rsidRDefault="00CB4B3D" w:rsidP="00552A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52A75">
        <w:rPr>
          <w:b/>
        </w:rPr>
        <w:t>Дополнительная литература:</w:t>
      </w:r>
    </w:p>
    <w:p w:rsidR="00CB4B3D" w:rsidRPr="00552A75" w:rsidRDefault="00CB4B3D" w:rsidP="00552A75">
      <w:pPr>
        <w:jc w:val="both"/>
      </w:pPr>
      <w:proofErr w:type="spellStart"/>
      <w:r w:rsidRPr="00552A75">
        <w:t>Гольская</w:t>
      </w:r>
      <w:proofErr w:type="spellEnd"/>
      <w:r w:rsidRPr="00552A75">
        <w:t xml:space="preserve">, А.О. История хоровой музыки [Электронный ресурс] : учебно-методическое пособие / А.О. </w:t>
      </w:r>
      <w:proofErr w:type="spellStart"/>
      <w:r w:rsidRPr="00552A75">
        <w:t>Гольская</w:t>
      </w:r>
      <w:proofErr w:type="spellEnd"/>
      <w:r w:rsidRPr="00552A75">
        <w:t xml:space="preserve">. — Электрон. дан. — Кемерово : </w:t>
      </w:r>
      <w:proofErr w:type="spellStart"/>
      <w:r w:rsidRPr="00552A75">
        <w:t>КемГИК</w:t>
      </w:r>
      <w:proofErr w:type="spellEnd"/>
      <w:r w:rsidRPr="00552A75">
        <w:t xml:space="preserve">, 2013. — 115 с. — Режим доступа: https://e.lanbook.com/book/49317. — </w:t>
      </w:r>
      <w:proofErr w:type="spellStart"/>
      <w:r w:rsidRPr="00552A75">
        <w:t>Загл</w:t>
      </w:r>
      <w:proofErr w:type="spellEnd"/>
      <w:r w:rsidRPr="00552A75">
        <w:t>. с экрана.</w:t>
      </w:r>
    </w:p>
    <w:p w:rsidR="00CB4B3D" w:rsidRPr="00552A75" w:rsidRDefault="00CB4B3D" w:rsidP="00552A75">
      <w:pPr>
        <w:jc w:val="both"/>
      </w:pPr>
      <w:r w:rsidRPr="00552A75">
        <w:t xml:space="preserve">Вишнякова, Т.П. Практика работы с хором [Электронный ресурс] : учебное пособие / Т.П. Вишнякова, Т.В. Соколова. — Электрон. дан. — Санкт-Петербург : Лань, Планета музыки, 2017. — 112 с. — Режим доступа: https://e.lanbook.com/book/99105. — </w:t>
      </w:r>
      <w:proofErr w:type="spellStart"/>
      <w:r w:rsidRPr="00552A75">
        <w:t>Загл</w:t>
      </w:r>
      <w:proofErr w:type="spellEnd"/>
      <w:r w:rsidRPr="00552A75">
        <w:t>. с экрана.</w:t>
      </w:r>
    </w:p>
    <w:p w:rsidR="00CB4B3D" w:rsidRPr="00552A75" w:rsidRDefault="00CB4B3D" w:rsidP="00552A75">
      <w:pPr>
        <w:jc w:val="both"/>
      </w:pPr>
      <w:r w:rsidRPr="00552A75">
        <w:t xml:space="preserve">Вишнякова, Т.П. Хрестоматия по практике работы с хором. Произведения для хора </w:t>
      </w:r>
      <w:proofErr w:type="spellStart"/>
      <w:r w:rsidRPr="00552A75">
        <w:t>a</w:t>
      </w:r>
      <w:proofErr w:type="spellEnd"/>
      <w:r w:rsidRPr="00552A75">
        <w:t xml:space="preserve"> </w:t>
      </w:r>
      <w:proofErr w:type="spellStart"/>
      <w:r w:rsidRPr="00552A75">
        <w:t>cappella</w:t>
      </w:r>
      <w:proofErr w:type="spellEnd"/>
      <w:r w:rsidRPr="00552A75">
        <w:t xml:space="preserve"> с солистом [Электронный ресурс] : учебное пособие / Т.П. Вишнякова, Т.В. Соколова. — Электрон. дан. — Санкт-Петербург : Лань, Планета музыки, 2015. — 96 с. — Режим доступа: https://e.lanbook.com/book/58838. — </w:t>
      </w:r>
      <w:proofErr w:type="spellStart"/>
      <w:r w:rsidRPr="00552A75">
        <w:t>Загл</w:t>
      </w:r>
      <w:proofErr w:type="spellEnd"/>
      <w:r w:rsidRPr="00552A75">
        <w:t>. с экрана.</w:t>
      </w:r>
    </w:p>
    <w:p w:rsidR="00CB4B3D" w:rsidRPr="00552A75" w:rsidRDefault="00CB4B3D" w:rsidP="00552A75">
      <w:pPr>
        <w:jc w:val="both"/>
      </w:pPr>
      <w:r w:rsidRPr="00552A75">
        <w:t xml:space="preserve">Вишнякова, Т.П. Хрестоматия по практике работы с хором. Произведения для женского хора </w:t>
      </w:r>
      <w:proofErr w:type="spellStart"/>
      <w:r w:rsidRPr="00552A75">
        <w:t>a</w:t>
      </w:r>
      <w:proofErr w:type="spellEnd"/>
      <w:r w:rsidRPr="00552A75">
        <w:t xml:space="preserve"> </w:t>
      </w:r>
      <w:proofErr w:type="spellStart"/>
      <w:r w:rsidRPr="00552A75">
        <w:t>capрella</w:t>
      </w:r>
      <w:proofErr w:type="spellEnd"/>
      <w:r w:rsidRPr="00552A75">
        <w:t xml:space="preserve"> [Электронный ресурс] : учебное пособие / Т.П. Вишнякова, Т.В. Соколова. — Электрон. дан. — Санкт-Петербург : Лань, Планета музыки, 2015. — 88 с. — Режим доступа: https://e.lanbook.com/book/63596. — </w:t>
      </w:r>
      <w:proofErr w:type="spellStart"/>
      <w:r w:rsidRPr="00552A75">
        <w:t>Загл</w:t>
      </w:r>
      <w:proofErr w:type="spellEnd"/>
      <w:r w:rsidRPr="00552A75">
        <w:t>. с экрана.</w:t>
      </w:r>
    </w:p>
    <w:p w:rsidR="00CB4B3D" w:rsidRPr="00552A75" w:rsidRDefault="00CB4B3D" w:rsidP="00552A75">
      <w:pPr>
        <w:jc w:val="both"/>
      </w:pPr>
      <w:proofErr w:type="spellStart"/>
      <w:r w:rsidRPr="00552A75">
        <w:t>Третенков</w:t>
      </w:r>
      <w:proofErr w:type="spellEnd"/>
      <w:r w:rsidRPr="00552A75">
        <w:t xml:space="preserve">, В.М. Чтение оркестровых партитур [Электронный ресурс] : учебно-методическое пособие / В.М. </w:t>
      </w:r>
      <w:proofErr w:type="spellStart"/>
      <w:r w:rsidRPr="00552A75">
        <w:t>Третенков</w:t>
      </w:r>
      <w:proofErr w:type="spellEnd"/>
      <w:r w:rsidRPr="00552A75">
        <w:t xml:space="preserve">. — Электрон. дан. — Кемерово : </w:t>
      </w:r>
      <w:proofErr w:type="spellStart"/>
      <w:r w:rsidRPr="00552A75">
        <w:t>КемГИК</w:t>
      </w:r>
      <w:proofErr w:type="spellEnd"/>
      <w:r w:rsidRPr="00552A75">
        <w:t xml:space="preserve">, 2014. — 24 с. — Режим доступа: https://e.lanbook.com/book/79412. — </w:t>
      </w:r>
      <w:proofErr w:type="spellStart"/>
      <w:r w:rsidRPr="00552A75">
        <w:t>Загл</w:t>
      </w:r>
      <w:proofErr w:type="spellEnd"/>
      <w:r w:rsidRPr="00552A75">
        <w:t>. с экрана.</w:t>
      </w:r>
    </w:p>
    <w:p w:rsidR="00CB4B3D" w:rsidRPr="00552A75" w:rsidRDefault="00CB4B3D" w:rsidP="00552A75">
      <w:pPr>
        <w:jc w:val="both"/>
      </w:pPr>
      <w:proofErr w:type="spellStart"/>
      <w:r w:rsidRPr="00552A75">
        <w:t>Имамутдинов</w:t>
      </w:r>
      <w:proofErr w:type="spellEnd"/>
      <w:r w:rsidRPr="00552A75">
        <w:t xml:space="preserve">, Р.М. О написании аннотации на хоровое произведение [Текст] : учебное пособие / Р.М. </w:t>
      </w:r>
      <w:proofErr w:type="spellStart"/>
      <w:r w:rsidRPr="00552A75">
        <w:t>Имамутдинов</w:t>
      </w:r>
      <w:proofErr w:type="spellEnd"/>
      <w:r w:rsidRPr="00552A75">
        <w:t>. — Санкт-Петербург : Лань, Планета музыки, 2018. — 120 с.</w:t>
      </w:r>
    </w:p>
    <w:p w:rsidR="00CB4B3D" w:rsidRPr="00552A75" w:rsidRDefault="00CB4B3D" w:rsidP="00552A75">
      <w:pPr>
        <w:jc w:val="both"/>
      </w:pPr>
      <w:proofErr w:type="spellStart"/>
      <w:r w:rsidRPr="00552A75">
        <w:t>Кофлер</w:t>
      </w:r>
      <w:proofErr w:type="spellEnd"/>
      <w:r w:rsidRPr="00552A75">
        <w:t xml:space="preserve">, Л. Забота о голосе. Золотое правило здоровья  [Текст] : учебное пособие / Л. </w:t>
      </w:r>
      <w:proofErr w:type="spellStart"/>
      <w:r w:rsidRPr="00552A75">
        <w:t>Кофлер</w:t>
      </w:r>
      <w:proofErr w:type="spellEnd"/>
      <w:r w:rsidRPr="00552A75">
        <w:t>. — Санкт-Петербург : Лань, Планета музыки, 2018. — 64 с.</w:t>
      </w:r>
    </w:p>
    <w:p w:rsidR="00CB4B3D" w:rsidRPr="00552A75" w:rsidRDefault="00CB4B3D" w:rsidP="00552A75">
      <w:pPr>
        <w:jc w:val="both"/>
      </w:pPr>
      <w:r w:rsidRPr="00552A75">
        <w:t>Гутман, О. Гимнастика голоса. Руководство к развитию и правильному употреблению органов голоса в пении и система правильного дыхания  [Текст] : учебное пособие / О. Гутман. — Санкт-Петербург : Лань, Планета музыки, 2019. — 80 с.</w:t>
      </w:r>
    </w:p>
    <w:p w:rsidR="00CB4B3D" w:rsidRPr="00552A75" w:rsidRDefault="00CB4B3D" w:rsidP="00552A75">
      <w:pPr>
        <w:jc w:val="both"/>
      </w:pPr>
      <w:r w:rsidRPr="00552A75">
        <w:t>Прянишников, И.П. Советы обучающимся пению [Текст] : учебное пособие / И.П. Прянишников. — Санкт-Петербург : Лань, Планета музыки, 2018. — 144 с.</w:t>
      </w:r>
    </w:p>
    <w:p w:rsidR="00CB4B3D" w:rsidRPr="00552A75" w:rsidRDefault="00CB4B3D" w:rsidP="00552A75">
      <w:pPr>
        <w:jc w:val="both"/>
      </w:pPr>
      <w:r w:rsidRPr="00552A75">
        <w:t xml:space="preserve">Живов, В.Л. Исполнительский анализ хорового произведения [Текст] : учебное пособие для СПО / В. Л. Живов ; В. Л. Живов. - 2-е издание. - Москва : </w:t>
      </w:r>
      <w:proofErr w:type="spellStart"/>
      <w:r w:rsidRPr="00552A75">
        <w:t>Юрайт</w:t>
      </w:r>
      <w:proofErr w:type="spellEnd"/>
      <w:r w:rsidRPr="00552A75">
        <w:t>, 2019. - 118 с. - ISBN 978-5-534-07191-7.</w:t>
      </w:r>
    </w:p>
    <w:p w:rsidR="00CB4B3D" w:rsidRPr="00552A75" w:rsidRDefault="00CB4B3D" w:rsidP="00552A75">
      <w:pPr>
        <w:jc w:val="both"/>
      </w:pPr>
      <w:r w:rsidRPr="00552A75">
        <w:t xml:space="preserve">Живов, В.Л. Теория хорового исполнительства [Текст] : учебник / В. Л. Живов ; В. Л. Живов. - 2-е издание. - Москва : </w:t>
      </w:r>
      <w:proofErr w:type="spellStart"/>
      <w:r w:rsidRPr="00552A75">
        <w:t>Юрайт</w:t>
      </w:r>
      <w:proofErr w:type="spellEnd"/>
      <w:r w:rsidRPr="00552A75">
        <w:t>, 2019. - 197 с. - ISBN 978-5-534-07337-9.</w:t>
      </w:r>
    </w:p>
    <w:p w:rsidR="00CB4B3D" w:rsidRDefault="00CB4B3D" w:rsidP="00552A75">
      <w:pPr>
        <w:jc w:val="both"/>
      </w:pPr>
      <w:r w:rsidRPr="00552A75">
        <w:t xml:space="preserve">Самарин, В. А. Хоровая аранжировка [Текст] : учебник и практикум для СПО / В. А. Самарин, М. С. </w:t>
      </w:r>
      <w:proofErr w:type="spellStart"/>
      <w:r w:rsidRPr="00552A75">
        <w:t>Осеннева</w:t>
      </w:r>
      <w:proofErr w:type="spellEnd"/>
      <w:r w:rsidRPr="00552A75">
        <w:t xml:space="preserve"> ; В. А. Самарин, М. С. </w:t>
      </w:r>
      <w:proofErr w:type="spellStart"/>
      <w:r w:rsidRPr="00552A75">
        <w:t>Осеннева</w:t>
      </w:r>
      <w:proofErr w:type="spellEnd"/>
      <w:r w:rsidRPr="00552A75">
        <w:t xml:space="preserve">. - Москва : </w:t>
      </w:r>
      <w:proofErr w:type="spellStart"/>
      <w:r w:rsidRPr="00552A75">
        <w:t>Юрайт</w:t>
      </w:r>
      <w:proofErr w:type="spellEnd"/>
      <w:r w:rsidRPr="00552A75">
        <w:t>, 2019. - 182 с. - ISBN 978-5-534-08394-1.</w:t>
      </w:r>
    </w:p>
    <w:p w:rsidR="00911BA7" w:rsidRPr="00552A75" w:rsidRDefault="00911BA7" w:rsidP="00552A75">
      <w:pPr>
        <w:jc w:val="both"/>
      </w:pPr>
    </w:p>
    <w:p w:rsidR="0077640B" w:rsidRPr="00552A75" w:rsidRDefault="0077640B" w:rsidP="003762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552A75">
        <w:rPr>
          <w:b/>
          <w:sz w:val="28"/>
          <w:szCs w:val="28"/>
        </w:rPr>
        <w:t>4.3. Общие требования к организации образовательного процесса</w:t>
      </w:r>
    </w:p>
    <w:p w:rsidR="00CE5608" w:rsidRPr="00552A75" w:rsidRDefault="00CA0E0B" w:rsidP="004227F7">
      <w:pPr>
        <w:jc w:val="both"/>
        <w:rPr>
          <w:rFonts w:ascii="Times New Roman CYR" w:hAnsi="Times New Roman CYR" w:cs="Times New Roman CYR"/>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w:t>
      </w:r>
      <w:r w:rsidRPr="003037F5">
        <w:lastRenderedPageBreak/>
        <w:t>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r w:rsidRPr="00DA3E7B">
        <w:t>др</w:t>
      </w:r>
      <w:proofErr w:type="spell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w:t>
      </w:r>
      <w:r>
        <w:t>й доступной дистанционной форме</w:t>
      </w:r>
      <w:r w:rsidR="00CE5608" w:rsidRPr="00552A75">
        <w:rPr>
          <w:rFonts w:ascii="Times New Roman CYR" w:hAnsi="Times New Roman CYR" w:cs="Times New Roman CYR"/>
        </w:rPr>
        <w:t>.</w:t>
      </w:r>
    </w:p>
    <w:p w:rsidR="00D37194" w:rsidRDefault="00D37194"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u w:val="single"/>
        </w:rPr>
      </w:pPr>
    </w:p>
    <w:p w:rsidR="004B5559" w:rsidRPr="00D37194" w:rsidRDefault="004B5559"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D37194">
        <w:rPr>
          <w:b/>
          <w:caps/>
        </w:rPr>
        <w:t xml:space="preserve">МДК.01.01. </w:t>
      </w:r>
      <w:r w:rsidR="00355575" w:rsidRPr="00D37194">
        <w:rPr>
          <w:b/>
          <w:caps/>
        </w:rPr>
        <w:t>Дирижиро</w:t>
      </w:r>
      <w:r w:rsidR="002E3295" w:rsidRPr="00D37194">
        <w:rPr>
          <w:b/>
          <w:caps/>
        </w:rPr>
        <w:t>вание.</w:t>
      </w:r>
      <w:r w:rsidR="00F90470" w:rsidRPr="00D37194">
        <w:rPr>
          <w:b/>
          <w:caps/>
        </w:rPr>
        <w:t xml:space="preserve"> чтение хоровых партитур.</w:t>
      </w:r>
    </w:p>
    <w:p w:rsidR="006C46FC" w:rsidRPr="00D37194" w:rsidRDefault="006C46FC" w:rsidP="00D37194">
      <w:pPr>
        <w:ind w:firstLine="567"/>
        <w:jc w:val="center"/>
        <w:rPr>
          <w:b/>
        </w:rPr>
      </w:pPr>
    </w:p>
    <w:p w:rsidR="00355575" w:rsidRPr="00D37194" w:rsidRDefault="00355575" w:rsidP="00D37194">
      <w:pPr>
        <w:jc w:val="center"/>
        <w:rPr>
          <w:b/>
        </w:rPr>
      </w:pPr>
      <w:r w:rsidRPr="00D37194">
        <w:rPr>
          <w:b/>
        </w:rPr>
        <w:t>Д</w:t>
      </w:r>
      <w:r w:rsidR="00D37194" w:rsidRPr="00D37194">
        <w:rPr>
          <w:b/>
        </w:rPr>
        <w:t>ИРИЖИРОВАНИЕ</w:t>
      </w:r>
    </w:p>
    <w:p w:rsidR="00355575" w:rsidRPr="00D37194" w:rsidRDefault="00355575" w:rsidP="00D37194">
      <w:pPr>
        <w:pStyle w:val="af4"/>
        <w:ind w:left="0" w:firstLine="567"/>
        <w:jc w:val="both"/>
        <w:rPr>
          <w:szCs w:val="24"/>
        </w:rPr>
      </w:pPr>
      <w:r w:rsidRPr="00D37194">
        <w:rPr>
          <w:szCs w:val="24"/>
        </w:rPr>
        <w:t xml:space="preserve">В начале каждого семестра (кроме I) преподаватель составляет индивидуальный план по дирижированию, соответствующий требованиям программы и учитывающий индивидуальность каждого студента. Планы корректируются репертуарной комиссией, а затем утверждаются на заседании предметной комиссии (в начале семестра). План может корректироваться и педагогом в зависимости от продвижения учащегося.      </w:t>
      </w:r>
    </w:p>
    <w:p w:rsidR="00355575" w:rsidRPr="00D37194" w:rsidRDefault="00355575" w:rsidP="00D37194">
      <w:pPr>
        <w:pStyle w:val="af4"/>
        <w:ind w:left="0" w:firstLine="567"/>
        <w:jc w:val="both"/>
        <w:rPr>
          <w:szCs w:val="24"/>
        </w:rPr>
      </w:pPr>
      <w:r w:rsidRPr="00D37194">
        <w:rPr>
          <w:szCs w:val="24"/>
        </w:rPr>
        <w:t>Требования, обязательные для всех учащихся:</w:t>
      </w:r>
    </w:p>
    <w:p w:rsidR="00355575" w:rsidRPr="00D37194" w:rsidRDefault="00355575" w:rsidP="00D37194">
      <w:pPr>
        <w:pStyle w:val="af4"/>
        <w:numPr>
          <w:ilvl w:val="0"/>
          <w:numId w:val="2"/>
        </w:numPr>
        <w:tabs>
          <w:tab w:val="clear" w:pos="1440"/>
          <w:tab w:val="num" w:pos="426"/>
        </w:tabs>
        <w:ind w:left="0" w:firstLine="567"/>
        <w:jc w:val="both"/>
        <w:rPr>
          <w:szCs w:val="24"/>
        </w:rPr>
      </w:pPr>
      <w:r w:rsidRPr="00D37194">
        <w:rPr>
          <w:szCs w:val="24"/>
        </w:rPr>
        <w:t xml:space="preserve">В </w:t>
      </w:r>
      <w:r w:rsidR="006C46FC" w:rsidRPr="00D37194">
        <w:rPr>
          <w:szCs w:val="24"/>
        </w:rPr>
        <w:t>7-</w:t>
      </w:r>
      <w:r w:rsidRPr="00D37194">
        <w:rPr>
          <w:szCs w:val="24"/>
        </w:rPr>
        <w:t xml:space="preserve">8 классе  за год должно быть пройдено не менее 14-16 произведений </w:t>
      </w:r>
    </w:p>
    <w:p w:rsidR="00355575" w:rsidRPr="00D37194" w:rsidRDefault="00355575" w:rsidP="00D37194">
      <w:pPr>
        <w:pStyle w:val="af4"/>
        <w:ind w:left="0" w:firstLine="567"/>
        <w:jc w:val="both"/>
        <w:rPr>
          <w:szCs w:val="24"/>
        </w:rPr>
      </w:pPr>
      <w:r w:rsidRPr="00D37194">
        <w:rPr>
          <w:szCs w:val="24"/>
        </w:rPr>
        <w:t>(по 7-8 произведений в семестр).</w:t>
      </w:r>
    </w:p>
    <w:p w:rsidR="00355575" w:rsidRPr="00D37194" w:rsidRDefault="00355575" w:rsidP="00D37194">
      <w:pPr>
        <w:pStyle w:val="af4"/>
        <w:ind w:left="0" w:firstLine="567"/>
        <w:jc w:val="both"/>
        <w:rPr>
          <w:szCs w:val="24"/>
        </w:rPr>
      </w:pPr>
      <w:r w:rsidRPr="00D37194">
        <w:rPr>
          <w:szCs w:val="24"/>
        </w:rPr>
        <w:t>В 9 классе  – не менее 14 произведений.</w:t>
      </w:r>
    </w:p>
    <w:p w:rsidR="00355575" w:rsidRPr="00D37194" w:rsidRDefault="00F35153" w:rsidP="00D37194">
      <w:pPr>
        <w:pStyle w:val="af4"/>
        <w:ind w:left="0" w:firstLine="567"/>
        <w:jc w:val="both"/>
        <w:rPr>
          <w:szCs w:val="24"/>
        </w:rPr>
      </w:pPr>
      <w:r w:rsidRPr="00D37194">
        <w:rPr>
          <w:szCs w:val="24"/>
        </w:rPr>
        <w:t>На 1 курсе</w:t>
      </w:r>
      <w:r w:rsidR="00355575" w:rsidRPr="00D37194">
        <w:rPr>
          <w:szCs w:val="24"/>
        </w:rPr>
        <w:t xml:space="preserve"> – 12 произведений.</w:t>
      </w:r>
    </w:p>
    <w:p w:rsidR="00355575" w:rsidRPr="00D37194" w:rsidRDefault="00F35153" w:rsidP="00D37194">
      <w:pPr>
        <w:pStyle w:val="af4"/>
        <w:ind w:left="0" w:firstLine="567"/>
        <w:jc w:val="both"/>
        <w:rPr>
          <w:szCs w:val="24"/>
        </w:rPr>
      </w:pPr>
      <w:r w:rsidRPr="00D37194">
        <w:rPr>
          <w:szCs w:val="24"/>
        </w:rPr>
        <w:t>На 2 курсе</w:t>
      </w:r>
      <w:r w:rsidR="00355575" w:rsidRPr="00D37194">
        <w:rPr>
          <w:szCs w:val="24"/>
        </w:rPr>
        <w:t xml:space="preserve">  – 7 произведений, включая оперные сцены и дипломную программу.</w:t>
      </w:r>
    </w:p>
    <w:p w:rsidR="00355575" w:rsidRPr="00D37194" w:rsidRDefault="00355575" w:rsidP="00D37194">
      <w:pPr>
        <w:pStyle w:val="af4"/>
        <w:numPr>
          <w:ilvl w:val="0"/>
          <w:numId w:val="2"/>
        </w:numPr>
        <w:tabs>
          <w:tab w:val="clear" w:pos="1440"/>
          <w:tab w:val="num" w:pos="142"/>
        </w:tabs>
        <w:ind w:left="0" w:firstLine="567"/>
        <w:jc w:val="both"/>
        <w:rPr>
          <w:szCs w:val="24"/>
        </w:rPr>
      </w:pPr>
      <w:r w:rsidRPr="00D37194">
        <w:rPr>
          <w:szCs w:val="24"/>
        </w:rPr>
        <w:t>В изучаемом репертуаре предусмотрены произведения:</w:t>
      </w:r>
    </w:p>
    <w:p w:rsidR="00355575" w:rsidRPr="00D37194" w:rsidRDefault="00355575" w:rsidP="00D37194">
      <w:pPr>
        <w:pStyle w:val="af4"/>
        <w:ind w:left="0" w:firstLine="567"/>
        <w:jc w:val="both"/>
        <w:rPr>
          <w:szCs w:val="24"/>
        </w:rPr>
      </w:pPr>
      <w:r w:rsidRPr="00D37194">
        <w:rPr>
          <w:szCs w:val="24"/>
        </w:rPr>
        <w:t xml:space="preserve">- </w:t>
      </w:r>
      <w:proofErr w:type="spellStart"/>
      <w:r w:rsidRPr="00D37194">
        <w:rPr>
          <w:szCs w:val="24"/>
        </w:rPr>
        <w:t>a</w:t>
      </w:r>
      <w:proofErr w:type="spellEnd"/>
      <w:r w:rsidRPr="00D37194">
        <w:rPr>
          <w:szCs w:val="24"/>
        </w:rPr>
        <w:t xml:space="preserve"> </w:t>
      </w:r>
      <w:proofErr w:type="spellStart"/>
      <w:r w:rsidRPr="00D37194">
        <w:rPr>
          <w:szCs w:val="24"/>
        </w:rPr>
        <w:t>cappella</w:t>
      </w:r>
      <w:proofErr w:type="spellEnd"/>
      <w:r w:rsidRPr="00D37194">
        <w:rPr>
          <w:szCs w:val="24"/>
        </w:rPr>
        <w:t xml:space="preserve"> </w:t>
      </w:r>
    </w:p>
    <w:p w:rsidR="00355575" w:rsidRPr="00D37194" w:rsidRDefault="00355575" w:rsidP="00D37194">
      <w:pPr>
        <w:pStyle w:val="af4"/>
        <w:ind w:left="0" w:firstLine="567"/>
        <w:jc w:val="both"/>
        <w:rPr>
          <w:szCs w:val="24"/>
        </w:rPr>
      </w:pPr>
      <w:r w:rsidRPr="00D37194">
        <w:rPr>
          <w:szCs w:val="24"/>
        </w:rPr>
        <w:t>- с сопровождением</w:t>
      </w:r>
    </w:p>
    <w:p w:rsidR="00355575" w:rsidRPr="00D37194" w:rsidRDefault="00355575" w:rsidP="00D37194">
      <w:pPr>
        <w:pStyle w:val="af4"/>
        <w:ind w:left="0" w:firstLine="567"/>
        <w:jc w:val="both"/>
        <w:rPr>
          <w:szCs w:val="24"/>
        </w:rPr>
      </w:pPr>
      <w:r w:rsidRPr="00D37194">
        <w:rPr>
          <w:szCs w:val="24"/>
        </w:rPr>
        <w:t>- для разных составов хора (детского, женского, мужского, смешанного)</w:t>
      </w:r>
    </w:p>
    <w:p w:rsidR="00355575" w:rsidRPr="00D37194" w:rsidRDefault="00355575" w:rsidP="00D37194">
      <w:pPr>
        <w:pStyle w:val="af4"/>
        <w:ind w:left="0" w:firstLine="567"/>
        <w:jc w:val="both"/>
        <w:rPr>
          <w:szCs w:val="24"/>
        </w:rPr>
      </w:pPr>
      <w:r w:rsidRPr="00D37194">
        <w:rPr>
          <w:szCs w:val="24"/>
        </w:rPr>
        <w:t>- произведения, изложенные в гомофонно-гармоническом складе и с элементами полифонии).</w:t>
      </w:r>
    </w:p>
    <w:p w:rsidR="00355575" w:rsidRPr="00D37194" w:rsidRDefault="00355575" w:rsidP="00D37194">
      <w:pPr>
        <w:pStyle w:val="af4"/>
        <w:ind w:left="0" w:firstLine="567"/>
        <w:jc w:val="both"/>
        <w:rPr>
          <w:szCs w:val="24"/>
        </w:rPr>
      </w:pPr>
      <w:r w:rsidRPr="00D37194">
        <w:rPr>
          <w:szCs w:val="24"/>
        </w:rPr>
        <w:t xml:space="preserve">Круг произведений должен охватывать разные эпохи, стили, жанры, классику и современность, духовную и светскую музыку, </w:t>
      </w:r>
      <w:r w:rsidR="006C46FC" w:rsidRPr="00D37194">
        <w:rPr>
          <w:szCs w:val="24"/>
        </w:rPr>
        <w:t xml:space="preserve">народные песни и т.д., а также </w:t>
      </w:r>
      <w:r w:rsidRPr="00D37194">
        <w:rPr>
          <w:szCs w:val="24"/>
        </w:rPr>
        <w:t>произведения для государственной аттестации и работы с учебным хорам.</w:t>
      </w:r>
    </w:p>
    <w:p w:rsidR="00355575" w:rsidRPr="00D37194" w:rsidRDefault="00355575" w:rsidP="00D37194">
      <w:pPr>
        <w:pStyle w:val="af4"/>
        <w:ind w:left="0" w:firstLine="567"/>
        <w:jc w:val="both"/>
        <w:rPr>
          <w:szCs w:val="24"/>
        </w:rPr>
      </w:pPr>
      <w:r w:rsidRPr="00D37194">
        <w:rPr>
          <w:szCs w:val="24"/>
        </w:rPr>
        <w:t>В основе занятий по дирижированию - детальное изучение хоровых произведений. В результате домашней подготовки студенту необходимо:</w:t>
      </w:r>
    </w:p>
    <w:p w:rsidR="00355575" w:rsidRPr="00D37194" w:rsidRDefault="00355575" w:rsidP="00D37194">
      <w:pPr>
        <w:pStyle w:val="af4"/>
        <w:ind w:left="0" w:firstLine="567"/>
        <w:jc w:val="both"/>
        <w:rPr>
          <w:szCs w:val="24"/>
        </w:rPr>
      </w:pPr>
      <w:r w:rsidRPr="00D37194">
        <w:rPr>
          <w:szCs w:val="24"/>
        </w:rPr>
        <w:t>-</w:t>
      </w:r>
      <w:r w:rsidRPr="00D37194">
        <w:rPr>
          <w:szCs w:val="24"/>
        </w:rPr>
        <w:tab/>
        <w:t xml:space="preserve">исполнить хоровую партитуру на рояле по нотам, а позже – наизусть </w:t>
      </w:r>
    </w:p>
    <w:p w:rsidR="00355575" w:rsidRPr="00D37194" w:rsidRDefault="00355575" w:rsidP="00D37194">
      <w:pPr>
        <w:pStyle w:val="af4"/>
        <w:ind w:left="0" w:firstLine="567"/>
        <w:jc w:val="both"/>
        <w:rPr>
          <w:szCs w:val="24"/>
        </w:rPr>
      </w:pPr>
      <w:r w:rsidRPr="00D37194">
        <w:rPr>
          <w:szCs w:val="24"/>
        </w:rPr>
        <w:t>-</w:t>
      </w:r>
      <w:r w:rsidRPr="00D37194">
        <w:rPr>
          <w:szCs w:val="24"/>
        </w:rPr>
        <w:tab/>
        <w:t>выучить наизусть и спеть с текстом партии изучаемого произведения</w:t>
      </w:r>
    </w:p>
    <w:p w:rsidR="00355575" w:rsidRPr="00D37194" w:rsidRDefault="00355575" w:rsidP="00D37194">
      <w:pPr>
        <w:ind w:firstLine="567"/>
      </w:pPr>
      <w:r w:rsidRPr="00D37194">
        <w:t>-</w:t>
      </w:r>
      <w:r w:rsidRPr="00D37194">
        <w:tab/>
        <w:t xml:space="preserve">выполнить устный </w:t>
      </w:r>
      <w:proofErr w:type="spellStart"/>
      <w:r w:rsidRPr="00D37194">
        <w:t>хороведческий</w:t>
      </w:r>
      <w:proofErr w:type="spellEnd"/>
      <w:r w:rsidRPr="00D37194">
        <w:t xml:space="preserve"> анализ произведения, а перед экзаменом – письменный. Планы письменных аннотаций должны отражать динамику повышения требований к раскрытию основных </w:t>
      </w:r>
      <w:proofErr w:type="spellStart"/>
      <w:r w:rsidRPr="00D37194">
        <w:t>хороведческих</w:t>
      </w:r>
      <w:proofErr w:type="spellEnd"/>
      <w:r w:rsidRPr="00D37194">
        <w:t xml:space="preserve"> понятий в процессе всего курса обучению дирижированию</w:t>
      </w:r>
    </w:p>
    <w:p w:rsidR="00355575" w:rsidRPr="00D37194" w:rsidRDefault="00355575" w:rsidP="00D37194">
      <w:pPr>
        <w:ind w:firstLine="567"/>
      </w:pPr>
    </w:p>
    <w:p w:rsidR="00355575" w:rsidRPr="00D37194" w:rsidRDefault="00355575" w:rsidP="00D37194">
      <w:pPr>
        <w:jc w:val="center"/>
        <w:rPr>
          <w:b/>
        </w:rPr>
      </w:pPr>
      <w:r w:rsidRPr="00D37194">
        <w:rPr>
          <w:b/>
        </w:rPr>
        <w:t>Ч</w:t>
      </w:r>
      <w:r w:rsidR="00D37194" w:rsidRPr="00D37194">
        <w:rPr>
          <w:b/>
        </w:rPr>
        <w:t>ТЕНИЕ ХОРОВЫХ ПАРТИТУР</w:t>
      </w:r>
    </w:p>
    <w:p w:rsidR="00355575" w:rsidRPr="00D37194" w:rsidRDefault="00355575" w:rsidP="00D37194">
      <w:pPr>
        <w:ind w:firstLine="567"/>
        <w:jc w:val="both"/>
      </w:pPr>
      <w:r w:rsidRPr="00D37194">
        <w:t xml:space="preserve">Закладывая теоретические основы записи и чтения хоровых партитур, необходимо уделять серьезное внимание анализу изучаемых произведений, учитывая при этом, что хоровая музыка тесно взаимосвязана со словом. Учащиеся должны понимать смысл авторских указаний, касающихся </w:t>
      </w:r>
      <w:proofErr w:type="spellStart"/>
      <w:r w:rsidRPr="00D37194">
        <w:t>агогических</w:t>
      </w:r>
      <w:proofErr w:type="spellEnd"/>
      <w:r w:rsidRPr="00D37194">
        <w:t xml:space="preserve">  изменений, характера </w:t>
      </w:r>
      <w:proofErr w:type="spellStart"/>
      <w:r w:rsidRPr="00D37194">
        <w:t>звуковедения</w:t>
      </w:r>
      <w:proofErr w:type="spellEnd"/>
      <w:r w:rsidRPr="00D37194">
        <w:t>, различных штрихов для установления темпа и динамики произведения, правильного использования звуковых возможностей фортепиано, заменяющего хор.</w:t>
      </w:r>
    </w:p>
    <w:p w:rsidR="00355575" w:rsidRPr="00D37194" w:rsidRDefault="00355575" w:rsidP="00D37194">
      <w:pPr>
        <w:ind w:firstLine="567"/>
        <w:jc w:val="both"/>
      </w:pPr>
      <w:r w:rsidRPr="00D37194">
        <w:lastRenderedPageBreak/>
        <w:t>Необходимо требовать от учащегося ясного исполнительского плана на основе всестороннего анализа изучаемого  произведения.</w:t>
      </w:r>
    </w:p>
    <w:p w:rsidR="00355575" w:rsidRPr="00D37194" w:rsidRDefault="00355575" w:rsidP="00D37194">
      <w:pPr>
        <w:ind w:firstLine="567"/>
        <w:jc w:val="both"/>
      </w:pPr>
      <w:r w:rsidRPr="00D37194">
        <w:t xml:space="preserve">Анализ произведения предусматривает: </w:t>
      </w:r>
    </w:p>
    <w:p w:rsidR="00355575" w:rsidRPr="00D37194" w:rsidRDefault="00355575" w:rsidP="00D37194">
      <w:pPr>
        <w:ind w:firstLine="567"/>
        <w:jc w:val="both"/>
      </w:pPr>
      <w:r w:rsidRPr="00D37194">
        <w:t xml:space="preserve">- сведения об авторах музыки и текста (краткая творческая биография, характеристика творческого наследия); </w:t>
      </w:r>
    </w:p>
    <w:p w:rsidR="00355575" w:rsidRPr="00D37194" w:rsidRDefault="00355575" w:rsidP="00D37194">
      <w:pPr>
        <w:ind w:firstLine="567"/>
        <w:jc w:val="both"/>
      </w:pPr>
      <w:r w:rsidRPr="00D37194">
        <w:t>- музыкально-теоретический анализ произведения (тональный план, размер, метр,  темп, особенности фактуры, форма, характер развития музыкальной мысли);</w:t>
      </w:r>
    </w:p>
    <w:p w:rsidR="00355575" w:rsidRPr="00D37194" w:rsidRDefault="00355575" w:rsidP="00D37194">
      <w:pPr>
        <w:ind w:firstLine="567"/>
        <w:jc w:val="both"/>
      </w:pPr>
      <w:r w:rsidRPr="00D37194">
        <w:t>- вокально-хоровой анализ произведения: тип и вид хора, диапазоны голосов, тесситура, ансамбль, строй; интонационные, вокально-хоровые, ритмические, дикционные трудности;</w:t>
      </w:r>
    </w:p>
    <w:p w:rsidR="00355575" w:rsidRPr="00D37194" w:rsidRDefault="00355575" w:rsidP="00D37194">
      <w:pPr>
        <w:ind w:firstLine="567"/>
        <w:jc w:val="both"/>
      </w:pPr>
      <w:r w:rsidRPr="00D37194">
        <w:t>- исполнительский анализ.</w:t>
      </w:r>
    </w:p>
    <w:p w:rsidR="00355575" w:rsidRPr="00D37194" w:rsidRDefault="00355575" w:rsidP="00D37194">
      <w:pPr>
        <w:ind w:firstLine="567"/>
        <w:jc w:val="both"/>
      </w:pPr>
      <w:r w:rsidRPr="00D37194">
        <w:t>Основная задача учащихся при изучении каждой новой партитуры - охватить внутренним слухом интонационное звуч</w:t>
      </w:r>
      <w:r w:rsidR="00D37194" w:rsidRPr="00D37194">
        <w:t>ание произведения. Реализации</w:t>
      </w:r>
      <w:r w:rsidRPr="00D37194">
        <w:t xml:space="preserve"> данной задачи помогает внутреннее </w:t>
      </w:r>
      <w:proofErr w:type="spellStart"/>
      <w:r w:rsidRPr="00D37194">
        <w:t>слышание</w:t>
      </w:r>
      <w:proofErr w:type="spellEnd"/>
      <w:r w:rsidRPr="00D37194">
        <w:t xml:space="preserve"> хоровой партитуры. Для установления тональности и проверки пения внутренним слухом необходимо пользоваться камертоном).</w:t>
      </w:r>
    </w:p>
    <w:p w:rsidR="00355575" w:rsidRPr="00D37194" w:rsidRDefault="00355575" w:rsidP="00D37194">
      <w:pPr>
        <w:ind w:firstLine="567"/>
        <w:jc w:val="both"/>
      </w:pPr>
      <w:r w:rsidRPr="00D37194">
        <w:t>Исполняя партитуру на фортепиано, учащийся получает возможность уточнить и развить свое представление о звучании произведения. Такое чтение партитуры, при котором игра на инструменте сочетается с работой внутреннего слуха, является основным методом обуч</w:t>
      </w:r>
      <w:r w:rsidR="00D37194" w:rsidRPr="00D37194">
        <w:t>ения чтению хоровых партитур.</w:t>
      </w:r>
    </w:p>
    <w:p w:rsidR="00355575" w:rsidRPr="00D37194" w:rsidRDefault="00355575" w:rsidP="00D37194">
      <w:pPr>
        <w:ind w:firstLine="567"/>
        <w:jc w:val="both"/>
      </w:pPr>
      <w:r w:rsidRPr="00D37194">
        <w:t>При исполнении партитуры на фортепиано необходимо иметь в виду следующее:</w:t>
      </w:r>
    </w:p>
    <w:p w:rsidR="00355575" w:rsidRPr="00D37194" w:rsidRDefault="00355575" w:rsidP="00D37194">
      <w:pPr>
        <w:ind w:firstLine="567"/>
        <w:jc w:val="both"/>
      </w:pPr>
      <w:r w:rsidRPr="00D37194">
        <w:t xml:space="preserve">а) для овладения учащимися навыками связного исполнения всех голосов партитуры (особенно мелодического) желательно использовать произведения, в которых преобладает </w:t>
      </w:r>
      <w:proofErr w:type="spellStart"/>
      <w:r w:rsidRPr="00D37194">
        <w:t>звуковедение</w:t>
      </w:r>
      <w:proofErr w:type="spellEnd"/>
      <w:r w:rsidRPr="00D37194">
        <w:t xml:space="preserve"> легато, с тем, чтобы приблизить характер исполняемого на фортепиано хорового произведения к реальному звучанию хоровых голосов;</w:t>
      </w:r>
    </w:p>
    <w:p w:rsidR="00355575" w:rsidRPr="00D37194" w:rsidRDefault="00355575" w:rsidP="00D37194">
      <w:pPr>
        <w:ind w:firstLine="567"/>
        <w:jc w:val="both"/>
      </w:pPr>
      <w:r w:rsidRPr="00D37194">
        <w:t>б) на первой стадии работы, когда основной задачей является овладение навыком связного исполнения всех голосов партитуры посредством правильно  подобранной аппликатуры, реком</w:t>
      </w:r>
      <w:r w:rsidR="00D37194" w:rsidRPr="00D37194">
        <w:t xml:space="preserve">ендуется исполнять партитуру, </w:t>
      </w:r>
      <w:r w:rsidRPr="00D37194">
        <w:t>не пользуясь педалью. Это дает учащимся возможность лучше слышать недостатки своего исполнения. Применять педаль рекомендуется лишь как вспомогательный технический прием, облегчающий исполнение трудных мест произведения (например, поддержать педалью далеко отстоящий от других партий басовый голос, большие скачки мелодического голоса в середине слова или между связанными по смыслу словами, хоровые аккорды, повторяющиеся в широком расположении на одной</w:t>
      </w:r>
      <w:r w:rsidR="00D37194" w:rsidRPr="00D37194">
        <w:t xml:space="preserve"> гармонии и т. п.).</w:t>
      </w:r>
    </w:p>
    <w:p w:rsidR="00355575" w:rsidRPr="00D37194" w:rsidRDefault="00355575" w:rsidP="00D37194">
      <w:pPr>
        <w:ind w:firstLine="567"/>
        <w:jc w:val="both"/>
      </w:pPr>
      <w:r w:rsidRPr="00D37194">
        <w:t>Исполняя хоровые голоса произведения, учащийся должен:</w:t>
      </w:r>
    </w:p>
    <w:p w:rsidR="00355575" w:rsidRPr="00D37194" w:rsidRDefault="00355575" w:rsidP="00D37194">
      <w:pPr>
        <w:ind w:firstLine="567"/>
        <w:jc w:val="both"/>
      </w:pPr>
      <w:r w:rsidRPr="00D37194">
        <w:t xml:space="preserve">а) петь, чисто интонируя, любой хоровой голос в данных </w:t>
      </w:r>
      <w:proofErr w:type="spellStart"/>
      <w:r w:rsidRPr="00D37194">
        <w:t>тесситурных</w:t>
      </w:r>
      <w:proofErr w:type="spellEnd"/>
      <w:r w:rsidRPr="00D37194">
        <w:t xml:space="preserve"> условиях и играть одновременно всю хоровую партитуру;</w:t>
      </w:r>
    </w:p>
    <w:p w:rsidR="00355575" w:rsidRPr="00D37194" w:rsidRDefault="00355575" w:rsidP="00D37194">
      <w:pPr>
        <w:ind w:firstLine="567"/>
        <w:jc w:val="both"/>
      </w:pPr>
      <w:r w:rsidRPr="00D37194">
        <w:t>б) играя хоровую партитуру, опускать хоровой голос, которы</w:t>
      </w:r>
      <w:r w:rsidR="00D37194" w:rsidRPr="00D37194">
        <w:t xml:space="preserve">й </w:t>
      </w:r>
      <w:r w:rsidRPr="00D37194">
        <w:t>он поет в данный момент;</w:t>
      </w:r>
    </w:p>
    <w:p w:rsidR="00355575" w:rsidRPr="00D37194" w:rsidRDefault="00355575" w:rsidP="00D37194">
      <w:pPr>
        <w:ind w:firstLine="567"/>
        <w:jc w:val="both"/>
      </w:pPr>
      <w:r w:rsidRPr="00D37194">
        <w:t>в) переходить с одной хоровой партии на другую;</w:t>
      </w:r>
    </w:p>
    <w:p w:rsidR="00355575" w:rsidRPr="00D37194" w:rsidRDefault="00355575" w:rsidP="00D37194">
      <w:pPr>
        <w:ind w:firstLine="567"/>
        <w:jc w:val="both"/>
      </w:pPr>
      <w:r w:rsidRPr="00D37194">
        <w:t>г) петь любой хоровой голос, играя аккомпанемент, в произведении с сопровождением;</w:t>
      </w:r>
    </w:p>
    <w:p w:rsidR="00355575" w:rsidRPr="00D37194" w:rsidRDefault="00355575" w:rsidP="00D37194">
      <w:pPr>
        <w:ind w:firstLine="567"/>
        <w:jc w:val="both"/>
      </w:pPr>
      <w:proofErr w:type="spellStart"/>
      <w:r w:rsidRPr="00D37194">
        <w:t>д</w:t>
      </w:r>
      <w:proofErr w:type="spellEnd"/>
      <w:r w:rsidRPr="00D37194">
        <w:t>) исполняя только сопровождение эпизодически петь различные голоса хоровой партитуры.</w:t>
      </w:r>
    </w:p>
    <w:p w:rsidR="00355575" w:rsidRPr="00D37194" w:rsidRDefault="00355575" w:rsidP="00D37194">
      <w:pPr>
        <w:ind w:firstLine="567"/>
        <w:jc w:val="both"/>
      </w:pPr>
      <w:r w:rsidRPr="00D37194">
        <w:t xml:space="preserve">На каждом занятии в классе целесообразно отводить время на чтение неизвестного нотного текста, постепенно усложняя технические задачи. </w:t>
      </w:r>
    </w:p>
    <w:p w:rsidR="00355575" w:rsidRPr="00D37194" w:rsidRDefault="00355575" w:rsidP="00D37194">
      <w:pPr>
        <w:ind w:firstLine="567"/>
        <w:jc w:val="both"/>
      </w:pPr>
      <w:r w:rsidRPr="00D37194">
        <w:t>Значительную рол</w:t>
      </w:r>
      <w:r w:rsidR="00D37194" w:rsidRPr="00D37194">
        <w:t xml:space="preserve">ь в методике ведения предмета </w:t>
      </w:r>
      <w:r w:rsidRPr="00D37194">
        <w:t>«Чтение хоровых партитур» играет развит</w:t>
      </w:r>
      <w:r w:rsidR="00D37194" w:rsidRPr="00D37194">
        <w:t>ие навыков транспонирования, т.</w:t>
      </w:r>
      <w:r w:rsidRPr="00D37194">
        <w:t>к. руководитель хора должен уметь транспонировать разучиваемое произведение, исходя из вокальных возможностей данного коллектива. Методически целесообразно начинать развитие этого навыка с упражнений, построенных, на материале хорошо изученных хоровых произведений.</w:t>
      </w:r>
    </w:p>
    <w:p w:rsidR="00355575" w:rsidRPr="00D37194" w:rsidRDefault="00355575" w:rsidP="00D37194">
      <w:pPr>
        <w:ind w:firstLine="567"/>
        <w:jc w:val="both"/>
      </w:pPr>
      <w:r w:rsidRPr="00D37194">
        <w:t xml:space="preserve">В практической работе встречаются партитуры, которые трудно исполнить на фортепиано, несмотря на правильно подобранную аппликатуру. Работая над такими </w:t>
      </w:r>
      <w:r w:rsidRPr="00D37194">
        <w:lastRenderedPageBreak/>
        <w:t>произведениями, учащийся должен уметь  облегчить исполнение трудного эпизода в сопровождении или в хоровых голосах за счет некоторого сокращения или упрощения нотного текста. Так</w:t>
      </w:r>
      <w:r w:rsidR="00D37194" w:rsidRPr="00D37194">
        <w:t>,</w:t>
      </w:r>
      <w:r w:rsidRPr="00D37194">
        <w:t xml:space="preserve"> например</w:t>
      </w:r>
      <w:r w:rsidR="00D37194" w:rsidRPr="00D37194">
        <w:t>,</w:t>
      </w:r>
      <w:r w:rsidRPr="00D37194">
        <w:t xml:space="preserve"> в партитуре и в сопровождении имеются октавные удвоения голосов, рекомендуется опускать партию вторых басов, п</w:t>
      </w:r>
      <w:r w:rsidR="00D37194" w:rsidRPr="00D37194">
        <w:t>овторяющих партию первых басов.</w:t>
      </w:r>
    </w:p>
    <w:p w:rsidR="00355575" w:rsidRPr="00D37194" w:rsidRDefault="00355575" w:rsidP="00D37194">
      <w:pPr>
        <w:ind w:firstLine="567"/>
        <w:jc w:val="both"/>
      </w:pPr>
      <w:r w:rsidRPr="00D37194">
        <w:t>Можно опускать выдержанные звуки в какой-либо партии или второстепенные детали сопровождения для исполнения более важных в данный момент хоровых голосов или элементов аккомпанемента. При исполнении партитур в подвижных темпах гармонический аккомпанемент, изложенный мелкими длительностями, допустимо объединять в один аккорд большей длительности.</w:t>
      </w:r>
    </w:p>
    <w:p w:rsidR="00355575" w:rsidRPr="00D37194" w:rsidRDefault="00355575" w:rsidP="00D37194">
      <w:pPr>
        <w:ind w:firstLine="567"/>
        <w:jc w:val="both"/>
      </w:pPr>
      <w:r w:rsidRPr="00D37194">
        <w:t>Учащиеся должны овладеть также навыком соединения хоровых голосов с аккомпанементом.</w:t>
      </w:r>
    </w:p>
    <w:p w:rsidR="00355575" w:rsidRPr="00D37194" w:rsidRDefault="00355575" w:rsidP="00D37194">
      <w:pPr>
        <w:ind w:firstLine="567"/>
        <w:jc w:val="both"/>
      </w:pPr>
      <w:r w:rsidRPr="00D37194">
        <w:t>В произведениях, в которых сопровождение дублирует хоровые голоса, партитуру следует играть, дополняя ее звучание элементами аккомпанемента (вступление и заключение, гармонические ходы баса при изменении тональности, фортепианные эпизоды, связывающие эпизоды хоровые и звучащие на выдержанных аккордах и отдельных звуках хора; отдельные аккорды и звуки аккомпанемента, заполняющие короткие паузы и т. п.).</w:t>
      </w:r>
    </w:p>
    <w:p w:rsidR="00355575" w:rsidRPr="00D37194" w:rsidRDefault="00355575" w:rsidP="00D37194">
      <w:pPr>
        <w:shd w:val="clear" w:color="auto" w:fill="FFFFFF"/>
        <w:ind w:firstLine="567"/>
        <w:jc w:val="both"/>
      </w:pPr>
      <w:r w:rsidRPr="00D37194">
        <w:t xml:space="preserve">Если в произведениях для однородного хора партия фортепиано не совпадает с хоровыми голосами, то партию голосов нужно исполнять правой рукой, а левой играть нижнюю строчку сопровождения, дополняя звучание партитуры; если партия фортепиано дана в регистре более высоком, чем хоровая партитура, то целесообразно исполнять партию фортепиано правой рукой, а хоровые голоса - левой.    В Произведения в которых основной тематический материал звучит в аккомпанементе, за основу исполнения следует брать партию фортепиано, дополняя ее звучание  наиболее важными элементами хоровой партитуры. </w:t>
      </w:r>
    </w:p>
    <w:p w:rsidR="00355575" w:rsidRPr="00D37194" w:rsidRDefault="00355575" w:rsidP="00D37194">
      <w:pPr>
        <w:shd w:val="clear" w:color="auto" w:fill="FFFFFF"/>
        <w:ind w:firstLine="567"/>
        <w:jc w:val="both"/>
      </w:pPr>
      <w:r w:rsidRPr="00D37194">
        <w:t>Применение любых приемов упрощения партитуры и сопровождения не должно искажать авторский текст.</w:t>
      </w:r>
    </w:p>
    <w:p w:rsidR="00355575" w:rsidRPr="00D37194" w:rsidRDefault="00355575" w:rsidP="00D37194">
      <w:pPr>
        <w:ind w:firstLine="567"/>
      </w:pPr>
    </w:p>
    <w:p w:rsidR="006C46FC" w:rsidRPr="00D37194" w:rsidRDefault="006C46FC" w:rsidP="00D37194">
      <w:pPr>
        <w:ind w:firstLine="567"/>
      </w:pPr>
    </w:p>
    <w:p w:rsidR="00D37194" w:rsidRDefault="00D37194"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D37194" w:rsidRPr="00D37194" w:rsidRDefault="00D37194" w:rsidP="00D37194"/>
    <w:p w:rsidR="0077640B" w:rsidRPr="00D37194" w:rsidRDefault="004B5559"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D37194">
        <w:rPr>
          <w:b/>
          <w:caps/>
        </w:rPr>
        <w:t xml:space="preserve">МДК.01.02 </w:t>
      </w:r>
      <w:r w:rsidR="002E3295" w:rsidRPr="00D37194">
        <w:rPr>
          <w:b/>
          <w:caps/>
        </w:rPr>
        <w:t>Фортепиано.</w:t>
      </w:r>
      <w:r w:rsidR="00680913" w:rsidRPr="00D37194">
        <w:rPr>
          <w:b/>
          <w:caps/>
        </w:rPr>
        <w:t xml:space="preserve"> Аккомпанемент и чтение с листа</w:t>
      </w:r>
    </w:p>
    <w:p w:rsidR="00D37194" w:rsidRDefault="00D37194" w:rsidP="00D37194">
      <w:pPr>
        <w:ind w:firstLine="567"/>
        <w:jc w:val="center"/>
        <w:rPr>
          <w:b/>
        </w:rPr>
      </w:pPr>
    </w:p>
    <w:p w:rsidR="006D5BA2" w:rsidRPr="00D37194" w:rsidRDefault="006D5BA2" w:rsidP="00D37194">
      <w:pPr>
        <w:jc w:val="center"/>
        <w:rPr>
          <w:b/>
        </w:rPr>
      </w:pPr>
      <w:r w:rsidRPr="00D37194">
        <w:rPr>
          <w:b/>
        </w:rPr>
        <w:t>Ф</w:t>
      </w:r>
      <w:r w:rsidR="007E6E75" w:rsidRPr="00D37194">
        <w:rPr>
          <w:b/>
        </w:rPr>
        <w:t>ОРТЕПИАНО</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Учитывая большую учебную нагрузку, преподаватель должен строить свою работу с таким расчетом, чтобы предоставить возможность учащимся с самыми различными музыкальными данными приобщиться к музыкальной культуре.</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Основной формой обучения игре на фортепиано является индивидуальный урок в классе. Форма индивидуальных занятий создает преподавателю необходимые условия для индивидуального подхода к воспитанию каждого учащегося. Объективная оценка его индивидуальных возможностей (общего и физического развития, строения рук и приспособляемости к инструменту, музыкальной памяти и т.п.) обуславливает конкретные педагогические задачи и методы.</w:t>
      </w:r>
    </w:p>
    <w:p w:rsidR="006D5BA2" w:rsidRPr="00D37194" w:rsidRDefault="006D5BA2" w:rsidP="00D37194">
      <w:pPr>
        <w:pStyle w:val="Style16"/>
        <w:widowControl/>
        <w:spacing w:line="240" w:lineRule="auto"/>
        <w:ind w:firstLine="567"/>
        <w:jc w:val="left"/>
        <w:rPr>
          <w:rStyle w:val="FontStyle32"/>
          <w:sz w:val="24"/>
          <w:szCs w:val="24"/>
        </w:rPr>
      </w:pPr>
      <w:r w:rsidRPr="00D37194">
        <w:rPr>
          <w:rStyle w:val="FontStyle32"/>
          <w:sz w:val="24"/>
          <w:szCs w:val="24"/>
        </w:rPr>
        <w:t>От преподавателя требуется умелая организация каждого урока, продуктивное использование времени, продуманное планирование занятий.</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Общее количество музыкальных произведений, рекомендуемое для изучения дается в годовых требованиях.</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работе над репертуаром педагог может добиваться различной степени завершенности исполнения музыкальных произведений, учитывая, что некоторые из них должны быть подготовлены для публичного исполнения, другие - для показа в классе, третьи пройдены в порядке ознакомления.</w:t>
      </w:r>
    </w:p>
    <w:p w:rsidR="006D5BA2" w:rsidRPr="00D37194" w:rsidRDefault="006D5BA2" w:rsidP="00D37194">
      <w:pPr>
        <w:pStyle w:val="Style8"/>
        <w:widowControl/>
        <w:ind w:firstLine="567"/>
        <w:jc w:val="center"/>
        <w:rPr>
          <w:rStyle w:val="FontStyle30"/>
        </w:rPr>
      </w:pPr>
      <w:r w:rsidRPr="00D37194">
        <w:rPr>
          <w:rStyle w:val="FontStyle30"/>
        </w:rPr>
        <w:lastRenderedPageBreak/>
        <w:t>Развитие технических навыков.</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процессе обучения преподаватель должен добиваться совершенствования технических навыков учащихся. Развитие техники в широком смысле этого слова осуществляется в ходе работы над всеми изучаемыми учеником произведениями, развитию техники в узком смысле (пальцевой беглости, четкости и т.д.) способствует регулярная работа над гаммами, арпеджио, этюдами и упражнениями.</w:t>
      </w:r>
    </w:p>
    <w:p w:rsidR="006D5BA2" w:rsidRPr="00D37194" w:rsidRDefault="006D5BA2" w:rsidP="00D37194">
      <w:pPr>
        <w:pStyle w:val="Style16"/>
        <w:widowControl/>
        <w:spacing w:line="240" w:lineRule="auto"/>
        <w:ind w:firstLine="567"/>
        <w:jc w:val="left"/>
        <w:rPr>
          <w:rStyle w:val="FontStyle32"/>
          <w:sz w:val="24"/>
          <w:szCs w:val="24"/>
        </w:rPr>
      </w:pPr>
      <w:r w:rsidRPr="00D37194">
        <w:rPr>
          <w:rStyle w:val="FontStyle32"/>
          <w:sz w:val="24"/>
          <w:szCs w:val="24"/>
        </w:rPr>
        <w:t>Работа над гаммами является основополагающей в развитии технических навыков. За период обучения в колледже учащийся должен изучить:</w:t>
      </w:r>
    </w:p>
    <w:p w:rsidR="006D5BA2" w:rsidRPr="00D37194" w:rsidRDefault="006D5BA2" w:rsidP="00D37194">
      <w:pPr>
        <w:pStyle w:val="Style17"/>
        <w:widowControl/>
        <w:spacing w:line="240" w:lineRule="auto"/>
        <w:ind w:firstLine="567"/>
        <w:rPr>
          <w:rStyle w:val="FontStyle32"/>
          <w:sz w:val="24"/>
          <w:szCs w:val="24"/>
        </w:rPr>
      </w:pPr>
      <w:r w:rsidRPr="00D37194">
        <w:rPr>
          <w:rStyle w:val="FontStyle32"/>
          <w:sz w:val="24"/>
          <w:szCs w:val="24"/>
        </w:rPr>
        <w:t>1. Все мажорные гаммы в прямом и противоположном движении, в терцию, дециму и сексту в параллельном движении;</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2. </w:t>
      </w:r>
      <w:r w:rsidR="006D5BA2" w:rsidRPr="00D37194">
        <w:rPr>
          <w:rStyle w:val="FontStyle32"/>
          <w:sz w:val="24"/>
          <w:szCs w:val="24"/>
        </w:rPr>
        <w:t>Все минорные гаммы в прямом и противоположном движении, в терцию, дециму и сексту в параллельном движении;</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3. </w:t>
      </w:r>
      <w:r w:rsidR="006D5BA2" w:rsidRPr="00D37194">
        <w:rPr>
          <w:rStyle w:val="FontStyle32"/>
          <w:sz w:val="24"/>
          <w:szCs w:val="24"/>
        </w:rPr>
        <w:t>Хроматические гаммы в прямом и противоположном движении;</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4. </w:t>
      </w:r>
      <w:r w:rsidR="006D5BA2" w:rsidRPr="00D37194">
        <w:rPr>
          <w:rStyle w:val="FontStyle32"/>
          <w:sz w:val="24"/>
          <w:szCs w:val="24"/>
        </w:rPr>
        <w:t>Тоническое трезвучие с обращениями во всех тональностях: аккорды и арпеджио (короткие, ломаные и длинные);</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5. Арпеджио короткие и длинные </w:t>
      </w:r>
      <w:proofErr w:type="spellStart"/>
      <w:r w:rsidR="006D5BA2" w:rsidRPr="00D37194">
        <w:rPr>
          <w:rStyle w:val="FontStyle32"/>
          <w:sz w:val="24"/>
          <w:szCs w:val="24"/>
        </w:rPr>
        <w:t>доминант</w:t>
      </w:r>
      <w:r w:rsidR="0038667B" w:rsidRPr="00D37194">
        <w:rPr>
          <w:rStyle w:val="FontStyle32"/>
          <w:sz w:val="24"/>
          <w:szCs w:val="24"/>
        </w:rPr>
        <w:t>-</w:t>
      </w:r>
      <w:r w:rsidRPr="00D37194">
        <w:rPr>
          <w:rStyle w:val="FontStyle32"/>
          <w:sz w:val="24"/>
          <w:szCs w:val="24"/>
        </w:rPr>
        <w:t>септаккорда</w:t>
      </w:r>
      <w:proofErr w:type="spellEnd"/>
      <w:r w:rsidRPr="00D37194">
        <w:rPr>
          <w:rStyle w:val="FontStyle32"/>
          <w:sz w:val="24"/>
          <w:szCs w:val="24"/>
        </w:rPr>
        <w:t xml:space="preserve"> и </w:t>
      </w:r>
      <w:r w:rsidR="006D5BA2" w:rsidRPr="00D37194">
        <w:rPr>
          <w:rStyle w:val="FontStyle32"/>
          <w:sz w:val="24"/>
          <w:szCs w:val="24"/>
        </w:rPr>
        <w:t xml:space="preserve">уменьшенного </w:t>
      </w:r>
      <w:r w:rsidRPr="00D37194">
        <w:rPr>
          <w:rStyle w:val="FontStyle32"/>
          <w:sz w:val="24"/>
          <w:szCs w:val="24"/>
        </w:rPr>
        <w:t>с</w:t>
      </w:r>
      <w:r w:rsidR="006D5BA2" w:rsidRPr="00D37194">
        <w:rPr>
          <w:rStyle w:val="FontStyle32"/>
          <w:sz w:val="24"/>
          <w:szCs w:val="24"/>
        </w:rPr>
        <w:t>ептаккорда во всех тональностях.</w:t>
      </w:r>
    </w:p>
    <w:p w:rsidR="006D5BA2" w:rsidRPr="00D37194" w:rsidRDefault="006D5BA2" w:rsidP="00D37194">
      <w:pPr>
        <w:pStyle w:val="Style16"/>
        <w:widowControl/>
        <w:spacing w:line="240" w:lineRule="auto"/>
        <w:ind w:firstLine="567"/>
        <w:rPr>
          <w:rStyle w:val="FontStyle30"/>
          <w:b w:val="0"/>
          <w:bCs w:val="0"/>
        </w:rPr>
      </w:pPr>
      <w:r w:rsidRPr="00D37194">
        <w:rPr>
          <w:rStyle w:val="FontStyle32"/>
          <w:sz w:val="24"/>
          <w:szCs w:val="24"/>
        </w:rPr>
        <w:t>На старших курсах наряду с увеличением темпа возрастают требования к исполнению гамм. Так, например, перед учеником ставятся различные задания по динамике, артикуляции, группировке. Педагог имеет возможность выбрать для каждого ученика разнообразные по стилю, музыкально-пианистическим задачам легко запоминающиеся этюды. Ученик извлечет пользу из каждого этюда лишь в том случае, если доведет исполнение его до наибольшей законченности в соответствующем темпе.</w:t>
      </w:r>
    </w:p>
    <w:p w:rsidR="006D5BA2" w:rsidRPr="00D37194" w:rsidRDefault="006D5BA2" w:rsidP="00D37194">
      <w:pPr>
        <w:pStyle w:val="Style8"/>
        <w:widowControl/>
        <w:ind w:firstLine="567"/>
        <w:jc w:val="center"/>
        <w:rPr>
          <w:b/>
          <w:bCs/>
        </w:rPr>
      </w:pPr>
      <w:r w:rsidRPr="00D37194">
        <w:rPr>
          <w:rStyle w:val="FontStyle30"/>
        </w:rPr>
        <w:t>Работа с индивидуальными планами учащихся.</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Индивидуальный план учащегося помогает четко организовать и контролировать учебный процесс. Индивидуальный план - это документ в руках педагога, отражающий всю работу учащегося - его продвижение, успехи, недостатки, направленность работы. В индивидуальном плане отмечаются природные музыкальные данные ученика на момент поступления в колледж и по годам прослеживается его развитие в процессе обучения.</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каждом учебном году составляется репертуарный список произведений, которые учащийся должен пройти в первом и втором семестрах.</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Составление репертуарного списка на второй семестр лучше делать в конце первого, а произведения, которые ученик будет проходить в первом семестре следующего года обучения нужно подбирать до начала летних каникул.</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Репертуар учащегося должен быть разнообразным по содержанию, форме, стилю, фактуре и соответствовать его индивидуальным возможностям. Необходимо включать в план произведения, которые могли бы «раскрыть» ученика, развить его способности, а также восполнить пробелы.</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процессе занятий запланированный репертуар может немного меняться. Например, ученику может не понравиться произведение, намеченное педагогом, или оно окажется слишком сложным. Такие сочинения лучше заменить. Если ученик не успел пройти какое-то произведение, его можно перенести на следующее полугодие или совсем «снять». В индивидуальном плане записываются результаты выступлений ученика на академических концертах и других прослушиваниях с указанием программы и выставлением оценок.</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конце каждого учебного года составляется характеристика на учащегося, отражающая уровень его способностей, отношение к музыкальным занятиям и успехи в развитии музыкальной и технической сторон исполнения.</w:t>
      </w:r>
    </w:p>
    <w:p w:rsidR="006D5BA2" w:rsidRPr="00D37194" w:rsidRDefault="006D5BA2" w:rsidP="00D37194">
      <w:pPr>
        <w:pStyle w:val="Style16"/>
        <w:widowControl/>
        <w:spacing w:line="240" w:lineRule="auto"/>
        <w:ind w:firstLine="567"/>
        <w:jc w:val="left"/>
        <w:rPr>
          <w:rStyle w:val="FontStyle32"/>
          <w:sz w:val="24"/>
          <w:szCs w:val="24"/>
        </w:rPr>
      </w:pPr>
      <w:r w:rsidRPr="00D37194">
        <w:rPr>
          <w:rStyle w:val="FontStyle32"/>
          <w:sz w:val="24"/>
          <w:szCs w:val="24"/>
        </w:rPr>
        <w:t xml:space="preserve">Индивидуальные планы учащихся ведутся с </w:t>
      </w:r>
      <w:proofErr w:type="spellStart"/>
      <w:r w:rsidR="00993BD2" w:rsidRPr="00D37194">
        <w:rPr>
          <w:rStyle w:val="FontStyle32"/>
          <w:sz w:val="24"/>
          <w:szCs w:val="24"/>
        </w:rPr>
        <w:t>пятаго</w:t>
      </w:r>
      <w:proofErr w:type="spellEnd"/>
      <w:r w:rsidRPr="00D37194">
        <w:rPr>
          <w:rStyle w:val="FontStyle32"/>
          <w:sz w:val="24"/>
          <w:szCs w:val="24"/>
        </w:rPr>
        <w:t xml:space="preserve"> по 1 к</w:t>
      </w:r>
      <w:r w:rsidR="00993BD2" w:rsidRPr="00D37194">
        <w:rPr>
          <w:rStyle w:val="FontStyle32"/>
          <w:sz w:val="24"/>
          <w:szCs w:val="24"/>
        </w:rPr>
        <w:t>ур</w:t>
      </w:r>
      <w:r w:rsidRPr="00D37194">
        <w:rPr>
          <w:rStyle w:val="FontStyle32"/>
          <w:sz w:val="24"/>
          <w:szCs w:val="24"/>
        </w:rPr>
        <w:t>с включительно.</w:t>
      </w:r>
    </w:p>
    <w:p w:rsidR="00AC72E6" w:rsidRPr="00D37194" w:rsidRDefault="00AC72E6" w:rsidP="00D37194">
      <w:pPr>
        <w:pStyle w:val="Style16"/>
        <w:widowControl/>
        <w:spacing w:line="240" w:lineRule="auto"/>
        <w:ind w:firstLine="567"/>
        <w:jc w:val="left"/>
        <w:rPr>
          <w:rStyle w:val="FontStyle32"/>
          <w:sz w:val="24"/>
          <w:szCs w:val="24"/>
        </w:rPr>
      </w:pPr>
    </w:p>
    <w:p w:rsidR="006D5BA2" w:rsidRPr="00D37194" w:rsidRDefault="006D5BA2" w:rsidP="00D37194">
      <w:pPr>
        <w:jc w:val="center"/>
        <w:rPr>
          <w:b/>
        </w:rPr>
      </w:pPr>
      <w:r w:rsidRPr="00D37194">
        <w:rPr>
          <w:b/>
        </w:rPr>
        <w:t>АККОМПАНЕМЕНТ И ЧТЕНИЕ С ЛИСТА</w:t>
      </w:r>
    </w:p>
    <w:p w:rsidR="006D5BA2" w:rsidRPr="00D37194" w:rsidRDefault="006D5BA2" w:rsidP="00D37194">
      <w:pPr>
        <w:pStyle w:val="Style18"/>
        <w:widowControl/>
        <w:spacing w:line="240" w:lineRule="auto"/>
        <w:ind w:firstLine="567"/>
        <w:rPr>
          <w:rStyle w:val="FontStyle38"/>
        </w:rPr>
      </w:pPr>
      <w:r w:rsidRPr="00D37194">
        <w:rPr>
          <w:rStyle w:val="FontStyle38"/>
        </w:rPr>
        <w:t xml:space="preserve">Очень важна для музыкального развития будущих дирижеров хора работа над аккомпанементом и чтением с листа, которая помимо ознакомления с разнообразными </w:t>
      </w:r>
      <w:r w:rsidRPr="00D37194">
        <w:rPr>
          <w:rStyle w:val="FontStyle38"/>
        </w:rPr>
        <w:lastRenderedPageBreak/>
        <w:t>музыкальными произведениями, способствует развитию навыка корректировки звучания, более острому слуховому восприятию и ответственности. Поэтому предлагается давать учащимся произведения и вести занятия с учащимися попарно, чтобы каждый выступал попеременно то в роли иллюстратора (вокалиста), то в роли концертмейстера.</w:t>
      </w:r>
    </w:p>
    <w:p w:rsidR="006D5BA2" w:rsidRPr="00D37194" w:rsidRDefault="006D5BA2" w:rsidP="00D37194">
      <w:pPr>
        <w:pStyle w:val="Style18"/>
        <w:widowControl/>
        <w:spacing w:line="240" w:lineRule="auto"/>
        <w:ind w:firstLine="567"/>
        <w:rPr>
          <w:rStyle w:val="FontStyle38"/>
        </w:rPr>
      </w:pPr>
      <w:r w:rsidRPr="00D37194">
        <w:rPr>
          <w:rStyle w:val="FontStyle38"/>
        </w:rPr>
        <w:t>Основная форма работы - индивидуальный урок, что позволяет наиболее оптимально прививать навыки аккомпанемента и чтения с листа. Осуществляется на основе индивидуального плана учащегося, в котором планируется и прослеживается его развитие за период изучения предмета. В выборе репертуара предполагается стилевое и жанровое разнообразие. Умело составленная программа является важным фактором воспитания музыканта. Важно, чтобы репертуар, стимулируя профессиональный рост учащихся, не был чрезмерно сложным, соответствовал бы уровню развития учащегося.</w:t>
      </w:r>
    </w:p>
    <w:p w:rsidR="006D5BA2" w:rsidRPr="00D37194" w:rsidRDefault="006D5BA2" w:rsidP="00D37194">
      <w:pPr>
        <w:pStyle w:val="Style20"/>
        <w:widowControl/>
        <w:ind w:firstLine="567"/>
        <w:jc w:val="center"/>
        <w:rPr>
          <w:rStyle w:val="FontStyle39"/>
          <w:sz w:val="24"/>
          <w:szCs w:val="24"/>
        </w:rPr>
      </w:pPr>
      <w:r w:rsidRPr="00D37194">
        <w:rPr>
          <w:rStyle w:val="FontStyle39"/>
          <w:sz w:val="24"/>
          <w:szCs w:val="24"/>
        </w:rPr>
        <w:t>Работа над вокальным произведением</w:t>
      </w:r>
    </w:p>
    <w:p w:rsidR="006D5BA2" w:rsidRPr="00D37194" w:rsidRDefault="006D5BA2" w:rsidP="00D37194">
      <w:pPr>
        <w:pStyle w:val="Style18"/>
        <w:widowControl/>
        <w:spacing w:line="240" w:lineRule="auto"/>
        <w:ind w:firstLine="567"/>
        <w:rPr>
          <w:rStyle w:val="FontStyle38"/>
        </w:rPr>
      </w:pPr>
      <w:r w:rsidRPr="00D37194">
        <w:rPr>
          <w:rStyle w:val="FontStyle38"/>
        </w:rPr>
        <w:t>Работа над вокальным произведением имеет свои особенности, так как его содержание раскрывается не только через музыку, но и через поэтическое слово.</w:t>
      </w:r>
    </w:p>
    <w:p w:rsidR="006D5BA2" w:rsidRPr="00D37194" w:rsidRDefault="006D5BA2" w:rsidP="00D37194">
      <w:pPr>
        <w:pStyle w:val="Style18"/>
        <w:widowControl/>
        <w:spacing w:line="240" w:lineRule="auto"/>
        <w:ind w:firstLine="567"/>
        <w:rPr>
          <w:rStyle w:val="FontStyle38"/>
        </w:rPr>
      </w:pPr>
      <w:r w:rsidRPr="00D37194">
        <w:rPr>
          <w:rStyle w:val="FontStyle38"/>
        </w:rPr>
        <w:t>При изучении вокального произведения необходимо прежде всего осмысленное и по возможности эмоциональное прочтение литературного текста. Текст по</w:t>
      </w:r>
      <w:r w:rsidR="00D37194" w:rsidRPr="00D37194">
        <w:rPr>
          <w:rStyle w:val="FontStyle38"/>
        </w:rPr>
        <w:t xml:space="preserve">могает уяснить художественную </w:t>
      </w:r>
      <w:r w:rsidRPr="00D37194">
        <w:rPr>
          <w:rStyle w:val="FontStyle38"/>
        </w:rPr>
        <w:t>зад</w:t>
      </w:r>
      <w:r w:rsidR="00D37194" w:rsidRPr="00D37194">
        <w:rPr>
          <w:rStyle w:val="FontStyle38"/>
        </w:rPr>
        <w:t xml:space="preserve">ачу произведения. Выразительна декламация с </w:t>
      </w:r>
      <w:r w:rsidRPr="00D37194">
        <w:rPr>
          <w:rStyle w:val="FontStyle38"/>
        </w:rPr>
        <w:t>выявлением смысловых кульминаций, особенностей фонетики и ритма стиха поможет учащемуся более точно интерпретировать фортепианную партию в сочетании с голосом.</w:t>
      </w:r>
    </w:p>
    <w:p w:rsidR="006D5BA2" w:rsidRPr="00D37194" w:rsidRDefault="006D5BA2" w:rsidP="00D37194">
      <w:pPr>
        <w:pStyle w:val="Style18"/>
        <w:widowControl/>
        <w:spacing w:line="240" w:lineRule="auto"/>
        <w:ind w:firstLine="567"/>
        <w:rPr>
          <w:rStyle w:val="FontStyle38"/>
        </w:rPr>
      </w:pPr>
      <w:r w:rsidRPr="00D37194">
        <w:rPr>
          <w:rStyle w:val="FontStyle38"/>
        </w:rPr>
        <w:t>Следует научить учащегося обращать внимание на вокальную партию, интонировать ее голосом или исполнять ее на фортепиано с одновременным чтением литературного текста. При этом учащийся должен определить характер мелодии, ее динамический диапазон, найти кульминационные точки, цезуры, моменты смены дыхания.</w:t>
      </w:r>
    </w:p>
    <w:p w:rsidR="006D5BA2" w:rsidRPr="00D37194" w:rsidRDefault="006D5BA2" w:rsidP="00D37194">
      <w:pPr>
        <w:pStyle w:val="Style18"/>
        <w:widowControl/>
        <w:spacing w:line="240" w:lineRule="auto"/>
        <w:ind w:firstLine="567"/>
        <w:rPr>
          <w:rStyle w:val="FontStyle38"/>
        </w:rPr>
      </w:pPr>
      <w:r w:rsidRPr="00D37194">
        <w:rPr>
          <w:rStyle w:val="FontStyle38"/>
        </w:rPr>
        <w:t>Исполняя фортепианную партию, учащийся должен сочетать чуткость аккомпаниатора с дирижерской инициативой. Это особенно важно при изучении оперных арий и ансамблей, где необходимо вести певца за собой, придавая оркестровый характер фортепианной партии.</w:t>
      </w:r>
    </w:p>
    <w:p w:rsidR="006D5BA2" w:rsidRPr="00D37194" w:rsidRDefault="006D5BA2" w:rsidP="00D37194">
      <w:pPr>
        <w:pStyle w:val="Style18"/>
        <w:widowControl/>
        <w:spacing w:line="240" w:lineRule="auto"/>
        <w:ind w:firstLine="567"/>
        <w:rPr>
          <w:rStyle w:val="FontStyle38"/>
        </w:rPr>
      </w:pPr>
      <w:r w:rsidRPr="00D37194">
        <w:rPr>
          <w:rStyle w:val="FontStyle38"/>
        </w:rPr>
        <w:t>Необходимо ориентировать учащихся на раскрытие образной стороны исполняемых произведений и достижение высокого художественного уровня исполнения на всех этапах обучения.</w:t>
      </w:r>
    </w:p>
    <w:p w:rsidR="00AC72E6" w:rsidRPr="00D37194" w:rsidRDefault="006D5BA2" w:rsidP="00D37194">
      <w:pPr>
        <w:pStyle w:val="Style18"/>
        <w:widowControl/>
        <w:spacing w:line="240" w:lineRule="auto"/>
        <w:ind w:firstLine="567"/>
        <w:rPr>
          <w:rStyle w:val="FontStyle38"/>
        </w:rPr>
      </w:pPr>
      <w:r w:rsidRPr="00D37194">
        <w:rPr>
          <w:rStyle w:val="FontStyle38"/>
        </w:rPr>
        <w:t xml:space="preserve">Работа хормейстера предполагает более активную работу с певцом. В процессе работы концертмейстер должен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а мягкое «пение» фортепиано приучает солиста к правильному </w:t>
      </w:r>
      <w:proofErr w:type="spellStart"/>
      <w:r w:rsidRPr="00D37194">
        <w:rPr>
          <w:rStyle w:val="FontStyle38"/>
        </w:rPr>
        <w:t>звуковедению</w:t>
      </w:r>
      <w:proofErr w:type="spellEnd"/>
      <w:r w:rsidRPr="00D37194">
        <w:rPr>
          <w:rStyle w:val="FontStyle38"/>
        </w:rPr>
        <w:t>.</w:t>
      </w:r>
    </w:p>
    <w:p w:rsidR="006D5BA2" w:rsidRPr="00D37194" w:rsidRDefault="006D5BA2" w:rsidP="00D37194">
      <w:pPr>
        <w:pStyle w:val="Style20"/>
        <w:widowControl/>
        <w:ind w:firstLine="567"/>
        <w:jc w:val="center"/>
        <w:rPr>
          <w:rStyle w:val="FontStyle39"/>
          <w:sz w:val="24"/>
          <w:szCs w:val="24"/>
        </w:rPr>
      </w:pPr>
      <w:r w:rsidRPr="00D37194">
        <w:rPr>
          <w:rStyle w:val="FontStyle39"/>
          <w:sz w:val="24"/>
          <w:szCs w:val="24"/>
        </w:rPr>
        <w:t>Работа над инструментальным произведением</w:t>
      </w:r>
    </w:p>
    <w:p w:rsidR="006D5BA2" w:rsidRPr="00D37194" w:rsidRDefault="006D5BA2" w:rsidP="00D37194">
      <w:pPr>
        <w:pStyle w:val="Style18"/>
        <w:widowControl/>
        <w:spacing w:line="240" w:lineRule="auto"/>
        <w:ind w:firstLine="567"/>
        <w:rPr>
          <w:rStyle w:val="FontStyle38"/>
        </w:rPr>
      </w:pPr>
      <w:r w:rsidRPr="00D37194">
        <w:rPr>
          <w:rStyle w:val="FontStyle38"/>
        </w:rPr>
        <w:t>При работе над инструментальным аккомпанементом необходимо воспитывать у учащихся умение слышать мельчайшие детали партии солиста, соизмеряя звучность фортепиано с возможностями солирующего инструмента и художественным замыслом солиста.</w:t>
      </w:r>
    </w:p>
    <w:p w:rsidR="006D5BA2" w:rsidRPr="00D37194" w:rsidRDefault="006D5BA2" w:rsidP="00D37194">
      <w:pPr>
        <w:pStyle w:val="Style18"/>
        <w:widowControl/>
        <w:spacing w:line="240" w:lineRule="auto"/>
        <w:ind w:firstLine="567"/>
        <w:rPr>
          <w:rStyle w:val="FontStyle38"/>
        </w:rPr>
      </w:pPr>
      <w:r w:rsidRPr="00D37194">
        <w:rPr>
          <w:rStyle w:val="FontStyle38"/>
        </w:rPr>
        <w:t>Так, например, при аккомпанементе скрипке сила звука фортепиано может быть больше, чем при аккомпанементе альту или виолончели. При аккомпанементе духовым инструментам необходимо учитывать возможности аппарата солиста и принимать во внимание моменты взятия дыхания. Яркость фортепианного звучания при аккомпанементе трубе, тромбону, флейте, кларнету может быть больше, чем при аккомпанементе гобою, фаготу, валторне, тубе.</w:t>
      </w:r>
    </w:p>
    <w:p w:rsidR="00D37194" w:rsidRPr="00D37194" w:rsidRDefault="006D5BA2" w:rsidP="00D37194">
      <w:pPr>
        <w:pStyle w:val="Style18"/>
        <w:widowControl/>
        <w:spacing w:line="240" w:lineRule="auto"/>
        <w:ind w:firstLine="567"/>
        <w:rPr>
          <w:rStyle w:val="FontStyle38"/>
        </w:rPr>
      </w:pPr>
      <w:r w:rsidRPr="00D37194">
        <w:rPr>
          <w:rStyle w:val="FontStyle38"/>
        </w:rPr>
        <w:t>При исполнении инструментальных концертов необходимо максимально приблизить фортепианное звучание к оркестровому, находя тембровую окраску, соответствующую звучанию различных инструментов.</w:t>
      </w:r>
    </w:p>
    <w:p w:rsidR="006D5BA2" w:rsidRPr="00D37194" w:rsidRDefault="006D5BA2" w:rsidP="00D37194">
      <w:pPr>
        <w:pStyle w:val="Style18"/>
        <w:widowControl/>
        <w:spacing w:line="240" w:lineRule="auto"/>
        <w:ind w:firstLine="567"/>
        <w:jc w:val="center"/>
        <w:rPr>
          <w:rStyle w:val="FontStyle39"/>
          <w:b w:val="0"/>
          <w:bCs w:val="0"/>
          <w:i w:val="0"/>
          <w:iCs w:val="0"/>
        </w:rPr>
      </w:pPr>
      <w:r w:rsidRPr="00D37194">
        <w:rPr>
          <w:rStyle w:val="FontStyle39"/>
          <w:sz w:val="24"/>
          <w:szCs w:val="24"/>
        </w:rPr>
        <w:t>Работа над аккомпанементом хору</w:t>
      </w:r>
    </w:p>
    <w:p w:rsidR="006D5BA2" w:rsidRPr="00D37194" w:rsidRDefault="006D5BA2" w:rsidP="00D37194">
      <w:pPr>
        <w:pStyle w:val="Style18"/>
        <w:widowControl/>
        <w:spacing w:line="240" w:lineRule="auto"/>
        <w:ind w:firstLine="567"/>
        <w:rPr>
          <w:rStyle w:val="FontStyle38"/>
        </w:rPr>
      </w:pPr>
      <w:r w:rsidRPr="00D37194">
        <w:rPr>
          <w:rStyle w:val="FontStyle38"/>
        </w:rPr>
        <w:t>Особенностью аккомпанирования хору является большой количественный состав участников, которым управляет дирижер. При работе над хоровым аккомпанементом особое внимание нужно уделять выработке умения играть «по руке» дирижера.</w:t>
      </w:r>
    </w:p>
    <w:p w:rsidR="006D5BA2" w:rsidRPr="00D37194" w:rsidRDefault="006D5BA2" w:rsidP="00D37194">
      <w:pPr>
        <w:pStyle w:val="Style25"/>
        <w:widowControl/>
        <w:spacing w:line="240" w:lineRule="auto"/>
        <w:ind w:firstLine="567"/>
        <w:jc w:val="center"/>
        <w:rPr>
          <w:rStyle w:val="FontStyle37"/>
          <w:sz w:val="24"/>
          <w:szCs w:val="24"/>
        </w:rPr>
      </w:pPr>
      <w:r w:rsidRPr="00D37194">
        <w:rPr>
          <w:rStyle w:val="FontStyle37"/>
          <w:i/>
          <w:sz w:val="24"/>
          <w:szCs w:val="24"/>
        </w:rPr>
        <w:t>Навыки транспонирования</w:t>
      </w:r>
    </w:p>
    <w:p w:rsidR="006D5BA2" w:rsidRPr="00D37194" w:rsidRDefault="006D5BA2" w:rsidP="00D37194">
      <w:pPr>
        <w:pStyle w:val="Style25"/>
        <w:widowControl/>
        <w:spacing w:line="240" w:lineRule="auto"/>
        <w:ind w:firstLine="567"/>
        <w:rPr>
          <w:rStyle w:val="FontStyle38"/>
        </w:rPr>
      </w:pPr>
      <w:r w:rsidRPr="00D37194">
        <w:rPr>
          <w:rStyle w:val="FontStyle38"/>
        </w:rPr>
        <w:t>Навыки транспонирования необходимы на уроках постановки голоса, а также при выполнении переложений для хора, поскольку часто возникает необходимость подбора тональности, удобной для голоса или для всех партий хора. В качестве материала для транспонирования рекомендуются несложные аккомпанементы камерно-вокальных произведений. Основным условием правильного транспонирования является мысленное воспроизведение пьесы в новой тональности.</w:t>
      </w:r>
    </w:p>
    <w:p w:rsidR="006D5BA2" w:rsidRPr="00D37194" w:rsidRDefault="006D5BA2" w:rsidP="00D37194">
      <w:pPr>
        <w:pStyle w:val="Style26"/>
        <w:widowControl/>
        <w:spacing w:line="240" w:lineRule="auto"/>
        <w:ind w:firstLine="567"/>
        <w:rPr>
          <w:rStyle w:val="FontStyle38"/>
        </w:rPr>
      </w:pPr>
      <w:r w:rsidRPr="00D37194">
        <w:rPr>
          <w:rStyle w:val="FontStyle38"/>
        </w:rPr>
        <w:lastRenderedPageBreak/>
        <w:t>Освоение навыков транспонирования проводится в следующей последовательности: сначала на интервал увеличенной примы, затем на интервал большой или малой секунды (последнее - для отдельных наиболее способных учащихся). При транспонировании на интервалы секунды обозначения на нотном стане не соответствуют реальному звучанию на клавиатуре. И здесь решающую роль приобретает внутренний слух, осознание функциональных связей гармонического сопровождения и т.д.</w:t>
      </w:r>
    </w:p>
    <w:p w:rsidR="006D5BA2" w:rsidRPr="00D37194" w:rsidRDefault="006D5BA2" w:rsidP="00D37194">
      <w:pPr>
        <w:pStyle w:val="Style26"/>
        <w:widowControl/>
        <w:spacing w:line="240" w:lineRule="auto"/>
        <w:ind w:firstLine="567"/>
        <w:jc w:val="center"/>
        <w:rPr>
          <w:rStyle w:val="FontStyle38"/>
          <w:b/>
          <w:i/>
        </w:rPr>
      </w:pPr>
      <w:r w:rsidRPr="00D37194">
        <w:rPr>
          <w:rStyle w:val="FontStyle38"/>
          <w:b/>
          <w:i/>
        </w:rPr>
        <w:t>Навыки чтения с листа</w:t>
      </w:r>
    </w:p>
    <w:p w:rsidR="006D5BA2" w:rsidRPr="00D37194" w:rsidRDefault="006D5BA2" w:rsidP="00D37194">
      <w:pPr>
        <w:pStyle w:val="a3"/>
        <w:spacing w:before="0" w:beforeAutospacing="0" w:after="0" w:afterAutospacing="0"/>
        <w:ind w:firstLine="567"/>
        <w:jc w:val="both"/>
        <w:rPr>
          <w:rFonts w:cs="Arial"/>
        </w:rPr>
      </w:pPr>
      <w:r w:rsidRPr="00D37194">
        <w:rPr>
          <w:rStyle w:val="FontStyle38"/>
        </w:rPr>
        <w:t xml:space="preserve">Для освоения навыки чтения с листа </w:t>
      </w:r>
      <w:r w:rsidRPr="00D37194">
        <w:t xml:space="preserve">требуется быстрота ориентировки в нотном тексте, чуткость и внимание к фразировке солиста, умение сразу охватить характер и настроение произведения. </w:t>
      </w:r>
      <w:r w:rsidRPr="00D37194">
        <w:rPr>
          <w:rFonts w:cs="Arial"/>
        </w:rPr>
        <w:t xml:space="preserve">Прежде чем начать аккомпанировать с листа на фортепиано, необходимо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(надо учитывать, что некоторые указания, например </w:t>
      </w:r>
      <w:proofErr w:type="spellStart"/>
      <w:r w:rsidRPr="00D37194">
        <w:rPr>
          <w:rFonts w:cs="Arial"/>
        </w:rPr>
        <w:t>tenuto</w:t>
      </w:r>
      <w:proofErr w:type="spellEnd"/>
      <w:r w:rsidRPr="00D37194">
        <w:rPr>
          <w:rFonts w:cs="Arial"/>
        </w:rPr>
        <w:t>, даются иной раз только в партии солиста и не отражаются в фортепианной).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w:t>
      </w:r>
    </w:p>
    <w:p w:rsidR="006D5BA2" w:rsidRPr="00D37194" w:rsidRDefault="006D5BA2" w:rsidP="00D37194">
      <w:pPr>
        <w:pStyle w:val="a3"/>
        <w:spacing w:before="0" w:beforeAutospacing="0" w:after="0" w:afterAutospacing="0"/>
        <w:ind w:firstLine="567"/>
        <w:jc w:val="both"/>
        <w:rPr>
          <w:rFonts w:cs="Arial"/>
        </w:rPr>
      </w:pPr>
      <w:r w:rsidRPr="00D37194">
        <w:rPr>
          <w:rFonts w:cs="Arial"/>
        </w:rPr>
        <w:t xml:space="preserve">При чтении аккомпанемента с листа в ансамбле с певцом или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  Музыкант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w:t>
      </w:r>
    </w:p>
    <w:p w:rsidR="006D5BA2" w:rsidRPr="00D37194" w:rsidRDefault="006D5BA2" w:rsidP="00D37194">
      <w:pPr>
        <w:pStyle w:val="a3"/>
        <w:spacing w:before="0" w:beforeAutospacing="0" w:after="0" w:afterAutospacing="0"/>
        <w:ind w:firstLine="567"/>
        <w:jc w:val="both"/>
        <w:rPr>
          <w:rFonts w:cs="Arial"/>
        </w:rPr>
      </w:pPr>
      <w:r w:rsidRPr="00D37194">
        <w:t xml:space="preserve">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«Прочтение нотного текста должно быть одновременно и прочтением музыкального содержания, заключенного в этом тексте» - подчеркивает Н. Крючков. Для этого чтение должно вестись по музыкально-смысловым членениям, начиная от простейших интонационных ячеек (мотивов, </w:t>
      </w:r>
      <w:proofErr w:type="spellStart"/>
      <w:r w:rsidRPr="00D37194">
        <w:t>попевок</w:t>
      </w:r>
      <w:proofErr w:type="spellEnd"/>
      <w:r w:rsidRPr="00D37194">
        <w:t xml:space="preserve">), и кончая музыкальными фразами, периодами и т.д. Пианист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w:t>
      </w:r>
      <w:r w:rsidRPr="00D37194">
        <w:lastRenderedPageBreak/>
        <w:t xml:space="preserve">образования слуховых представлений, то есть первейшего условия превращения нотных знаков в музыку. </w:t>
      </w:r>
      <w:r w:rsidRPr="00D37194">
        <w:rPr>
          <w:rFonts w:cs="Arial"/>
        </w:rPr>
        <w:t> </w:t>
      </w:r>
    </w:p>
    <w:p w:rsidR="006D5BA2" w:rsidRPr="00D37194" w:rsidRDefault="006D5BA2" w:rsidP="00D37194">
      <w:pPr>
        <w:ind w:right="75" w:firstLine="567"/>
        <w:jc w:val="both"/>
        <w:rPr>
          <w:rFonts w:cs="Arial"/>
        </w:rPr>
      </w:pPr>
      <w:r w:rsidRPr="00D37194">
        <w:rPr>
          <w:rFonts w:cs="Arial"/>
        </w:rPr>
        <w:t>При комплексном подходе к прочтению нового музыкального текста главной задачей является правильное расчленение текста на комплексы звуков, образующих в совокупности осмысленное сочетание. Единовременный охват таких сопряженных звуков вызывает слуховое представление, которое закрепляется в музыкальной памяти. Накопление в памяти слуховых представлений в дальнейшем ускоряет процесс чтения с листа. Одной из наиболее распространенных форм типовых связей является связь звуков в гармоническом плане и связь гармонических комплексов друг с другом. Для чтения нотного текста, изложенного на трех и более нотных станах, (в вокальных и инструментальных произведениях с сопровождением рояля) быстрое определение гармонической основы составляет необходимое требование.</w:t>
      </w:r>
    </w:p>
    <w:p w:rsidR="006D5BA2" w:rsidRPr="00D37194" w:rsidRDefault="006D5BA2" w:rsidP="00D37194">
      <w:pPr>
        <w:ind w:right="75" w:firstLine="567"/>
        <w:jc w:val="both"/>
        <w:rPr>
          <w:rFonts w:cs="Arial"/>
        </w:rPr>
      </w:pPr>
      <w:r w:rsidRPr="00D37194">
        <w:rPr>
          <w:rFonts w:cs="Arial"/>
        </w:rPr>
        <w:t xml:space="preserve">Для хорошей ориентировки в нотном тексте аккомпаниатор должен выработать комплексное восприятие и в отношении мелодических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представления легко ассоциируются со зрительными представлениями клавиш и мышечно-тактильными ощущениями. При повторной встрече с подобной интонацией (восходящее, нисходящее, </w:t>
      </w:r>
      <w:proofErr w:type="spellStart"/>
      <w:r w:rsidRPr="00D37194">
        <w:rPr>
          <w:rFonts w:cs="Arial"/>
        </w:rPr>
        <w:t>арпеджированное</w:t>
      </w:r>
      <w:proofErr w:type="spellEnd"/>
      <w:r w:rsidRPr="00D37194">
        <w:rPr>
          <w:rFonts w:cs="Arial"/>
        </w:rPr>
        <w:t xml:space="preserve"> движение, </w:t>
      </w:r>
      <w:proofErr w:type="spellStart"/>
      <w:r w:rsidRPr="00D37194">
        <w:rPr>
          <w:rFonts w:cs="Arial"/>
        </w:rPr>
        <w:t>опевание</w:t>
      </w:r>
      <w:proofErr w:type="spellEnd"/>
      <w:r w:rsidRPr="00D37194">
        <w:rPr>
          <w:rFonts w:cs="Arial"/>
        </w:rPr>
        <w:t xml:space="preserve"> и др.) пианист ее легко узнает и почти не </w:t>
      </w:r>
      <w:r w:rsidR="00D37194" w:rsidRPr="00D37194">
        <w:rPr>
          <w:rFonts w:cs="Arial"/>
        </w:rPr>
        <w:t>нуждается во вторичном разборе.</w:t>
      </w:r>
    </w:p>
    <w:p w:rsidR="006D5BA2" w:rsidRPr="00D37194" w:rsidRDefault="006D5BA2" w:rsidP="00D37194">
      <w:pPr>
        <w:ind w:right="75" w:firstLine="567"/>
        <w:jc w:val="both"/>
        <w:rPr>
          <w:rFonts w:cs="Arial"/>
        </w:rPr>
      </w:pPr>
      <w:r w:rsidRPr="00D37194">
        <w:rPr>
          <w:rFonts w:cs="Arial"/>
        </w:rPr>
        <w:t xml:space="preserve">Единовременный охват мелодических образований, начиная от простейших интонационных ячеек до развернутых мелодий, особенно важен при прочтении </w:t>
      </w:r>
      <w:proofErr w:type="spellStart"/>
      <w:r w:rsidRPr="00D37194">
        <w:rPr>
          <w:rFonts w:cs="Arial"/>
        </w:rPr>
        <w:t>полифонизированной</w:t>
      </w:r>
      <w:proofErr w:type="spellEnd"/>
      <w:r w:rsidRPr="00D37194">
        <w:rPr>
          <w:rFonts w:cs="Arial"/>
        </w:rPr>
        <w:t xml:space="preserve"> ткани, что встреча</w:t>
      </w:r>
      <w:r w:rsidR="00D37194" w:rsidRPr="00D37194">
        <w:rPr>
          <w:rFonts w:cs="Arial"/>
        </w:rPr>
        <w:t>ется в аккомпанементах нередко.</w:t>
      </w:r>
    </w:p>
    <w:p w:rsidR="006D5BA2" w:rsidRPr="00D37194" w:rsidRDefault="006D5BA2" w:rsidP="00D37194">
      <w:pPr>
        <w:ind w:right="75" w:firstLine="567"/>
        <w:jc w:val="both"/>
        <w:rPr>
          <w:rFonts w:cs="Arial"/>
        </w:rPr>
      </w:pPr>
      <w:r w:rsidRPr="00D37194">
        <w:rPr>
          <w:rFonts w:cs="Arial"/>
        </w:rPr>
        <w:t>При чтении аккомпанемента с листа, помимо умения расчленить фактуру сочинения на составные гармонические и мелодические комплексы, важно ощутить характерность, присущую р</w:t>
      </w:r>
      <w:r w:rsidR="00D37194" w:rsidRPr="00D37194">
        <w:rPr>
          <w:rFonts w:cs="Arial"/>
        </w:rPr>
        <w:t>азличным композиторским стилям.</w:t>
      </w:r>
    </w:p>
    <w:p w:rsidR="006D5BA2" w:rsidRPr="00D37194" w:rsidRDefault="006D5BA2" w:rsidP="00D37194">
      <w:pPr>
        <w:ind w:right="75" w:firstLine="567"/>
        <w:jc w:val="both"/>
        <w:rPr>
          <w:rFonts w:cs="Arial"/>
        </w:rPr>
      </w:pPr>
      <w:r w:rsidRPr="00D37194">
        <w:rPr>
          <w:rFonts w:cs="Arial"/>
        </w:rPr>
        <w:t xml:space="preserve">Чтение с листа аккомпанемента – процесс еще более сложный. чем чтение обычного </w:t>
      </w:r>
      <w:proofErr w:type="spellStart"/>
      <w:r w:rsidRPr="00D37194">
        <w:rPr>
          <w:rFonts w:cs="Arial"/>
        </w:rPr>
        <w:t>двухручного</w:t>
      </w:r>
      <w:proofErr w:type="spellEnd"/>
      <w:r w:rsidRPr="00D37194">
        <w:rPr>
          <w:rFonts w:cs="Arial"/>
        </w:rPr>
        <w:t xml:space="preserve"> изложения. Читающий с листа часть трехстрочной и многострочной партитуры должен зрением и слухом следить за солистом или другими исполнителями и координировать с ними свое исполнение. Поэтому для чтения с листа аккомпанемента необходимо прежде всего овладеть навыками целостного зрительного и слухового охвата всей трехстрочной партитуры, включая слово. Е. Шендерович, исходя из многолетнего опыта работы в концертмейстерском классе, предлагает поэтапную методику овладения навыком чтения аккомпанемента с листа. Такой навык формируется из </w:t>
      </w:r>
      <w:r w:rsidRPr="00D37194">
        <w:rPr>
          <w:rFonts w:cs="Arial"/>
          <w:bCs/>
          <w:iCs/>
        </w:rPr>
        <w:t xml:space="preserve">нескольких стадий постепенного охвата трехстрочной партитуры: </w:t>
      </w:r>
    </w:p>
    <w:p w:rsidR="006D5BA2" w:rsidRPr="00D37194" w:rsidRDefault="006D5BA2" w:rsidP="00D37194">
      <w:pPr>
        <w:ind w:firstLine="567"/>
        <w:jc w:val="both"/>
        <w:rPr>
          <w:rFonts w:cs="Arial"/>
        </w:rPr>
      </w:pPr>
      <w:r w:rsidRPr="00D37194">
        <w:rPr>
          <w:rFonts w:cs="Arial"/>
        </w:rPr>
        <w:t xml:space="preserve">1. Играются только сольная и басовая партии. Пианист приучается следить за партией солиста, отвыкает от многолетней привычки охватывать только фортепианную </w:t>
      </w:r>
      <w:proofErr w:type="spellStart"/>
      <w:r w:rsidRPr="00D37194">
        <w:rPr>
          <w:rFonts w:cs="Arial"/>
        </w:rPr>
        <w:t>двухстрочную</w:t>
      </w:r>
      <w:proofErr w:type="spellEnd"/>
      <w:r w:rsidRPr="00D37194">
        <w:rPr>
          <w:rFonts w:cs="Arial"/>
        </w:rPr>
        <w:t xml:space="preserve"> партитуру. </w:t>
      </w:r>
    </w:p>
    <w:p w:rsidR="006D5BA2" w:rsidRPr="00D37194" w:rsidRDefault="006D5BA2" w:rsidP="00D37194">
      <w:pPr>
        <w:ind w:firstLine="567"/>
        <w:jc w:val="both"/>
        <w:rPr>
          <w:rFonts w:cs="Arial"/>
        </w:rPr>
      </w:pPr>
      <w:r w:rsidRPr="00D37194">
        <w:rPr>
          <w:rFonts w:cs="Arial"/>
        </w:rPr>
        <w:t xml:space="preserve">2. Исполняется вся трехстрочная фактура, но не буквально, а путем приспособления расположений аккордов к возможностям своих рук, иногда меняя последовательность звуков, снимая удвоения. При этом сохраняется звуковой состав аккордов и гармоническое развитие в целом. </w:t>
      </w:r>
    </w:p>
    <w:p w:rsidR="006D5BA2" w:rsidRPr="00D37194" w:rsidRDefault="006D5BA2" w:rsidP="00D37194">
      <w:pPr>
        <w:ind w:firstLine="567"/>
        <w:jc w:val="both"/>
        <w:rPr>
          <w:rFonts w:cs="Arial"/>
        </w:rPr>
      </w:pPr>
      <w:r w:rsidRPr="00D37194">
        <w:rPr>
          <w:rFonts w:cs="Arial"/>
        </w:rPr>
        <w:t xml:space="preserve">3. Пианист внимательно читает поэтический текст, затем играет одну лишь вокальную строчку, подпевая слова или ритмично их проговаривая. При этом надо запомнить, в каких местах располагаются цезуры (чтобы певец взял дыхание), где возникнут замедления, ускорения, кульминация. </w:t>
      </w:r>
    </w:p>
    <w:p w:rsidR="006D5BA2" w:rsidRPr="00D37194" w:rsidRDefault="006D5BA2" w:rsidP="00D37194">
      <w:pPr>
        <w:ind w:firstLine="567"/>
        <w:jc w:val="both"/>
        <w:rPr>
          <w:rFonts w:cs="Arial"/>
        </w:rPr>
      </w:pPr>
      <w:r w:rsidRPr="00D37194">
        <w:rPr>
          <w:rFonts w:cs="Arial"/>
        </w:rPr>
        <w:t xml:space="preserve">4. Пианист полностью сосредотачивается на фортепианной партии; хорошо </w:t>
      </w:r>
      <w:proofErr w:type="spellStart"/>
      <w:r w:rsidRPr="00D37194">
        <w:rPr>
          <w:rFonts w:cs="Arial"/>
        </w:rPr>
        <w:t>выгравшись</w:t>
      </w:r>
      <w:proofErr w:type="spellEnd"/>
      <w:r w:rsidRPr="00D37194">
        <w:rPr>
          <w:rFonts w:cs="Arial"/>
        </w:rPr>
        <w:t xml:space="preserve"> в аккомпанемент, подключает вокальную строчку (которую поет солист, или подыгрывает другой пианист, подпевает сам аккомпаниат</w:t>
      </w:r>
      <w:r w:rsidR="00D37194" w:rsidRPr="00D37194">
        <w:rPr>
          <w:rFonts w:cs="Arial"/>
        </w:rPr>
        <w:t>ор, воспроизводит магнитофон).</w:t>
      </w:r>
    </w:p>
    <w:p w:rsidR="006D5BA2" w:rsidRPr="00D37194" w:rsidRDefault="006D5BA2" w:rsidP="00D37194">
      <w:pPr>
        <w:ind w:right="75" w:firstLine="567"/>
        <w:jc w:val="both"/>
        <w:rPr>
          <w:rFonts w:cs="Arial"/>
        </w:rPr>
      </w:pPr>
      <w:r w:rsidRPr="00D37194">
        <w:rPr>
          <w:rFonts w:cs="Arial"/>
        </w:rPr>
        <w:t xml:space="preserve">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w:t>
      </w:r>
      <w:r w:rsidRPr="00D37194">
        <w:rPr>
          <w:rFonts w:cs="Arial"/>
        </w:rPr>
        <w:lastRenderedPageBreak/>
        <w:t>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мобилизаций игрового аппарата. Таким образом, задействуются слуховые, зрительные, двигательные, мыслительные и психолог</w:t>
      </w:r>
      <w:r w:rsidR="00D37194" w:rsidRPr="00D37194">
        <w:rPr>
          <w:rFonts w:cs="Arial"/>
        </w:rPr>
        <w:t>ические процессы.</w:t>
      </w:r>
    </w:p>
    <w:p w:rsidR="006D5BA2" w:rsidRPr="00D37194" w:rsidRDefault="006D5BA2" w:rsidP="00D37194">
      <w:pPr>
        <w:ind w:right="75" w:firstLine="567"/>
        <w:jc w:val="both"/>
        <w:rPr>
          <w:rFonts w:cs="Arial"/>
        </w:rPr>
      </w:pPr>
      <w:r w:rsidRPr="00D37194">
        <w:rPr>
          <w:rFonts w:cs="Arial"/>
        </w:rPr>
        <w:t>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ритмически и гармонически необходимых басовых нот. По мере развития навыков чтения с листа Фактурные</w:t>
      </w:r>
      <w:r w:rsidR="00D37194" w:rsidRPr="00D37194">
        <w:rPr>
          <w:rFonts w:cs="Arial"/>
        </w:rPr>
        <w:t xml:space="preserve"> упрощения сводятся к минимуму.</w:t>
      </w:r>
    </w:p>
    <w:p w:rsidR="006D5BA2" w:rsidRPr="00D37194" w:rsidRDefault="006D5BA2" w:rsidP="00D37194">
      <w:pPr>
        <w:ind w:right="75" w:firstLine="567"/>
        <w:jc w:val="both"/>
        <w:rPr>
          <w:rFonts w:cs="Arial"/>
        </w:rPr>
      </w:pPr>
      <w:r w:rsidRPr="00D37194">
        <w:rPr>
          <w:rFonts w:cs="Arial"/>
        </w:rPr>
        <w:t>Приступая к игре, аккомпаниатор должен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следует дальше. Исполнение с листа всегда показывает степень слышания про</w:t>
      </w:r>
      <w:r w:rsidR="00D37194" w:rsidRPr="00D37194">
        <w:rPr>
          <w:rFonts w:cs="Arial"/>
        </w:rPr>
        <w:t>изведения «внутренним слухом».</w:t>
      </w:r>
    </w:p>
    <w:p w:rsidR="006D5BA2" w:rsidRPr="00D37194" w:rsidRDefault="006D5BA2" w:rsidP="00D37194">
      <w:pPr>
        <w:ind w:right="75" w:firstLine="567"/>
        <w:jc w:val="both"/>
        <w:rPr>
          <w:rFonts w:cs="Arial"/>
        </w:rPr>
      </w:pPr>
      <w:r w:rsidRPr="00D37194">
        <w:rPr>
          <w:rFonts w:cs="Arial"/>
        </w:rPr>
        <w:t>Все вышесказанное можно отнести к умению играть с листа как таковому. Но задачи концертмейстера при чтении с листа аккомпанемента имеют еще и свои специфические особенности, учитывая наличие солиста.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При этом с увеличением числа исполнителей (хор), пианист становится организатором ансамбля, беря на себя функции дирижера.  </w:t>
      </w:r>
    </w:p>
    <w:p w:rsidR="006D5BA2" w:rsidRPr="00D37194" w:rsidRDefault="006D5BA2" w:rsidP="00D37194">
      <w:pPr>
        <w:ind w:right="75" w:firstLine="567"/>
        <w:jc w:val="both"/>
        <w:rPr>
          <w:rFonts w:cs="Arial"/>
        </w:rPr>
      </w:pPr>
      <w:r w:rsidRPr="00D37194">
        <w:rPr>
          <w:rFonts w:cs="Arial"/>
        </w:rPr>
        <w:t xml:space="preserve">Для беглого чтения с листа аккомпанемента ансамблевых сочинений пианист должен в совершенстве овладеть технически игрой различных типов фортепианной фактуры, сделав эти занятия регулярными. Начинать следует с </w:t>
      </w:r>
      <w:proofErr w:type="spellStart"/>
      <w:r w:rsidRPr="00D37194">
        <w:rPr>
          <w:rFonts w:cs="Arial"/>
        </w:rPr>
        <w:t>фигурационной</w:t>
      </w:r>
      <w:proofErr w:type="spellEnd"/>
      <w:r w:rsidRPr="00D37194">
        <w:rPr>
          <w:rFonts w:cs="Arial"/>
        </w:rPr>
        <w:t xml:space="preserve"> фактуры в виде разложенных аккордов (А.Даргомыжский. «Привет», «Мне грустно»). Далее осваивается аккомпанемент аккордового склада, где аккорды располагаются на сильной доле такта (А.Даргомыжский. «Эпитафия», «Восточный романс»). Аккомпанемент, включающий дублирующую вокальную партию голос, требует особого внимания, поскольку концертмейстеру надо учитывать свободу интерпретации вокальной партии солистом, моменты смены дыхания, возможные отклонения, вызванные необходимостью смысловых акцентов в прочтении литературного текста (А.Даргомыжский. «Старина», «Русая головка»). Далее изучается фактура с аккордами сопровождения. расположенными на слабой доле такта (А.Даргомыжский. «Как мила ее головка»). Добившись усвоения однотипной фактуры, можно обратиться к сочинениям с различными комбинациями типов фактуры и к сложным </w:t>
      </w:r>
      <w:proofErr w:type="spellStart"/>
      <w:r w:rsidRPr="00D37194">
        <w:rPr>
          <w:rFonts w:cs="Arial"/>
        </w:rPr>
        <w:t>пол</w:t>
      </w:r>
      <w:r w:rsidR="00D37194" w:rsidRPr="00D37194">
        <w:rPr>
          <w:rFonts w:cs="Arial"/>
        </w:rPr>
        <w:t>ифонизированным</w:t>
      </w:r>
      <w:proofErr w:type="spellEnd"/>
      <w:r w:rsidR="00D37194" w:rsidRPr="00D37194">
        <w:rPr>
          <w:rFonts w:cs="Arial"/>
        </w:rPr>
        <w:t xml:space="preserve"> типам фактуры.</w:t>
      </w:r>
    </w:p>
    <w:p w:rsidR="006D5BA2" w:rsidRPr="00D37194" w:rsidRDefault="006D5BA2" w:rsidP="00D37194">
      <w:pPr>
        <w:ind w:right="75" w:firstLine="567"/>
        <w:jc w:val="both"/>
        <w:rPr>
          <w:rFonts w:cs="Arial"/>
        </w:rPr>
      </w:pPr>
      <w:r w:rsidRPr="00D37194">
        <w:rPr>
          <w:rFonts w:cs="Arial"/>
        </w:rPr>
        <w:t xml:space="preserve">Транспонируя аккомпанемент к несложным романсам, пианисту не обязательно стремиться сыграть буквально всю фактуру, надо отобрать лишь ее главные компоненты. Допустима некоторая свобода (импровизационность) при сохранении гармонической основы, ритмической структуры и, главное, обязательном сохранении линии баса. Концертмейстеру школы искусств,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В хоровом классе ДШИ концертмейстеру нередко могут предложить сыграть аккомпанемент не в той тональности, в которой напечатаны ноты. Это объясняется </w:t>
      </w:r>
      <w:proofErr w:type="spellStart"/>
      <w:r w:rsidRPr="00D37194">
        <w:rPr>
          <w:rFonts w:cs="Arial"/>
        </w:rPr>
        <w:t>тесситурными</w:t>
      </w:r>
      <w:proofErr w:type="spellEnd"/>
      <w:r w:rsidRPr="00D37194">
        <w:rPr>
          <w:rFonts w:cs="Arial"/>
        </w:rPr>
        <w:t xml:space="preserve"> возможностями голосов, а также состоянием голосового аппарата детей на данный момент.</w:t>
      </w:r>
    </w:p>
    <w:p w:rsidR="006D5BA2" w:rsidRPr="00D37194" w:rsidRDefault="006D5BA2" w:rsidP="00D37194">
      <w:pPr>
        <w:ind w:right="75" w:firstLine="567"/>
        <w:jc w:val="both"/>
        <w:rPr>
          <w:rFonts w:cs="Arial"/>
        </w:rPr>
      </w:pPr>
      <w:r w:rsidRPr="00D37194">
        <w:rPr>
          <w:rFonts w:cs="Arial"/>
        </w:rPr>
        <w:t xml:space="preserve">Для успешного аккомпанемента в транспорте учащийся должен хорошо усвоить курс гармонии и иметь навыки исполнения гармонических последовательностей на </w:t>
      </w:r>
      <w:r w:rsidRPr="00D37194">
        <w:rPr>
          <w:rFonts w:cs="Arial"/>
        </w:rPr>
        <w:lastRenderedPageBreak/>
        <w:t>фортепиано в различных тональностях. Необходимо также практическое знание аппликатурных формул диатонических и хроматических гамм, арпеджио, аккордов.  </w:t>
      </w:r>
    </w:p>
    <w:p w:rsidR="006D5BA2" w:rsidRPr="00D37194" w:rsidRDefault="006D5BA2" w:rsidP="00D37194">
      <w:pPr>
        <w:ind w:right="75" w:firstLine="567"/>
        <w:jc w:val="both"/>
      </w:pPr>
      <w:r w:rsidRPr="00D37194">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p>
    <w:p w:rsidR="00AC72E6" w:rsidRPr="00D37194" w:rsidRDefault="00AC72E6" w:rsidP="00D37194">
      <w:pPr>
        <w:ind w:right="75" w:firstLine="567"/>
        <w:jc w:val="both"/>
        <w:rPr>
          <w:i/>
          <w:iCs/>
        </w:rPr>
      </w:pPr>
    </w:p>
    <w:p w:rsidR="004B5559" w:rsidRPr="00D37194" w:rsidRDefault="004B5559" w:rsidP="00D37194">
      <w:pPr>
        <w:jc w:val="center"/>
        <w:rPr>
          <w:b/>
        </w:rPr>
      </w:pPr>
      <w:r w:rsidRPr="00D37194">
        <w:rPr>
          <w:b/>
        </w:rPr>
        <w:t xml:space="preserve">МДК 01.03. </w:t>
      </w:r>
      <w:r w:rsidR="002E3295" w:rsidRPr="00D37194">
        <w:rPr>
          <w:b/>
        </w:rPr>
        <w:t>ПОСТАНОВКА ГОЛОСА. ВОКАЛ.</w:t>
      </w:r>
      <w:r w:rsidR="00680913" w:rsidRPr="00D37194">
        <w:rPr>
          <w:b/>
        </w:rPr>
        <w:t xml:space="preserve"> ВОКАЛЬНЫЙ АНСАМБЛЬ</w:t>
      </w:r>
    </w:p>
    <w:p w:rsidR="00D37194" w:rsidRDefault="00D37194" w:rsidP="00D37194">
      <w:pPr>
        <w:jc w:val="center"/>
        <w:rPr>
          <w:b/>
        </w:rPr>
      </w:pPr>
    </w:p>
    <w:p w:rsidR="00ED2F06" w:rsidRPr="00D37194" w:rsidRDefault="00D37194" w:rsidP="00D37194">
      <w:pPr>
        <w:jc w:val="center"/>
        <w:rPr>
          <w:b/>
        </w:rPr>
      </w:pPr>
      <w:r>
        <w:rPr>
          <w:b/>
        </w:rPr>
        <w:t>ПОСТАНОВКА ГОЛОСА</w:t>
      </w:r>
    </w:p>
    <w:p w:rsidR="00ED2F06" w:rsidRPr="00D37194" w:rsidRDefault="00ED2F06" w:rsidP="00D37194">
      <w:pPr>
        <w:shd w:val="clear" w:color="auto" w:fill="FFFFFF"/>
        <w:ind w:firstLine="567"/>
        <w:jc w:val="both"/>
      </w:pPr>
      <w:r w:rsidRPr="00D37194">
        <w:t>Учебным планом на занятие по постановке голоса отводится час в неделю, но при необходимости, учитывая индивидуальные особенности учащегося (музыкальные данные, физиологию), на индивидуальные часы возможно проведение двух занятии по 0,5 часа. Документом перспективного планирования, обеспечивающим последовательность и систематичность в развитии профессиональных навыков с учётом индивидуальных особенностей учащихся, являются индивидуальные планы учеников. На первой странице указываются сведения об ученике и краткая характеристика. В индивидуальные планы записываются репертуар учащегося на каждое полугодие, в графе «выполнение плана» записывается дата показа произведения и форма отчёта (контрольный урок, академическое прослушивание, или концерт, зачёт), а также оценка за исполнение либо каждого произведения или всей программы. В конце каждого года составляется характеристика, в которой преподаватель указывает основные успехи и недочёты в успеваемости ребёнка по данной дисциплине. В графе «программа выступлений в течение года» указываются произведения, исполненные на различных концертах и место, где эти концерты были проведены. В графе «произведения, исполненные на академическом концерте» указываются произведения, вынесенные на прослушивание или зачёт и оценка за их исполнение.</w:t>
      </w:r>
    </w:p>
    <w:p w:rsidR="00ED2F06" w:rsidRPr="00D37194" w:rsidRDefault="00ED2F06" w:rsidP="00D37194">
      <w:pPr>
        <w:shd w:val="clear" w:color="auto" w:fill="FFFFFF"/>
        <w:ind w:right="248" w:firstLine="567"/>
        <w:jc w:val="both"/>
      </w:pPr>
      <w:r w:rsidRPr="00D37194">
        <w:t>Вся работа по постановке голоса должна проводиться в тесном контакте с хоровым классом, т.к. только единство вокально-методических установок руководителя хора и преподавателя по постановке голоса могут обеспечить эффективное вокальное воспитание ребенка.</w:t>
      </w:r>
    </w:p>
    <w:p w:rsidR="00ED2F06" w:rsidRPr="00D37194" w:rsidRDefault="00ED2F06" w:rsidP="00D37194">
      <w:pPr>
        <w:shd w:val="clear" w:color="auto" w:fill="FFFFFF"/>
        <w:ind w:firstLine="567"/>
        <w:jc w:val="both"/>
      </w:pPr>
      <w:r w:rsidRPr="00D37194">
        <w:rPr>
          <w:spacing w:val="-4"/>
        </w:rPr>
        <w:t xml:space="preserve">Контроль знаний учащихся осуществляется в форме академических концертов, которые </w:t>
      </w:r>
      <w:r w:rsidRPr="00D37194">
        <w:rPr>
          <w:spacing w:val="-1"/>
        </w:rPr>
        <w:t>проводятся два раза в году: зимой - в декабре (одно - два произведения), весной — в апреле-</w:t>
      </w:r>
      <w:r w:rsidRPr="00D37194">
        <w:t>мае (два произведения).</w:t>
      </w:r>
    </w:p>
    <w:p w:rsidR="00ED2F06" w:rsidRPr="00D37194" w:rsidRDefault="00ED2F06" w:rsidP="00D37194">
      <w:pPr>
        <w:shd w:val="clear" w:color="auto" w:fill="FFFFFF"/>
        <w:ind w:firstLine="567"/>
        <w:jc w:val="both"/>
      </w:pPr>
      <w:r w:rsidRPr="00D37194">
        <w:t>В течение года учащиеся выступают на классных концертах, в концертах хорового коллектива, исполняя как соло в хоровых произведениях, так и сольные произведения.</w:t>
      </w:r>
    </w:p>
    <w:p w:rsidR="00ED2F06" w:rsidRPr="00D37194" w:rsidRDefault="00ED2F06" w:rsidP="00D37194">
      <w:pPr>
        <w:shd w:val="clear" w:color="auto" w:fill="FFFFFF"/>
        <w:ind w:firstLine="567"/>
        <w:jc w:val="both"/>
      </w:pPr>
      <w:r w:rsidRPr="00D37194">
        <w:rPr>
          <w:spacing w:val="-3"/>
        </w:rPr>
        <w:t xml:space="preserve">В течение года учащийся должен выучить три- четыре произведения с текстом, в том </w:t>
      </w:r>
      <w:r w:rsidRPr="00D37194">
        <w:t>числе народную песню.</w:t>
      </w:r>
    </w:p>
    <w:p w:rsidR="002C267A" w:rsidRDefault="002C267A" w:rsidP="00D37194">
      <w:pPr>
        <w:jc w:val="center"/>
        <w:rPr>
          <w:b/>
        </w:rPr>
      </w:pPr>
    </w:p>
    <w:p w:rsidR="00ED2F06" w:rsidRPr="00D37194" w:rsidRDefault="00ED2F06" w:rsidP="00D37194">
      <w:pPr>
        <w:jc w:val="center"/>
        <w:rPr>
          <w:b/>
        </w:rPr>
      </w:pPr>
      <w:r w:rsidRPr="00D37194">
        <w:rPr>
          <w:b/>
        </w:rPr>
        <w:t>В</w:t>
      </w:r>
      <w:r w:rsidR="00D37194">
        <w:rPr>
          <w:b/>
        </w:rPr>
        <w:t>ОКАЛ</w:t>
      </w:r>
    </w:p>
    <w:p w:rsidR="00ED2F06" w:rsidRPr="00D37194" w:rsidRDefault="00ED2F06" w:rsidP="00D37194">
      <w:pPr>
        <w:pStyle w:val="af0"/>
        <w:ind w:firstLine="567"/>
        <w:jc w:val="both"/>
      </w:pPr>
      <w:r w:rsidRPr="00D37194">
        <w:t xml:space="preserve">Форма организации учебных занятий - урок. </w:t>
      </w:r>
    </w:p>
    <w:p w:rsidR="00ED2F06" w:rsidRPr="00D37194" w:rsidRDefault="00ED2F06" w:rsidP="00D37194">
      <w:pPr>
        <w:pStyle w:val="af0"/>
        <w:ind w:right="-5" w:firstLine="567"/>
        <w:jc w:val="both"/>
      </w:pPr>
      <w:r w:rsidRPr="00D37194">
        <w:t>В основном, учащиеся начинают заниматься вокалом в мутационный период, в 14-15 лет. Для этого периода характерно пропадание верхних тонов, быстрая утомляемость голоса, детонация, сипота. Занимаясь с такими учащимися, педагог должен быть особенно внимателен и осторожен, поддерживать связь с врачом-ларингологом. Диапазон юношеского голоса расширяется медленно, и сила голоса увеличивается незначительно. Не следует «тянуть» голос преждевременно «вверх» или «вниз», поэтому в рекомендуемом репертуарном  списке вокальные произведения даны с учёт</w:t>
      </w:r>
      <w:r w:rsidR="006C46FC" w:rsidRPr="00D37194">
        <w:t>ом диапазона юношеских голосов.</w:t>
      </w:r>
    </w:p>
    <w:p w:rsidR="00ED2F06" w:rsidRPr="00D37194" w:rsidRDefault="00ED2F06" w:rsidP="00D37194">
      <w:pPr>
        <w:pStyle w:val="af0"/>
        <w:ind w:right="-1" w:firstLine="567"/>
        <w:jc w:val="both"/>
      </w:pPr>
      <w:r w:rsidRPr="00D37194">
        <w:t xml:space="preserve">Постоянно ведутся и корректируются индивидуальные планы студентов. На первой странице указываются сведения о студенте и его краткая характеристика. В </w:t>
      </w:r>
      <w:r w:rsidRPr="00D37194">
        <w:lastRenderedPageBreak/>
        <w:t xml:space="preserve">индивидуальные планы записывается репертуар студента на каждое полугодие, в графе «выполнение плана» записывается дата показа произведения и форма исполнения (контрольный урок, академическое прослушивание или концерт, зачёт), а также оценка за исполнение каждого произведения отдельно или всей программы. В конце каждого учебного года составляется «характеристика», в которой преподаватель указывает основные успехи и недочёты в работе студента. В графе «программа выступлений в течение года» указываются произведения, исполненные на различных концертах и места, где эти концерты были проведены. В графе «произведения, исполненные на академическом вечере» указываются произведения, вынесенные на прослушивание или зачёт и оценка за их исполнение. </w:t>
      </w:r>
    </w:p>
    <w:p w:rsidR="002C267A" w:rsidRDefault="002C267A" w:rsidP="00D37194">
      <w:pPr>
        <w:jc w:val="center"/>
        <w:rPr>
          <w:b/>
        </w:rPr>
      </w:pPr>
    </w:p>
    <w:p w:rsidR="00ED2F06" w:rsidRPr="00D37194" w:rsidRDefault="00ED2F06" w:rsidP="00D37194">
      <w:pPr>
        <w:jc w:val="center"/>
      </w:pPr>
      <w:r w:rsidRPr="00D37194">
        <w:rPr>
          <w:b/>
        </w:rPr>
        <w:t>В</w:t>
      </w:r>
      <w:r w:rsidR="00D37194">
        <w:rPr>
          <w:b/>
        </w:rPr>
        <w:t>ОКАЛЬНЫЙ АНСАМБЛЬ</w:t>
      </w:r>
    </w:p>
    <w:p w:rsidR="00ED2F06" w:rsidRPr="00D37194" w:rsidRDefault="00ED2F06" w:rsidP="00D37194">
      <w:pPr>
        <w:ind w:firstLine="567"/>
        <w:jc w:val="both"/>
      </w:pPr>
      <w:r w:rsidRPr="00D37194">
        <w:rPr>
          <w:w w:val="107"/>
        </w:rPr>
        <w:t xml:space="preserve">С </w:t>
      </w:r>
      <w:r w:rsidRPr="00D37194">
        <w:t xml:space="preserve">целью определения полноты и прочности знаний учащихся, развитости умения применять полученные знания на практике, а также навыков самостоятельной работы с репертуаром на основе предусмотренного учебным планом контроля успеваемости, проводятся текущие контрольные уроки, зачеты и экзамены. Государственный экзамен по дисциплине «вокальный ансамбль»  проводится в </w:t>
      </w:r>
      <w:r w:rsidR="00F35153" w:rsidRPr="00D37194">
        <w:t>4</w:t>
      </w:r>
      <w:r w:rsidRPr="00D37194">
        <w:t xml:space="preserve"> семестре. </w:t>
      </w:r>
    </w:p>
    <w:p w:rsidR="00ED2F06" w:rsidRPr="00D37194" w:rsidRDefault="00ED2F06" w:rsidP="00D37194">
      <w:pPr>
        <w:pStyle w:val="af0"/>
        <w:ind w:right="14" w:firstLine="567"/>
        <w:jc w:val="both"/>
      </w:pPr>
      <w:r w:rsidRPr="00D37194">
        <w:t xml:space="preserve">По окончании каждого семестра по предмету «Вокальный ансамбль» преподавателем выставляется итоговая оценка успеваемости учащегося на основании оценок текущего учета знаний, независимо от того, выносится предмет на экзамен в данном семестре или нет. </w:t>
      </w:r>
    </w:p>
    <w:p w:rsidR="00CE4D95" w:rsidRPr="00D37194" w:rsidRDefault="00CE4D95" w:rsidP="00D37194">
      <w:pPr>
        <w:pStyle w:val="af0"/>
        <w:ind w:right="14" w:firstLine="567"/>
        <w:jc w:val="both"/>
      </w:pPr>
    </w:p>
    <w:p w:rsidR="00CE4D95" w:rsidRPr="00D37194" w:rsidRDefault="00CE4D95" w:rsidP="00D37194">
      <w:pPr>
        <w:pStyle w:val="af0"/>
        <w:ind w:right="14" w:firstLine="567"/>
        <w:jc w:val="center"/>
        <w:rPr>
          <w:b/>
        </w:rPr>
      </w:pPr>
      <w:r w:rsidRPr="00D37194">
        <w:rPr>
          <w:b/>
        </w:rPr>
        <w:t>МДК.01.04. Х</w:t>
      </w:r>
      <w:r w:rsidR="008A5981">
        <w:rPr>
          <w:b/>
        </w:rPr>
        <w:t>ОРОВОЙ КЛАСС</w:t>
      </w:r>
    </w:p>
    <w:p w:rsidR="006C46FC" w:rsidRPr="006C46FC" w:rsidRDefault="006C46FC" w:rsidP="00D37194">
      <w:pPr>
        <w:pStyle w:val="af0"/>
        <w:ind w:right="14" w:firstLine="567"/>
        <w:jc w:val="both"/>
      </w:pPr>
      <w:r w:rsidRPr="006C46FC">
        <w:t xml:space="preserve">За учебный год по МДК.01.04. Хоровой класс должно быть пройдено: в 5-9 классе, 1-2 курсах 15-20 хоровых произведений с сопровождением и </w:t>
      </w:r>
      <w:r w:rsidRPr="006C46FC">
        <w:rPr>
          <w:lang w:val="en-US"/>
        </w:rPr>
        <w:t>a</w:t>
      </w:r>
      <w:r w:rsidRPr="006C46FC">
        <w:t xml:space="preserve"> </w:t>
      </w:r>
      <w:r w:rsidRPr="006C46FC">
        <w:rPr>
          <w:lang w:val="en-US"/>
        </w:rPr>
        <w:t>cappella</w:t>
      </w:r>
      <w:r w:rsidRPr="006C46FC">
        <w:t>.</w:t>
      </w:r>
    </w:p>
    <w:p w:rsidR="006C46FC" w:rsidRPr="006C46FC" w:rsidRDefault="006C46FC" w:rsidP="00D37194">
      <w:pPr>
        <w:pStyle w:val="af0"/>
        <w:ind w:right="153" w:firstLine="567"/>
        <w:jc w:val="both"/>
      </w:pPr>
      <w:r w:rsidRPr="006C46FC">
        <w:t xml:space="preserve">В течение учебного года планируется ряд творческих отчётов: открытые репетиции для родителей, преподавателей, как колледжа, так и города; концерты; участие в хоровых фестивалях, конкурсах и т.д. </w:t>
      </w:r>
    </w:p>
    <w:p w:rsidR="006C46FC" w:rsidRPr="006C46FC" w:rsidRDefault="006C46FC" w:rsidP="00D37194">
      <w:pPr>
        <w:pStyle w:val="af0"/>
        <w:ind w:right="153" w:firstLine="567"/>
        <w:jc w:val="both"/>
      </w:pPr>
      <w:r w:rsidRPr="006C46FC">
        <w:t xml:space="preserve">Во время занятий с хоровым коллективом активно используются знание теории музыки и навыков </w:t>
      </w:r>
      <w:proofErr w:type="spellStart"/>
      <w:r w:rsidRPr="006C46FC">
        <w:t>сольфеджирования</w:t>
      </w:r>
      <w:proofErr w:type="spellEnd"/>
      <w:r w:rsidRPr="006C46FC">
        <w:t xml:space="preserve">,  специальных и </w:t>
      </w:r>
      <w:proofErr w:type="spellStart"/>
      <w:r w:rsidRPr="006C46FC">
        <w:t>общепрофессиональных</w:t>
      </w:r>
      <w:proofErr w:type="spellEnd"/>
      <w:r w:rsidRPr="006C46FC">
        <w:t xml:space="preserve"> дисциплин.</w:t>
      </w:r>
    </w:p>
    <w:p w:rsidR="006C46FC" w:rsidRPr="006C46FC" w:rsidRDefault="006C46FC" w:rsidP="00D37194">
      <w:pPr>
        <w:pStyle w:val="af0"/>
        <w:ind w:right="14" w:firstLine="567"/>
        <w:jc w:val="both"/>
      </w:pPr>
      <w:r w:rsidRPr="006C46FC">
        <w:t>Контроль качества при работе осуществляется в различных формах: индивидуальное исполнение, исполнение партией либо всем хором. Приём партий хоровых сочинений проводится 1-2 раза в месяц ансамблями (Д1, Д2, А1, А2; Д, А, Т, Б) или индивидуально.</w:t>
      </w:r>
    </w:p>
    <w:p w:rsidR="006C46FC" w:rsidRPr="006C46FC" w:rsidRDefault="006C46FC" w:rsidP="00D37194">
      <w:pPr>
        <w:pStyle w:val="af0"/>
        <w:ind w:right="9" w:firstLine="567"/>
        <w:jc w:val="both"/>
      </w:pPr>
      <w:r w:rsidRPr="006C46FC">
        <w:t xml:space="preserve">Учет успеваемости учащихся проводится преподавателем на основе текущих занятий, индивидуальной и групповой проверки знаний хоровых партий. При оценке обучающегося учитывается также его участие в выступлениях хорового коллектива. </w:t>
      </w:r>
    </w:p>
    <w:p w:rsidR="006C46FC" w:rsidRPr="006C46FC" w:rsidRDefault="006C46FC" w:rsidP="00D37194">
      <w:pPr>
        <w:pStyle w:val="af0"/>
        <w:ind w:right="9" w:firstLine="567"/>
        <w:jc w:val="both"/>
      </w:pPr>
      <w:r w:rsidRPr="006C46FC">
        <w:t xml:space="preserve">Главную роль в учебном процессе работы играет репертуар коллектива. </w:t>
      </w:r>
    </w:p>
    <w:p w:rsidR="006C46FC" w:rsidRPr="006C46FC" w:rsidRDefault="006C46FC" w:rsidP="00D37194">
      <w:pPr>
        <w:pStyle w:val="af0"/>
        <w:ind w:firstLine="567"/>
        <w:jc w:val="both"/>
      </w:pPr>
      <w:r w:rsidRPr="006C46FC">
        <w:t xml:space="preserve">Обязательное направление хорового репертуара - это народная музыка и, прежде всего русская. Второе обязательное направление хорового репертуара - это русская духовная музыка. Третий раздел-русская и зарубежная классика. Четвертый раздел - современная русская и зарубежная музыка. </w:t>
      </w:r>
    </w:p>
    <w:p w:rsidR="006C46FC" w:rsidRPr="006C46FC" w:rsidRDefault="006C46FC" w:rsidP="00D37194">
      <w:pPr>
        <w:pStyle w:val="af0"/>
        <w:ind w:firstLine="567"/>
        <w:jc w:val="both"/>
      </w:pPr>
      <w:r w:rsidRPr="006C46FC">
        <w:t xml:space="preserve">Во всех хоровых коллективах, классах по возможности раз в полгода организуются периодические консультации для всех учащихся у </w:t>
      </w:r>
      <w:proofErr w:type="spellStart"/>
      <w:r w:rsidRPr="006C46FC">
        <w:t>врачей-фониатров</w:t>
      </w:r>
      <w:proofErr w:type="spellEnd"/>
      <w:r w:rsidRPr="006C46FC">
        <w:t xml:space="preserve"> или ларингологов, специали</w:t>
      </w:r>
      <w:r>
        <w:t>зирующихся в области фониатрии.</w:t>
      </w:r>
    </w:p>
    <w:p w:rsidR="00680913" w:rsidRPr="008A68B4" w:rsidRDefault="00680913"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highlight w:val="yellow"/>
        </w:rPr>
      </w:pPr>
    </w:p>
    <w:p w:rsidR="0077640B" w:rsidRPr="00AF09F3"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AF09F3">
        <w:rPr>
          <w:b/>
        </w:rPr>
        <w:t>4.4. Кадровое обеспечение образовательного процесса</w:t>
      </w:r>
    </w:p>
    <w:p w:rsidR="00BA7336" w:rsidRPr="00AF09F3" w:rsidRDefault="000B56FC" w:rsidP="000B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F09F3">
        <w:rPr>
          <w:bCs/>
          <w:u w:val="single"/>
        </w:rPr>
        <w:t>Требования к квалификации педагогических кадров, обеспечивающих обучение по междисциплинарному курсу (курсам)</w:t>
      </w:r>
      <w:r w:rsidR="00BA7336" w:rsidRPr="00AF09F3">
        <w:rPr>
          <w:bCs/>
          <w:u w:val="single"/>
        </w:rPr>
        <w:t>, практикам</w:t>
      </w:r>
      <w:r w:rsidRPr="00AF09F3">
        <w:rPr>
          <w:bCs/>
        </w:rPr>
        <w:t xml:space="preserve">: </w:t>
      </w:r>
      <w:r w:rsidR="0017612B" w:rsidRPr="00AF09F3">
        <w:t xml:space="preserve">реализация образовательной программы обеспечивается педагогическими кадрами, имеющими высшее профессиональное образование, соответствующее профилю </w:t>
      </w:r>
      <w:r w:rsidR="00481AF2" w:rsidRPr="00AF09F3">
        <w:t>профессионального модуля</w:t>
      </w:r>
      <w:r w:rsidR="0017612B" w:rsidRPr="00AF09F3">
        <w:rPr>
          <w:b/>
        </w:rPr>
        <w:t>.</w:t>
      </w:r>
      <w:r w:rsidR="00BA7336" w:rsidRPr="00AF09F3">
        <w:tab/>
        <w:t xml:space="preserve">Наличие опыта работы в организациях и учреждениях соответствующей профессиональной сферы </w:t>
      </w:r>
      <w:r w:rsidR="00BA7336" w:rsidRPr="00AF09F3">
        <w:lastRenderedPageBreak/>
        <w:t>является обязательным для преподавателей, отвечающих за освоение обучающимся профессионального цикла. Преподаватели регулярно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B56FC" w:rsidRPr="008A68B4" w:rsidRDefault="000B56FC" w:rsidP="000B56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highlight w:val="yellow"/>
        </w:rPr>
      </w:pPr>
    </w:p>
    <w:p w:rsidR="006C5AFA" w:rsidRPr="0012113F" w:rsidRDefault="0077640B" w:rsidP="001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r w:rsidRPr="0012113F">
        <w:rPr>
          <w:b/>
          <w:caps/>
          <w:sz w:val="28"/>
          <w:szCs w:val="28"/>
        </w:rPr>
        <w:t>5. Контроль и оценка результатов освоения профессионального модуля (вида профессиональной деятельности)</w:t>
      </w:r>
    </w:p>
    <w:p w:rsidR="00181728" w:rsidRPr="0012113F" w:rsidRDefault="00181728" w:rsidP="001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113F">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181728" w:rsidRPr="0012113F" w:rsidRDefault="00181728" w:rsidP="001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113F">
        <w:t>В качестве средств текущего контроля успеваемости используются контрольные уроки, коллоквиум</w:t>
      </w:r>
      <w:r w:rsidR="004D6DCE" w:rsidRPr="0012113F">
        <w:t xml:space="preserve"> и др.</w:t>
      </w:r>
    </w:p>
    <w:p w:rsidR="00181728" w:rsidRPr="0012113F" w:rsidRDefault="00181728" w:rsidP="00181728">
      <w:pPr>
        <w:ind w:firstLine="567"/>
        <w:jc w:val="both"/>
      </w:pPr>
      <w:r w:rsidRPr="0012113F">
        <w:t>Промежуточная аттестация проводится в форме экзамен или зачет:</w:t>
      </w:r>
    </w:p>
    <w:p w:rsidR="00181728" w:rsidRPr="008A68B4" w:rsidRDefault="00181728" w:rsidP="00181728">
      <w:pPr>
        <w:widowControl w:val="0"/>
        <w:autoSpaceDE w:val="0"/>
        <w:autoSpaceDN w:val="0"/>
        <w:adjustRightInd w:val="0"/>
        <w:jc w:val="both"/>
        <w:rPr>
          <w:highlight w:val="yellow"/>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9"/>
        <w:gridCol w:w="1417"/>
        <w:gridCol w:w="1418"/>
      </w:tblGrid>
      <w:tr w:rsidR="005C098C" w:rsidRPr="008A68B4" w:rsidTr="00A12788">
        <w:trPr>
          <w:trHeight w:val="283"/>
        </w:trPr>
        <w:tc>
          <w:tcPr>
            <w:tcW w:w="7089" w:type="dxa"/>
            <w:noWrap/>
          </w:tcPr>
          <w:p w:rsidR="00181728" w:rsidRPr="0012113F" w:rsidRDefault="00181728" w:rsidP="0012113F">
            <w:pPr>
              <w:widowControl w:val="0"/>
              <w:autoSpaceDE w:val="0"/>
              <w:autoSpaceDN w:val="0"/>
              <w:adjustRightInd w:val="0"/>
              <w:jc w:val="center"/>
              <w:rPr>
                <w:b/>
              </w:rPr>
            </w:pPr>
            <w:r w:rsidRPr="0012113F">
              <w:rPr>
                <w:b/>
              </w:rPr>
              <w:t>Наименование раздела ПМ.01.</w:t>
            </w:r>
          </w:p>
        </w:tc>
        <w:tc>
          <w:tcPr>
            <w:tcW w:w="1417" w:type="dxa"/>
            <w:noWrap/>
          </w:tcPr>
          <w:p w:rsidR="00181728" w:rsidRPr="0012113F" w:rsidRDefault="00181728" w:rsidP="0012113F">
            <w:pPr>
              <w:widowControl w:val="0"/>
              <w:autoSpaceDE w:val="0"/>
              <w:autoSpaceDN w:val="0"/>
              <w:adjustRightInd w:val="0"/>
              <w:jc w:val="center"/>
              <w:rPr>
                <w:b/>
                <w:bCs/>
              </w:rPr>
            </w:pPr>
            <w:r w:rsidRPr="0012113F">
              <w:rPr>
                <w:b/>
                <w:bCs/>
              </w:rPr>
              <w:t>экзамены</w:t>
            </w:r>
          </w:p>
        </w:tc>
        <w:tc>
          <w:tcPr>
            <w:tcW w:w="1418" w:type="dxa"/>
            <w:noWrap/>
          </w:tcPr>
          <w:p w:rsidR="00181728" w:rsidRPr="0012113F" w:rsidRDefault="00181728" w:rsidP="0012113F">
            <w:pPr>
              <w:widowControl w:val="0"/>
              <w:autoSpaceDE w:val="0"/>
              <w:autoSpaceDN w:val="0"/>
              <w:adjustRightInd w:val="0"/>
              <w:ind w:left="-108"/>
              <w:jc w:val="center"/>
              <w:rPr>
                <w:b/>
                <w:bCs/>
              </w:rPr>
            </w:pPr>
            <w:r w:rsidRPr="0012113F">
              <w:rPr>
                <w:b/>
                <w:bCs/>
              </w:rPr>
              <w:t>зачеты</w:t>
            </w:r>
          </w:p>
        </w:tc>
      </w:tr>
      <w:tr w:rsidR="005C098C" w:rsidRPr="008A68B4" w:rsidTr="00A12788">
        <w:trPr>
          <w:trHeight w:val="283"/>
        </w:trPr>
        <w:tc>
          <w:tcPr>
            <w:tcW w:w="7089" w:type="dxa"/>
            <w:noWrap/>
            <w:hideMark/>
          </w:tcPr>
          <w:p w:rsidR="00181728" w:rsidRPr="0012113F" w:rsidRDefault="00181728" w:rsidP="0012113F">
            <w:pPr>
              <w:jc w:val="both"/>
              <w:rPr>
                <w:bCs/>
              </w:rPr>
            </w:pPr>
            <w:r w:rsidRPr="0012113F">
              <w:rPr>
                <w:bCs/>
              </w:rPr>
              <w:t>МДК.0</w:t>
            </w:r>
            <w:r w:rsidR="00BA49C6" w:rsidRPr="0012113F">
              <w:rPr>
                <w:bCs/>
              </w:rPr>
              <w:t>1</w:t>
            </w:r>
            <w:r w:rsidRPr="0012113F">
              <w:rPr>
                <w:bCs/>
              </w:rPr>
              <w:t>.01.</w:t>
            </w:r>
            <w:r w:rsidRPr="0012113F">
              <w:rPr>
                <w:bCs/>
              </w:rPr>
              <w:tab/>
            </w:r>
            <w:r w:rsidR="00BA49C6" w:rsidRPr="0012113F">
              <w:rPr>
                <w:bCs/>
              </w:rPr>
              <w:t>Дирижирование</w:t>
            </w:r>
            <w:r w:rsidR="0012113F">
              <w:rPr>
                <w:bCs/>
              </w:rPr>
              <w:t>. Ч</w:t>
            </w:r>
            <w:r w:rsidR="00BA49C6" w:rsidRPr="0012113F">
              <w:rPr>
                <w:bCs/>
              </w:rPr>
              <w:t>тение хоровых партитур</w:t>
            </w:r>
          </w:p>
        </w:tc>
        <w:tc>
          <w:tcPr>
            <w:tcW w:w="1417" w:type="dxa"/>
            <w:noWrap/>
            <w:hideMark/>
          </w:tcPr>
          <w:p w:rsidR="00181728" w:rsidRPr="0012113F" w:rsidRDefault="00BA49C6" w:rsidP="0012113F">
            <w:pPr>
              <w:jc w:val="center"/>
              <w:rPr>
                <w:bCs/>
              </w:rPr>
            </w:pPr>
            <w:r w:rsidRPr="0012113F">
              <w:rPr>
                <w:bCs/>
                <w:lang w:val="en-US"/>
              </w:rPr>
              <w:t>I</w:t>
            </w:r>
            <w:r w:rsidR="0012113F" w:rsidRPr="0012113F">
              <w:rPr>
                <w:bCs/>
                <w:lang w:val="en-US"/>
              </w:rPr>
              <w:t>I</w:t>
            </w:r>
          </w:p>
        </w:tc>
        <w:tc>
          <w:tcPr>
            <w:tcW w:w="1418" w:type="dxa"/>
            <w:noWrap/>
            <w:hideMark/>
          </w:tcPr>
          <w:p w:rsidR="00181728" w:rsidRPr="0012113F" w:rsidRDefault="0012113F" w:rsidP="0012113F">
            <w:pPr>
              <w:jc w:val="center"/>
              <w:rPr>
                <w:bCs/>
              </w:rPr>
            </w:pPr>
            <w:r w:rsidRPr="0012113F">
              <w:rPr>
                <w:bCs/>
              </w:rPr>
              <w:t>7-9</w:t>
            </w:r>
          </w:p>
        </w:tc>
      </w:tr>
      <w:tr w:rsidR="005C098C" w:rsidRPr="008A68B4" w:rsidTr="00A12788">
        <w:trPr>
          <w:trHeight w:val="283"/>
        </w:trPr>
        <w:tc>
          <w:tcPr>
            <w:tcW w:w="7089" w:type="dxa"/>
            <w:noWrap/>
          </w:tcPr>
          <w:p w:rsidR="00181728" w:rsidRPr="008A68B4" w:rsidRDefault="00BA49C6" w:rsidP="0012113F">
            <w:pPr>
              <w:jc w:val="both"/>
              <w:rPr>
                <w:bCs/>
                <w:highlight w:val="yellow"/>
              </w:rPr>
            </w:pPr>
            <w:r w:rsidRPr="0012113F">
              <w:rPr>
                <w:bCs/>
              </w:rPr>
              <w:t>МДК.01.02. Фортепиано</w:t>
            </w:r>
            <w:r w:rsidR="0012113F">
              <w:rPr>
                <w:bCs/>
              </w:rPr>
              <w:t>. А</w:t>
            </w:r>
            <w:r w:rsidRPr="0012113F">
              <w:rPr>
                <w:bCs/>
              </w:rPr>
              <w:t>ккомпанемент и чтение с листа</w:t>
            </w:r>
          </w:p>
        </w:tc>
        <w:tc>
          <w:tcPr>
            <w:tcW w:w="1417" w:type="dxa"/>
            <w:noWrap/>
          </w:tcPr>
          <w:p w:rsidR="00181728" w:rsidRPr="008A68B4" w:rsidRDefault="0012113F" w:rsidP="0012113F">
            <w:pPr>
              <w:jc w:val="center"/>
              <w:rPr>
                <w:bCs/>
                <w:highlight w:val="yellow"/>
              </w:rPr>
            </w:pPr>
            <w:r w:rsidRPr="0012113F">
              <w:rPr>
                <w:bCs/>
                <w:lang w:val="en-US"/>
              </w:rPr>
              <w:t>II</w:t>
            </w:r>
          </w:p>
        </w:tc>
        <w:tc>
          <w:tcPr>
            <w:tcW w:w="1418" w:type="dxa"/>
            <w:noWrap/>
          </w:tcPr>
          <w:p w:rsidR="00181728" w:rsidRPr="008A68B4" w:rsidRDefault="006C5AFA" w:rsidP="0012113F">
            <w:pPr>
              <w:jc w:val="center"/>
              <w:rPr>
                <w:bCs/>
                <w:highlight w:val="yellow"/>
              </w:rPr>
            </w:pPr>
            <w:r w:rsidRPr="0012113F">
              <w:rPr>
                <w:bCs/>
              </w:rPr>
              <w:t xml:space="preserve">5-9, </w:t>
            </w:r>
            <w:r w:rsidRPr="0012113F">
              <w:rPr>
                <w:bCs/>
                <w:lang w:val="en-US"/>
              </w:rPr>
              <w:t>IV</w:t>
            </w:r>
          </w:p>
        </w:tc>
      </w:tr>
      <w:tr w:rsidR="005C098C" w:rsidRPr="008A68B4" w:rsidTr="00A12788">
        <w:trPr>
          <w:trHeight w:val="283"/>
        </w:trPr>
        <w:tc>
          <w:tcPr>
            <w:tcW w:w="7089" w:type="dxa"/>
            <w:noWrap/>
          </w:tcPr>
          <w:p w:rsidR="00181728" w:rsidRPr="008A68B4" w:rsidRDefault="00BA49C6" w:rsidP="0012113F">
            <w:pPr>
              <w:jc w:val="both"/>
              <w:rPr>
                <w:bCs/>
                <w:highlight w:val="yellow"/>
              </w:rPr>
            </w:pPr>
            <w:r w:rsidRPr="0012113F">
              <w:rPr>
                <w:bCs/>
              </w:rPr>
              <w:t>МДК 01.03</w:t>
            </w:r>
            <w:r w:rsidR="0012113F" w:rsidRPr="0012113F">
              <w:rPr>
                <w:bCs/>
              </w:rPr>
              <w:t>.</w:t>
            </w:r>
            <w:r w:rsidRPr="0012113F">
              <w:rPr>
                <w:bCs/>
              </w:rPr>
              <w:t xml:space="preserve"> Постановка голоса</w:t>
            </w:r>
            <w:r w:rsidR="0012113F" w:rsidRPr="0012113F">
              <w:rPr>
                <w:bCs/>
              </w:rPr>
              <w:t>. В</w:t>
            </w:r>
            <w:r w:rsidRPr="0012113F">
              <w:rPr>
                <w:bCs/>
              </w:rPr>
              <w:t>окал</w:t>
            </w:r>
            <w:r w:rsidR="0012113F" w:rsidRPr="0012113F">
              <w:rPr>
                <w:bCs/>
              </w:rPr>
              <w:t>.</w:t>
            </w:r>
            <w:r w:rsidRPr="0012113F">
              <w:rPr>
                <w:bCs/>
              </w:rPr>
              <w:t xml:space="preserve"> </w:t>
            </w:r>
            <w:r w:rsidR="0012113F" w:rsidRPr="0012113F">
              <w:rPr>
                <w:bCs/>
              </w:rPr>
              <w:t>В</w:t>
            </w:r>
            <w:r w:rsidRPr="0012113F">
              <w:rPr>
                <w:bCs/>
              </w:rPr>
              <w:t>окальный ансамбль</w:t>
            </w:r>
          </w:p>
        </w:tc>
        <w:tc>
          <w:tcPr>
            <w:tcW w:w="1417" w:type="dxa"/>
            <w:noWrap/>
          </w:tcPr>
          <w:p w:rsidR="00181728" w:rsidRPr="0012113F" w:rsidRDefault="00BA49C6" w:rsidP="0012113F">
            <w:pPr>
              <w:jc w:val="center"/>
              <w:rPr>
                <w:bCs/>
                <w:highlight w:val="yellow"/>
              </w:rPr>
            </w:pPr>
            <w:r w:rsidRPr="0012113F">
              <w:rPr>
                <w:bCs/>
                <w:lang w:val="en-US"/>
              </w:rPr>
              <w:t>II</w:t>
            </w:r>
          </w:p>
        </w:tc>
        <w:tc>
          <w:tcPr>
            <w:tcW w:w="1418" w:type="dxa"/>
            <w:noWrap/>
          </w:tcPr>
          <w:p w:rsidR="00181728" w:rsidRPr="0012113F" w:rsidRDefault="0012113F" w:rsidP="0012113F">
            <w:pPr>
              <w:jc w:val="center"/>
              <w:rPr>
                <w:bCs/>
              </w:rPr>
            </w:pPr>
            <w:r w:rsidRPr="0012113F">
              <w:rPr>
                <w:bCs/>
              </w:rPr>
              <w:t>5</w:t>
            </w:r>
          </w:p>
        </w:tc>
      </w:tr>
      <w:tr w:rsidR="005C098C" w:rsidRPr="008A68B4" w:rsidTr="00A12788">
        <w:trPr>
          <w:trHeight w:val="283"/>
        </w:trPr>
        <w:tc>
          <w:tcPr>
            <w:tcW w:w="7089" w:type="dxa"/>
            <w:noWrap/>
          </w:tcPr>
          <w:p w:rsidR="00181728" w:rsidRPr="008A68B4" w:rsidRDefault="00CA12DA" w:rsidP="00BA49C6">
            <w:pPr>
              <w:jc w:val="both"/>
              <w:rPr>
                <w:bCs/>
                <w:highlight w:val="yellow"/>
              </w:rPr>
            </w:pPr>
            <w:r w:rsidRPr="0012113F">
              <w:rPr>
                <w:bCs/>
              </w:rPr>
              <w:t>МДК.01.04. Хоровой</w:t>
            </w:r>
            <w:r w:rsidR="00BA49C6" w:rsidRPr="0012113F">
              <w:rPr>
                <w:bCs/>
              </w:rPr>
              <w:t xml:space="preserve"> класс</w:t>
            </w:r>
          </w:p>
        </w:tc>
        <w:tc>
          <w:tcPr>
            <w:tcW w:w="1417" w:type="dxa"/>
            <w:noWrap/>
          </w:tcPr>
          <w:p w:rsidR="00181728" w:rsidRPr="008A68B4" w:rsidRDefault="006C5AFA" w:rsidP="0012113F">
            <w:pPr>
              <w:jc w:val="center"/>
              <w:rPr>
                <w:b/>
                <w:bCs/>
                <w:highlight w:val="yellow"/>
              </w:rPr>
            </w:pPr>
            <w:r w:rsidRPr="0012113F">
              <w:rPr>
                <w:bCs/>
                <w:lang w:val="en-US"/>
              </w:rPr>
              <w:t>I</w:t>
            </w:r>
          </w:p>
        </w:tc>
        <w:tc>
          <w:tcPr>
            <w:tcW w:w="1418" w:type="dxa"/>
            <w:noWrap/>
          </w:tcPr>
          <w:p w:rsidR="00181728" w:rsidRPr="0012113F" w:rsidRDefault="0012113F" w:rsidP="0012113F">
            <w:pPr>
              <w:jc w:val="center"/>
              <w:rPr>
                <w:bCs/>
              </w:rPr>
            </w:pPr>
            <w:r w:rsidRPr="0012113F">
              <w:rPr>
                <w:bCs/>
              </w:rPr>
              <w:t>5-8</w:t>
            </w:r>
          </w:p>
        </w:tc>
      </w:tr>
      <w:tr w:rsidR="005C098C" w:rsidRPr="008A68B4" w:rsidTr="00A12788">
        <w:trPr>
          <w:trHeight w:val="283"/>
        </w:trPr>
        <w:tc>
          <w:tcPr>
            <w:tcW w:w="7089" w:type="dxa"/>
            <w:noWrap/>
          </w:tcPr>
          <w:p w:rsidR="00181728" w:rsidRPr="008A68B4" w:rsidRDefault="00BA49C6" w:rsidP="00BA49C6">
            <w:pPr>
              <w:jc w:val="both"/>
              <w:rPr>
                <w:bCs/>
                <w:highlight w:val="yellow"/>
              </w:rPr>
            </w:pPr>
            <w:r w:rsidRPr="0012113F">
              <w:rPr>
                <w:bCs/>
              </w:rPr>
              <w:t>УП.01.01. Хоровая исполнительская и концертная практика</w:t>
            </w:r>
          </w:p>
        </w:tc>
        <w:tc>
          <w:tcPr>
            <w:tcW w:w="1417" w:type="dxa"/>
            <w:noWrap/>
          </w:tcPr>
          <w:p w:rsidR="00181728" w:rsidRPr="008A68B4" w:rsidRDefault="00181728" w:rsidP="0012113F">
            <w:pPr>
              <w:jc w:val="center"/>
              <w:rPr>
                <w:bCs/>
                <w:highlight w:val="yellow"/>
              </w:rPr>
            </w:pPr>
          </w:p>
        </w:tc>
        <w:tc>
          <w:tcPr>
            <w:tcW w:w="1418" w:type="dxa"/>
            <w:noWrap/>
          </w:tcPr>
          <w:p w:rsidR="00181728" w:rsidRPr="0012113F" w:rsidRDefault="006C5AFA" w:rsidP="0012113F">
            <w:pPr>
              <w:jc w:val="center"/>
              <w:rPr>
                <w:bCs/>
                <w:highlight w:val="yellow"/>
              </w:rPr>
            </w:pPr>
            <w:r w:rsidRPr="0012113F">
              <w:rPr>
                <w:bCs/>
              </w:rPr>
              <w:t>8</w:t>
            </w:r>
          </w:p>
        </w:tc>
      </w:tr>
      <w:tr w:rsidR="005C098C" w:rsidRPr="008A68B4" w:rsidTr="00A12788">
        <w:trPr>
          <w:trHeight w:val="283"/>
        </w:trPr>
        <w:tc>
          <w:tcPr>
            <w:tcW w:w="7089" w:type="dxa"/>
            <w:noWrap/>
          </w:tcPr>
          <w:p w:rsidR="00181728" w:rsidRPr="008A68B4" w:rsidRDefault="00BA49C6" w:rsidP="00BA49C6">
            <w:pPr>
              <w:jc w:val="both"/>
              <w:rPr>
                <w:bCs/>
                <w:highlight w:val="yellow"/>
              </w:rPr>
            </w:pPr>
            <w:r w:rsidRPr="0012113F">
              <w:rPr>
                <w:bCs/>
              </w:rPr>
              <w:t>УП. 01.02. Практика работы с хором. Аранжировка для ансамбля и хора</w:t>
            </w:r>
          </w:p>
        </w:tc>
        <w:tc>
          <w:tcPr>
            <w:tcW w:w="1417" w:type="dxa"/>
            <w:noWrap/>
          </w:tcPr>
          <w:p w:rsidR="00181728" w:rsidRPr="008A68B4" w:rsidRDefault="00181728" w:rsidP="0012113F">
            <w:pPr>
              <w:jc w:val="center"/>
              <w:rPr>
                <w:bCs/>
                <w:highlight w:val="yellow"/>
              </w:rPr>
            </w:pPr>
          </w:p>
        </w:tc>
        <w:tc>
          <w:tcPr>
            <w:tcW w:w="1418" w:type="dxa"/>
            <w:noWrap/>
          </w:tcPr>
          <w:p w:rsidR="00181728" w:rsidRPr="008A68B4" w:rsidRDefault="00181728" w:rsidP="0012113F">
            <w:pPr>
              <w:jc w:val="center"/>
              <w:rPr>
                <w:bCs/>
                <w:highlight w:val="yellow"/>
              </w:rPr>
            </w:pPr>
          </w:p>
        </w:tc>
      </w:tr>
      <w:tr w:rsidR="00181728" w:rsidRPr="008A68B4" w:rsidTr="00A12788">
        <w:trPr>
          <w:trHeight w:val="283"/>
        </w:trPr>
        <w:tc>
          <w:tcPr>
            <w:tcW w:w="7089" w:type="dxa"/>
            <w:noWrap/>
          </w:tcPr>
          <w:p w:rsidR="00181728" w:rsidRPr="0012113F" w:rsidRDefault="00181728" w:rsidP="00EE30AB">
            <w:pPr>
              <w:tabs>
                <w:tab w:val="left" w:pos="495"/>
                <w:tab w:val="left" w:pos="851"/>
              </w:tabs>
              <w:jc w:val="both"/>
              <w:rPr>
                <w:bCs/>
              </w:rPr>
            </w:pPr>
            <w:r w:rsidRPr="0012113F">
              <w:rPr>
                <w:bCs/>
              </w:rPr>
              <w:t>ПП.0</w:t>
            </w:r>
            <w:r w:rsidR="00EE30AB" w:rsidRPr="0012113F">
              <w:rPr>
                <w:bCs/>
              </w:rPr>
              <w:t>1</w:t>
            </w:r>
            <w:r w:rsidRPr="0012113F">
              <w:rPr>
                <w:bCs/>
              </w:rPr>
              <w:t xml:space="preserve">. </w:t>
            </w:r>
            <w:r w:rsidRPr="0012113F">
              <w:rPr>
                <w:bCs/>
              </w:rPr>
              <w:tab/>
              <w:t>Производственная практика (</w:t>
            </w:r>
            <w:r w:rsidR="00EE30AB" w:rsidRPr="0012113F">
              <w:rPr>
                <w:bCs/>
              </w:rPr>
              <w:t>исполнительская</w:t>
            </w:r>
            <w:r w:rsidRPr="0012113F">
              <w:rPr>
                <w:bCs/>
              </w:rPr>
              <w:t>)</w:t>
            </w:r>
          </w:p>
        </w:tc>
        <w:tc>
          <w:tcPr>
            <w:tcW w:w="1417" w:type="dxa"/>
            <w:noWrap/>
          </w:tcPr>
          <w:p w:rsidR="00181728" w:rsidRPr="0012113F" w:rsidRDefault="00181728" w:rsidP="0012113F">
            <w:pPr>
              <w:jc w:val="center"/>
              <w:rPr>
                <w:bCs/>
              </w:rPr>
            </w:pPr>
          </w:p>
        </w:tc>
        <w:tc>
          <w:tcPr>
            <w:tcW w:w="1418" w:type="dxa"/>
            <w:noWrap/>
          </w:tcPr>
          <w:p w:rsidR="00181728" w:rsidRPr="0012113F" w:rsidRDefault="006C5AFA" w:rsidP="0012113F">
            <w:pPr>
              <w:jc w:val="center"/>
              <w:rPr>
                <w:bCs/>
                <w:lang w:val="en-US"/>
              </w:rPr>
            </w:pPr>
            <w:r w:rsidRPr="0012113F">
              <w:rPr>
                <w:bCs/>
                <w:lang w:val="en-US"/>
              </w:rPr>
              <w:t>II</w:t>
            </w:r>
            <w:r w:rsidR="0012113F" w:rsidRPr="0012113F">
              <w:rPr>
                <w:bCs/>
                <w:lang w:val="en-US"/>
              </w:rPr>
              <w:t>I</w:t>
            </w:r>
          </w:p>
        </w:tc>
      </w:tr>
    </w:tbl>
    <w:p w:rsidR="0077640B" w:rsidRPr="008A68B4"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highlight w:val="yellow"/>
          <w:lang w:val="en-US"/>
        </w:rPr>
      </w:pPr>
    </w:p>
    <w:p w:rsidR="00C316CB" w:rsidRPr="00E67624" w:rsidRDefault="00C316CB" w:rsidP="0012113F">
      <w:pPr>
        <w:jc w:val="center"/>
        <w:rPr>
          <w:b/>
          <w:lang w:val="en-US"/>
        </w:rPr>
      </w:pPr>
      <w:r w:rsidRPr="00E67624">
        <w:rPr>
          <w:b/>
          <w:lang w:val="en-US"/>
        </w:rPr>
        <w:t>РЕЗУЛЬТАТ</w:t>
      </w:r>
      <w:r w:rsidR="004D6DCE" w:rsidRPr="00E67624">
        <w:rPr>
          <w:b/>
        </w:rPr>
        <w:t>Ы</w:t>
      </w:r>
      <w:r w:rsidRPr="00E67624">
        <w:rPr>
          <w:b/>
          <w:lang w:val="en-US"/>
        </w:rPr>
        <w:t xml:space="preserve"> ОСВОЕНИЯ</w:t>
      </w:r>
    </w:p>
    <w:p w:rsidR="00E67624" w:rsidRPr="008A68B4" w:rsidRDefault="00E67624" w:rsidP="0012113F">
      <w:pPr>
        <w:jc w:val="center"/>
        <w:rPr>
          <w:b/>
          <w:highlight w:val="yellow"/>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3402"/>
        <w:gridCol w:w="2835"/>
      </w:tblGrid>
      <w:tr w:rsidR="005C098C" w:rsidRPr="00183837" w:rsidTr="00A12788">
        <w:tc>
          <w:tcPr>
            <w:tcW w:w="3687"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183837" w:rsidRDefault="0077640B" w:rsidP="00855F73">
            <w:pPr>
              <w:jc w:val="center"/>
              <w:rPr>
                <w:b/>
                <w:bCs/>
              </w:rPr>
            </w:pPr>
            <w:r w:rsidRPr="00183837">
              <w:rPr>
                <w:b/>
                <w:bCs/>
              </w:rPr>
              <w:t xml:space="preserve">Результаты </w:t>
            </w:r>
          </w:p>
          <w:p w:rsidR="0077640B" w:rsidRPr="00183837" w:rsidRDefault="0077640B" w:rsidP="00855F73">
            <w:pPr>
              <w:jc w:val="center"/>
              <w:rPr>
                <w:b/>
                <w:bCs/>
              </w:rPr>
            </w:pPr>
            <w:r w:rsidRPr="00183837">
              <w:rPr>
                <w:b/>
                <w:bCs/>
              </w:rPr>
              <w:t xml:space="preserve">(освоенные </w:t>
            </w:r>
            <w:r w:rsidR="00456704" w:rsidRPr="00183837">
              <w:rPr>
                <w:b/>
                <w:bCs/>
              </w:rPr>
              <w:t xml:space="preserve">профессиональные </w:t>
            </w:r>
            <w:r w:rsidRPr="00183837">
              <w:rPr>
                <w:b/>
                <w:bCs/>
              </w:rPr>
              <w:t>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183837" w:rsidRDefault="0077640B" w:rsidP="00855F73">
            <w:pPr>
              <w:jc w:val="center"/>
              <w:rPr>
                <w:bCs/>
              </w:rPr>
            </w:pPr>
            <w:r w:rsidRPr="00183837">
              <w:rPr>
                <w:b/>
              </w:rPr>
              <w:t>Основные показатели оценки результата</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183837" w:rsidRDefault="0077640B" w:rsidP="00855F73">
            <w:pPr>
              <w:jc w:val="center"/>
              <w:rPr>
                <w:b/>
                <w:bCs/>
              </w:rPr>
            </w:pPr>
            <w:r w:rsidRPr="00183837">
              <w:rPr>
                <w:b/>
              </w:rPr>
              <w:t xml:space="preserve">Формы и методы контроля и оценки </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053896">
            <w:pPr>
              <w:tabs>
                <w:tab w:val="right" w:leader="underscore" w:pos="9639"/>
              </w:tabs>
              <w:ind w:right="-1"/>
              <w:jc w:val="both"/>
            </w:pPr>
            <w:r w:rsidRPr="00183837">
              <w:t>ПК 1.1. Целостно и грамотно воспринимать и исполнять музыкальные произведения</w:t>
            </w:r>
            <w:r w:rsidR="00185131" w:rsidRPr="00183837">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E633A6">
            <w:pPr>
              <w:pStyle w:val="af4"/>
              <w:ind w:firstLine="57"/>
              <w:rPr>
                <w:szCs w:val="24"/>
              </w:rPr>
            </w:pPr>
            <w:r w:rsidRPr="00183837">
              <w:rPr>
                <w:szCs w:val="24"/>
              </w:rPr>
              <w:t>Предполагается детальное изучение хоровых произведений. В результате самостоятельной подготовки студенту необходимо:</w:t>
            </w:r>
            <w:r w:rsidRPr="00183837">
              <w:rPr>
                <w:szCs w:val="24"/>
              </w:rPr>
              <w:tab/>
              <w:t>исполнять изучаемое произведение, знать наизусть и петь.</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E633A6">
            <w:pPr>
              <w:jc w:val="both"/>
              <w:rPr>
                <w:bCs/>
              </w:rPr>
            </w:pPr>
            <w:r w:rsidRPr="00183837">
              <w:rPr>
                <w:bCs/>
              </w:rPr>
              <w:t>Текущий контроль в форме зачета, экзамена, итоговой контроль в форме государственной аттестации</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1.2. Осуществлять исполнительскую деятельность и репетиционную работу в условиях концертной организации, в хоровых и ансамблевых коллективах</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1728">
            <w:pPr>
              <w:pStyle w:val="af4"/>
              <w:ind w:left="0"/>
              <w:jc w:val="both"/>
              <w:rPr>
                <w:szCs w:val="24"/>
              </w:rPr>
            </w:pPr>
            <w:r w:rsidRPr="00183837">
              <w:rPr>
                <w:szCs w:val="24"/>
              </w:rPr>
              <w:t xml:space="preserve">   Владение практическими основами профессии. Уверенное использование теоретического и технического арсенала на практике.</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845D29">
            <w:pPr>
              <w:jc w:val="both"/>
              <w:rPr>
                <w:bCs/>
              </w:rPr>
            </w:pPr>
            <w:r w:rsidRPr="00183837">
              <w:rPr>
                <w:bCs/>
              </w:rPr>
              <w:t>Концерт</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1.3. Систематически работать над подбором и совершенствованием исполнительского репертуара.</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1728">
            <w:pPr>
              <w:pStyle w:val="af4"/>
              <w:ind w:firstLine="57"/>
              <w:jc w:val="both"/>
              <w:rPr>
                <w:szCs w:val="24"/>
              </w:rPr>
            </w:pPr>
            <w:r w:rsidRPr="00183837">
              <w:rPr>
                <w:szCs w:val="24"/>
              </w:rPr>
              <w:t xml:space="preserve">    Способность овладевать, изучать и усваивать учебные программы соответствующего уровня сложности.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E633A6">
            <w:pPr>
              <w:jc w:val="both"/>
              <w:rPr>
                <w:bCs/>
                <w:i/>
              </w:rPr>
            </w:pPr>
            <w:r w:rsidRPr="00183837">
              <w:rPr>
                <w:bCs/>
              </w:rPr>
              <w:t>Текущий контроль в форме зачета, экзамена, итоговой контроль в форме государственной итоговой аттестации</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1.4</w:t>
            </w:r>
            <w:r w:rsidR="00185131" w:rsidRPr="00183837">
              <w:t>.</w:t>
            </w:r>
            <w:r w:rsidRPr="00183837">
              <w:t xml:space="preserve"> Использовать комплекс музыкально-исполнительских </w:t>
            </w:r>
            <w:r w:rsidRPr="00183837">
              <w:lastRenderedPageBreak/>
              <w:t>средств для достижения художественной выразительности в соответствии со стилем музыкального произведения.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1728">
            <w:pPr>
              <w:widowControl w:val="0"/>
              <w:autoSpaceDE w:val="0"/>
              <w:autoSpaceDN w:val="0"/>
              <w:adjustRightInd w:val="0"/>
              <w:jc w:val="both"/>
            </w:pPr>
            <w:r w:rsidRPr="00183837">
              <w:lastRenderedPageBreak/>
              <w:t xml:space="preserve">Использовать дирижерский аппарат и технику </w:t>
            </w:r>
            <w:r w:rsidRPr="00183837">
              <w:lastRenderedPageBreak/>
              <w:t>дирижирования, технические навыки и приемы, средства исполнительской выразительности для грамотной интерпретации нотного текста.</w:t>
            </w:r>
          </w:p>
          <w:p w:rsidR="00E633A6" w:rsidRPr="00183837" w:rsidRDefault="00E633A6" w:rsidP="00181728">
            <w:pPr>
              <w:jc w:val="both"/>
            </w:pP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845D29">
            <w:pPr>
              <w:jc w:val="both"/>
              <w:rPr>
                <w:bCs/>
              </w:rPr>
            </w:pPr>
            <w:r w:rsidRPr="00183837">
              <w:rPr>
                <w:bCs/>
              </w:rPr>
              <w:lastRenderedPageBreak/>
              <w:t>Устный опрос (коллоквиум)</w:t>
            </w:r>
          </w:p>
          <w:p w:rsidR="00E633A6" w:rsidRPr="00183837" w:rsidRDefault="00E633A6" w:rsidP="00845D29">
            <w:pPr>
              <w:jc w:val="both"/>
              <w:rPr>
                <w:bCs/>
              </w:rPr>
            </w:pPr>
            <w:r w:rsidRPr="00183837">
              <w:rPr>
                <w:bCs/>
              </w:rPr>
              <w:lastRenderedPageBreak/>
              <w:t>Текущий контроль, промежуточная аттестация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00414" w:rsidRPr="00183837" w:rsidRDefault="00600414" w:rsidP="00053896">
            <w:pPr>
              <w:tabs>
                <w:tab w:val="right" w:leader="underscore" w:pos="9639"/>
              </w:tabs>
              <w:ind w:right="-1"/>
              <w:jc w:val="both"/>
            </w:pPr>
            <w:r w:rsidRPr="00183837">
              <w:lastRenderedPageBreak/>
              <w:t>ПК 1.5</w:t>
            </w:r>
            <w:r w:rsidR="00185131" w:rsidRPr="00183837">
              <w:t>.</w:t>
            </w:r>
            <w:r w:rsidRPr="00183837">
              <w:t xml:space="preserve"> </w:t>
            </w:r>
            <w:r w:rsidR="00053896" w:rsidRPr="00183837">
              <w:t>Использовать возможности</w:t>
            </w:r>
            <w:r w:rsidRPr="00183837">
              <w:t xml:space="preserve"> технически</w:t>
            </w:r>
            <w:r w:rsidR="00053896" w:rsidRPr="00183837">
              <w:t>х</w:t>
            </w:r>
            <w:r w:rsidRPr="00183837">
              <w:t xml:space="preserve"> средств звукозаписи</w:t>
            </w:r>
            <w:r w:rsidR="00185131" w:rsidRPr="00183837">
              <w:t xml:space="preserve"> в исполнительской деятельности</w:t>
            </w:r>
            <w:r w:rsidRPr="00183837">
              <w:t>, вести репетиционную работу и запись в условиях студии.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00414" w:rsidRPr="00183837" w:rsidRDefault="00600414">
            <w:r w:rsidRPr="00183837">
              <w:rPr>
                <w:rFonts w:eastAsia="Lucida Sans Unicode"/>
                <w:kern w:val="3"/>
                <w:lang w:eastAsia="zh-CN" w:bidi="hi-IN"/>
              </w:rPr>
              <w:t>Исполнение произведений, основанное на анализе записи предыдущего собственного исполнения.</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600414" w:rsidRPr="00183837" w:rsidRDefault="00600414">
            <w:r w:rsidRPr="00183837">
              <w:rPr>
                <w:rFonts w:eastAsia="Lucida Sans Unicode"/>
                <w:kern w:val="3"/>
                <w:lang w:eastAsia="zh-CN" w:bidi="hi-IN"/>
              </w:rPr>
              <w:t>Исполнение произведений, основанное на анализе записи предыдущего собственного исполнения.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1.6</w:t>
            </w:r>
            <w:r w:rsidR="00185131" w:rsidRPr="00183837">
              <w:t>.</w:t>
            </w:r>
            <w:r w:rsidRPr="00183837">
              <w:t xml:space="preserve">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183837">
              <w:t>интерпретаторских</w:t>
            </w:r>
            <w:proofErr w:type="spellEnd"/>
            <w:r w:rsidRPr="00183837">
              <w:t xml:space="preserve"> решений.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E633A6">
            <w:pPr>
              <w:jc w:val="both"/>
            </w:pPr>
            <w:r w:rsidRPr="00183837">
              <w:t xml:space="preserve">Выполнять устный </w:t>
            </w:r>
            <w:proofErr w:type="spellStart"/>
            <w:r w:rsidRPr="00183837">
              <w:t>хороведческий</w:t>
            </w:r>
            <w:proofErr w:type="spellEnd"/>
            <w:r w:rsidRPr="00183837">
              <w:t xml:space="preserve"> анализ произведения, а перед экзаменом – письменный. Планы письменных аннотаций должны отражать динамику повышения требований к раскрытию основных </w:t>
            </w:r>
            <w:proofErr w:type="spellStart"/>
            <w:r w:rsidRPr="00183837">
              <w:t>хороведческих</w:t>
            </w:r>
            <w:proofErr w:type="spellEnd"/>
            <w:r w:rsidRPr="00183837">
              <w:t xml:space="preserve"> понятий в процессе всего курса обучения.</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845D29">
            <w:pPr>
              <w:jc w:val="both"/>
              <w:rPr>
                <w:bCs/>
              </w:rPr>
            </w:pPr>
            <w:r w:rsidRPr="00183837">
              <w:rPr>
                <w:bCs/>
              </w:rPr>
              <w:t>Текущий контроль в форме:</w:t>
            </w:r>
          </w:p>
          <w:p w:rsidR="00E633A6" w:rsidRPr="00183837" w:rsidRDefault="00E633A6" w:rsidP="00845D29">
            <w:pPr>
              <w:jc w:val="both"/>
              <w:rPr>
                <w:bCs/>
              </w:rPr>
            </w:pPr>
            <w:r w:rsidRPr="00183837">
              <w:rPr>
                <w:bCs/>
              </w:rPr>
              <w:t>-</w:t>
            </w:r>
            <w:r w:rsidRPr="00183837">
              <w:t xml:space="preserve">выполнение развернутой устной или письменной аннотации </w:t>
            </w:r>
          </w:p>
          <w:p w:rsidR="00E633A6" w:rsidRPr="00183837" w:rsidRDefault="00E633A6" w:rsidP="00845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E633A6" w:rsidRPr="00183837" w:rsidRDefault="00E633A6" w:rsidP="00845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3837">
              <w:t>Итоговый контроль в виде коллоквиума на экзамене.</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1.7</w:t>
            </w:r>
            <w:r w:rsidR="00185131" w:rsidRPr="00183837">
              <w:t>.</w:t>
            </w:r>
            <w:r w:rsidRPr="00183837">
              <w:t xml:space="preserve"> Осваивать хоровой и ансамблевый исполнительский репертуар в соответствие с программными требованиями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600414" w:rsidP="00185131">
            <w:pPr>
              <w:pStyle w:val="21"/>
              <w:widowControl w:val="0"/>
              <w:ind w:left="34" w:firstLine="0"/>
              <w:jc w:val="both"/>
            </w:pPr>
            <w:r w:rsidRPr="00183837">
              <w:t>Своевременное изучение материала, участие в практической деятельности.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600414" w:rsidP="006E1C8D">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183837">
              <w:rPr>
                <w:bCs/>
              </w:rPr>
              <w:t>Текущий контроль, промежуточная аттестация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1.8</w:t>
            </w:r>
            <w:r w:rsidR="00185131" w:rsidRPr="00183837">
              <w:t>.</w:t>
            </w:r>
            <w:r w:rsidRPr="00183837">
              <w:t xml:space="preserve"> Сохранять и развивать исторические традиции русской хоровой музыки, культуры хорового пения.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5131">
            <w:pPr>
              <w:pStyle w:val="21"/>
              <w:widowControl w:val="0"/>
              <w:ind w:left="34" w:firstLine="0"/>
              <w:jc w:val="both"/>
            </w:pPr>
            <w:r w:rsidRPr="00183837">
              <w:t>Учитывать основные стилистические принципы, свойственные традиции русской хоровой музыки, культуры хорового пения</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6E1C8D">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183837">
              <w:rPr>
                <w:rFonts w:eastAsia="Lucida Sans Unicode"/>
                <w:kern w:val="3"/>
                <w:lang w:eastAsia="zh-CN" w:bidi="hi-IN"/>
              </w:rPr>
              <w:t>Текущий и итоговый контроль</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4D6DCE">
            <w:pPr>
              <w:pStyle w:val="21"/>
              <w:widowControl w:val="0"/>
              <w:ind w:left="0" w:firstLine="0"/>
              <w:jc w:val="both"/>
              <w:rPr>
                <w:iCs/>
              </w:rPr>
            </w:pPr>
            <w:r w:rsidRPr="00183837">
              <w:t>ПК 2.1.</w:t>
            </w:r>
            <w:r w:rsidRPr="00183837">
              <w:rPr>
                <w:iCs/>
              </w:rPr>
              <w:t xml:space="preserve"> 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pPr>
            <w:r w:rsidRPr="00183837">
              <w:t>Демонстрирует глубокое знание всего изученного материала;</w:t>
            </w:r>
          </w:p>
          <w:p w:rsidR="00D1488F" w:rsidRPr="00183837" w:rsidRDefault="00D1488F" w:rsidP="00D13A89">
            <w:pPr>
              <w:jc w:val="both"/>
              <w:rPr>
                <w:bCs/>
              </w:rPr>
            </w:pPr>
            <w:r w:rsidRPr="00183837">
              <w:t>умеет выделять главные положения, обобщать и делать собственные выводы</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Текущий контроль в форме контрольного урока,  итоговой контроль в форме зачёта.</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4D6DCE">
            <w:pPr>
              <w:pStyle w:val="21"/>
              <w:widowControl w:val="0"/>
              <w:ind w:left="0" w:firstLine="0"/>
              <w:jc w:val="both"/>
              <w:rPr>
                <w:iCs/>
              </w:rPr>
            </w:pPr>
            <w:r w:rsidRPr="00183837">
              <w:t>ПК 2.2.</w:t>
            </w:r>
            <w:r w:rsidRPr="00183837">
              <w:rPr>
                <w:iCs/>
              </w:rPr>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spacing w:after="200" w:line="276" w:lineRule="auto"/>
              <w:rPr>
                <w:bCs/>
              </w:rPr>
            </w:pPr>
            <w:r w:rsidRPr="00183837">
              <w:t>Самостоятельно подтверждает ответ конкретными примерами и фактами, использует дополнительные источники информации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rPr>
                <w:bCs/>
              </w:rPr>
            </w:pPr>
            <w:r w:rsidRPr="00183837">
              <w:rPr>
                <w:bCs/>
              </w:rPr>
              <w:t>Зачёт</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5131">
            <w:pPr>
              <w:pStyle w:val="21"/>
              <w:widowControl w:val="0"/>
              <w:ind w:left="0" w:firstLine="0"/>
              <w:jc w:val="both"/>
              <w:rPr>
                <w:iCs/>
              </w:rPr>
            </w:pPr>
            <w:r w:rsidRPr="00183837">
              <w:lastRenderedPageBreak/>
              <w:t>ПК 2.3.</w:t>
            </w:r>
            <w:r w:rsidRPr="00183837">
              <w:rPr>
                <w:iCs/>
              </w:rPr>
              <w:t xml:space="preserve"> Использовать базовые знания и навыки по организации и анализу учебного процесса, методике подготовки и проведения урока</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Текущий контроль – выставление оценок по составленным студентом</w:t>
            </w:r>
          </w:p>
          <w:p w:rsidR="00D1488F" w:rsidRPr="00183837" w:rsidRDefault="00D1488F" w:rsidP="00D13A89">
            <w:pPr>
              <w:jc w:val="both"/>
              <w:rPr>
                <w:bCs/>
              </w:rPr>
            </w:pPr>
            <w:r w:rsidRPr="00183837">
              <w:rPr>
                <w:bCs/>
              </w:rPr>
              <w:t xml:space="preserve">планам уроков, доклады по формам работы на уроке. </w:t>
            </w:r>
          </w:p>
          <w:p w:rsidR="00D1488F" w:rsidRPr="00183837" w:rsidRDefault="00D1488F" w:rsidP="00D13A89">
            <w:pPr>
              <w:jc w:val="both"/>
              <w:rPr>
                <w:bCs/>
              </w:rPr>
            </w:pP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rPr>
                <w:iCs/>
              </w:rPr>
            </w:pPr>
            <w:r w:rsidRPr="00183837">
              <w:t>ПК 2.4.</w:t>
            </w:r>
            <w:r w:rsidRPr="00183837">
              <w:rPr>
                <w:iCs/>
              </w:rPr>
              <w:t xml:space="preserve"> Осваивать основной учебно-педагогический репертуар</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Текущий контроль по теме.</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rPr>
                <w:iCs/>
              </w:rPr>
            </w:pPr>
            <w:r w:rsidRPr="00183837">
              <w:t>ПК 2.5.</w:t>
            </w:r>
            <w:r w:rsidRPr="00183837">
              <w:rPr>
                <w:iCs/>
              </w:rPr>
              <w:t xml:space="preserve"> Применять классические и современные методы преподавания хорового пения и дирижирования.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Непрерывное самообразование – изучение статей ведущих преподавателей, посещение мастер-классов и открытых уроков.</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Конспекты методических работ.</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rPr>
                <w:iCs/>
              </w:rPr>
            </w:pPr>
            <w:r w:rsidRPr="00183837">
              <w:t>ПК 2.6.</w:t>
            </w:r>
            <w:r w:rsidRPr="00183837">
              <w:rPr>
                <w:iCs/>
              </w:rPr>
              <w:t xml:space="preserve"> Использовать методы и приемы работы с учетом индивидуальных возрастных, психологических и физиологических особенностей обучающихся</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542896">
            <w:pPr>
              <w:jc w:val="both"/>
              <w:rPr>
                <w:bCs/>
              </w:rPr>
            </w:pPr>
            <w:r w:rsidRPr="00183837">
              <w:rPr>
                <w:bCs/>
              </w:rPr>
              <w:t xml:space="preserve">Умение применить на практике </w:t>
            </w:r>
            <w:r w:rsidR="00542896" w:rsidRPr="00183837">
              <w:rPr>
                <w:bCs/>
              </w:rPr>
              <w:t xml:space="preserve">умения и навыки,  </w:t>
            </w:r>
            <w:r w:rsidRPr="00183837">
              <w:rPr>
                <w:bCs/>
              </w:rPr>
              <w:t>полученны</w:t>
            </w:r>
            <w:r w:rsidR="00542896" w:rsidRPr="00183837">
              <w:rPr>
                <w:bCs/>
              </w:rPr>
              <w:t>е</w:t>
            </w:r>
            <w:r w:rsidRPr="00183837">
              <w:rPr>
                <w:bCs/>
              </w:rPr>
              <w:t xml:space="preserve"> в курсе, изучение психологической и дидактической литературы.</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Текущие оценки за практические задания.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pPr>
            <w:r w:rsidRPr="00183837">
              <w:t>ПК 2.7.</w:t>
            </w:r>
            <w:r w:rsidRPr="00183837">
              <w:rPr>
                <w:iCs/>
              </w:rPr>
              <w:t xml:space="preserve"> Планировать развитие профессиональных навыков обучающихся.</w:t>
            </w:r>
            <w:r w:rsidRPr="00183837">
              <w:t xml:space="preserve"> </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Умение составить перспективный план развития учащихся, наметить пути его реализации.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Текущие оценки за практические задания.</w:t>
            </w:r>
          </w:p>
        </w:tc>
      </w:tr>
      <w:tr w:rsidR="00D1488F" w:rsidRPr="008A68B4"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pPr>
            <w:r w:rsidRPr="00183837">
              <w:t>ПК 2.8</w:t>
            </w:r>
            <w:r w:rsidR="00183837" w:rsidRPr="00183837">
              <w:t>.</w:t>
            </w:r>
            <w:r w:rsidRPr="00183837">
              <w:rPr>
                <w:iCs/>
              </w:rPr>
              <w:t xml:space="preserve"> Владеть культурой устной и письменной речи, профессиональной терминологией</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Непрерывно повышать свой культурный уровень.</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Коллоквиумы, семинары.</w:t>
            </w:r>
          </w:p>
        </w:tc>
      </w:tr>
    </w:tbl>
    <w:p w:rsidR="0077640B" w:rsidRPr="0018383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E67624" w:rsidRPr="00183837" w:rsidRDefault="00E67624"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3402"/>
        <w:gridCol w:w="2800"/>
      </w:tblGrid>
      <w:tr w:rsidR="005C098C" w:rsidRPr="008A68B4" w:rsidTr="00185131">
        <w:tc>
          <w:tcPr>
            <w:tcW w:w="3687"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185131" w:rsidRDefault="00456704" w:rsidP="006473AF">
            <w:pPr>
              <w:jc w:val="center"/>
              <w:rPr>
                <w:b/>
                <w:bCs/>
              </w:rPr>
            </w:pPr>
            <w:r w:rsidRPr="00185131">
              <w:rPr>
                <w:b/>
                <w:bCs/>
              </w:rPr>
              <w:t xml:space="preserve">Результаты </w:t>
            </w:r>
          </w:p>
          <w:p w:rsidR="00456704" w:rsidRPr="00185131" w:rsidRDefault="000B56FC" w:rsidP="006473AF">
            <w:pPr>
              <w:jc w:val="center"/>
              <w:rPr>
                <w:b/>
                <w:bCs/>
              </w:rPr>
            </w:pPr>
            <w:r w:rsidRPr="00185131">
              <w:rPr>
                <w:b/>
                <w:bCs/>
              </w:rPr>
              <w:t xml:space="preserve">(освоенные общие </w:t>
            </w:r>
            <w:r w:rsidR="00456704" w:rsidRPr="00185131">
              <w:rPr>
                <w:b/>
                <w:bCs/>
              </w:rPr>
              <w:t>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185131" w:rsidRDefault="00456704" w:rsidP="006473AF">
            <w:pPr>
              <w:jc w:val="center"/>
              <w:rPr>
                <w:bCs/>
              </w:rPr>
            </w:pPr>
            <w:r w:rsidRPr="00185131">
              <w:rPr>
                <w:b/>
              </w:rPr>
              <w:t>Основные показатели оценки результата</w:t>
            </w:r>
          </w:p>
        </w:tc>
        <w:tc>
          <w:tcPr>
            <w:tcW w:w="2800"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185131" w:rsidRDefault="00456704" w:rsidP="006473AF">
            <w:pPr>
              <w:jc w:val="center"/>
              <w:rPr>
                <w:b/>
                <w:bCs/>
              </w:rPr>
            </w:pPr>
            <w:r w:rsidRPr="00185131">
              <w:rPr>
                <w:b/>
              </w:rPr>
              <w:t xml:space="preserve">Формы и методы контроля и оценки </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1D59FB" w:rsidRPr="00185131" w:rsidRDefault="001D59FB" w:rsidP="00845D29">
            <w:pPr>
              <w:tabs>
                <w:tab w:val="right" w:leader="underscore" w:pos="9639"/>
              </w:tabs>
              <w:ind w:right="-1"/>
              <w:jc w:val="both"/>
            </w:pPr>
            <w:r w:rsidRPr="00185131">
              <w:t>ОК 1</w:t>
            </w:r>
            <w:r w:rsidR="00185131" w:rsidRPr="00185131">
              <w:t>.</w:t>
            </w:r>
            <w:r w:rsidRPr="00185131">
              <w:t xml:space="preserve"> Понимать сущность и социальную значимость своей будущей профессии, проявлять к ней устойчивый интерес</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1D59FB" w:rsidRPr="00185131" w:rsidRDefault="001D59FB" w:rsidP="001D59FB">
            <w:pPr>
              <w:pStyle w:val="Bodytext1"/>
              <w:shd w:val="clear" w:color="auto" w:fill="auto"/>
              <w:spacing w:line="240" w:lineRule="auto"/>
              <w:ind w:right="153" w:firstLine="0"/>
              <w:rPr>
                <w:rFonts w:ascii="Times New Roman" w:hAnsi="Times New Roman" w:cs="Times New Roman"/>
                <w:sz w:val="24"/>
                <w:szCs w:val="24"/>
              </w:rPr>
            </w:pPr>
            <w:r w:rsidRPr="00185131">
              <w:rPr>
                <w:rFonts w:ascii="Times New Roman" w:hAnsi="Times New Roman" w:cs="Times New Roman"/>
                <w:sz w:val="24"/>
                <w:szCs w:val="24"/>
              </w:rPr>
              <w:t>Активное участие в репетиционном процессе, концертном исполнении. Систематическая самоподготовка к хоровым занятиям. Проявление инициативы в педагогическом процессе (помощь младшим товарищам ' при разучивании партитур, организации учебного процесса).</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1D59FB" w:rsidRPr="00185131" w:rsidRDefault="001D59FB" w:rsidP="001D59FB">
            <w:pPr>
              <w:pStyle w:val="Bodytext1"/>
              <w:shd w:val="clear" w:color="auto" w:fill="auto"/>
              <w:spacing w:line="240" w:lineRule="auto"/>
              <w:ind w:right="141" w:firstLine="0"/>
              <w:rPr>
                <w:rFonts w:ascii="Times New Roman" w:hAnsi="Times New Roman" w:cs="Times New Roman"/>
                <w:sz w:val="24"/>
                <w:szCs w:val="24"/>
              </w:rPr>
            </w:pPr>
            <w:r w:rsidRPr="00185131">
              <w:rPr>
                <w:rFonts w:ascii="Times New Roman" w:hAnsi="Times New Roman" w:cs="Times New Roman"/>
                <w:sz w:val="24"/>
                <w:szCs w:val="24"/>
              </w:rPr>
              <w:t>Текущий контроль аудиторной и самостоятельной работы. Создание условий для проявления и развития педагогических способностей, лидерских качеств (самоуправление в коллективе), оценка результата</w:t>
            </w:r>
          </w:p>
          <w:p w:rsidR="001D59FB" w:rsidRPr="00185131" w:rsidRDefault="00552A75" w:rsidP="001D59FB">
            <w:pPr>
              <w:pStyle w:val="Bodytext1"/>
              <w:shd w:val="clear" w:color="auto" w:fill="auto"/>
              <w:spacing w:line="240" w:lineRule="auto"/>
              <w:ind w:right="141" w:firstLine="0"/>
              <w:rPr>
                <w:rFonts w:ascii="Times New Roman" w:hAnsi="Times New Roman" w:cs="Times New Roman"/>
                <w:sz w:val="24"/>
                <w:szCs w:val="24"/>
              </w:rPr>
            </w:pPr>
            <w:r w:rsidRPr="00185131">
              <w:rPr>
                <w:rFonts w:ascii="Times New Roman" w:hAnsi="Times New Roman" w:cs="Times New Roman"/>
                <w:sz w:val="24"/>
                <w:szCs w:val="24"/>
              </w:rPr>
              <w:t>кур</w:t>
            </w:r>
            <w:r w:rsidR="001D59FB" w:rsidRPr="00185131">
              <w:rPr>
                <w:rFonts w:ascii="Times New Roman" w:hAnsi="Times New Roman" w:cs="Times New Roman"/>
                <w:sz w:val="24"/>
                <w:szCs w:val="24"/>
              </w:rPr>
              <w:t xml:space="preserve">ируемой группы, обучающегося под </w:t>
            </w:r>
            <w:r w:rsidR="001D59FB" w:rsidRPr="00185131">
              <w:rPr>
                <w:rFonts w:ascii="Times New Roman" w:hAnsi="Times New Roman" w:cs="Times New Roman"/>
                <w:sz w:val="24"/>
                <w:szCs w:val="24"/>
              </w:rPr>
              <w:lastRenderedPageBreak/>
              <w:t>руководством более опытного певца из состава хора.</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1D59FB" w:rsidRPr="00185131" w:rsidRDefault="001D59FB" w:rsidP="00845D29">
            <w:pPr>
              <w:widowControl w:val="0"/>
              <w:autoSpaceDE w:val="0"/>
              <w:autoSpaceDN w:val="0"/>
              <w:adjustRightInd w:val="0"/>
              <w:jc w:val="both"/>
            </w:pPr>
            <w:r w:rsidRPr="00185131">
              <w:lastRenderedPageBreak/>
              <w:t>ОК 2</w:t>
            </w:r>
            <w:r w:rsidR="00185131" w:rsidRPr="00185131">
              <w:t>.</w:t>
            </w:r>
            <w:r w:rsidRPr="00185131">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1D59FB" w:rsidRPr="00185131" w:rsidRDefault="001D59FB" w:rsidP="001D59FB">
            <w:pPr>
              <w:pStyle w:val="Bodytext1"/>
              <w:shd w:val="clear" w:color="auto" w:fill="auto"/>
              <w:spacing w:line="240" w:lineRule="auto"/>
              <w:ind w:right="153" w:firstLine="0"/>
              <w:rPr>
                <w:rFonts w:ascii="Times New Roman" w:hAnsi="Times New Roman" w:cs="Times New Roman"/>
                <w:sz w:val="24"/>
                <w:szCs w:val="24"/>
              </w:rPr>
            </w:pPr>
            <w:r w:rsidRPr="00185131">
              <w:rPr>
                <w:rFonts w:ascii="Times New Roman" w:hAnsi="Times New Roman" w:cs="Times New Roman"/>
                <w:sz w:val="24"/>
                <w:szCs w:val="24"/>
              </w:rPr>
              <w:t>Умение максимально продуктивно организовать самостоятельную работу. Способность адекватно оценить уровень усвоения материала.</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1D59FB" w:rsidRPr="00185131" w:rsidRDefault="001D59FB" w:rsidP="001D59FB">
            <w:pPr>
              <w:pStyle w:val="Bodytext1"/>
              <w:shd w:val="clear" w:color="auto" w:fill="auto"/>
              <w:spacing w:line="240" w:lineRule="auto"/>
              <w:ind w:right="141" w:firstLine="0"/>
              <w:rPr>
                <w:rFonts w:ascii="Times New Roman" w:hAnsi="Times New Roman" w:cs="Times New Roman"/>
                <w:sz w:val="24"/>
                <w:szCs w:val="24"/>
              </w:rPr>
            </w:pPr>
            <w:r w:rsidRPr="00185131">
              <w:rPr>
                <w:rFonts w:ascii="Times New Roman" w:hAnsi="Times New Roman" w:cs="Times New Roman"/>
                <w:sz w:val="24"/>
                <w:szCs w:val="24"/>
              </w:rPr>
              <w:t>Выставление текущих оценок по всем, задаваемым на дом форм работы</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3</w:t>
            </w:r>
            <w:r w:rsidR="00185131" w:rsidRPr="00185131">
              <w:t>.</w:t>
            </w:r>
            <w:r w:rsidRPr="00185131">
              <w:t xml:space="preserve"> Решать проблемы, оценивать риски и принимать решения в нестандартных ситуациях</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jc w:val="both"/>
              <w:rPr>
                <w:bCs/>
                <w:i/>
              </w:rPr>
            </w:pPr>
            <w:r w:rsidRPr="00185131">
              <w:rPr>
                <w:rFonts w:eastAsia="Lucida Sans Unicode"/>
                <w:kern w:val="3"/>
                <w:lang w:eastAsia="zh-CN" w:bidi="hi-IN"/>
              </w:rPr>
              <w:t>Участие в  концертной деятельности, конкурсах, фестивалях</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4</w:t>
            </w:r>
            <w:r w:rsidR="00185131" w:rsidRPr="00185131">
              <w:t>.</w:t>
            </w:r>
            <w:r w:rsidRPr="00185131">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Способность самостоятельно находить, анализировать и  структурировать учебный материал, использование его на практике</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 xml:space="preserve">Коллоквиумы, различные виды практик, экзамены, зачёты, устный опрос. </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5</w:t>
            </w:r>
            <w:r w:rsidR="00185131" w:rsidRPr="00185131">
              <w:t>.</w:t>
            </w:r>
            <w:r w:rsidRPr="00185131">
              <w:t xml:space="preserve"> Использовать информационно-коммуникационные технологии для совершенствования профессиональной деятельности</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Владение компьютером, Интернетом и нотным редактором; способность применить на практике, полученные  сведения.</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Составление нотной хрестоматии из произведений (или отрывков произведений) современных композиторов.</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widowControl w:val="0"/>
              <w:autoSpaceDE w:val="0"/>
              <w:autoSpaceDN w:val="0"/>
              <w:adjustRightInd w:val="0"/>
              <w:jc w:val="both"/>
            </w:pPr>
            <w:r w:rsidRPr="00185131">
              <w:t>ОК 6</w:t>
            </w:r>
            <w:r w:rsidR="00185131" w:rsidRPr="00185131">
              <w:t>.</w:t>
            </w:r>
            <w:r w:rsidRPr="00185131">
              <w:t xml:space="preserve"> Работать в коллективе</w:t>
            </w:r>
            <w:r w:rsidR="00185131" w:rsidRPr="00185131">
              <w:t xml:space="preserve"> и команде</w:t>
            </w:r>
            <w:r w:rsidRPr="00185131">
              <w:t>, эффективно общаться с коллегами, руководством</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185131">
              <w:rPr>
                <w:rFonts w:eastAsia="Lucida Sans Unicode"/>
                <w:kern w:val="3"/>
                <w:lang w:eastAsia="zh-CN" w:bidi="hi-IN"/>
              </w:rPr>
              <w:t>портфолио</w:t>
            </w:r>
            <w:proofErr w:type="spellEnd"/>
            <w:r w:rsidRPr="00185131">
              <w:rPr>
                <w:rFonts w:eastAsia="Lucida Sans Unicode"/>
                <w:kern w:val="3"/>
                <w:lang w:eastAsia="zh-CN" w:bidi="hi-IN"/>
              </w:rPr>
              <w:t>.</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7</w:t>
            </w:r>
            <w:r w:rsidR="00185131" w:rsidRPr="00185131">
              <w:t>.</w:t>
            </w:r>
            <w:r w:rsidRPr="00185131">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 xml:space="preserve">Владение механизмом </w:t>
            </w:r>
            <w:proofErr w:type="spellStart"/>
            <w:r w:rsidRPr="00185131">
              <w:rPr>
                <w:rFonts w:eastAsia="Lucida Sans Unicode"/>
                <w:kern w:val="3"/>
                <w:lang w:eastAsia="zh-CN" w:bidi="hi-IN"/>
              </w:rPr>
              <w:t>целеполагания</w:t>
            </w:r>
            <w:proofErr w:type="spellEnd"/>
            <w:r w:rsidRPr="00185131">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suppressAutoHyphens/>
              <w:autoSpaceDN w:val="0"/>
              <w:ind w:right="-6"/>
              <w:textAlignment w:val="baseline"/>
              <w:rPr>
                <w:rFonts w:eastAsia="Lucida Sans Unicode"/>
                <w:kern w:val="3"/>
                <w:lang w:eastAsia="zh-CN" w:bidi="hi-IN"/>
              </w:rPr>
            </w:pPr>
            <w:r w:rsidRPr="00185131">
              <w:rPr>
                <w:rFonts w:eastAsia="Lucida Sans Unicode"/>
                <w:kern w:val="3"/>
                <w:lang w:eastAsia="zh-CN" w:bidi="hi-IN"/>
              </w:rPr>
              <w:t>Творческие проекты: концерт-лекция, мероприятия, события.</w:t>
            </w:r>
          </w:p>
          <w:p w:rsidR="006C6196" w:rsidRPr="00185131" w:rsidRDefault="006C6196" w:rsidP="00181728">
            <w:pPr>
              <w:suppressAutoHyphens/>
              <w:autoSpaceDN w:val="0"/>
              <w:textAlignment w:val="baseline"/>
              <w:rPr>
                <w:rFonts w:eastAsia="Lucida Sans Unicode"/>
                <w:kern w:val="3"/>
                <w:lang w:eastAsia="zh-CN" w:bidi="hi-IN"/>
              </w:rPr>
            </w:pP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8</w:t>
            </w:r>
            <w:r w:rsidR="00185131" w:rsidRPr="00185131">
              <w:t>.</w:t>
            </w:r>
            <w:r w:rsidRPr="00185131">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 xml:space="preserve">Владения способами физического, духовного и интеллектуального саморазвития, эмоциональной </w:t>
            </w:r>
            <w:proofErr w:type="spellStart"/>
            <w:r w:rsidRPr="00185131">
              <w:rPr>
                <w:rFonts w:eastAsia="Lucida Sans Unicode"/>
                <w:kern w:val="3"/>
                <w:lang w:eastAsia="zh-CN" w:bidi="hi-IN"/>
              </w:rPr>
              <w:t>саморегуляции</w:t>
            </w:r>
            <w:proofErr w:type="spellEnd"/>
            <w:r w:rsidRPr="00185131">
              <w:rPr>
                <w:rFonts w:eastAsia="Lucida Sans Unicode"/>
                <w:kern w:val="3"/>
                <w:lang w:eastAsia="zh-CN" w:bidi="hi-IN"/>
              </w:rPr>
              <w:t xml:space="preserve"> и </w:t>
            </w:r>
            <w:proofErr w:type="spellStart"/>
            <w:r w:rsidRPr="00185131">
              <w:rPr>
                <w:rFonts w:eastAsia="Lucida Sans Unicode"/>
                <w:kern w:val="3"/>
                <w:lang w:eastAsia="zh-CN" w:bidi="hi-IN"/>
              </w:rPr>
              <w:t>самоподдержки</w:t>
            </w:r>
            <w:proofErr w:type="spellEnd"/>
            <w:r w:rsidRPr="00185131">
              <w:rPr>
                <w:rFonts w:eastAsia="Lucida Sans Unicode"/>
                <w:kern w:val="3"/>
                <w:lang w:eastAsia="zh-CN" w:bidi="hi-IN"/>
              </w:rPr>
              <w:t>.</w:t>
            </w:r>
          </w:p>
        </w:tc>
        <w:tc>
          <w:tcPr>
            <w:tcW w:w="2800" w:type="dxa"/>
            <w:vMerge w:val="restart"/>
            <w:tcBorders>
              <w:top w:val="single" w:sz="12" w:space="0" w:color="auto"/>
              <w:left w:val="single" w:sz="4" w:space="0" w:color="auto"/>
              <w:right w:val="single" w:sz="12" w:space="0" w:color="auto"/>
            </w:tcBorders>
            <w:shd w:val="clear" w:color="auto" w:fill="auto"/>
          </w:tcPr>
          <w:p w:rsidR="006C6196" w:rsidRPr="00185131" w:rsidRDefault="006C6196" w:rsidP="00181728">
            <w:pPr>
              <w:suppressAutoHyphens/>
              <w:autoSpaceDN w:val="0"/>
              <w:ind w:right="-5"/>
              <w:textAlignment w:val="baseline"/>
              <w:rPr>
                <w:rFonts w:eastAsia="Lucida Sans Unicode"/>
                <w:kern w:val="3"/>
                <w:lang w:eastAsia="zh-CN" w:bidi="hi-IN"/>
              </w:rPr>
            </w:pPr>
            <w:r w:rsidRPr="00185131">
              <w:rPr>
                <w:rFonts w:eastAsia="Lucida Sans Unicode"/>
                <w:kern w:val="3"/>
                <w:lang w:eastAsia="zh-CN" w:bidi="hi-IN"/>
              </w:rPr>
              <w:t xml:space="preserve">Участие в конференциях, семинарах, в мастер-классах, выставках, конкурсах и т.д.  План деятельности по самообразованию. </w:t>
            </w:r>
            <w:r w:rsidRPr="00185131">
              <w:rPr>
                <w:rFonts w:eastAsia="Lucida Sans Unicode"/>
                <w:kern w:val="3"/>
                <w:lang w:eastAsia="zh-CN" w:bidi="hi-IN"/>
              </w:rPr>
              <w:lastRenderedPageBreak/>
              <w:t xml:space="preserve">Резюме. Отчет личностных достижений. </w:t>
            </w:r>
            <w:proofErr w:type="spellStart"/>
            <w:r w:rsidRPr="00185131">
              <w:rPr>
                <w:rFonts w:eastAsia="Lucida Sans Unicode"/>
                <w:kern w:val="3"/>
                <w:lang w:eastAsia="zh-CN" w:bidi="hi-IN"/>
              </w:rPr>
              <w:t>Портфолио</w:t>
            </w:r>
            <w:proofErr w:type="spellEnd"/>
            <w:r w:rsidRPr="00185131">
              <w:rPr>
                <w:rFonts w:eastAsia="Lucida Sans Unicode"/>
                <w:kern w:val="3"/>
                <w:lang w:eastAsia="zh-CN" w:bidi="hi-IN"/>
              </w:rPr>
              <w:t>.</w:t>
            </w:r>
          </w:p>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Обогащение профессии средствами своего творчества.</w:t>
            </w:r>
          </w:p>
        </w:tc>
      </w:tr>
      <w:tr w:rsidR="001D59FB" w:rsidRPr="005C098C"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1D59FB" w:rsidRPr="00A12788" w:rsidRDefault="001D59FB" w:rsidP="00845D29">
            <w:pPr>
              <w:tabs>
                <w:tab w:val="right" w:leader="underscore" w:pos="9639"/>
              </w:tabs>
              <w:ind w:right="-1"/>
              <w:jc w:val="both"/>
            </w:pPr>
            <w:r w:rsidRPr="00A12788">
              <w:lastRenderedPageBreak/>
              <w:t>ОК. 9</w:t>
            </w:r>
            <w:r w:rsidR="00185131" w:rsidRPr="00A12788">
              <w:t>.</w:t>
            </w:r>
            <w:r w:rsidRPr="00A12788">
              <w:t xml:space="preserve"> Ориентироваться в условиях частой смены технологий в профессиональной деятельности.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1D59FB" w:rsidRPr="00A12788" w:rsidRDefault="006C6196" w:rsidP="006473AF">
            <w:pPr>
              <w:jc w:val="both"/>
              <w:rPr>
                <w:bCs/>
              </w:rPr>
            </w:pPr>
            <w:r w:rsidRPr="00A12788">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2800" w:type="dxa"/>
            <w:vMerge/>
            <w:tcBorders>
              <w:left w:val="single" w:sz="4" w:space="0" w:color="auto"/>
              <w:bottom w:val="single" w:sz="12" w:space="0" w:color="auto"/>
              <w:right w:val="single" w:sz="12" w:space="0" w:color="auto"/>
            </w:tcBorders>
            <w:shd w:val="clear" w:color="auto" w:fill="auto"/>
          </w:tcPr>
          <w:p w:rsidR="001D59FB" w:rsidRPr="005C098C" w:rsidRDefault="001D59FB" w:rsidP="006473AF">
            <w:pPr>
              <w:jc w:val="both"/>
              <w:rPr>
                <w:bCs/>
                <w:i/>
              </w:rPr>
            </w:pPr>
          </w:p>
        </w:tc>
      </w:tr>
    </w:tbl>
    <w:p w:rsidR="00A235E5" w:rsidRPr="005C098C" w:rsidRDefault="00A235E5" w:rsidP="00FC68E2">
      <w:pPr>
        <w:widowControl w:val="0"/>
        <w:suppressAutoHyphens/>
        <w:jc w:val="both"/>
        <w:rPr>
          <w:i/>
        </w:rPr>
      </w:pPr>
    </w:p>
    <w:sectPr w:rsidR="00A235E5" w:rsidRPr="005C098C" w:rsidSect="00501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97" w:rsidRDefault="004B4097">
      <w:r>
        <w:separator/>
      </w:r>
    </w:p>
  </w:endnote>
  <w:endnote w:type="continuationSeparator" w:id="0">
    <w:p w:rsidR="004B4097" w:rsidRDefault="004B4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96" w:rsidRDefault="00983249" w:rsidP="00855F73">
    <w:pPr>
      <w:pStyle w:val="a9"/>
      <w:framePr w:wrap="around" w:vAnchor="text" w:hAnchor="margin" w:xAlign="right" w:y="1"/>
      <w:rPr>
        <w:rStyle w:val="ab"/>
      </w:rPr>
    </w:pPr>
    <w:r>
      <w:rPr>
        <w:rStyle w:val="ab"/>
      </w:rPr>
      <w:fldChar w:fldCharType="begin"/>
    </w:r>
    <w:r w:rsidR="00A70196">
      <w:rPr>
        <w:rStyle w:val="ab"/>
      </w:rPr>
      <w:instrText xml:space="preserve">PAGE  </w:instrText>
    </w:r>
    <w:r>
      <w:rPr>
        <w:rStyle w:val="ab"/>
      </w:rPr>
      <w:fldChar w:fldCharType="end"/>
    </w:r>
  </w:p>
  <w:p w:rsidR="00A70196" w:rsidRDefault="00A70196"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96" w:rsidRDefault="00983249" w:rsidP="00855F73">
    <w:pPr>
      <w:pStyle w:val="a9"/>
      <w:framePr w:wrap="around" w:vAnchor="text" w:hAnchor="margin" w:xAlign="right" w:y="1"/>
      <w:rPr>
        <w:rStyle w:val="ab"/>
      </w:rPr>
    </w:pPr>
    <w:r>
      <w:rPr>
        <w:rStyle w:val="ab"/>
      </w:rPr>
      <w:fldChar w:fldCharType="begin"/>
    </w:r>
    <w:r w:rsidR="00A70196">
      <w:rPr>
        <w:rStyle w:val="ab"/>
      </w:rPr>
      <w:instrText xml:space="preserve">PAGE  </w:instrText>
    </w:r>
    <w:r>
      <w:rPr>
        <w:rStyle w:val="ab"/>
      </w:rPr>
      <w:fldChar w:fldCharType="separate"/>
    </w:r>
    <w:r w:rsidR="002F4A32">
      <w:rPr>
        <w:rStyle w:val="ab"/>
        <w:noProof/>
      </w:rPr>
      <w:t>113</w:t>
    </w:r>
    <w:r>
      <w:rPr>
        <w:rStyle w:val="ab"/>
      </w:rPr>
      <w:fldChar w:fldCharType="end"/>
    </w:r>
  </w:p>
  <w:p w:rsidR="00A70196" w:rsidRDefault="00A70196"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97" w:rsidRDefault="004B4097">
      <w:r>
        <w:separator/>
      </w:r>
    </w:p>
  </w:footnote>
  <w:footnote w:type="continuationSeparator" w:id="0">
    <w:p w:rsidR="004B4097" w:rsidRDefault="004B4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FD"/>
    <w:multiLevelType w:val="hybridMultilevel"/>
    <w:tmpl w:val="16343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37FB0"/>
    <w:multiLevelType w:val="hybridMultilevel"/>
    <w:tmpl w:val="93F0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B47D2"/>
    <w:multiLevelType w:val="hybridMultilevel"/>
    <w:tmpl w:val="F656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57209"/>
    <w:multiLevelType w:val="singleLevel"/>
    <w:tmpl w:val="4B22A6EE"/>
    <w:lvl w:ilvl="0">
      <w:start w:val="1"/>
      <w:numFmt w:val="decimal"/>
      <w:lvlText w:val="%1."/>
      <w:legacy w:legacy="1" w:legacySpace="0" w:legacyIndent="691"/>
      <w:lvlJc w:val="left"/>
      <w:rPr>
        <w:rFonts w:ascii="Times New Roman" w:hAnsi="Times New Roman" w:cs="Times New Roman" w:hint="default"/>
      </w:rPr>
    </w:lvl>
  </w:abstractNum>
  <w:abstractNum w:abstractNumId="4">
    <w:nsid w:val="2DEC714C"/>
    <w:multiLevelType w:val="hybridMultilevel"/>
    <w:tmpl w:val="F23C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37885"/>
    <w:multiLevelType w:val="hybridMultilevel"/>
    <w:tmpl w:val="99C82E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31A42E52"/>
    <w:multiLevelType w:val="hybridMultilevel"/>
    <w:tmpl w:val="DEBA2490"/>
    <w:lvl w:ilvl="0" w:tplc="10F86118">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5FD75AF"/>
    <w:multiLevelType w:val="singleLevel"/>
    <w:tmpl w:val="1D244B20"/>
    <w:lvl w:ilvl="0">
      <w:start w:val="2"/>
      <w:numFmt w:val="decimal"/>
      <w:lvlText w:val="%1."/>
      <w:legacy w:legacy="1" w:legacySpace="0" w:legacyIndent="360"/>
      <w:lvlJc w:val="left"/>
      <w:rPr>
        <w:rFonts w:ascii="Times New Roman" w:hAnsi="Times New Roman" w:cs="Times New Roman" w:hint="default"/>
      </w:rPr>
    </w:lvl>
  </w:abstractNum>
  <w:abstractNum w:abstractNumId="8">
    <w:nsid w:val="384277CC"/>
    <w:multiLevelType w:val="hybridMultilevel"/>
    <w:tmpl w:val="D3E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97C11"/>
    <w:multiLevelType w:val="hybridMultilevel"/>
    <w:tmpl w:val="2908951E"/>
    <w:lvl w:ilvl="0" w:tplc="C2A8485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E6FEE"/>
    <w:multiLevelType w:val="hybridMultilevel"/>
    <w:tmpl w:val="84B6C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861C8A"/>
    <w:multiLevelType w:val="hybridMultilevel"/>
    <w:tmpl w:val="4642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A0251"/>
    <w:multiLevelType w:val="hybridMultilevel"/>
    <w:tmpl w:val="17A0AC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D513572"/>
    <w:multiLevelType w:val="hybridMultilevel"/>
    <w:tmpl w:val="3248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62BE1"/>
    <w:multiLevelType w:val="hybridMultilevel"/>
    <w:tmpl w:val="3F8A0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9319D"/>
    <w:multiLevelType w:val="hybridMultilevel"/>
    <w:tmpl w:val="18969A0E"/>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8">
    <w:nsid w:val="658F66FF"/>
    <w:multiLevelType w:val="hybridMultilevel"/>
    <w:tmpl w:val="523E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501F5"/>
    <w:multiLevelType w:val="hybridMultilevel"/>
    <w:tmpl w:val="4350E8EE"/>
    <w:lvl w:ilvl="0" w:tplc="B29C7E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DAE6EFC"/>
    <w:multiLevelType w:val="hybridMultilevel"/>
    <w:tmpl w:val="46221B90"/>
    <w:lvl w:ilvl="0" w:tplc="DFE607C0">
      <w:start w:val="1"/>
      <w:numFmt w:val="decimal"/>
      <w:lvlText w:val="%1."/>
      <w:lvlJc w:val="left"/>
      <w:pPr>
        <w:ind w:left="1077" w:hanging="360"/>
      </w:pPr>
      <w:rPr>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767B2071"/>
    <w:multiLevelType w:val="hybridMultilevel"/>
    <w:tmpl w:val="E28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87712"/>
    <w:multiLevelType w:val="hybridMultilevel"/>
    <w:tmpl w:val="6F023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DF0F8A"/>
    <w:multiLevelType w:val="hybridMultilevel"/>
    <w:tmpl w:val="F7760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6234C"/>
    <w:multiLevelType w:val="hybridMultilevel"/>
    <w:tmpl w:val="90D0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6"/>
  </w:num>
  <w:num w:numId="5">
    <w:abstractNumId w:val="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0"/>
  </w:num>
  <w:num w:numId="14">
    <w:abstractNumId w:val="3"/>
  </w:num>
  <w:num w:numId="15">
    <w:abstractNumId w:val="23"/>
  </w:num>
  <w:num w:numId="16">
    <w:abstractNumId w:val="18"/>
  </w:num>
  <w:num w:numId="17">
    <w:abstractNumId w:val="21"/>
  </w:num>
  <w:num w:numId="18">
    <w:abstractNumId w:val="8"/>
  </w:num>
  <w:num w:numId="19">
    <w:abstractNumId w:val="10"/>
  </w:num>
  <w:num w:numId="20">
    <w:abstractNumId w:val="12"/>
  </w:num>
  <w:num w:numId="21">
    <w:abstractNumId w:val="9"/>
  </w:num>
  <w:num w:numId="22">
    <w:abstractNumId w:val="11"/>
  </w:num>
  <w:num w:numId="23">
    <w:abstractNumId w:val="15"/>
  </w:num>
  <w:num w:numId="24">
    <w:abstractNumId w:val="17"/>
  </w:num>
  <w:num w:numId="25">
    <w:abstractNumId w:val="1"/>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2495"/>
    <w:rsid w:val="000079E8"/>
    <w:rsid w:val="0001174C"/>
    <w:rsid w:val="00017F97"/>
    <w:rsid w:val="00021AEE"/>
    <w:rsid w:val="00021E80"/>
    <w:rsid w:val="000254C6"/>
    <w:rsid w:val="00027CEB"/>
    <w:rsid w:val="000308F2"/>
    <w:rsid w:val="00030BCD"/>
    <w:rsid w:val="00030F96"/>
    <w:rsid w:val="00034C2D"/>
    <w:rsid w:val="0004543F"/>
    <w:rsid w:val="00047A75"/>
    <w:rsid w:val="00050931"/>
    <w:rsid w:val="00053896"/>
    <w:rsid w:val="00057FCA"/>
    <w:rsid w:val="000774A2"/>
    <w:rsid w:val="000874B6"/>
    <w:rsid w:val="00090AB3"/>
    <w:rsid w:val="000941C3"/>
    <w:rsid w:val="000A04E1"/>
    <w:rsid w:val="000A11EF"/>
    <w:rsid w:val="000A17A7"/>
    <w:rsid w:val="000A4DC0"/>
    <w:rsid w:val="000B1A16"/>
    <w:rsid w:val="000B4016"/>
    <w:rsid w:val="000B56FC"/>
    <w:rsid w:val="000C10FA"/>
    <w:rsid w:val="000C2D73"/>
    <w:rsid w:val="000D0180"/>
    <w:rsid w:val="000D0C77"/>
    <w:rsid w:val="000D47CA"/>
    <w:rsid w:val="000E0905"/>
    <w:rsid w:val="000F2893"/>
    <w:rsid w:val="000F3AE2"/>
    <w:rsid w:val="000F4E17"/>
    <w:rsid w:val="000F6837"/>
    <w:rsid w:val="001107C1"/>
    <w:rsid w:val="00111636"/>
    <w:rsid w:val="0011650F"/>
    <w:rsid w:val="00117B24"/>
    <w:rsid w:val="0012113F"/>
    <w:rsid w:val="00130619"/>
    <w:rsid w:val="00144FF1"/>
    <w:rsid w:val="00147678"/>
    <w:rsid w:val="00153E44"/>
    <w:rsid w:val="00154AA7"/>
    <w:rsid w:val="00155D28"/>
    <w:rsid w:val="00157EC5"/>
    <w:rsid w:val="00160283"/>
    <w:rsid w:val="00160E9B"/>
    <w:rsid w:val="001615F8"/>
    <w:rsid w:val="00164450"/>
    <w:rsid w:val="001710A8"/>
    <w:rsid w:val="00173380"/>
    <w:rsid w:val="00173BBA"/>
    <w:rsid w:val="00175A70"/>
    <w:rsid w:val="0017612B"/>
    <w:rsid w:val="00176E30"/>
    <w:rsid w:val="00181728"/>
    <w:rsid w:val="00182643"/>
    <w:rsid w:val="00183029"/>
    <w:rsid w:val="00183837"/>
    <w:rsid w:val="00185131"/>
    <w:rsid w:val="00190228"/>
    <w:rsid w:val="00193E4E"/>
    <w:rsid w:val="001A1F63"/>
    <w:rsid w:val="001A33CA"/>
    <w:rsid w:val="001A44AB"/>
    <w:rsid w:val="001A72BF"/>
    <w:rsid w:val="001C21D4"/>
    <w:rsid w:val="001C2636"/>
    <w:rsid w:val="001C7245"/>
    <w:rsid w:val="001C7FB0"/>
    <w:rsid w:val="001D0151"/>
    <w:rsid w:val="001D1924"/>
    <w:rsid w:val="001D1B67"/>
    <w:rsid w:val="001D378F"/>
    <w:rsid w:val="001D59FB"/>
    <w:rsid w:val="001E4958"/>
    <w:rsid w:val="001E4F56"/>
    <w:rsid w:val="001F28FE"/>
    <w:rsid w:val="001F5858"/>
    <w:rsid w:val="001F708A"/>
    <w:rsid w:val="00206183"/>
    <w:rsid w:val="002063F6"/>
    <w:rsid w:val="00212E9F"/>
    <w:rsid w:val="00213A8C"/>
    <w:rsid w:val="00216CEA"/>
    <w:rsid w:val="00227D71"/>
    <w:rsid w:val="002300BD"/>
    <w:rsid w:val="00232920"/>
    <w:rsid w:val="00240F94"/>
    <w:rsid w:val="00241DEC"/>
    <w:rsid w:val="00244083"/>
    <w:rsid w:val="0024763A"/>
    <w:rsid w:val="00254324"/>
    <w:rsid w:val="002550DC"/>
    <w:rsid w:val="002617FB"/>
    <w:rsid w:val="00271D67"/>
    <w:rsid w:val="002757EE"/>
    <w:rsid w:val="002770D5"/>
    <w:rsid w:val="00283041"/>
    <w:rsid w:val="00284824"/>
    <w:rsid w:val="002867B9"/>
    <w:rsid w:val="0028746D"/>
    <w:rsid w:val="00290BD2"/>
    <w:rsid w:val="002966EE"/>
    <w:rsid w:val="00297C4A"/>
    <w:rsid w:val="00297F3C"/>
    <w:rsid w:val="002A0E56"/>
    <w:rsid w:val="002A1532"/>
    <w:rsid w:val="002A1966"/>
    <w:rsid w:val="002A71E2"/>
    <w:rsid w:val="002B00DF"/>
    <w:rsid w:val="002B50D7"/>
    <w:rsid w:val="002B7611"/>
    <w:rsid w:val="002B7F7C"/>
    <w:rsid w:val="002C0FC2"/>
    <w:rsid w:val="002C21FA"/>
    <w:rsid w:val="002C267A"/>
    <w:rsid w:val="002C49D8"/>
    <w:rsid w:val="002D01D3"/>
    <w:rsid w:val="002D0FD0"/>
    <w:rsid w:val="002E21C1"/>
    <w:rsid w:val="002E26A8"/>
    <w:rsid w:val="002E3295"/>
    <w:rsid w:val="002E5E3A"/>
    <w:rsid w:val="002E61F9"/>
    <w:rsid w:val="002F03F1"/>
    <w:rsid w:val="002F217B"/>
    <w:rsid w:val="002F43BB"/>
    <w:rsid w:val="002F4A32"/>
    <w:rsid w:val="002F626D"/>
    <w:rsid w:val="00300E00"/>
    <w:rsid w:val="00307422"/>
    <w:rsid w:val="003105C9"/>
    <w:rsid w:val="00311953"/>
    <w:rsid w:val="003122A6"/>
    <w:rsid w:val="00315C73"/>
    <w:rsid w:val="00321D70"/>
    <w:rsid w:val="003236D6"/>
    <w:rsid w:val="0032656C"/>
    <w:rsid w:val="00327E2F"/>
    <w:rsid w:val="00332755"/>
    <w:rsid w:val="0033465A"/>
    <w:rsid w:val="00341520"/>
    <w:rsid w:val="00342915"/>
    <w:rsid w:val="00354CA8"/>
    <w:rsid w:val="003550B0"/>
    <w:rsid w:val="00355575"/>
    <w:rsid w:val="003632B4"/>
    <w:rsid w:val="00365317"/>
    <w:rsid w:val="00365887"/>
    <w:rsid w:val="003730BE"/>
    <w:rsid w:val="00375417"/>
    <w:rsid w:val="00376293"/>
    <w:rsid w:val="0038070C"/>
    <w:rsid w:val="003821F1"/>
    <w:rsid w:val="0038667B"/>
    <w:rsid w:val="0038671C"/>
    <w:rsid w:val="00392B8F"/>
    <w:rsid w:val="00393659"/>
    <w:rsid w:val="00393D92"/>
    <w:rsid w:val="003A154E"/>
    <w:rsid w:val="003A1618"/>
    <w:rsid w:val="003B3D99"/>
    <w:rsid w:val="003B6675"/>
    <w:rsid w:val="003B7634"/>
    <w:rsid w:val="003C5E80"/>
    <w:rsid w:val="003D1917"/>
    <w:rsid w:val="003D4F64"/>
    <w:rsid w:val="003F0270"/>
    <w:rsid w:val="003F0A9B"/>
    <w:rsid w:val="003F169E"/>
    <w:rsid w:val="003F3AAF"/>
    <w:rsid w:val="003F61DC"/>
    <w:rsid w:val="00400436"/>
    <w:rsid w:val="00402249"/>
    <w:rsid w:val="00415948"/>
    <w:rsid w:val="00417706"/>
    <w:rsid w:val="00420309"/>
    <w:rsid w:val="004227F7"/>
    <w:rsid w:val="00422CA5"/>
    <w:rsid w:val="004230A1"/>
    <w:rsid w:val="004250E9"/>
    <w:rsid w:val="004265EA"/>
    <w:rsid w:val="00427388"/>
    <w:rsid w:val="004309B4"/>
    <w:rsid w:val="00433F24"/>
    <w:rsid w:val="00436370"/>
    <w:rsid w:val="004415ED"/>
    <w:rsid w:val="00445D94"/>
    <w:rsid w:val="0044646F"/>
    <w:rsid w:val="004565D0"/>
    <w:rsid w:val="00456704"/>
    <w:rsid w:val="00457F82"/>
    <w:rsid w:val="0046113D"/>
    <w:rsid w:val="0046169E"/>
    <w:rsid w:val="00461E31"/>
    <w:rsid w:val="004633B5"/>
    <w:rsid w:val="00463DDC"/>
    <w:rsid w:val="00466EE9"/>
    <w:rsid w:val="00471809"/>
    <w:rsid w:val="00474E20"/>
    <w:rsid w:val="00477C60"/>
    <w:rsid w:val="004807B6"/>
    <w:rsid w:val="00481AF2"/>
    <w:rsid w:val="004830ED"/>
    <w:rsid w:val="00483866"/>
    <w:rsid w:val="0048768D"/>
    <w:rsid w:val="00490B8B"/>
    <w:rsid w:val="004A3F76"/>
    <w:rsid w:val="004A3F87"/>
    <w:rsid w:val="004A4C76"/>
    <w:rsid w:val="004A5010"/>
    <w:rsid w:val="004A53FF"/>
    <w:rsid w:val="004A5B33"/>
    <w:rsid w:val="004B01A8"/>
    <w:rsid w:val="004B0BCA"/>
    <w:rsid w:val="004B4097"/>
    <w:rsid w:val="004B5119"/>
    <w:rsid w:val="004B5559"/>
    <w:rsid w:val="004B6917"/>
    <w:rsid w:val="004C6783"/>
    <w:rsid w:val="004D279E"/>
    <w:rsid w:val="004D469E"/>
    <w:rsid w:val="004D6DCE"/>
    <w:rsid w:val="004D7CCE"/>
    <w:rsid w:val="004E310B"/>
    <w:rsid w:val="004E3880"/>
    <w:rsid w:val="004E4D55"/>
    <w:rsid w:val="004F49A0"/>
    <w:rsid w:val="004F4DAF"/>
    <w:rsid w:val="00501402"/>
    <w:rsid w:val="005027B1"/>
    <w:rsid w:val="00507CCC"/>
    <w:rsid w:val="005116B0"/>
    <w:rsid w:val="00513FD9"/>
    <w:rsid w:val="0051748C"/>
    <w:rsid w:val="00522F35"/>
    <w:rsid w:val="0052758D"/>
    <w:rsid w:val="0053149B"/>
    <w:rsid w:val="005314F5"/>
    <w:rsid w:val="005360B4"/>
    <w:rsid w:val="00542896"/>
    <w:rsid w:val="00543E21"/>
    <w:rsid w:val="0055255E"/>
    <w:rsid w:val="00552A75"/>
    <w:rsid w:val="00554EDB"/>
    <w:rsid w:val="00572061"/>
    <w:rsid w:val="00575D7A"/>
    <w:rsid w:val="0058093C"/>
    <w:rsid w:val="00590A9E"/>
    <w:rsid w:val="005916EB"/>
    <w:rsid w:val="0059360E"/>
    <w:rsid w:val="005A3C19"/>
    <w:rsid w:val="005A6E38"/>
    <w:rsid w:val="005B2C96"/>
    <w:rsid w:val="005B2FDC"/>
    <w:rsid w:val="005C098C"/>
    <w:rsid w:val="005C5BC4"/>
    <w:rsid w:val="005C768B"/>
    <w:rsid w:val="005D1401"/>
    <w:rsid w:val="005D205F"/>
    <w:rsid w:val="005D28D2"/>
    <w:rsid w:val="005D3552"/>
    <w:rsid w:val="005D53CA"/>
    <w:rsid w:val="005D5B91"/>
    <w:rsid w:val="005D5CCB"/>
    <w:rsid w:val="005D7227"/>
    <w:rsid w:val="005E0EBA"/>
    <w:rsid w:val="005E2B00"/>
    <w:rsid w:val="005E3C9D"/>
    <w:rsid w:val="005F18A0"/>
    <w:rsid w:val="005F28AE"/>
    <w:rsid w:val="005F63D2"/>
    <w:rsid w:val="005F6CA3"/>
    <w:rsid w:val="005F786E"/>
    <w:rsid w:val="00600414"/>
    <w:rsid w:val="00600FAE"/>
    <w:rsid w:val="00601972"/>
    <w:rsid w:val="00602115"/>
    <w:rsid w:val="0060488D"/>
    <w:rsid w:val="006063DD"/>
    <w:rsid w:val="00606C54"/>
    <w:rsid w:val="006106C3"/>
    <w:rsid w:val="00611472"/>
    <w:rsid w:val="00614088"/>
    <w:rsid w:val="006173AA"/>
    <w:rsid w:val="00621313"/>
    <w:rsid w:val="00621D7C"/>
    <w:rsid w:val="006229DB"/>
    <w:rsid w:val="00627A5C"/>
    <w:rsid w:val="0063324B"/>
    <w:rsid w:val="00635B40"/>
    <w:rsid w:val="006375FA"/>
    <w:rsid w:val="0064532D"/>
    <w:rsid w:val="00645BEE"/>
    <w:rsid w:val="006463DC"/>
    <w:rsid w:val="00646742"/>
    <w:rsid w:val="006473AF"/>
    <w:rsid w:val="0065128A"/>
    <w:rsid w:val="006525FD"/>
    <w:rsid w:val="00656612"/>
    <w:rsid w:val="00656A25"/>
    <w:rsid w:val="006600F4"/>
    <w:rsid w:val="00680913"/>
    <w:rsid w:val="00681FCC"/>
    <w:rsid w:val="006825EF"/>
    <w:rsid w:val="00683A28"/>
    <w:rsid w:val="0069238B"/>
    <w:rsid w:val="006961DC"/>
    <w:rsid w:val="006A2650"/>
    <w:rsid w:val="006A2D20"/>
    <w:rsid w:val="006A4F20"/>
    <w:rsid w:val="006A585F"/>
    <w:rsid w:val="006A7BC2"/>
    <w:rsid w:val="006B01C9"/>
    <w:rsid w:val="006B1500"/>
    <w:rsid w:val="006B45B9"/>
    <w:rsid w:val="006C32F4"/>
    <w:rsid w:val="006C46FC"/>
    <w:rsid w:val="006C5207"/>
    <w:rsid w:val="006C5AFA"/>
    <w:rsid w:val="006C6196"/>
    <w:rsid w:val="006D25EF"/>
    <w:rsid w:val="006D3701"/>
    <w:rsid w:val="006D5BA2"/>
    <w:rsid w:val="006D5DDD"/>
    <w:rsid w:val="006D7B7C"/>
    <w:rsid w:val="006E0424"/>
    <w:rsid w:val="006E1C8D"/>
    <w:rsid w:val="006E232A"/>
    <w:rsid w:val="006E6F42"/>
    <w:rsid w:val="006F20E3"/>
    <w:rsid w:val="006F481C"/>
    <w:rsid w:val="006F5EB4"/>
    <w:rsid w:val="006F62FD"/>
    <w:rsid w:val="006F7515"/>
    <w:rsid w:val="00705ABC"/>
    <w:rsid w:val="007066B0"/>
    <w:rsid w:val="0070777C"/>
    <w:rsid w:val="007100BC"/>
    <w:rsid w:val="00713CC3"/>
    <w:rsid w:val="0071670A"/>
    <w:rsid w:val="00716D4B"/>
    <w:rsid w:val="00725BDC"/>
    <w:rsid w:val="00727D51"/>
    <w:rsid w:val="00730229"/>
    <w:rsid w:val="007303BD"/>
    <w:rsid w:val="00732768"/>
    <w:rsid w:val="00741A9C"/>
    <w:rsid w:val="00741EF5"/>
    <w:rsid w:val="007471F7"/>
    <w:rsid w:val="0074736D"/>
    <w:rsid w:val="00747F9C"/>
    <w:rsid w:val="00755DEC"/>
    <w:rsid w:val="00760E6A"/>
    <w:rsid w:val="00761565"/>
    <w:rsid w:val="00763C1D"/>
    <w:rsid w:val="00765563"/>
    <w:rsid w:val="00774CC9"/>
    <w:rsid w:val="00775A7F"/>
    <w:rsid w:val="0077640B"/>
    <w:rsid w:val="00781114"/>
    <w:rsid w:val="007864F3"/>
    <w:rsid w:val="00787738"/>
    <w:rsid w:val="00790A86"/>
    <w:rsid w:val="007932E4"/>
    <w:rsid w:val="0079545B"/>
    <w:rsid w:val="007954B3"/>
    <w:rsid w:val="007A1DC5"/>
    <w:rsid w:val="007A34CA"/>
    <w:rsid w:val="007A5613"/>
    <w:rsid w:val="007A5A3E"/>
    <w:rsid w:val="007B05EB"/>
    <w:rsid w:val="007B4BBA"/>
    <w:rsid w:val="007D0201"/>
    <w:rsid w:val="007D3383"/>
    <w:rsid w:val="007E6E75"/>
    <w:rsid w:val="007F2335"/>
    <w:rsid w:val="007F42B6"/>
    <w:rsid w:val="007F5B08"/>
    <w:rsid w:val="00806668"/>
    <w:rsid w:val="00806910"/>
    <w:rsid w:val="008124B5"/>
    <w:rsid w:val="00812685"/>
    <w:rsid w:val="00817A12"/>
    <w:rsid w:val="00833F64"/>
    <w:rsid w:val="0083423C"/>
    <w:rsid w:val="00834E0E"/>
    <w:rsid w:val="00836087"/>
    <w:rsid w:val="0084084C"/>
    <w:rsid w:val="00845D29"/>
    <w:rsid w:val="00851230"/>
    <w:rsid w:val="00852BAC"/>
    <w:rsid w:val="00855F73"/>
    <w:rsid w:val="008574A8"/>
    <w:rsid w:val="0086127E"/>
    <w:rsid w:val="008726F3"/>
    <w:rsid w:val="00874436"/>
    <w:rsid w:val="008832BF"/>
    <w:rsid w:val="00883B42"/>
    <w:rsid w:val="00884FD1"/>
    <w:rsid w:val="00890316"/>
    <w:rsid w:val="008912B8"/>
    <w:rsid w:val="008927E5"/>
    <w:rsid w:val="008A0A13"/>
    <w:rsid w:val="008A1B75"/>
    <w:rsid w:val="008A2936"/>
    <w:rsid w:val="008A5981"/>
    <w:rsid w:val="008A68B4"/>
    <w:rsid w:val="008B34FA"/>
    <w:rsid w:val="008B357D"/>
    <w:rsid w:val="008B59C4"/>
    <w:rsid w:val="008B5C44"/>
    <w:rsid w:val="008C5427"/>
    <w:rsid w:val="008C5893"/>
    <w:rsid w:val="008C5DE4"/>
    <w:rsid w:val="008C6A32"/>
    <w:rsid w:val="008D0F5B"/>
    <w:rsid w:val="008D5369"/>
    <w:rsid w:val="008E06FF"/>
    <w:rsid w:val="008F4972"/>
    <w:rsid w:val="008F4DFB"/>
    <w:rsid w:val="008F5144"/>
    <w:rsid w:val="00904A3D"/>
    <w:rsid w:val="009064BA"/>
    <w:rsid w:val="009105DD"/>
    <w:rsid w:val="00911BA7"/>
    <w:rsid w:val="00912777"/>
    <w:rsid w:val="0091430A"/>
    <w:rsid w:val="009224FE"/>
    <w:rsid w:val="00922F8A"/>
    <w:rsid w:val="0092540B"/>
    <w:rsid w:val="00925985"/>
    <w:rsid w:val="00927340"/>
    <w:rsid w:val="0093157F"/>
    <w:rsid w:val="009338C4"/>
    <w:rsid w:val="009355B6"/>
    <w:rsid w:val="0094288E"/>
    <w:rsid w:val="009433EE"/>
    <w:rsid w:val="009434D2"/>
    <w:rsid w:val="00943569"/>
    <w:rsid w:val="00971FAD"/>
    <w:rsid w:val="00971FB2"/>
    <w:rsid w:val="00972DD3"/>
    <w:rsid w:val="009744FD"/>
    <w:rsid w:val="00983249"/>
    <w:rsid w:val="009849AA"/>
    <w:rsid w:val="00985E56"/>
    <w:rsid w:val="00986E8C"/>
    <w:rsid w:val="00990867"/>
    <w:rsid w:val="00991ACA"/>
    <w:rsid w:val="00993386"/>
    <w:rsid w:val="00993BD2"/>
    <w:rsid w:val="009A0F42"/>
    <w:rsid w:val="009A11B9"/>
    <w:rsid w:val="009A1FE5"/>
    <w:rsid w:val="009A235B"/>
    <w:rsid w:val="009B2B5B"/>
    <w:rsid w:val="009C042A"/>
    <w:rsid w:val="009C2D12"/>
    <w:rsid w:val="009C3207"/>
    <w:rsid w:val="009C4600"/>
    <w:rsid w:val="009C4FC8"/>
    <w:rsid w:val="009C5092"/>
    <w:rsid w:val="009C5B71"/>
    <w:rsid w:val="009D0DB9"/>
    <w:rsid w:val="009D0E8E"/>
    <w:rsid w:val="009D352B"/>
    <w:rsid w:val="009E4868"/>
    <w:rsid w:val="009E7271"/>
    <w:rsid w:val="009F6987"/>
    <w:rsid w:val="00A02633"/>
    <w:rsid w:val="00A05006"/>
    <w:rsid w:val="00A11D28"/>
    <w:rsid w:val="00A12788"/>
    <w:rsid w:val="00A13170"/>
    <w:rsid w:val="00A14F4F"/>
    <w:rsid w:val="00A16323"/>
    <w:rsid w:val="00A2004E"/>
    <w:rsid w:val="00A21DD3"/>
    <w:rsid w:val="00A235E5"/>
    <w:rsid w:val="00A23D2B"/>
    <w:rsid w:val="00A34448"/>
    <w:rsid w:val="00A355FE"/>
    <w:rsid w:val="00A40AB6"/>
    <w:rsid w:val="00A446FA"/>
    <w:rsid w:val="00A50C6E"/>
    <w:rsid w:val="00A51E07"/>
    <w:rsid w:val="00A53EF9"/>
    <w:rsid w:val="00A5420D"/>
    <w:rsid w:val="00A607C6"/>
    <w:rsid w:val="00A610D7"/>
    <w:rsid w:val="00A70196"/>
    <w:rsid w:val="00A713DE"/>
    <w:rsid w:val="00A74AB9"/>
    <w:rsid w:val="00A81E6B"/>
    <w:rsid w:val="00A86698"/>
    <w:rsid w:val="00AA10B0"/>
    <w:rsid w:val="00AA2167"/>
    <w:rsid w:val="00AA4CD9"/>
    <w:rsid w:val="00AA5CF0"/>
    <w:rsid w:val="00AA5FB0"/>
    <w:rsid w:val="00AA6614"/>
    <w:rsid w:val="00AB4ADA"/>
    <w:rsid w:val="00AB4DF2"/>
    <w:rsid w:val="00AC0744"/>
    <w:rsid w:val="00AC1F96"/>
    <w:rsid w:val="00AC72E6"/>
    <w:rsid w:val="00AD1A6A"/>
    <w:rsid w:val="00AD314D"/>
    <w:rsid w:val="00AD6A5D"/>
    <w:rsid w:val="00AD7107"/>
    <w:rsid w:val="00AE21A3"/>
    <w:rsid w:val="00AE55FC"/>
    <w:rsid w:val="00AE5CFD"/>
    <w:rsid w:val="00AE6A2A"/>
    <w:rsid w:val="00AF09F3"/>
    <w:rsid w:val="00AF1537"/>
    <w:rsid w:val="00AF3C0C"/>
    <w:rsid w:val="00AF4D5B"/>
    <w:rsid w:val="00AF5913"/>
    <w:rsid w:val="00AF7AF9"/>
    <w:rsid w:val="00B00F88"/>
    <w:rsid w:val="00B01859"/>
    <w:rsid w:val="00B07974"/>
    <w:rsid w:val="00B14E3A"/>
    <w:rsid w:val="00B1564D"/>
    <w:rsid w:val="00B1696F"/>
    <w:rsid w:val="00B208BF"/>
    <w:rsid w:val="00B212F8"/>
    <w:rsid w:val="00B22C7F"/>
    <w:rsid w:val="00B24B8A"/>
    <w:rsid w:val="00B33612"/>
    <w:rsid w:val="00B35B5C"/>
    <w:rsid w:val="00B37FCE"/>
    <w:rsid w:val="00B4442F"/>
    <w:rsid w:val="00B47D09"/>
    <w:rsid w:val="00B50F7E"/>
    <w:rsid w:val="00B56BB8"/>
    <w:rsid w:val="00B609FD"/>
    <w:rsid w:val="00B62558"/>
    <w:rsid w:val="00B62D0B"/>
    <w:rsid w:val="00B62EFC"/>
    <w:rsid w:val="00B8104C"/>
    <w:rsid w:val="00B82A2A"/>
    <w:rsid w:val="00B8459F"/>
    <w:rsid w:val="00B86647"/>
    <w:rsid w:val="00B87287"/>
    <w:rsid w:val="00B87CE0"/>
    <w:rsid w:val="00B97811"/>
    <w:rsid w:val="00BA2464"/>
    <w:rsid w:val="00BA49C6"/>
    <w:rsid w:val="00BA4D4A"/>
    <w:rsid w:val="00BA5241"/>
    <w:rsid w:val="00BA5A02"/>
    <w:rsid w:val="00BA7336"/>
    <w:rsid w:val="00BB045B"/>
    <w:rsid w:val="00BB6EBF"/>
    <w:rsid w:val="00BB7D4F"/>
    <w:rsid w:val="00BC2374"/>
    <w:rsid w:val="00BC5296"/>
    <w:rsid w:val="00BD1E81"/>
    <w:rsid w:val="00BD3284"/>
    <w:rsid w:val="00BD3C96"/>
    <w:rsid w:val="00BD75AE"/>
    <w:rsid w:val="00BF145F"/>
    <w:rsid w:val="00BF5157"/>
    <w:rsid w:val="00C00E79"/>
    <w:rsid w:val="00C0214B"/>
    <w:rsid w:val="00C10F11"/>
    <w:rsid w:val="00C153A2"/>
    <w:rsid w:val="00C20E71"/>
    <w:rsid w:val="00C228B5"/>
    <w:rsid w:val="00C24578"/>
    <w:rsid w:val="00C2646D"/>
    <w:rsid w:val="00C27D4C"/>
    <w:rsid w:val="00C316CB"/>
    <w:rsid w:val="00C3196B"/>
    <w:rsid w:val="00C36DBF"/>
    <w:rsid w:val="00C43165"/>
    <w:rsid w:val="00C459AC"/>
    <w:rsid w:val="00C479A7"/>
    <w:rsid w:val="00C47B17"/>
    <w:rsid w:val="00C56505"/>
    <w:rsid w:val="00C57A2D"/>
    <w:rsid w:val="00C61698"/>
    <w:rsid w:val="00C62F3A"/>
    <w:rsid w:val="00C71950"/>
    <w:rsid w:val="00C72359"/>
    <w:rsid w:val="00C734F5"/>
    <w:rsid w:val="00C7400B"/>
    <w:rsid w:val="00C770E8"/>
    <w:rsid w:val="00C809FB"/>
    <w:rsid w:val="00C83DC1"/>
    <w:rsid w:val="00C83EFC"/>
    <w:rsid w:val="00C9206C"/>
    <w:rsid w:val="00C921EA"/>
    <w:rsid w:val="00CA02C3"/>
    <w:rsid w:val="00CA0E0B"/>
    <w:rsid w:val="00CA12DA"/>
    <w:rsid w:val="00CA2983"/>
    <w:rsid w:val="00CA2FF6"/>
    <w:rsid w:val="00CA7330"/>
    <w:rsid w:val="00CB0B30"/>
    <w:rsid w:val="00CB4B3D"/>
    <w:rsid w:val="00CB750F"/>
    <w:rsid w:val="00CC0EC6"/>
    <w:rsid w:val="00CC16EC"/>
    <w:rsid w:val="00CC1CBF"/>
    <w:rsid w:val="00CC352E"/>
    <w:rsid w:val="00CC5F2F"/>
    <w:rsid w:val="00CC765A"/>
    <w:rsid w:val="00CC78D9"/>
    <w:rsid w:val="00CD0939"/>
    <w:rsid w:val="00CD135E"/>
    <w:rsid w:val="00CD1D33"/>
    <w:rsid w:val="00CD21B6"/>
    <w:rsid w:val="00CD50DC"/>
    <w:rsid w:val="00CD7BD4"/>
    <w:rsid w:val="00CE008B"/>
    <w:rsid w:val="00CE3D74"/>
    <w:rsid w:val="00CE4D95"/>
    <w:rsid w:val="00CE5608"/>
    <w:rsid w:val="00CF2E61"/>
    <w:rsid w:val="00CF30F2"/>
    <w:rsid w:val="00CF41D3"/>
    <w:rsid w:val="00D00112"/>
    <w:rsid w:val="00D0470D"/>
    <w:rsid w:val="00D048C4"/>
    <w:rsid w:val="00D102D7"/>
    <w:rsid w:val="00D10E5D"/>
    <w:rsid w:val="00D11278"/>
    <w:rsid w:val="00D11E86"/>
    <w:rsid w:val="00D12993"/>
    <w:rsid w:val="00D13A89"/>
    <w:rsid w:val="00D1488F"/>
    <w:rsid w:val="00D15CD8"/>
    <w:rsid w:val="00D23AB8"/>
    <w:rsid w:val="00D25E34"/>
    <w:rsid w:val="00D26400"/>
    <w:rsid w:val="00D31F9D"/>
    <w:rsid w:val="00D321D5"/>
    <w:rsid w:val="00D360CE"/>
    <w:rsid w:val="00D36472"/>
    <w:rsid w:val="00D37194"/>
    <w:rsid w:val="00D40190"/>
    <w:rsid w:val="00D403BE"/>
    <w:rsid w:val="00D415AD"/>
    <w:rsid w:val="00D47156"/>
    <w:rsid w:val="00D53256"/>
    <w:rsid w:val="00D536CC"/>
    <w:rsid w:val="00D56895"/>
    <w:rsid w:val="00D56ABC"/>
    <w:rsid w:val="00D744FA"/>
    <w:rsid w:val="00D74C48"/>
    <w:rsid w:val="00D7587C"/>
    <w:rsid w:val="00D766C0"/>
    <w:rsid w:val="00D77261"/>
    <w:rsid w:val="00D77643"/>
    <w:rsid w:val="00D836F6"/>
    <w:rsid w:val="00D917F2"/>
    <w:rsid w:val="00D91872"/>
    <w:rsid w:val="00D9253C"/>
    <w:rsid w:val="00DA5590"/>
    <w:rsid w:val="00DB0068"/>
    <w:rsid w:val="00DB2844"/>
    <w:rsid w:val="00DB4F7F"/>
    <w:rsid w:val="00DB61E6"/>
    <w:rsid w:val="00DC0CA7"/>
    <w:rsid w:val="00DC4286"/>
    <w:rsid w:val="00DC595D"/>
    <w:rsid w:val="00DD620B"/>
    <w:rsid w:val="00DE158C"/>
    <w:rsid w:val="00DE15E3"/>
    <w:rsid w:val="00DF1979"/>
    <w:rsid w:val="00DF1D40"/>
    <w:rsid w:val="00DF5F38"/>
    <w:rsid w:val="00E03557"/>
    <w:rsid w:val="00E03804"/>
    <w:rsid w:val="00E03829"/>
    <w:rsid w:val="00E0429F"/>
    <w:rsid w:val="00E105AE"/>
    <w:rsid w:val="00E1293D"/>
    <w:rsid w:val="00E152A7"/>
    <w:rsid w:val="00E17244"/>
    <w:rsid w:val="00E17BA0"/>
    <w:rsid w:val="00E200FB"/>
    <w:rsid w:val="00E21AED"/>
    <w:rsid w:val="00E22290"/>
    <w:rsid w:val="00E235BD"/>
    <w:rsid w:val="00E24450"/>
    <w:rsid w:val="00E246D4"/>
    <w:rsid w:val="00E33B22"/>
    <w:rsid w:val="00E34F02"/>
    <w:rsid w:val="00E403B0"/>
    <w:rsid w:val="00E45664"/>
    <w:rsid w:val="00E522C8"/>
    <w:rsid w:val="00E52CB6"/>
    <w:rsid w:val="00E562F5"/>
    <w:rsid w:val="00E56C57"/>
    <w:rsid w:val="00E60239"/>
    <w:rsid w:val="00E6039D"/>
    <w:rsid w:val="00E62260"/>
    <w:rsid w:val="00E633A6"/>
    <w:rsid w:val="00E67624"/>
    <w:rsid w:val="00E73EE8"/>
    <w:rsid w:val="00E771D9"/>
    <w:rsid w:val="00E87E89"/>
    <w:rsid w:val="00E92E05"/>
    <w:rsid w:val="00E93196"/>
    <w:rsid w:val="00E96D51"/>
    <w:rsid w:val="00EA1750"/>
    <w:rsid w:val="00EA2F95"/>
    <w:rsid w:val="00EA413D"/>
    <w:rsid w:val="00EA4332"/>
    <w:rsid w:val="00EB2FC3"/>
    <w:rsid w:val="00EB5777"/>
    <w:rsid w:val="00EB77DC"/>
    <w:rsid w:val="00EC26CE"/>
    <w:rsid w:val="00ED2F06"/>
    <w:rsid w:val="00ED3C91"/>
    <w:rsid w:val="00ED3CA7"/>
    <w:rsid w:val="00ED600A"/>
    <w:rsid w:val="00EE2BE8"/>
    <w:rsid w:val="00EE30AB"/>
    <w:rsid w:val="00EE3300"/>
    <w:rsid w:val="00EF2351"/>
    <w:rsid w:val="00EF4F69"/>
    <w:rsid w:val="00EF511C"/>
    <w:rsid w:val="00EF51BB"/>
    <w:rsid w:val="00F02121"/>
    <w:rsid w:val="00F04131"/>
    <w:rsid w:val="00F05C62"/>
    <w:rsid w:val="00F10655"/>
    <w:rsid w:val="00F11C3A"/>
    <w:rsid w:val="00F1501E"/>
    <w:rsid w:val="00F1691D"/>
    <w:rsid w:val="00F32A66"/>
    <w:rsid w:val="00F35153"/>
    <w:rsid w:val="00F41AF9"/>
    <w:rsid w:val="00F45391"/>
    <w:rsid w:val="00F45A2A"/>
    <w:rsid w:val="00F47FE9"/>
    <w:rsid w:val="00F5567B"/>
    <w:rsid w:val="00F6151A"/>
    <w:rsid w:val="00F623E3"/>
    <w:rsid w:val="00F62BCC"/>
    <w:rsid w:val="00F6322A"/>
    <w:rsid w:val="00F67557"/>
    <w:rsid w:val="00F71CE2"/>
    <w:rsid w:val="00F81CC3"/>
    <w:rsid w:val="00F8307B"/>
    <w:rsid w:val="00F83780"/>
    <w:rsid w:val="00F84BDF"/>
    <w:rsid w:val="00F90470"/>
    <w:rsid w:val="00F90A82"/>
    <w:rsid w:val="00F92699"/>
    <w:rsid w:val="00F942C7"/>
    <w:rsid w:val="00F95955"/>
    <w:rsid w:val="00F96103"/>
    <w:rsid w:val="00F966BA"/>
    <w:rsid w:val="00F97CAE"/>
    <w:rsid w:val="00FA26AD"/>
    <w:rsid w:val="00FA3831"/>
    <w:rsid w:val="00FA47F3"/>
    <w:rsid w:val="00FB044F"/>
    <w:rsid w:val="00FB13BD"/>
    <w:rsid w:val="00FB22A5"/>
    <w:rsid w:val="00FB6DBB"/>
    <w:rsid w:val="00FC20CE"/>
    <w:rsid w:val="00FC4046"/>
    <w:rsid w:val="00FC5FC7"/>
    <w:rsid w:val="00FC68E2"/>
    <w:rsid w:val="00FD6CE4"/>
    <w:rsid w:val="00FD7DF3"/>
    <w:rsid w:val="00FE0CB4"/>
    <w:rsid w:val="00FE3F31"/>
    <w:rsid w:val="00FF0C4A"/>
    <w:rsid w:val="00FF18CE"/>
    <w:rsid w:val="00FF5710"/>
    <w:rsid w:val="00FF623C"/>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9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iPriority="99"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1D015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rsid w:val="0077640B"/>
  </w:style>
  <w:style w:type="table" w:styleId="ac">
    <w:name w:val="Table Grid"/>
    <w:basedOn w:val="a1"/>
    <w:uiPriority w:val="59"/>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uiPriority w:val="99"/>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uiPriority w:val="99"/>
    <w:rsid w:val="002A71E2"/>
    <w:pPr>
      <w:tabs>
        <w:tab w:val="center" w:pos="4677"/>
        <w:tab w:val="right" w:pos="9355"/>
      </w:tabs>
    </w:pPr>
  </w:style>
  <w:style w:type="character" w:customStyle="1" w:styleId="af2">
    <w:name w:val="Верхний колонтитул Знак"/>
    <w:basedOn w:val="a0"/>
    <w:link w:val="af1"/>
    <w:uiPriority w:val="99"/>
    <w:rsid w:val="002A71E2"/>
    <w:rPr>
      <w:sz w:val="24"/>
      <w:szCs w:val="24"/>
    </w:rPr>
  </w:style>
  <w:style w:type="character" w:customStyle="1" w:styleId="Bodytext">
    <w:name w:val="Body text_"/>
    <w:basedOn w:val="a0"/>
    <w:link w:val="Bodytext1"/>
    <w:uiPriority w:val="99"/>
    <w:locked/>
    <w:rsid w:val="00C734F5"/>
    <w:rPr>
      <w:rFonts w:ascii="Courier New" w:hAnsi="Courier New" w:cs="Courier New"/>
      <w:sz w:val="22"/>
      <w:szCs w:val="22"/>
      <w:shd w:val="clear" w:color="auto" w:fill="FFFFFF"/>
    </w:rPr>
  </w:style>
  <w:style w:type="paragraph" w:customStyle="1" w:styleId="Bodytext1">
    <w:name w:val="Body text1"/>
    <w:basedOn w:val="a"/>
    <w:link w:val="Bodytext"/>
    <w:uiPriority w:val="99"/>
    <w:rsid w:val="00C734F5"/>
    <w:pPr>
      <w:shd w:val="clear" w:color="auto" w:fill="FFFFFF"/>
      <w:spacing w:line="283" w:lineRule="exact"/>
      <w:ind w:hanging="320"/>
      <w:jc w:val="both"/>
    </w:pPr>
    <w:rPr>
      <w:rFonts w:ascii="Courier New" w:hAnsi="Courier New" w:cs="Courier New"/>
      <w:sz w:val="22"/>
      <w:szCs w:val="22"/>
    </w:rPr>
  </w:style>
  <w:style w:type="character" w:styleId="af3">
    <w:name w:val="Hyperlink"/>
    <w:basedOn w:val="a0"/>
    <w:uiPriority w:val="99"/>
    <w:rsid w:val="00164450"/>
    <w:rPr>
      <w:rFonts w:cs="Times New Roman"/>
      <w:color w:val="0066CC"/>
      <w:u w:val="single"/>
    </w:rPr>
  </w:style>
  <w:style w:type="character" w:customStyle="1" w:styleId="Bodytext2">
    <w:name w:val="Body text (2)_"/>
    <w:basedOn w:val="a0"/>
    <w:link w:val="Bodytext21"/>
    <w:uiPriority w:val="99"/>
    <w:locked/>
    <w:rsid w:val="00164450"/>
    <w:rPr>
      <w:sz w:val="26"/>
      <w:szCs w:val="26"/>
      <w:shd w:val="clear" w:color="auto" w:fill="FFFFFF"/>
    </w:rPr>
  </w:style>
  <w:style w:type="character" w:customStyle="1" w:styleId="BodytextTimesNewRoman">
    <w:name w:val="Body text + Times New Roman"/>
    <w:aliases w:val="111,5 pt5"/>
    <w:basedOn w:val="Bodytext"/>
    <w:uiPriority w:val="99"/>
    <w:rsid w:val="00164450"/>
    <w:rPr>
      <w:rFonts w:ascii="Times New Roman" w:hAnsi="Times New Roman" w:cs="Times New Roman"/>
      <w:spacing w:val="0"/>
      <w:sz w:val="23"/>
      <w:szCs w:val="23"/>
      <w:shd w:val="clear" w:color="auto" w:fill="FFFFFF"/>
      <w:lang w:val="en-US" w:eastAsia="en-US"/>
    </w:rPr>
  </w:style>
  <w:style w:type="character" w:customStyle="1" w:styleId="BodytextSpacing1pt">
    <w:name w:val="Body text + Spacing 1 pt"/>
    <w:basedOn w:val="Bodytext"/>
    <w:uiPriority w:val="99"/>
    <w:rsid w:val="00164450"/>
    <w:rPr>
      <w:rFonts w:ascii="Courier New" w:hAnsi="Courier New" w:cs="Courier New"/>
      <w:spacing w:val="20"/>
      <w:sz w:val="22"/>
      <w:szCs w:val="22"/>
      <w:shd w:val="clear" w:color="auto" w:fill="FFFFFF"/>
    </w:rPr>
  </w:style>
  <w:style w:type="paragraph" w:customStyle="1" w:styleId="Bodytext21">
    <w:name w:val="Body text (2)1"/>
    <w:basedOn w:val="a"/>
    <w:link w:val="Bodytext2"/>
    <w:uiPriority w:val="99"/>
    <w:rsid w:val="00164450"/>
    <w:pPr>
      <w:shd w:val="clear" w:color="auto" w:fill="FFFFFF"/>
      <w:spacing w:after="3900" w:line="322" w:lineRule="exact"/>
      <w:jc w:val="center"/>
    </w:pPr>
    <w:rPr>
      <w:sz w:val="26"/>
      <w:szCs w:val="26"/>
    </w:rPr>
  </w:style>
  <w:style w:type="paragraph" w:styleId="af4">
    <w:name w:val="Subtitle"/>
    <w:basedOn w:val="a"/>
    <w:link w:val="af5"/>
    <w:uiPriority w:val="11"/>
    <w:qFormat/>
    <w:rsid w:val="00355575"/>
    <w:pPr>
      <w:ind w:left="-284"/>
      <w:jc w:val="center"/>
    </w:pPr>
    <w:rPr>
      <w:szCs w:val="20"/>
    </w:rPr>
  </w:style>
  <w:style w:type="character" w:customStyle="1" w:styleId="af5">
    <w:name w:val="Подзаголовок Знак"/>
    <w:basedOn w:val="a0"/>
    <w:link w:val="af4"/>
    <w:uiPriority w:val="11"/>
    <w:rsid w:val="00355575"/>
    <w:rPr>
      <w:sz w:val="24"/>
    </w:rPr>
  </w:style>
  <w:style w:type="character" w:customStyle="1" w:styleId="30">
    <w:name w:val="Заголовок 3 Знак"/>
    <w:basedOn w:val="a0"/>
    <w:link w:val="3"/>
    <w:rsid w:val="001D0151"/>
    <w:rPr>
      <w:rFonts w:ascii="Cambria" w:hAnsi="Cambria"/>
      <w:b/>
      <w:bCs/>
      <w:sz w:val="26"/>
      <w:szCs w:val="26"/>
    </w:rPr>
  </w:style>
  <w:style w:type="character" w:customStyle="1" w:styleId="a5">
    <w:name w:val="Текст сноски Знак"/>
    <w:link w:val="a4"/>
    <w:semiHidden/>
    <w:rsid w:val="001D0151"/>
  </w:style>
  <w:style w:type="paragraph" w:styleId="af6">
    <w:name w:val="Title"/>
    <w:basedOn w:val="a"/>
    <w:link w:val="af7"/>
    <w:qFormat/>
    <w:rsid w:val="001D0151"/>
    <w:pPr>
      <w:jc w:val="center"/>
    </w:pPr>
    <w:rPr>
      <w:szCs w:val="20"/>
    </w:rPr>
  </w:style>
  <w:style w:type="character" w:customStyle="1" w:styleId="af7">
    <w:name w:val="Название Знак"/>
    <w:basedOn w:val="a0"/>
    <w:link w:val="af6"/>
    <w:rsid w:val="001D0151"/>
    <w:rPr>
      <w:sz w:val="24"/>
    </w:rPr>
  </w:style>
  <w:style w:type="paragraph" w:styleId="12">
    <w:name w:val="toc 1"/>
    <w:basedOn w:val="a"/>
    <w:next w:val="a"/>
    <w:autoRedefine/>
    <w:rsid w:val="001D0151"/>
  </w:style>
  <w:style w:type="paragraph" w:styleId="25">
    <w:name w:val="toc 2"/>
    <w:basedOn w:val="a"/>
    <w:next w:val="a"/>
    <w:autoRedefine/>
    <w:rsid w:val="001D0151"/>
    <w:pPr>
      <w:ind w:left="240"/>
    </w:pPr>
  </w:style>
  <w:style w:type="character" w:customStyle="1" w:styleId="ae">
    <w:name w:val="Текст выноски Знак"/>
    <w:link w:val="ad"/>
    <w:rsid w:val="001D0151"/>
    <w:rPr>
      <w:rFonts w:ascii="Tahoma" w:hAnsi="Tahoma" w:cs="Tahoma"/>
      <w:sz w:val="16"/>
      <w:szCs w:val="16"/>
    </w:rPr>
  </w:style>
  <w:style w:type="character" w:customStyle="1" w:styleId="10">
    <w:name w:val="Заголовок 1 Знак"/>
    <w:link w:val="1"/>
    <w:locked/>
    <w:rsid w:val="001D0151"/>
    <w:rPr>
      <w:sz w:val="24"/>
      <w:szCs w:val="24"/>
    </w:rPr>
  </w:style>
  <w:style w:type="character" w:customStyle="1" w:styleId="aa">
    <w:name w:val="Нижний колонтитул Знак"/>
    <w:link w:val="a9"/>
    <w:uiPriority w:val="99"/>
    <w:locked/>
    <w:rsid w:val="001D0151"/>
    <w:rPr>
      <w:sz w:val="24"/>
      <w:szCs w:val="24"/>
    </w:rPr>
  </w:style>
  <w:style w:type="character" w:styleId="af8">
    <w:name w:val="Strong"/>
    <w:qFormat/>
    <w:rsid w:val="001D0151"/>
    <w:rPr>
      <w:b/>
      <w:bCs/>
    </w:rPr>
  </w:style>
  <w:style w:type="paragraph" w:styleId="af9">
    <w:name w:val="List"/>
    <w:basedOn w:val="a"/>
    <w:uiPriority w:val="99"/>
    <w:rsid w:val="001D0151"/>
    <w:pPr>
      <w:ind w:left="283" w:hanging="283"/>
      <w:contextualSpacing/>
    </w:pPr>
    <w:rPr>
      <w:rFonts w:ascii="Calibri" w:hAnsi="Calibri"/>
      <w:sz w:val="22"/>
      <w:szCs w:val="22"/>
      <w:lang w:val="en-US" w:eastAsia="en-US" w:bidi="en-US"/>
    </w:rPr>
  </w:style>
  <w:style w:type="paragraph" w:styleId="afa">
    <w:name w:val="Body Text Indent"/>
    <w:aliases w:val="текст,Основной текст 1"/>
    <w:basedOn w:val="a"/>
    <w:link w:val="afb"/>
    <w:uiPriority w:val="99"/>
    <w:rsid w:val="001D0151"/>
    <w:pPr>
      <w:spacing w:after="120"/>
      <w:ind w:left="283" w:firstLine="360"/>
    </w:pPr>
    <w:rPr>
      <w:rFonts w:ascii="Calibri" w:hAnsi="Calibri"/>
      <w:sz w:val="22"/>
      <w:szCs w:val="22"/>
      <w:lang w:val="en-US" w:eastAsia="en-US" w:bidi="en-US"/>
    </w:rPr>
  </w:style>
  <w:style w:type="character" w:customStyle="1" w:styleId="afb">
    <w:name w:val="Основной текст с отступом Знак"/>
    <w:aliases w:val="текст Знак,Основной текст 1 Знак"/>
    <w:basedOn w:val="a0"/>
    <w:link w:val="afa"/>
    <w:uiPriority w:val="99"/>
    <w:rsid w:val="001D0151"/>
    <w:rPr>
      <w:rFonts w:ascii="Calibri" w:hAnsi="Calibri"/>
      <w:sz w:val="22"/>
      <w:szCs w:val="22"/>
      <w:lang w:val="en-US" w:eastAsia="en-US" w:bidi="en-US"/>
    </w:rPr>
  </w:style>
  <w:style w:type="character" w:customStyle="1" w:styleId="Bodytext5">
    <w:name w:val="Body text (5)_"/>
    <w:link w:val="Bodytext50"/>
    <w:uiPriority w:val="99"/>
    <w:locked/>
    <w:rsid w:val="001D0151"/>
    <w:rPr>
      <w:rFonts w:ascii="Courier New" w:hAnsi="Courier New" w:cs="Courier New"/>
      <w:b/>
      <w:bCs/>
      <w:sz w:val="22"/>
      <w:szCs w:val="22"/>
      <w:shd w:val="clear" w:color="auto" w:fill="FFFFFF"/>
    </w:rPr>
  </w:style>
  <w:style w:type="character" w:customStyle="1" w:styleId="Bodytext8">
    <w:name w:val="Body text (8)_"/>
    <w:link w:val="Bodytext80"/>
    <w:uiPriority w:val="99"/>
    <w:locked/>
    <w:rsid w:val="001D0151"/>
    <w:rPr>
      <w:rFonts w:ascii="Courier New" w:hAnsi="Courier New" w:cs="Courier New"/>
      <w:sz w:val="21"/>
      <w:szCs w:val="21"/>
      <w:shd w:val="clear" w:color="auto" w:fill="FFFFFF"/>
    </w:rPr>
  </w:style>
  <w:style w:type="paragraph" w:customStyle="1" w:styleId="Bodytext50">
    <w:name w:val="Body text (5)"/>
    <w:basedOn w:val="a"/>
    <w:link w:val="Bodytext5"/>
    <w:uiPriority w:val="99"/>
    <w:rsid w:val="001D0151"/>
    <w:pPr>
      <w:shd w:val="clear" w:color="auto" w:fill="FFFFFF"/>
      <w:spacing w:after="1200" w:line="240" w:lineRule="atLeast"/>
    </w:pPr>
    <w:rPr>
      <w:rFonts w:ascii="Courier New" w:hAnsi="Courier New" w:cs="Courier New"/>
      <w:b/>
      <w:bCs/>
      <w:sz w:val="22"/>
      <w:szCs w:val="22"/>
    </w:rPr>
  </w:style>
  <w:style w:type="paragraph" w:customStyle="1" w:styleId="Bodytext80">
    <w:name w:val="Body text (8)"/>
    <w:basedOn w:val="a"/>
    <w:link w:val="Bodytext8"/>
    <w:uiPriority w:val="99"/>
    <w:rsid w:val="001D0151"/>
    <w:pPr>
      <w:shd w:val="clear" w:color="auto" w:fill="FFFFFF"/>
      <w:spacing w:line="245" w:lineRule="exact"/>
    </w:pPr>
    <w:rPr>
      <w:rFonts w:ascii="Courier New" w:hAnsi="Courier New" w:cs="Courier New"/>
      <w:sz w:val="21"/>
      <w:szCs w:val="21"/>
    </w:rPr>
  </w:style>
  <w:style w:type="paragraph" w:customStyle="1" w:styleId="FR4">
    <w:name w:val="FR4"/>
    <w:rsid w:val="001D0151"/>
    <w:pPr>
      <w:widowControl w:val="0"/>
      <w:autoSpaceDE w:val="0"/>
      <w:autoSpaceDN w:val="0"/>
      <w:adjustRightInd w:val="0"/>
      <w:spacing w:before="600" w:line="278" w:lineRule="auto"/>
      <w:ind w:right="400"/>
      <w:jc w:val="both"/>
    </w:pPr>
  </w:style>
  <w:style w:type="character" w:styleId="afc">
    <w:name w:val="Emphasis"/>
    <w:qFormat/>
    <w:rsid w:val="001D0151"/>
    <w:rPr>
      <w:i/>
      <w:iCs/>
    </w:rPr>
  </w:style>
  <w:style w:type="paragraph" w:customStyle="1" w:styleId="13">
    <w:name w:val="Абзац списка1"/>
    <w:basedOn w:val="a"/>
    <w:rsid w:val="00D77643"/>
    <w:pPr>
      <w:spacing w:after="200" w:line="276" w:lineRule="auto"/>
      <w:ind w:left="720"/>
    </w:pPr>
    <w:rPr>
      <w:rFonts w:ascii="Calibri" w:hAnsi="Calibri"/>
      <w:sz w:val="22"/>
      <w:szCs w:val="22"/>
    </w:rPr>
  </w:style>
  <w:style w:type="character" w:customStyle="1" w:styleId="FontStyle32">
    <w:name w:val="Font Style32"/>
    <w:rsid w:val="006D5BA2"/>
    <w:rPr>
      <w:rFonts w:ascii="Times New Roman" w:hAnsi="Times New Roman" w:cs="Times New Roman"/>
      <w:sz w:val="22"/>
      <w:szCs w:val="22"/>
    </w:rPr>
  </w:style>
  <w:style w:type="paragraph" w:customStyle="1" w:styleId="Style8">
    <w:name w:val="Style8"/>
    <w:basedOn w:val="a"/>
    <w:rsid w:val="006D5BA2"/>
    <w:pPr>
      <w:widowControl w:val="0"/>
      <w:autoSpaceDE w:val="0"/>
      <w:autoSpaceDN w:val="0"/>
      <w:adjustRightInd w:val="0"/>
    </w:pPr>
  </w:style>
  <w:style w:type="character" w:customStyle="1" w:styleId="FontStyle30">
    <w:name w:val="Font Style30"/>
    <w:rsid w:val="006D5BA2"/>
    <w:rPr>
      <w:rFonts w:ascii="Times New Roman" w:hAnsi="Times New Roman" w:cs="Times New Roman"/>
      <w:b/>
      <w:bCs/>
      <w:sz w:val="22"/>
      <w:szCs w:val="22"/>
    </w:rPr>
  </w:style>
  <w:style w:type="paragraph" w:customStyle="1" w:styleId="Style15">
    <w:name w:val="Style15"/>
    <w:basedOn w:val="a"/>
    <w:rsid w:val="006D5BA2"/>
    <w:pPr>
      <w:widowControl w:val="0"/>
      <w:autoSpaceDE w:val="0"/>
      <w:autoSpaceDN w:val="0"/>
      <w:adjustRightInd w:val="0"/>
    </w:pPr>
  </w:style>
  <w:style w:type="paragraph" w:customStyle="1" w:styleId="Style16">
    <w:name w:val="Style16"/>
    <w:basedOn w:val="a"/>
    <w:rsid w:val="006D5BA2"/>
    <w:pPr>
      <w:widowControl w:val="0"/>
      <w:autoSpaceDE w:val="0"/>
      <w:autoSpaceDN w:val="0"/>
      <w:adjustRightInd w:val="0"/>
      <w:spacing w:line="275" w:lineRule="exact"/>
      <w:ind w:firstLine="533"/>
      <w:jc w:val="both"/>
    </w:pPr>
  </w:style>
  <w:style w:type="paragraph" w:customStyle="1" w:styleId="Style17">
    <w:name w:val="Style17"/>
    <w:basedOn w:val="a"/>
    <w:rsid w:val="006D5BA2"/>
    <w:pPr>
      <w:widowControl w:val="0"/>
      <w:autoSpaceDE w:val="0"/>
      <w:autoSpaceDN w:val="0"/>
      <w:adjustRightInd w:val="0"/>
      <w:spacing w:line="274" w:lineRule="exact"/>
      <w:ind w:hanging="346"/>
    </w:pPr>
  </w:style>
  <w:style w:type="paragraph" w:customStyle="1" w:styleId="Style22">
    <w:name w:val="Style22"/>
    <w:basedOn w:val="a"/>
    <w:rsid w:val="006D5BA2"/>
    <w:pPr>
      <w:widowControl w:val="0"/>
      <w:autoSpaceDE w:val="0"/>
      <w:autoSpaceDN w:val="0"/>
      <w:adjustRightInd w:val="0"/>
      <w:spacing w:line="274" w:lineRule="exact"/>
      <w:ind w:hanging="360"/>
    </w:pPr>
  </w:style>
  <w:style w:type="paragraph" w:customStyle="1" w:styleId="Style18">
    <w:name w:val="Style18"/>
    <w:basedOn w:val="a"/>
    <w:rsid w:val="006D5BA2"/>
    <w:pPr>
      <w:widowControl w:val="0"/>
      <w:autoSpaceDE w:val="0"/>
      <w:autoSpaceDN w:val="0"/>
      <w:adjustRightInd w:val="0"/>
      <w:spacing w:line="278" w:lineRule="exact"/>
      <w:ind w:firstLine="538"/>
      <w:jc w:val="both"/>
    </w:pPr>
  </w:style>
  <w:style w:type="character" w:customStyle="1" w:styleId="FontStyle38">
    <w:name w:val="Font Style38"/>
    <w:rsid w:val="006D5BA2"/>
    <w:rPr>
      <w:rFonts w:ascii="Times New Roman" w:hAnsi="Times New Roman" w:cs="Times New Roman"/>
      <w:sz w:val="22"/>
      <w:szCs w:val="22"/>
    </w:rPr>
  </w:style>
  <w:style w:type="paragraph" w:customStyle="1" w:styleId="Style20">
    <w:name w:val="Style20"/>
    <w:basedOn w:val="a"/>
    <w:rsid w:val="006D5BA2"/>
    <w:pPr>
      <w:widowControl w:val="0"/>
      <w:autoSpaceDE w:val="0"/>
      <w:autoSpaceDN w:val="0"/>
      <w:adjustRightInd w:val="0"/>
    </w:pPr>
  </w:style>
  <w:style w:type="paragraph" w:customStyle="1" w:styleId="Style25">
    <w:name w:val="Style25"/>
    <w:basedOn w:val="a"/>
    <w:rsid w:val="006D5BA2"/>
    <w:pPr>
      <w:widowControl w:val="0"/>
      <w:autoSpaceDE w:val="0"/>
      <w:autoSpaceDN w:val="0"/>
      <w:adjustRightInd w:val="0"/>
      <w:spacing w:line="279" w:lineRule="exact"/>
      <w:ind w:firstLine="2774"/>
      <w:jc w:val="both"/>
    </w:pPr>
  </w:style>
  <w:style w:type="paragraph" w:customStyle="1" w:styleId="Style26">
    <w:name w:val="Style26"/>
    <w:basedOn w:val="a"/>
    <w:rsid w:val="006D5BA2"/>
    <w:pPr>
      <w:widowControl w:val="0"/>
      <w:autoSpaceDE w:val="0"/>
      <w:autoSpaceDN w:val="0"/>
      <w:adjustRightInd w:val="0"/>
      <w:spacing w:line="276" w:lineRule="exact"/>
      <w:ind w:firstLine="451"/>
      <w:jc w:val="both"/>
    </w:pPr>
  </w:style>
  <w:style w:type="character" w:customStyle="1" w:styleId="FontStyle37">
    <w:name w:val="Font Style37"/>
    <w:rsid w:val="006D5BA2"/>
    <w:rPr>
      <w:rFonts w:ascii="Times New Roman" w:hAnsi="Times New Roman" w:cs="Times New Roman"/>
      <w:b/>
      <w:bCs/>
      <w:sz w:val="26"/>
      <w:szCs w:val="26"/>
    </w:rPr>
  </w:style>
  <w:style w:type="character" w:customStyle="1" w:styleId="FontStyle39">
    <w:name w:val="Font Style39"/>
    <w:rsid w:val="006D5BA2"/>
    <w:rPr>
      <w:rFonts w:ascii="Times New Roman" w:hAnsi="Times New Roman" w:cs="Times New Roman"/>
      <w:b/>
      <w:bCs/>
      <w:i/>
      <w:iCs/>
      <w:sz w:val="22"/>
      <w:szCs w:val="22"/>
    </w:rPr>
  </w:style>
  <w:style w:type="character" w:customStyle="1" w:styleId="Heading2">
    <w:name w:val="Heading #2_"/>
    <w:basedOn w:val="a0"/>
    <w:link w:val="Heading20"/>
    <w:uiPriority w:val="99"/>
    <w:locked/>
    <w:rsid w:val="005C098C"/>
    <w:rPr>
      <w:b/>
      <w:bCs/>
      <w:sz w:val="35"/>
      <w:szCs w:val="35"/>
      <w:shd w:val="clear" w:color="auto" w:fill="FFFFFF"/>
    </w:rPr>
  </w:style>
  <w:style w:type="character" w:customStyle="1" w:styleId="Bodytext3">
    <w:name w:val="Body text (3)_"/>
    <w:basedOn w:val="a0"/>
    <w:link w:val="Bodytext30"/>
    <w:uiPriority w:val="99"/>
    <w:locked/>
    <w:rsid w:val="005C098C"/>
    <w:rPr>
      <w:sz w:val="23"/>
      <w:szCs w:val="23"/>
      <w:shd w:val="clear" w:color="auto" w:fill="FFFFFF"/>
    </w:rPr>
  </w:style>
  <w:style w:type="character" w:customStyle="1" w:styleId="Bodytext3Bold">
    <w:name w:val="Body text (3) + Bold"/>
    <w:basedOn w:val="Bodytext3"/>
    <w:uiPriority w:val="99"/>
    <w:rsid w:val="005C098C"/>
    <w:rPr>
      <w:b/>
      <w:bCs/>
      <w:sz w:val="23"/>
      <w:szCs w:val="23"/>
      <w:shd w:val="clear" w:color="auto" w:fill="FFFFFF"/>
    </w:rPr>
  </w:style>
  <w:style w:type="character" w:customStyle="1" w:styleId="Bodytext4">
    <w:name w:val="Body text (4)_"/>
    <w:basedOn w:val="a0"/>
    <w:link w:val="Bodytext40"/>
    <w:uiPriority w:val="99"/>
    <w:locked/>
    <w:rsid w:val="005C098C"/>
    <w:rPr>
      <w:b/>
      <w:bCs/>
      <w:sz w:val="23"/>
      <w:szCs w:val="23"/>
      <w:shd w:val="clear" w:color="auto" w:fill="FFFFFF"/>
    </w:rPr>
  </w:style>
  <w:style w:type="character" w:customStyle="1" w:styleId="Headerorfooter">
    <w:name w:val="Header or footer_"/>
    <w:basedOn w:val="a0"/>
    <w:link w:val="Headerorfooter0"/>
    <w:uiPriority w:val="99"/>
    <w:locked/>
    <w:rsid w:val="005C098C"/>
    <w:rPr>
      <w:noProof/>
      <w:shd w:val="clear" w:color="auto" w:fill="FFFFFF"/>
    </w:rPr>
  </w:style>
  <w:style w:type="character" w:customStyle="1" w:styleId="Headerorfooter8">
    <w:name w:val="Header or footer + 8"/>
    <w:aliases w:val="5 pt,Spacing 0 pt"/>
    <w:basedOn w:val="Headerorfooter"/>
    <w:uiPriority w:val="99"/>
    <w:rsid w:val="005C098C"/>
    <w:rPr>
      <w:noProof/>
      <w:spacing w:val="10"/>
      <w:sz w:val="17"/>
      <w:szCs w:val="17"/>
      <w:shd w:val="clear" w:color="auto" w:fill="FFFFFF"/>
    </w:rPr>
  </w:style>
  <w:style w:type="character" w:customStyle="1" w:styleId="Heading3">
    <w:name w:val="Heading #3_"/>
    <w:basedOn w:val="a0"/>
    <w:link w:val="Heading30"/>
    <w:uiPriority w:val="99"/>
    <w:locked/>
    <w:rsid w:val="005C098C"/>
    <w:rPr>
      <w:b/>
      <w:bCs/>
      <w:sz w:val="26"/>
      <w:szCs w:val="26"/>
      <w:shd w:val="clear" w:color="auto" w:fill="FFFFFF"/>
    </w:rPr>
  </w:style>
  <w:style w:type="character" w:customStyle="1" w:styleId="Bodytext20">
    <w:name w:val="Body text (2)"/>
    <w:basedOn w:val="Bodytext2"/>
    <w:uiPriority w:val="99"/>
    <w:rsid w:val="005C098C"/>
    <w:rPr>
      <w:rFonts w:ascii="Times New Roman" w:hAnsi="Times New Roman" w:cs="Times New Roman"/>
      <w:spacing w:val="0"/>
      <w:sz w:val="26"/>
      <w:szCs w:val="26"/>
      <w:u w:val="single"/>
      <w:shd w:val="clear" w:color="auto" w:fill="FFFFFF"/>
    </w:rPr>
  </w:style>
  <w:style w:type="character" w:customStyle="1" w:styleId="Bodytext2Bold">
    <w:name w:val="Body text (2) + Bold"/>
    <w:basedOn w:val="Bodytext2"/>
    <w:uiPriority w:val="99"/>
    <w:rsid w:val="005C098C"/>
    <w:rPr>
      <w:rFonts w:ascii="Times New Roman" w:hAnsi="Times New Roman" w:cs="Times New Roman"/>
      <w:b/>
      <w:bCs/>
      <w:spacing w:val="0"/>
      <w:sz w:val="26"/>
      <w:szCs w:val="26"/>
      <w:shd w:val="clear" w:color="auto" w:fill="FFFFFF"/>
    </w:rPr>
  </w:style>
  <w:style w:type="character" w:customStyle="1" w:styleId="5">
    <w:name w:val="Оглавление 5 Знак"/>
    <w:basedOn w:val="a0"/>
    <w:link w:val="50"/>
    <w:uiPriority w:val="99"/>
    <w:locked/>
    <w:rsid w:val="005C098C"/>
    <w:rPr>
      <w:rFonts w:ascii="Courier New" w:hAnsi="Courier New" w:cs="Courier New"/>
      <w:b/>
      <w:bCs/>
      <w:sz w:val="22"/>
      <w:szCs w:val="22"/>
      <w:shd w:val="clear" w:color="auto" w:fill="FFFFFF"/>
    </w:rPr>
  </w:style>
  <w:style w:type="character" w:customStyle="1" w:styleId="Bodytext6">
    <w:name w:val="Body text (6)_"/>
    <w:basedOn w:val="a0"/>
    <w:link w:val="Bodytext60"/>
    <w:uiPriority w:val="99"/>
    <w:locked/>
    <w:rsid w:val="005C098C"/>
    <w:rPr>
      <w:rFonts w:ascii="Courier New" w:hAnsi="Courier New" w:cs="Courier New"/>
      <w:b/>
      <w:bCs/>
      <w:shd w:val="clear" w:color="auto" w:fill="FFFFFF"/>
    </w:rPr>
  </w:style>
  <w:style w:type="character" w:customStyle="1" w:styleId="Bodytext7">
    <w:name w:val="Body text (7)_"/>
    <w:basedOn w:val="a0"/>
    <w:link w:val="Bodytext70"/>
    <w:uiPriority w:val="99"/>
    <w:locked/>
    <w:rsid w:val="005C098C"/>
    <w:rPr>
      <w:rFonts w:ascii="Courier New" w:hAnsi="Courier New" w:cs="Courier New"/>
      <w:b/>
      <w:bCs/>
      <w:sz w:val="22"/>
      <w:szCs w:val="22"/>
      <w:shd w:val="clear" w:color="auto" w:fill="FFFFFF"/>
    </w:rPr>
  </w:style>
  <w:style w:type="character" w:customStyle="1" w:styleId="Heading5">
    <w:name w:val="Heading #5_"/>
    <w:basedOn w:val="a0"/>
    <w:link w:val="Heading51"/>
    <w:uiPriority w:val="99"/>
    <w:locked/>
    <w:rsid w:val="005C098C"/>
    <w:rPr>
      <w:rFonts w:ascii="Courier New" w:hAnsi="Courier New" w:cs="Courier New"/>
      <w:b/>
      <w:bCs/>
      <w:sz w:val="22"/>
      <w:szCs w:val="22"/>
      <w:shd w:val="clear" w:color="auto" w:fill="FFFFFF"/>
    </w:rPr>
  </w:style>
  <w:style w:type="character" w:customStyle="1" w:styleId="BodytextBold">
    <w:name w:val="Body text + Bold"/>
    <w:basedOn w:val="Bodytext"/>
    <w:uiPriority w:val="99"/>
    <w:rsid w:val="005C098C"/>
    <w:rPr>
      <w:rFonts w:ascii="Courier New" w:hAnsi="Courier New" w:cs="Courier New"/>
      <w:b/>
      <w:bCs/>
      <w:spacing w:val="0"/>
      <w:sz w:val="22"/>
      <w:szCs w:val="22"/>
      <w:shd w:val="clear" w:color="auto" w:fill="FFFFFF"/>
    </w:rPr>
  </w:style>
  <w:style w:type="character" w:customStyle="1" w:styleId="Bodytext10pt">
    <w:name w:val="Body text + 10 pt"/>
    <w:aliases w:val="Bold"/>
    <w:basedOn w:val="Bodytext"/>
    <w:uiPriority w:val="99"/>
    <w:rsid w:val="005C098C"/>
    <w:rPr>
      <w:rFonts w:ascii="Courier New" w:hAnsi="Courier New" w:cs="Courier New"/>
      <w:b/>
      <w:bCs/>
      <w:spacing w:val="0"/>
      <w:sz w:val="20"/>
      <w:szCs w:val="20"/>
      <w:shd w:val="clear" w:color="auto" w:fill="FFFFFF"/>
    </w:rPr>
  </w:style>
  <w:style w:type="character" w:customStyle="1" w:styleId="Bodytext811pt">
    <w:name w:val="Body text (8) + 11 pt"/>
    <w:aliases w:val="Bold8"/>
    <w:basedOn w:val="Bodytext8"/>
    <w:uiPriority w:val="99"/>
    <w:rsid w:val="005C098C"/>
    <w:rPr>
      <w:rFonts w:ascii="Courier New" w:hAnsi="Courier New" w:cs="Courier New"/>
      <w:b/>
      <w:bCs/>
      <w:spacing w:val="0"/>
      <w:sz w:val="22"/>
      <w:szCs w:val="22"/>
      <w:shd w:val="clear" w:color="auto" w:fill="FFFFFF"/>
    </w:rPr>
  </w:style>
  <w:style w:type="character" w:customStyle="1" w:styleId="Bodytext9">
    <w:name w:val="Body text (9)_"/>
    <w:basedOn w:val="a0"/>
    <w:link w:val="Bodytext90"/>
    <w:uiPriority w:val="99"/>
    <w:locked/>
    <w:rsid w:val="005C098C"/>
    <w:rPr>
      <w:noProof/>
      <w:shd w:val="clear" w:color="auto" w:fill="FFFFFF"/>
    </w:rPr>
  </w:style>
  <w:style w:type="character" w:customStyle="1" w:styleId="Heading52">
    <w:name w:val="Heading #5 (2)_"/>
    <w:basedOn w:val="a0"/>
    <w:link w:val="Heading520"/>
    <w:uiPriority w:val="99"/>
    <w:locked/>
    <w:rsid w:val="005C098C"/>
    <w:rPr>
      <w:rFonts w:ascii="Courier New" w:hAnsi="Courier New" w:cs="Courier New"/>
      <w:b/>
      <w:bCs/>
      <w:i/>
      <w:iCs/>
      <w:sz w:val="21"/>
      <w:szCs w:val="21"/>
      <w:shd w:val="clear" w:color="auto" w:fill="FFFFFF"/>
    </w:rPr>
  </w:style>
  <w:style w:type="character" w:customStyle="1" w:styleId="BodytextBold5">
    <w:name w:val="Body text + Bold5"/>
    <w:basedOn w:val="Bodytext"/>
    <w:uiPriority w:val="99"/>
    <w:rsid w:val="005C098C"/>
    <w:rPr>
      <w:rFonts w:ascii="Courier New" w:hAnsi="Courier New" w:cs="Courier New"/>
      <w:b/>
      <w:bCs/>
      <w:spacing w:val="0"/>
      <w:sz w:val="22"/>
      <w:szCs w:val="22"/>
      <w:u w:val="single"/>
      <w:shd w:val="clear" w:color="auto" w:fill="FFFFFF"/>
    </w:rPr>
  </w:style>
  <w:style w:type="character" w:customStyle="1" w:styleId="Bodytext10pt3">
    <w:name w:val="Body text + 10 pt3"/>
    <w:aliases w:val="Bold7"/>
    <w:basedOn w:val="Bodytext"/>
    <w:uiPriority w:val="99"/>
    <w:rsid w:val="005C098C"/>
    <w:rPr>
      <w:rFonts w:ascii="Courier New" w:hAnsi="Courier New" w:cs="Courier New"/>
      <w:b/>
      <w:bCs/>
      <w:spacing w:val="0"/>
      <w:sz w:val="20"/>
      <w:szCs w:val="20"/>
      <w:shd w:val="clear" w:color="auto" w:fill="FFFFFF"/>
    </w:rPr>
  </w:style>
  <w:style w:type="character" w:customStyle="1" w:styleId="Bodytext10">
    <w:name w:val="Body text (10)_"/>
    <w:basedOn w:val="a0"/>
    <w:link w:val="Bodytext100"/>
    <w:uiPriority w:val="99"/>
    <w:locked/>
    <w:rsid w:val="005C098C"/>
    <w:rPr>
      <w:rFonts w:ascii="Courier New" w:hAnsi="Courier New" w:cs="Courier New"/>
      <w:i/>
      <w:iCs/>
      <w:noProof/>
      <w:sz w:val="9"/>
      <w:szCs w:val="9"/>
      <w:shd w:val="clear" w:color="auto" w:fill="FFFFFF"/>
    </w:rPr>
  </w:style>
  <w:style w:type="character" w:customStyle="1" w:styleId="Heading53">
    <w:name w:val="Heading #5 (3)_"/>
    <w:basedOn w:val="a0"/>
    <w:link w:val="Heading530"/>
    <w:uiPriority w:val="99"/>
    <w:locked/>
    <w:rsid w:val="005C098C"/>
    <w:rPr>
      <w:rFonts w:ascii="Courier New" w:hAnsi="Courier New" w:cs="Courier New"/>
      <w:b/>
      <w:bCs/>
      <w:shd w:val="clear" w:color="auto" w:fill="FFFFFF"/>
    </w:rPr>
  </w:style>
  <w:style w:type="character" w:customStyle="1" w:styleId="Bodytext11">
    <w:name w:val="Body text (11)_"/>
    <w:basedOn w:val="a0"/>
    <w:link w:val="Bodytext110"/>
    <w:uiPriority w:val="99"/>
    <w:locked/>
    <w:rsid w:val="005C098C"/>
    <w:rPr>
      <w:rFonts w:ascii="Courier New" w:hAnsi="Courier New" w:cs="Courier New"/>
      <w:i/>
      <w:iCs/>
      <w:noProof/>
      <w:sz w:val="8"/>
      <w:szCs w:val="8"/>
      <w:shd w:val="clear" w:color="auto" w:fill="FFFFFF"/>
    </w:rPr>
  </w:style>
  <w:style w:type="character" w:customStyle="1" w:styleId="Heading50">
    <w:name w:val="Heading #5"/>
    <w:basedOn w:val="Heading5"/>
    <w:uiPriority w:val="99"/>
    <w:rsid w:val="005C098C"/>
    <w:rPr>
      <w:rFonts w:ascii="Courier New" w:hAnsi="Courier New" w:cs="Courier New"/>
      <w:b/>
      <w:bCs/>
      <w:sz w:val="22"/>
      <w:szCs w:val="22"/>
      <w:u w:val="single"/>
      <w:shd w:val="clear" w:color="auto" w:fill="FFFFFF"/>
    </w:rPr>
  </w:style>
  <w:style w:type="character" w:customStyle="1" w:styleId="BodytextBold4">
    <w:name w:val="Body text + Bold4"/>
    <w:basedOn w:val="Bodytext"/>
    <w:uiPriority w:val="99"/>
    <w:rsid w:val="005C098C"/>
    <w:rPr>
      <w:rFonts w:ascii="Courier New" w:hAnsi="Courier New" w:cs="Courier New"/>
      <w:b/>
      <w:bCs/>
      <w:spacing w:val="0"/>
      <w:sz w:val="22"/>
      <w:szCs w:val="22"/>
      <w:shd w:val="clear" w:color="auto" w:fill="FFFFFF"/>
    </w:rPr>
  </w:style>
  <w:style w:type="character" w:customStyle="1" w:styleId="BodytextBold3">
    <w:name w:val="Body text + Bold3"/>
    <w:basedOn w:val="Bodytext"/>
    <w:uiPriority w:val="99"/>
    <w:rsid w:val="005C098C"/>
    <w:rPr>
      <w:rFonts w:ascii="Courier New" w:hAnsi="Courier New" w:cs="Courier New"/>
      <w:b/>
      <w:bCs/>
      <w:spacing w:val="0"/>
      <w:sz w:val="22"/>
      <w:szCs w:val="22"/>
      <w:u w:val="single"/>
      <w:shd w:val="clear" w:color="auto" w:fill="FFFFFF"/>
    </w:rPr>
  </w:style>
  <w:style w:type="character" w:customStyle="1" w:styleId="Bodytext10pt2">
    <w:name w:val="Body text + 10 pt2"/>
    <w:aliases w:val="Bold6"/>
    <w:basedOn w:val="Bodytext"/>
    <w:uiPriority w:val="99"/>
    <w:rsid w:val="005C098C"/>
    <w:rPr>
      <w:rFonts w:ascii="Courier New" w:hAnsi="Courier New" w:cs="Courier New"/>
      <w:b/>
      <w:bCs/>
      <w:spacing w:val="0"/>
      <w:sz w:val="20"/>
      <w:szCs w:val="20"/>
      <w:shd w:val="clear" w:color="auto" w:fill="FFFFFF"/>
    </w:rPr>
  </w:style>
  <w:style w:type="character" w:customStyle="1" w:styleId="BodytextBold2">
    <w:name w:val="Body text + Bold2"/>
    <w:basedOn w:val="Bodytext"/>
    <w:uiPriority w:val="99"/>
    <w:rsid w:val="005C098C"/>
    <w:rPr>
      <w:rFonts w:ascii="Courier New" w:hAnsi="Courier New" w:cs="Courier New"/>
      <w:b/>
      <w:bCs/>
      <w:spacing w:val="0"/>
      <w:sz w:val="22"/>
      <w:szCs w:val="22"/>
      <w:shd w:val="clear" w:color="auto" w:fill="FFFFFF"/>
    </w:rPr>
  </w:style>
  <w:style w:type="character" w:customStyle="1" w:styleId="Heading531">
    <w:name w:val="Heading #53"/>
    <w:basedOn w:val="Heading5"/>
    <w:uiPriority w:val="99"/>
    <w:rsid w:val="005C098C"/>
    <w:rPr>
      <w:rFonts w:ascii="Courier New" w:hAnsi="Courier New" w:cs="Courier New"/>
      <w:b/>
      <w:bCs/>
      <w:sz w:val="22"/>
      <w:szCs w:val="22"/>
      <w:u w:val="single"/>
      <w:shd w:val="clear" w:color="auto" w:fill="FFFFFF"/>
    </w:rPr>
  </w:style>
  <w:style w:type="character" w:customStyle="1" w:styleId="BodytextBold1">
    <w:name w:val="Body text + Bold1"/>
    <w:basedOn w:val="Bodytext"/>
    <w:uiPriority w:val="99"/>
    <w:rsid w:val="005C098C"/>
    <w:rPr>
      <w:rFonts w:ascii="Courier New" w:hAnsi="Courier New" w:cs="Courier New"/>
      <w:b/>
      <w:bCs/>
      <w:spacing w:val="0"/>
      <w:sz w:val="22"/>
      <w:szCs w:val="22"/>
      <w:shd w:val="clear" w:color="auto" w:fill="FFFFFF"/>
    </w:rPr>
  </w:style>
  <w:style w:type="character" w:customStyle="1" w:styleId="Heading521">
    <w:name w:val="Heading #52"/>
    <w:basedOn w:val="Heading5"/>
    <w:uiPriority w:val="99"/>
    <w:rsid w:val="005C098C"/>
    <w:rPr>
      <w:rFonts w:ascii="Courier New" w:hAnsi="Courier New" w:cs="Courier New"/>
      <w:b/>
      <w:bCs/>
      <w:sz w:val="22"/>
      <w:szCs w:val="22"/>
      <w:u w:val="single"/>
      <w:shd w:val="clear" w:color="auto" w:fill="FFFFFF"/>
    </w:rPr>
  </w:style>
  <w:style w:type="character" w:customStyle="1" w:styleId="Bodytext6TimesNewRoman">
    <w:name w:val="Body text (6) + Times New Roman"/>
    <w:aliases w:val="11,5 pt7"/>
    <w:basedOn w:val="Bodytext6"/>
    <w:uiPriority w:val="99"/>
    <w:rsid w:val="005C098C"/>
    <w:rPr>
      <w:rFonts w:ascii="Times New Roman" w:hAnsi="Times New Roman" w:cs="Times New Roman"/>
      <w:b/>
      <w:bCs/>
      <w:sz w:val="23"/>
      <w:szCs w:val="23"/>
      <w:u w:val="single"/>
      <w:shd w:val="clear" w:color="auto" w:fill="FFFFFF"/>
    </w:rPr>
  </w:style>
  <w:style w:type="character" w:customStyle="1" w:styleId="Bodytext12">
    <w:name w:val="Body text (12)_"/>
    <w:basedOn w:val="a0"/>
    <w:link w:val="Bodytext120"/>
    <w:uiPriority w:val="99"/>
    <w:locked/>
    <w:rsid w:val="005C098C"/>
    <w:rPr>
      <w:rFonts w:ascii="Courier New" w:hAnsi="Courier New" w:cs="Courier New"/>
      <w:i/>
      <w:iCs/>
      <w:sz w:val="22"/>
      <w:szCs w:val="22"/>
      <w:shd w:val="clear" w:color="auto" w:fill="FFFFFF"/>
    </w:rPr>
  </w:style>
  <w:style w:type="character" w:customStyle="1" w:styleId="Bodytext12NotItalic">
    <w:name w:val="Body text (12) + Not Italic"/>
    <w:basedOn w:val="Bodytext12"/>
    <w:uiPriority w:val="99"/>
    <w:rsid w:val="005C098C"/>
    <w:rPr>
      <w:rFonts w:ascii="Courier New" w:hAnsi="Courier New" w:cs="Courier New"/>
      <w:i/>
      <w:iCs/>
      <w:sz w:val="22"/>
      <w:szCs w:val="22"/>
      <w:shd w:val="clear" w:color="auto" w:fill="FFFFFF"/>
    </w:rPr>
  </w:style>
  <w:style w:type="character" w:customStyle="1" w:styleId="Bodytext12Bold">
    <w:name w:val="Body text (12) + Bold"/>
    <w:aliases w:val="Not Italic"/>
    <w:basedOn w:val="Bodytext12"/>
    <w:uiPriority w:val="99"/>
    <w:rsid w:val="005C098C"/>
    <w:rPr>
      <w:rFonts w:ascii="Courier New" w:hAnsi="Courier New" w:cs="Courier New"/>
      <w:b/>
      <w:bCs/>
      <w:i/>
      <w:iCs/>
      <w:sz w:val="22"/>
      <w:szCs w:val="22"/>
      <w:shd w:val="clear" w:color="auto" w:fill="FFFFFF"/>
    </w:rPr>
  </w:style>
  <w:style w:type="character" w:customStyle="1" w:styleId="Heading4">
    <w:name w:val="Heading #4_"/>
    <w:basedOn w:val="a0"/>
    <w:link w:val="Heading41"/>
    <w:uiPriority w:val="99"/>
    <w:locked/>
    <w:rsid w:val="005C098C"/>
    <w:rPr>
      <w:rFonts w:ascii="Courier New" w:hAnsi="Courier New" w:cs="Courier New"/>
      <w:b/>
      <w:bCs/>
      <w:sz w:val="22"/>
      <w:szCs w:val="22"/>
      <w:shd w:val="clear" w:color="auto" w:fill="FFFFFF"/>
    </w:rPr>
  </w:style>
  <w:style w:type="character" w:customStyle="1" w:styleId="Heading40">
    <w:name w:val="Heading #4"/>
    <w:basedOn w:val="Heading4"/>
    <w:uiPriority w:val="99"/>
    <w:rsid w:val="005C098C"/>
    <w:rPr>
      <w:rFonts w:ascii="Courier New" w:hAnsi="Courier New" w:cs="Courier New"/>
      <w:b/>
      <w:bCs/>
      <w:sz w:val="22"/>
      <w:szCs w:val="22"/>
      <w:u w:val="single"/>
      <w:shd w:val="clear" w:color="auto" w:fill="FFFFFF"/>
    </w:rPr>
  </w:style>
  <w:style w:type="character" w:customStyle="1" w:styleId="BodytextItalic">
    <w:name w:val="Body text + Italic"/>
    <w:basedOn w:val="Bodytext"/>
    <w:uiPriority w:val="99"/>
    <w:rsid w:val="005C098C"/>
    <w:rPr>
      <w:rFonts w:ascii="Courier New" w:hAnsi="Courier New" w:cs="Courier New"/>
      <w:i/>
      <w:iCs/>
      <w:spacing w:val="0"/>
      <w:sz w:val="22"/>
      <w:szCs w:val="22"/>
      <w:shd w:val="clear" w:color="auto" w:fill="FFFFFF"/>
    </w:rPr>
  </w:style>
  <w:style w:type="character" w:customStyle="1" w:styleId="BodytextItalic1">
    <w:name w:val="Body text + Italic1"/>
    <w:basedOn w:val="Bodytext"/>
    <w:uiPriority w:val="99"/>
    <w:rsid w:val="005C098C"/>
    <w:rPr>
      <w:rFonts w:ascii="Courier New" w:hAnsi="Courier New" w:cs="Courier New"/>
      <w:i/>
      <w:iCs/>
      <w:spacing w:val="0"/>
      <w:sz w:val="22"/>
      <w:szCs w:val="22"/>
      <w:u w:val="single"/>
      <w:shd w:val="clear" w:color="auto" w:fill="FFFFFF"/>
    </w:rPr>
  </w:style>
  <w:style w:type="character" w:customStyle="1" w:styleId="14">
    <w:name w:val="Основной текст1"/>
    <w:basedOn w:val="Bodytext"/>
    <w:uiPriority w:val="99"/>
    <w:rsid w:val="005C098C"/>
    <w:rPr>
      <w:rFonts w:ascii="Courier New" w:hAnsi="Courier New" w:cs="Courier New"/>
      <w:spacing w:val="0"/>
      <w:sz w:val="22"/>
      <w:szCs w:val="22"/>
      <w:u w:val="single"/>
      <w:shd w:val="clear" w:color="auto" w:fill="FFFFFF"/>
    </w:rPr>
  </w:style>
  <w:style w:type="character" w:customStyle="1" w:styleId="Bodytext12NotItalic2">
    <w:name w:val="Body text (12) + Not Italic2"/>
    <w:basedOn w:val="Bodytext12"/>
    <w:uiPriority w:val="99"/>
    <w:rsid w:val="005C098C"/>
    <w:rPr>
      <w:rFonts w:ascii="Courier New" w:hAnsi="Courier New" w:cs="Courier New"/>
      <w:i/>
      <w:iCs/>
      <w:sz w:val="22"/>
      <w:szCs w:val="22"/>
      <w:shd w:val="clear" w:color="auto" w:fill="FFFFFF"/>
    </w:rPr>
  </w:style>
  <w:style w:type="character" w:customStyle="1" w:styleId="Heading42">
    <w:name w:val="Heading #42"/>
    <w:basedOn w:val="Heading4"/>
    <w:uiPriority w:val="99"/>
    <w:rsid w:val="005C098C"/>
    <w:rPr>
      <w:rFonts w:ascii="Courier New" w:hAnsi="Courier New" w:cs="Courier New"/>
      <w:b/>
      <w:bCs/>
      <w:sz w:val="22"/>
      <w:szCs w:val="22"/>
      <w:u w:val="single"/>
      <w:shd w:val="clear" w:color="auto" w:fill="FFFFFF"/>
    </w:rPr>
  </w:style>
  <w:style w:type="character" w:customStyle="1" w:styleId="Bodytext12Bold1">
    <w:name w:val="Body text (12) + Bold1"/>
    <w:aliases w:val="Not Italic2"/>
    <w:basedOn w:val="Bodytext12"/>
    <w:uiPriority w:val="99"/>
    <w:rsid w:val="005C098C"/>
    <w:rPr>
      <w:rFonts w:ascii="Courier New" w:hAnsi="Courier New" w:cs="Courier New"/>
      <w:b/>
      <w:bCs/>
      <w:i/>
      <w:iCs/>
      <w:sz w:val="22"/>
      <w:szCs w:val="22"/>
      <w:shd w:val="clear" w:color="auto" w:fill="FFFFFF"/>
    </w:rPr>
  </w:style>
  <w:style w:type="character" w:customStyle="1" w:styleId="Heading4NotBold">
    <w:name w:val="Heading #4 + Not Bold"/>
    <w:aliases w:val="Italic"/>
    <w:basedOn w:val="Heading4"/>
    <w:uiPriority w:val="99"/>
    <w:rsid w:val="005C098C"/>
    <w:rPr>
      <w:rFonts w:ascii="Courier New" w:hAnsi="Courier New" w:cs="Courier New"/>
      <w:b/>
      <w:bCs/>
      <w:i/>
      <w:iCs/>
      <w:sz w:val="22"/>
      <w:szCs w:val="22"/>
      <w:shd w:val="clear" w:color="auto" w:fill="FFFFFF"/>
    </w:rPr>
  </w:style>
  <w:style w:type="character" w:customStyle="1" w:styleId="Heading1">
    <w:name w:val="Heading #1_"/>
    <w:basedOn w:val="a0"/>
    <w:link w:val="Heading10"/>
    <w:uiPriority w:val="99"/>
    <w:locked/>
    <w:rsid w:val="005C098C"/>
    <w:rPr>
      <w:rFonts w:ascii="Trebuchet MS" w:hAnsi="Trebuchet MS" w:cs="Trebuchet MS"/>
      <w:smallCaps/>
      <w:sz w:val="39"/>
      <w:szCs w:val="39"/>
      <w:shd w:val="clear" w:color="auto" w:fill="FFFFFF"/>
    </w:rPr>
  </w:style>
  <w:style w:type="character" w:customStyle="1" w:styleId="Heading117">
    <w:name w:val="Heading #1 + 17"/>
    <w:aliases w:val="5 pt6,Bold5,Italic3,Spacing 2 pt"/>
    <w:basedOn w:val="Heading1"/>
    <w:uiPriority w:val="99"/>
    <w:rsid w:val="005C098C"/>
    <w:rPr>
      <w:rFonts w:ascii="Trebuchet MS" w:hAnsi="Trebuchet MS" w:cs="Trebuchet MS"/>
      <w:b/>
      <w:bCs/>
      <w:i/>
      <w:iCs/>
      <w:smallCaps/>
      <w:spacing w:val="50"/>
      <w:sz w:val="35"/>
      <w:szCs w:val="35"/>
      <w:shd w:val="clear" w:color="auto" w:fill="FFFFFF"/>
    </w:rPr>
  </w:style>
  <w:style w:type="character" w:customStyle="1" w:styleId="Heading1Spacing2pt">
    <w:name w:val="Heading #1 + Spacing 2 pt"/>
    <w:basedOn w:val="Heading1"/>
    <w:uiPriority w:val="99"/>
    <w:rsid w:val="005C098C"/>
    <w:rPr>
      <w:rFonts w:ascii="Trebuchet MS" w:hAnsi="Trebuchet MS" w:cs="Trebuchet MS"/>
      <w:smallCaps/>
      <w:spacing w:val="40"/>
      <w:sz w:val="39"/>
      <w:szCs w:val="39"/>
      <w:shd w:val="clear" w:color="auto" w:fill="FFFFFF"/>
    </w:rPr>
  </w:style>
  <w:style w:type="character" w:customStyle="1" w:styleId="Bodytext13">
    <w:name w:val="Body text (13)_"/>
    <w:basedOn w:val="a0"/>
    <w:link w:val="Bodytext130"/>
    <w:uiPriority w:val="99"/>
    <w:locked/>
    <w:rsid w:val="005C098C"/>
    <w:rPr>
      <w:rFonts w:ascii="Courier New" w:hAnsi="Courier New" w:cs="Courier New"/>
      <w:b/>
      <w:bCs/>
      <w:sz w:val="16"/>
      <w:szCs w:val="16"/>
      <w:shd w:val="clear" w:color="auto" w:fill="FFFFFF"/>
    </w:rPr>
  </w:style>
  <w:style w:type="character" w:customStyle="1" w:styleId="Bodytext14">
    <w:name w:val="Body text (14)_"/>
    <w:basedOn w:val="a0"/>
    <w:link w:val="Bodytext140"/>
    <w:uiPriority w:val="99"/>
    <w:locked/>
    <w:rsid w:val="005C098C"/>
    <w:rPr>
      <w:b/>
      <w:bCs/>
      <w:noProof/>
      <w:sz w:val="19"/>
      <w:szCs w:val="19"/>
      <w:shd w:val="clear" w:color="auto" w:fill="FFFFFF"/>
    </w:rPr>
  </w:style>
  <w:style w:type="character" w:customStyle="1" w:styleId="Bodytext15">
    <w:name w:val="Body text (15)_"/>
    <w:basedOn w:val="a0"/>
    <w:link w:val="Bodytext150"/>
    <w:uiPriority w:val="99"/>
    <w:locked/>
    <w:rsid w:val="005C098C"/>
    <w:rPr>
      <w:rFonts w:ascii="Courier New" w:hAnsi="Courier New" w:cs="Courier New"/>
      <w:i/>
      <w:iCs/>
      <w:noProof/>
      <w:sz w:val="9"/>
      <w:szCs w:val="9"/>
      <w:shd w:val="clear" w:color="auto" w:fill="FFFFFF"/>
    </w:rPr>
  </w:style>
  <w:style w:type="character" w:customStyle="1" w:styleId="Bodytext1210">
    <w:name w:val="Body text (12) + 10"/>
    <w:aliases w:val="5 pt4,Bold4"/>
    <w:basedOn w:val="Bodytext12"/>
    <w:uiPriority w:val="99"/>
    <w:rsid w:val="005C098C"/>
    <w:rPr>
      <w:rFonts w:ascii="Courier New" w:hAnsi="Courier New" w:cs="Courier New"/>
      <w:b/>
      <w:bCs/>
      <w:i/>
      <w:iCs/>
      <w:sz w:val="21"/>
      <w:szCs w:val="21"/>
      <w:shd w:val="clear" w:color="auto" w:fill="FFFFFF"/>
    </w:rPr>
  </w:style>
  <w:style w:type="character" w:customStyle="1" w:styleId="Bodytext12101">
    <w:name w:val="Body text (12) + 101"/>
    <w:aliases w:val="5 pt3,Not Italic1"/>
    <w:basedOn w:val="Bodytext12"/>
    <w:uiPriority w:val="99"/>
    <w:rsid w:val="005C098C"/>
    <w:rPr>
      <w:rFonts w:ascii="Courier New" w:hAnsi="Courier New" w:cs="Courier New"/>
      <w:i/>
      <w:iCs/>
      <w:sz w:val="21"/>
      <w:szCs w:val="21"/>
      <w:shd w:val="clear" w:color="auto" w:fill="FFFFFF"/>
    </w:rPr>
  </w:style>
  <w:style w:type="character" w:customStyle="1" w:styleId="Bodytext12NotItalic1">
    <w:name w:val="Body text (12) + Not Italic1"/>
    <w:basedOn w:val="Bodytext12"/>
    <w:uiPriority w:val="99"/>
    <w:rsid w:val="005C098C"/>
    <w:rPr>
      <w:rFonts w:ascii="Courier New" w:hAnsi="Courier New" w:cs="Courier New"/>
      <w:i/>
      <w:iCs/>
      <w:sz w:val="22"/>
      <w:szCs w:val="22"/>
      <w:shd w:val="clear" w:color="auto" w:fill="FFFFFF"/>
    </w:rPr>
  </w:style>
  <w:style w:type="character" w:customStyle="1" w:styleId="Bodytext101">
    <w:name w:val="Body text + 10"/>
    <w:aliases w:val="5 pt2,Bold3,Italic2"/>
    <w:basedOn w:val="Bodytext"/>
    <w:uiPriority w:val="99"/>
    <w:rsid w:val="005C098C"/>
    <w:rPr>
      <w:rFonts w:ascii="Courier New" w:hAnsi="Courier New" w:cs="Courier New"/>
      <w:b/>
      <w:bCs/>
      <w:i/>
      <w:iCs/>
      <w:spacing w:val="0"/>
      <w:sz w:val="21"/>
      <w:szCs w:val="21"/>
      <w:shd w:val="clear" w:color="auto" w:fill="FFFFFF"/>
    </w:rPr>
  </w:style>
  <w:style w:type="character" w:customStyle="1" w:styleId="Bodytext10pt1">
    <w:name w:val="Body text + 10 pt1"/>
    <w:aliases w:val="Bold2"/>
    <w:basedOn w:val="Bodytext"/>
    <w:uiPriority w:val="99"/>
    <w:rsid w:val="005C098C"/>
    <w:rPr>
      <w:rFonts w:ascii="Courier New" w:hAnsi="Courier New" w:cs="Courier New"/>
      <w:b/>
      <w:bCs/>
      <w:spacing w:val="0"/>
      <w:sz w:val="20"/>
      <w:szCs w:val="20"/>
      <w:shd w:val="clear" w:color="auto" w:fill="FFFFFF"/>
    </w:rPr>
  </w:style>
  <w:style w:type="character" w:customStyle="1" w:styleId="BodytextSpacing1pt1">
    <w:name w:val="Body text + Spacing 1 pt1"/>
    <w:basedOn w:val="Bodytext"/>
    <w:uiPriority w:val="99"/>
    <w:rsid w:val="005C098C"/>
    <w:rPr>
      <w:rFonts w:ascii="Courier New" w:hAnsi="Courier New" w:cs="Courier New"/>
      <w:spacing w:val="20"/>
      <w:sz w:val="22"/>
      <w:szCs w:val="22"/>
      <w:shd w:val="clear" w:color="auto" w:fill="FFFFFF"/>
    </w:rPr>
  </w:style>
  <w:style w:type="character" w:customStyle="1" w:styleId="BodytextSpacing-1pt">
    <w:name w:val="Body text + Spacing -1 pt"/>
    <w:basedOn w:val="Bodytext"/>
    <w:uiPriority w:val="99"/>
    <w:rsid w:val="005C098C"/>
    <w:rPr>
      <w:rFonts w:ascii="Courier New" w:hAnsi="Courier New" w:cs="Courier New"/>
      <w:spacing w:val="-20"/>
      <w:sz w:val="22"/>
      <w:szCs w:val="22"/>
      <w:shd w:val="clear" w:color="auto" w:fill="FFFFFF"/>
    </w:rPr>
  </w:style>
  <w:style w:type="character" w:customStyle="1" w:styleId="Bodytext16">
    <w:name w:val="Body text (16)_"/>
    <w:basedOn w:val="a0"/>
    <w:link w:val="Bodytext160"/>
    <w:uiPriority w:val="99"/>
    <w:locked/>
    <w:rsid w:val="005C098C"/>
    <w:rPr>
      <w:rFonts w:ascii="Courier New" w:hAnsi="Courier New" w:cs="Courier New"/>
      <w:sz w:val="26"/>
      <w:szCs w:val="26"/>
      <w:shd w:val="clear" w:color="auto" w:fill="FFFFFF"/>
    </w:rPr>
  </w:style>
  <w:style w:type="character" w:customStyle="1" w:styleId="Bodytext17">
    <w:name w:val="Body text (17)_"/>
    <w:basedOn w:val="a0"/>
    <w:link w:val="Bodytext170"/>
    <w:uiPriority w:val="99"/>
    <w:locked/>
    <w:rsid w:val="005C098C"/>
    <w:rPr>
      <w:rFonts w:ascii="Courier New" w:hAnsi="Courier New" w:cs="Courier New"/>
      <w:spacing w:val="-30"/>
      <w:sz w:val="32"/>
      <w:szCs w:val="32"/>
      <w:shd w:val="clear" w:color="auto" w:fill="FFFFFF"/>
    </w:rPr>
  </w:style>
  <w:style w:type="character" w:customStyle="1" w:styleId="Bodytext2CourierNew">
    <w:name w:val="Body text (2) + Courier New"/>
    <w:aliases w:val="10,5 pt1,Bold1,Italic1"/>
    <w:basedOn w:val="Bodytext2"/>
    <w:uiPriority w:val="99"/>
    <w:rsid w:val="005C098C"/>
    <w:rPr>
      <w:rFonts w:ascii="Courier New" w:hAnsi="Courier New" w:cs="Courier New"/>
      <w:b/>
      <w:bCs/>
      <w:i/>
      <w:iCs/>
      <w:noProof/>
      <w:spacing w:val="0"/>
      <w:sz w:val="21"/>
      <w:szCs w:val="21"/>
      <w:shd w:val="clear" w:color="auto" w:fill="FFFFFF"/>
    </w:rPr>
  </w:style>
  <w:style w:type="paragraph" w:customStyle="1" w:styleId="Heading20">
    <w:name w:val="Heading #2"/>
    <w:basedOn w:val="a"/>
    <w:link w:val="Heading2"/>
    <w:uiPriority w:val="99"/>
    <w:rsid w:val="005C098C"/>
    <w:pPr>
      <w:shd w:val="clear" w:color="auto" w:fill="FFFFFF"/>
      <w:spacing w:before="3900" w:after="900" w:line="240" w:lineRule="atLeast"/>
      <w:jc w:val="center"/>
      <w:outlineLvl w:val="1"/>
    </w:pPr>
    <w:rPr>
      <w:b/>
      <w:bCs/>
      <w:sz w:val="35"/>
      <w:szCs w:val="35"/>
    </w:rPr>
  </w:style>
  <w:style w:type="paragraph" w:customStyle="1" w:styleId="Bodytext30">
    <w:name w:val="Body text (3)"/>
    <w:basedOn w:val="a"/>
    <w:link w:val="Bodytext3"/>
    <w:uiPriority w:val="99"/>
    <w:rsid w:val="005C098C"/>
    <w:pPr>
      <w:shd w:val="clear" w:color="auto" w:fill="FFFFFF"/>
      <w:spacing w:before="1140" w:after="4620" w:line="274" w:lineRule="exact"/>
    </w:pPr>
    <w:rPr>
      <w:sz w:val="23"/>
      <w:szCs w:val="23"/>
    </w:rPr>
  </w:style>
  <w:style w:type="paragraph" w:customStyle="1" w:styleId="Bodytext40">
    <w:name w:val="Body text (4)"/>
    <w:basedOn w:val="a"/>
    <w:link w:val="Bodytext4"/>
    <w:uiPriority w:val="99"/>
    <w:rsid w:val="005C098C"/>
    <w:pPr>
      <w:shd w:val="clear" w:color="auto" w:fill="FFFFFF"/>
      <w:spacing w:before="4620" w:line="240" w:lineRule="atLeast"/>
    </w:pPr>
    <w:rPr>
      <w:b/>
      <w:bCs/>
      <w:sz w:val="23"/>
      <w:szCs w:val="23"/>
    </w:rPr>
  </w:style>
  <w:style w:type="paragraph" w:customStyle="1" w:styleId="Headerorfooter0">
    <w:name w:val="Header or footer"/>
    <w:basedOn w:val="a"/>
    <w:link w:val="Headerorfooter"/>
    <w:uiPriority w:val="99"/>
    <w:rsid w:val="005C098C"/>
    <w:pPr>
      <w:shd w:val="clear" w:color="auto" w:fill="FFFFFF"/>
    </w:pPr>
    <w:rPr>
      <w:noProof/>
      <w:sz w:val="20"/>
      <w:szCs w:val="20"/>
    </w:rPr>
  </w:style>
  <w:style w:type="paragraph" w:customStyle="1" w:styleId="Heading30">
    <w:name w:val="Heading #3"/>
    <w:basedOn w:val="a"/>
    <w:link w:val="Heading3"/>
    <w:uiPriority w:val="99"/>
    <w:rsid w:val="005C098C"/>
    <w:pPr>
      <w:shd w:val="clear" w:color="auto" w:fill="FFFFFF"/>
      <w:spacing w:after="420" w:line="322" w:lineRule="exact"/>
      <w:jc w:val="both"/>
      <w:outlineLvl w:val="2"/>
    </w:pPr>
    <w:rPr>
      <w:b/>
      <w:bCs/>
      <w:sz w:val="26"/>
      <w:szCs w:val="26"/>
    </w:rPr>
  </w:style>
  <w:style w:type="paragraph" w:styleId="50">
    <w:name w:val="toc 5"/>
    <w:basedOn w:val="a"/>
    <w:next w:val="a"/>
    <w:link w:val="5"/>
    <w:uiPriority w:val="99"/>
    <w:rsid w:val="005C098C"/>
    <w:pPr>
      <w:shd w:val="clear" w:color="auto" w:fill="FFFFFF"/>
      <w:spacing w:before="1200" w:after="300" w:line="240" w:lineRule="atLeast"/>
    </w:pPr>
    <w:rPr>
      <w:rFonts w:ascii="Courier New" w:hAnsi="Courier New" w:cs="Courier New"/>
      <w:b/>
      <w:bCs/>
      <w:sz w:val="22"/>
      <w:szCs w:val="22"/>
    </w:rPr>
  </w:style>
  <w:style w:type="paragraph" w:customStyle="1" w:styleId="Bodytext60">
    <w:name w:val="Body text (6)"/>
    <w:basedOn w:val="a"/>
    <w:link w:val="Bodytext6"/>
    <w:uiPriority w:val="99"/>
    <w:rsid w:val="005C098C"/>
    <w:pPr>
      <w:shd w:val="clear" w:color="auto" w:fill="FFFFFF"/>
      <w:spacing w:after="300" w:line="240" w:lineRule="atLeast"/>
    </w:pPr>
    <w:rPr>
      <w:rFonts w:ascii="Courier New" w:hAnsi="Courier New" w:cs="Courier New"/>
      <w:b/>
      <w:bCs/>
      <w:sz w:val="20"/>
      <w:szCs w:val="20"/>
    </w:rPr>
  </w:style>
  <w:style w:type="paragraph" w:customStyle="1" w:styleId="Bodytext70">
    <w:name w:val="Body text (7)"/>
    <w:basedOn w:val="a"/>
    <w:link w:val="Bodytext7"/>
    <w:uiPriority w:val="99"/>
    <w:rsid w:val="005C098C"/>
    <w:pPr>
      <w:shd w:val="clear" w:color="auto" w:fill="FFFFFF"/>
      <w:spacing w:before="300" w:after="300" w:line="240" w:lineRule="atLeast"/>
    </w:pPr>
    <w:rPr>
      <w:rFonts w:ascii="Courier New" w:hAnsi="Courier New" w:cs="Courier New"/>
      <w:b/>
      <w:bCs/>
      <w:sz w:val="22"/>
      <w:szCs w:val="22"/>
    </w:rPr>
  </w:style>
  <w:style w:type="paragraph" w:customStyle="1" w:styleId="Heading51">
    <w:name w:val="Heading #51"/>
    <w:basedOn w:val="a"/>
    <w:link w:val="Heading5"/>
    <w:uiPriority w:val="99"/>
    <w:rsid w:val="005C098C"/>
    <w:pPr>
      <w:shd w:val="clear" w:color="auto" w:fill="FFFFFF"/>
      <w:spacing w:before="240" w:after="420" w:line="240" w:lineRule="atLeast"/>
      <w:outlineLvl w:val="4"/>
    </w:pPr>
    <w:rPr>
      <w:rFonts w:ascii="Courier New" w:hAnsi="Courier New" w:cs="Courier New"/>
      <w:b/>
      <w:bCs/>
      <w:sz w:val="22"/>
      <w:szCs w:val="22"/>
    </w:rPr>
  </w:style>
  <w:style w:type="paragraph" w:customStyle="1" w:styleId="Bodytext90">
    <w:name w:val="Body text (9)"/>
    <w:basedOn w:val="a"/>
    <w:link w:val="Bodytext9"/>
    <w:uiPriority w:val="99"/>
    <w:rsid w:val="005C098C"/>
    <w:pPr>
      <w:shd w:val="clear" w:color="auto" w:fill="FFFFFF"/>
      <w:spacing w:line="240" w:lineRule="atLeast"/>
    </w:pPr>
    <w:rPr>
      <w:noProof/>
      <w:sz w:val="20"/>
      <w:szCs w:val="20"/>
    </w:rPr>
  </w:style>
  <w:style w:type="paragraph" w:customStyle="1" w:styleId="Heading520">
    <w:name w:val="Heading #5 (2)"/>
    <w:basedOn w:val="a"/>
    <w:link w:val="Heading52"/>
    <w:uiPriority w:val="99"/>
    <w:rsid w:val="005C098C"/>
    <w:pPr>
      <w:shd w:val="clear" w:color="auto" w:fill="FFFFFF"/>
      <w:spacing w:before="540" w:line="250" w:lineRule="exact"/>
      <w:ind w:firstLine="720"/>
      <w:outlineLvl w:val="4"/>
    </w:pPr>
    <w:rPr>
      <w:rFonts w:ascii="Courier New" w:hAnsi="Courier New" w:cs="Courier New"/>
      <w:b/>
      <w:bCs/>
      <w:i/>
      <w:iCs/>
      <w:sz w:val="21"/>
      <w:szCs w:val="21"/>
    </w:rPr>
  </w:style>
  <w:style w:type="paragraph" w:customStyle="1" w:styleId="Bodytext100">
    <w:name w:val="Body text (10)"/>
    <w:basedOn w:val="a"/>
    <w:link w:val="Bodytext10"/>
    <w:uiPriority w:val="99"/>
    <w:rsid w:val="005C098C"/>
    <w:pPr>
      <w:shd w:val="clear" w:color="auto" w:fill="FFFFFF"/>
      <w:spacing w:after="60" w:line="240" w:lineRule="atLeast"/>
    </w:pPr>
    <w:rPr>
      <w:rFonts w:ascii="Courier New" w:hAnsi="Courier New" w:cs="Courier New"/>
      <w:i/>
      <w:iCs/>
      <w:noProof/>
      <w:sz w:val="9"/>
      <w:szCs w:val="9"/>
    </w:rPr>
  </w:style>
  <w:style w:type="paragraph" w:customStyle="1" w:styleId="Heading530">
    <w:name w:val="Heading #5 (3)"/>
    <w:basedOn w:val="a"/>
    <w:link w:val="Heading53"/>
    <w:uiPriority w:val="99"/>
    <w:rsid w:val="005C098C"/>
    <w:pPr>
      <w:shd w:val="clear" w:color="auto" w:fill="FFFFFF"/>
      <w:spacing w:before="60" w:after="300" w:line="240" w:lineRule="atLeast"/>
      <w:outlineLvl w:val="4"/>
    </w:pPr>
    <w:rPr>
      <w:rFonts w:ascii="Courier New" w:hAnsi="Courier New" w:cs="Courier New"/>
      <w:b/>
      <w:bCs/>
      <w:sz w:val="20"/>
      <w:szCs w:val="20"/>
    </w:rPr>
  </w:style>
  <w:style w:type="paragraph" w:customStyle="1" w:styleId="Bodytext110">
    <w:name w:val="Body text (11)"/>
    <w:basedOn w:val="a"/>
    <w:link w:val="Bodytext11"/>
    <w:uiPriority w:val="99"/>
    <w:rsid w:val="005C098C"/>
    <w:pPr>
      <w:shd w:val="clear" w:color="auto" w:fill="FFFFFF"/>
      <w:spacing w:before="180" w:after="60" w:line="240" w:lineRule="atLeast"/>
    </w:pPr>
    <w:rPr>
      <w:rFonts w:ascii="Courier New" w:hAnsi="Courier New" w:cs="Courier New"/>
      <w:i/>
      <w:iCs/>
      <w:noProof/>
      <w:sz w:val="8"/>
      <w:szCs w:val="8"/>
    </w:rPr>
  </w:style>
  <w:style w:type="paragraph" w:customStyle="1" w:styleId="Bodytext120">
    <w:name w:val="Body text (12)"/>
    <w:basedOn w:val="a"/>
    <w:link w:val="Bodytext12"/>
    <w:uiPriority w:val="99"/>
    <w:rsid w:val="005C098C"/>
    <w:pPr>
      <w:shd w:val="clear" w:color="auto" w:fill="FFFFFF"/>
      <w:spacing w:line="240" w:lineRule="atLeast"/>
      <w:ind w:hanging="700"/>
    </w:pPr>
    <w:rPr>
      <w:rFonts w:ascii="Courier New" w:hAnsi="Courier New" w:cs="Courier New"/>
      <w:i/>
      <w:iCs/>
      <w:sz w:val="22"/>
      <w:szCs w:val="22"/>
    </w:rPr>
  </w:style>
  <w:style w:type="paragraph" w:customStyle="1" w:styleId="Heading41">
    <w:name w:val="Heading #41"/>
    <w:basedOn w:val="a"/>
    <w:link w:val="Heading4"/>
    <w:uiPriority w:val="99"/>
    <w:rsid w:val="005C098C"/>
    <w:pPr>
      <w:shd w:val="clear" w:color="auto" w:fill="FFFFFF"/>
      <w:spacing w:before="300" w:after="180" w:line="240" w:lineRule="atLeast"/>
      <w:outlineLvl w:val="3"/>
    </w:pPr>
    <w:rPr>
      <w:rFonts w:ascii="Courier New" w:hAnsi="Courier New" w:cs="Courier New"/>
      <w:b/>
      <w:bCs/>
      <w:sz w:val="22"/>
      <w:szCs w:val="22"/>
    </w:rPr>
  </w:style>
  <w:style w:type="paragraph" w:customStyle="1" w:styleId="Heading10">
    <w:name w:val="Heading #1"/>
    <w:basedOn w:val="a"/>
    <w:link w:val="Heading1"/>
    <w:uiPriority w:val="99"/>
    <w:rsid w:val="005C098C"/>
    <w:pPr>
      <w:shd w:val="clear" w:color="auto" w:fill="FFFFFF"/>
      <w:spacing w:after="360" w:line="240" w:lineRule="atLeast"/>
      <w:outlineLvl w:val="0"/>
    </w:pPr>
    <w:rPr>
      <w:rFonts w:ascii="Trebuchet MS" w:hAnsi="Trebuchet MS" w:cs="Trebuchet MS"/>
      <w:smallCaps/>
      <w:sz w:val="39"/>
      <w:szCs w:val="39"/>
    </w:rPr>
  </w:style>
  <w:style w:type="paragraph" w:customStyle="1" w:styleId="Bodytext130">
    <w:name w:val="Body text (13)"/>
    <w:basedOn w:val="a"/>
    <w:link w:val="Bodytext13"/>
    <w:uiPriority w:val="99"/>
    <w:rsid w:val="005C098C"/>
    <w:pPr>
      <w:shd w:val="clear" w:color="auto" w:fill="FFFFFF"/>
      <w:spacing w:line="211" w:lineRule="exact"/>
      <w:ind w:hanging="260"/>
      <w:jc w:val="right"/>
    </w:pPr>
    <w:rPr>
      <w:rFonts w:ascii="Courier New" w:hAnsi="Courier New" w:cs="Courier New"/>
      <w:b/>
      <w:bCs/>
      <w:sz w:val="16"/>
      <w:szCs w:val="16"/>
    </w:rPr>
  </w:style>
  <w:style w:type="paragraph" w:customStyle="1" w:styleId="Bodytext140">
    <w:name w:val="Body text (14)"/>
    <w:basedOn w:val="a"/>
    <w:link w:val="Bodytext14"/>
    <w:uiPriority w:val="99"/>
    <w:rsid w:val="005C098C"/>
    <w:pPr>
      <w:shd w:val="clear" w:color="auto" w:fill="FFFFFF"/>
      <w:spacing w:line="240" w:lineRule="atLeast"/>
    </w:pPr>
    <w:rPr>
      <w:b/>
      <w:bCs/>
      <w:noProof/>
      <w:sz w:val="19"/>
      <w:szCs w:val="19"/>
    </w:rPr>
  </w:style>
  <w:style w:type="paragraph" w:customStyle="1" w:styleId="Bodytext150">
    <w:name w:val="Body text (15)"/>
    <w:basedOn w:val="a"/>
    <w:link w:val="Bodytext15"/>
    <w:uiPriority w:val="99"/>
    <w:rsid w:val="005C098C"/>
    <w:pPr>
      <w:shd w:val="clear" w:color="auto" w:fill="FFFFFF"/>
      <w:spacing w:before="240" w:line="240" w:lineRule="atLeast"/>
    </w:pPr>
    <w:rPr>
      <w:rFonts w:ascii="Courier New" w:hAnsi="Courier New" w:cs="Courier New"/>
      <w:i/>
      <w:iCs/>
      <w:noProof/>
      <w:sz w:val="9"/>
      <w:szCs w:val="9"/>
    </w:rPr>
  </w:style>
  <w:style w:type="paragraph" w:customStyle="1" w:styleId="Bodytext160">
    <w:name w:val="Body text (16)"/>
    <w:basedOn w:val="a"/>
    <w:link w:val="Bodytext16"/>
    <w:uiPriority w:val="99"/>
    <w:rsid w:val="005C098C"/>
    <w:pPr>
      <w:shd w:val="clear" w:color="auto" w:fill="FFFFFF"/>
      <w:spacing w:line="240" w:lineRule="atLeast"/>
      <w:jc w:val="both"/>
    </w:pPr>
    <w:rPr>
      <w:rFonts w:ascii="Courier New" w:hAnsi="Courier New" w:cs="Courier New"/>
      <w:sz w:val="26"/>
      <w:szCs w:val="26"/>
    </w:rPr>
  </w:style>
  <w:style w:type="paragraph" w:customStyle="1" w:styleId="Bodytext170">
    <w:name w:val="Body text (17)"/>
    <w:basedOn w:val="a"/>
    <w:link w:val="Bodytext17"/>
    <w:uiPriority w:val="99"/>
    <w:rsid w:val="005C098C"/>
    <w:pPr>
      <w:shd w:val="clear" w:color="auto" w:fill="FFFFFF"/>
      <w:spacing w:line="240" w:lineRule="atLeast"/>
      <w:jc w:val="both"/>
    </w:pPr>
    <w:rPr>
      <w:rFonts w:ascii="Courier New" w:hAnsi="Courier New" w:cs="Courier New"/>
      <w:spacing w:val="-30"/>
      <w:sz w:val="32"/>
      <w:szCs w:val="32"/>
    </w:rPr>
  </w:style>
  <w:style w:type="paragraph" w:customStyle="1" w:styleId="Default">
    <w:name w:val="Default"/>
    <w:rsid w:val="005C098C"/>
    <w:pPr>
      <w:autoSpaceDE w:val="0"/>
      <w:autoSpaceDN w:val="0"/>
      <w:adjustRightInd w:val="0"/>
    </w:pPr>
    <w:rPr>
      <w:color w:val="000000"/>
      <w:sz w:val="24"/>
      <w:szCs w:val="24"/>
    </w:rPr>
  </w:style>
  <w:style w:type="paragraph" w:customStyle="1" w:styleId="afd">
    <w:name w:val="Прижатый влево"/>
    <w:basedOn w:val="a"/>
    <w:next w:val="a"/>
    <w:uiPriority w:val="99"/>
    <w:rsid w:val="005C098C"/>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67268148">
      <w:bodyDiv w:val="1"/>
      <w:marLeft w:val="0"/>
      <w:marRight w:val="0"/>
      <w:marTop w:val="0"/>
      <w:marBottom w:val="0"/>
      <w:divBdr>
        <w:top w:val="none" w:sz="0" w:space="0" w:color="auto"/>
        <w:left w:val="none" w:sz="0" w:space="0" w:color="auto"/>
        <w:bottom w:val="none" w:sz="0" w:space="0" w:color="auto"/>
        <w:right w:val="none" w:sz="0" w:space="0" w:color="auto"/>
      </w:divBdr>
    </w:div>
    <w:div w:id="89130514">
      <w:bodyDiv w:val="1"/>
      <w:marLeft w:val="0"/>
      <w:marRight w:val="0"/>
      <w:marTop w:val="0"/>
      <w:marBottom w:val="0"/>
      <w:divBdr>
        <w:top w:val="none" w:sz="0" w:space="0" w:color="auto"/>
        <w:left w:val="none" w:sz="0" w:space="0" w:color="auto"/>
        <w:bottom w:val="none" w:sz="0" w:space="0" w:color="auto"/>
        <w:right w:val="none" w:sz="0" w:space="0" w:color="auto"/>
      </w:divBdr>
    </w:div>
    <w:div w:id="373502987">
      <w:bodyDiv w:val="1"/>
      <w:marLeft w:val="0"/>
      <w:marRight w:val="0"/>
      <w:marTop w:val="0"/>
      <w:marBottom w:val="0"/>
      <w:divBdr>
        <w:top w:val="none" w:sz="0" w:space="0" w:color="auto"/>
        <w:left w:val="none" w:sz="0" w:space="0" w:color="auto"/>
        <w:bottom w:val="none" w:sz="0" w:space="0" w:color="auto"/>
        <w:right w:val="none" w:sz="0" w:space="0" w:color="auto"/>
      </w:divBdr>
    </w:div>
    <w:div w:id="543979954">
      <w:bodyDiv w:val="1"/>
      <w:marLeft w:val="0"/>
      <w:marRight w:val="0"/>
      <w:marTop w:val="0"/>
      <w:marBottom w:val="0"/>
      <w:divBdr>
        <w:top w:val="none" w:sz="0" w:space="0" w:color="auto"/>
        <w:left w:val="none" w:sz="0" w:space="0" w:color="auto"/>
        <w:bottom w:val="none" w:sz="0" w:space="0" w:color="auto"/>
        <w:right w:val="none" w:sz="0" w:space="0" w:color="auto"/>
      </w:divBdr>
    </w:div>
    <w:div w:id="563761447">
      <w:bodyDiv w:val="1"/>
      <w:marLeft w:val="0"/>
      <w:marRight w:val="0"/>
      <w:marTop w:val="0"/>
      <w:marBottom w:val="0"/>
      <w:divBdr>
        <w:top w:val="none" w:sz="0" w:space="0" w:color="auto"/>
        <w:left w:val="none" w:sz="0" w:space="0" w:color="auto"/>
        <w:bottom w:val="none" w:sz="0" w:space="0" w:color="auto"/>
        <w:right w:val="none" w:sz="0" w:space="0" w:color="auto"/>
      </w:divBdr>
    </w:div>
    <w:div w:id="941182217">
      <w:bodyDiv w:val="1"/>
      <w:marLeft w:val="0"/>
      <w:marRight w:val="0"/>
      <w:marTop w:val="0"/>
      <w:marBottom w:val="0"/>
      <w:divBdr>
        <w:top w:val="none" w:sz="0" w:space="0" w:color="auto"/>
        <w:left w:val="none" w:sz="0" w:space="0" w:color="auto"/>
        <w:bottom w:val="none" w:sz="0" w:space="0" w:color="auto"/>
        <w:right w:val="none" w:sz="0" w:space="0" w:color="auto"/>
      </w:divBdr>
    </w:div>
    <w:div w:id="1004549663">
      <w:bodyDiv w:val="1"/>
      <w:marLeft w:val="0"/>
      <w:marRight w:val="0"/>
      <w:marTop w:val="0"/>
      <w:marBottom w:val="0"/>
      <w:divBdr>
        <w:top w:val="none" w:sz="0" w:space="0" w:color="auto"/>
        <w:left w:val="none" w:sz="0" w:space="0" w:color="auto"/>
        <w:bottom w:val="none" w:sz="0" w:space="0" w:color="auto"/>
        <w:right w:val="none" w:sz="0" w:space="0" w:color="auto"/>
      </w:divBdr>
    </w:div>
    <w:div w:id="1007900209">
      <w:bodyDiv w:val="1"/>
      <w:marLeft w:val="0"/>
      <w:marRight w:val="0"/>
      <w:marTop w:val="0"/>
      <w:marBottom w:val="0"/>
      <w:divBdr>
        <w:top w:val="none" w:sz="0" w:space="0" w:color="auto"/>
        <w:left w:val="none" w:sz="0" w:space="0" w:color="auto"/>
        <w:bottom w:val="none" w:sz="0" w:space="0" w:color="auto"/>
        <w:right w:val="none" w:sz="0" w:space="0" w:color="auto"/>
      </w:divBdr>
    </w:div>
    <w:div w:id="1159155499">
      <w:bodyDiv w:val="1"/>
      <w:marLeft w:val="0"/>
      <w:marRight w:val="0"/>
      <w:marTop w:val="0"/>
      <w:marBottom w:val="0"/>
      <w:divBdr>
        <w:top w:val="none" w:sz="0" w:space="0" w:color="auto"/>
        <w:left w:val="none" w:sz="0" w:space="0" w:color="auto"/>
        <w:bottom w:val="none" w:sz="0" w:space="0" w:color="auto"/>
        <w:right w:val="none" w:sz="0" w:space="0" w:color="auto"/>
      </w:divBdr>
    </w:div>
    <w:div w:id="1310860838">
      <w:bodyDiv w:val="1"/>
      <w:marLeft w:val="0"/>
      <w:marRight w:val="0"/>
      <w:marTop w:val="0"/>
      <w:marBottom w:val="0"/>
      <w:divBdr>
        <w:top w:val="none" w:sz="0" w:space="0" w:color="auto"/>
        <w:left w:val="none" w:sz="0" w:space="0" w:color="auto"/>
        <w:bottom w:val="none" w:sz="0" w:space="0" w:color="auto"/>
        <w:right w:val="none" w:sz="0" w:space="0" w:color="auto"/>
      </w:divBdr>
    </w:div>
    <w:div w:id="1402295239">
      <w:bodyDiv w:val="1"/>
      <w:marLeft w:val="0"/>
      <w:marRight w:val="0"/>
      <w:marTop w:val="0"/>
      <w:marBottom w:val="0"/>
      <w:divBdr>
        <w:top w:val="none" w:sz="0" w:space="0" w:color="auto"/>
        <w:left w:val="none" w:sz="0" w:space="0" w:color="auto"/>
        <w:bottom w:val="none" w:sz="0" w:space="0" w:color="auto"/>
        <w:right w:val="none" w:sz="0" w:space="0" w:color="auto"/>
      </w:divBdr>
    </w:div>
    <w:div w:id="1476725756">
      <w:bodyDiv w:val="1"/>
      <w:marLeft w:val="0"/>
      <w:marRight w:val="0"/>
      <w:marTop w:val="0"/>
      <w:marBottom w:val="0"/>
      <w:divBdr>
        <w:top w:val="none" w:sz="0" w:space="0" w:color="auto"/>
        <w:left w:val="none" w:sz="0" w:space="0" w:color="auto"/>
        <w:bottom w:val="none" w:sz="0" w:space="0" w:color="auto"/>
        <w:right w:val="none" w:sz="0" w:space="0" w:color="auto"/>
      </w:divBdr>
    </w:div>
    <w:div w:id="1486585125">
      <w:bodyDiv w:val="1"/>
      <w:marLeft w:val="0"/>
      <w:marRight w:val="0"/>
      <w:marTop w:val="0"/>
      <w:marBottom w:val="0"/>
      <w:divBdr>
        <w:top w:val="none" w:sz="0" w:space="0" w:color="auto"/>
        <w:left w:val="none" w:sz="0" w:space="0" w:color="auto"/>
        <w:bottom w:val="none" w:sz="0" w:space="0" w:color="auto"/>
        <w:right w:val="none" w:sz="0" w:space="0" w:color="auto"/>
      </w:divBdr>
    </w:div>
    <w:div w:id="1557545900">
      <w:bodyDiv w:val="1"/>
      <w:marLeft w:val="0"/>
      <w:marRight w:val="0"/>
      <w:marTop w:val="0"/>
      <w:marBottom w:val="0"/>
      <w:divBdr>
        <w:top w:val="none" w:sz="0" w:space="0" w:color="auto"/>
        <w:left w:val="none" w:sz="0" w:space="0" w:color="auto"/>
        <w:bottom w:val="none" w:sz="0" w:space="0" w:color="auto"/>
        <w:right w:val="none" w:sz="0" w:space="0" w:color="auto"/>
      </w:divBdr>
    </w:div>
    <w:div w:id="1579316703">
      <w:bodyDiv w:val="1"/>
      <w:marLeft w:val="0"/>
      <w:marRight w:val="0"/>
      <w:marTop w:val="0"/>
      <w:marBottom w:val="0"/>
      <w:divBdr>
        <w:top w:val="none" w:sz="0" w:space="0" w:color="auto"/>
        <w:left w:val="none" w:sz="0" w:space="0" w:color="auto"/>
        <w:bottom w:val="none" w:sz="0" w:space="0" w:color="auto"/>
        <w:right w:val="none" w:sz="0" w:space="0" w:color="auto"/>
      </w:divBdr>
    </w:div>
    <w:div w:id="1629971791">
      <w:bodyDiv w:val="1"/>
      <w:marLeft w:val="0"/>
      <w:marRight w:val="0"/>
      <w:marTop w:val="0"/>
      <w:marBottom w:val="0"/>
      <w:divBdr>
        <w:top w:val="none" w:sz="0" w:space="0" w:color="auto"/>
        <w:left w:val="none" w:sz="0" w:space="0" w:color="auto"/>
        <w:bottom w:val="none" w:sz="0" w:space="0" w:color="auto"/>
        <w:right w:val="none" w:sz="0" w:space="0" w:color="auto"/>
      </w:divBdr>
    </w:div>
    <w:div w:id="1786925440">
      <w:bodyDiv w:val="1"/>
      <w:marLeft w:val="0"/>
      <w:marRight w:val="0"/>
      <w:marTop w:val="0"/>
      <w:marBottom w:val="0"/>
      <w:divBdr>
        <w:top w:val="none" w:sz="0" w:space="0" w:color="auto"/>
        <w:left w:val="none" w:sz="0" w:space="0" w:color="auto"/>
        <w:bottom w:val="none" w:sz="0" w:space="0" w:color="auto"/>
        <w:right w:val="none" w:sz="0" w:space="0" w:color="auto"/>
      </w:divBdr>
    </w:div>
    <w:div w:id="1852336841">
      <w:bodyDiv w:val="1"/>
      <w:marLeft w:val="0"/>
      <w:marRight w:val="0"/>
      <w:marTop w:val="0"/>
      <w:marBottom w:val="0"/>
      <w:divBdr>
        <w:top w:val="none" w:sz="0" w:space="0" w:color="auto"/>
        <w:left w:val="none" w:sz="0" w:space="0" w:color="auto"/>
        <w:bottom w:val="none" w:sz="0" w:space="0" w:color="auto"/>
        <w:right w:val="none" w:sz="0" w:space="0" w:color="auto"/>
      </w:divBdr>
    </w:div>
    <w:div w:id="1864509612">
      <w:bodyDiv w:val="1"/>
      <w:marLeft w:val="0"/>
      <w:marRight w:val="0"/>
      <w:marTop w:val="0"/>
      <w:marBottom w:val="0"/>
      <w:divBdr>
        <w:top w:val="none" w:sz="0" w:space="0" w:color="auto"/>
        <w:left w:val="none" w:sz="0" w:space="0" w:color="auto"/>
        <w:bottom w:val="none" w:sz="0" w:space="0" w:color="auto"/>
        <w:right w:val="none" w:sz="0" w:space="0" w:color="auto"/>
      </w:divBdr>
    </w:div>
    <w:div w:id="18842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dyforever.ru/" TargetMode="External"/><Relationship Id="rId18" Type="http://schemas.openxmlformats.org/officeDocument/2006/relationships/hyperlink" Target="http://nephelemusic.ru/forum/" TargetMode="External"/><Relationship Id="rId3" Type="http://schemas.openxmlformats.org/officeDocument/2006/relationships/styles" Target="styles.xml"/><Relationship Id="rId21" Type="http://schemas.openxmlformats.org/officeDocument/2006/relationships/hyperlink" Target="http://www.musicnotes.com/" TargetMode="External"/><Relationship Id="rId7" Type="http://schemas.openxmlformats.org/officeDocument/2006/relationships/endnotes" Target="endnotes.xml"/><Relationship Id="rId12" Type="http://schemas.openxmlformats.org/officeDocument/2006/relationships/hyperlink" Target="http://www.notonly.ru/" TargetMode="External"/><Relationship Id="rId17" Type="http://schemas.openxmlformats.org/officeDocument/2006/relationships/hyperlink" Target="http://www.notarhiv.ru/" TargetMode="External"/><Relationship Id="rId2" Type="http://schemas.openxmlformats.org/officeDocument/2006/relationships/numbering" Target="numbering.xml"/><Relationship Id="rId16" Type="http://schemas.openxmlformats.org/officeDocument/2006/relationships/hyperlink" Target="http://www.anyscore.com/" TargetMode="External"/><Relationship Id="rId20" Type="http://schemas.openxmlformats.org/officeDocument/2006/relationships/hyperlink" Target="http://www.notoma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gjazzboo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notes.orpheusmusic.ru/"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nlib.org.u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8notes.com/" TargetMode="External"/><Relationship Id="rId22" Type="http://schemas.openxmlformats.org/officeDocument/2006/relationships/hyperlink" Target="http://www.clas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AA02-0B61-4CD6-934C-ECA70334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127</Pages>
  <Words>42985</Words>
  <Characters>245021</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287432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19</cp:revision>
  <cp:lastPrinted>2009-08-27T06:40:00Z</cp:lastPrinted>
  <dcterms:created xsi:type="dcterms:W3CDTF">2020-01-09T06:54:00Z</dcterms:created>
  <dcterms:modified xsi:type="dcterms:W3CDTF">2021-01-13T08:59:00Z</dcterms:modified>
</cp:coreProperties>
</file>