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94" w:rsidRPr="00DE462B" w:rsidRDefault="00FF6694" w:rsidP="00FF66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E462B">
        <w:rPr>
          <w:rFonts w:ascii="Times New Roman" w:hAnsi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:rsidR="00FF6694" w:rsidRPr="00DE462B" w:rsidRDefault="00FF6694" w:rsidP="00FF669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E462B">
        <w:rPr>
          <w:rFonts w:ascii="Times New Roman" w:hAnsi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:rsidR="00FF6694" w:rsidRPr="00DE462B" w:rsidRDefault="00FF6694" w:rsidP="00FF669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E462B">
        <w:rPr>
          <w:rFonts w:ascii="Times New Roman" w:hAnsi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:rsidR="00FF6694" w:rsidRPr="00DE462B" w:rsidRDefault="00FF6694" w:rsidP="00FF669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F6694" w:rsidRPr="00DE462B" w:rsidRDefault="00FF6694" w:rsidP="00FF669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0231"/>
        <w:gridCol w:w="222"/>
        <w:gridCol w:w="222"/>
      </w:tblGrid>
      <w:tr w:rsidR="00FF6694" w:rsidRPr="00DE462B" w:rsidTr="00FF6694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9571"/>
              <w:gridCol w:w="222"/>
              <w:gridCol w:w="222"/>
            </w:tblGrid>
            <w:tr w:rsidR="00FF6694" w:rsidRPr="00DE462B" w:rsidTr="000251D1">
              <w:trPr>
                <w:trHeight w:val="269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9355" w:type="dxa"/>
                    <w:tblLook w:val="04A0"/>
                  </w:tblPr>
                  <w:tblGrid>
                    <w:gridCol w:w="3402"/>
                    <w:gridCol w:w="2835"/>
                    <w:gridCol w:w="3118"/>
                  </w:tblGrid>
                  <w:tr w:rsidR="00811209" w:rsidRPr="00DE462B" w:rsidTr="00FF6694">
                    <w:trPr>
                      <w:trHeight w:val="1135"/>
                    </w:trPr>
                    <w:tc>
                      <w:tcPr>
                        <w:tcW w:w="3402" w:type="dxa"/>
                      </w:tcPr>
                      <w:p w:rsidR="00811209" w:rsidRPr="00757DA7" w:rsidRDefault="00811209" w:rsidP="0081120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811209" w:rsidRPr="00757DA7" w:rsidRDefault="00811209" w:rsidP="0081120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предметно-цикловой комиссии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социально-гуманитарных</w:t>
                        </w:r>
                        <w:proofErr w:type="gramEnd"/>
                      </w:p>
                      <w:p w:rsidR="00811209" w:rsidRPr="00757DA7" w:rsidRDefault="00811209" w:rsidP="0081120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811209" w:rsidRPr="00757DA7" w:rsidRDefault="00811209" w:rsidP="0081120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к утверждению</w:t>
                        </w:r>
                      </w:p>
                      <w:p w:rsidR="00811209" w:rsidRPr="00757DA7" w:rsidRDefault="00811209" w:rsidP="0081120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811209" w:rsidRPr="00757DA7" w:rsidRDefault="00811209" w:rsidP="00D4189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</w:t>
                        </w:r>
                        <w:r w:rsidR="00D4189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  <w:r w:rsidR="00D4189A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5</w:t>
                        </w: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» июня 20</w:t>
                        </w:r>
                        <w:proofErr w:type="spellStart"/>
                        <w:r w:rsidR="00D4189A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20</w:t>
                        </w:r>
                        <w:proofErr w:type="spellEnd"/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г. №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835" w:type="dxa"/>
                        <w:hideMark/>
                      </w:tcPr>
                      <w:p w:rsidR="00811209" w:rsidRDefault="00811209" w:rsidP="0081120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Утверждено Педагогическим советом</w:t>
                        </w:r>
                      </w:p>
                      <w:p w:rsidR="00811209" w:rsidRDefault="00811209" w:rsidP="0081120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Протокол </w:t>
                        </w:r>
                      </w:p>
                      <w:p w:rsidR="00811209" w:rsidRDefault="00811209" w:rsidP="0081120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от «19» июня 2020 г. </w:t>
                        </w:r>
                      </w:p>
                      <w:p w:rsidR="00811209" w:rsidRDefault="00811209" w:rsidP="0081120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№ 09/04-ППС-6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811209" w:rsidRDefault="00811209" w:rsidP="0081120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811209" w:rsidRDefault="00811209" w:rsidP="0081120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Приказом </w:t>
                        </w:r>
                      </w:p>
                      <w:p w:rsidR="00811209" w:rsidRDefault="00811209" w:rsidP="0081120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«23» июня 2020 г. </w:t>
                        </w:r>
                      </w:p>
                      <w:p w:rsidR="00811209" w:rsidRDefault="00811209" w:rsidP="0081120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№ 09/04-ОД-218</w:t>
                        </w:r>
                      </w:p>
                    </w:tc>
                  </w:tr>
                </w:tbl>
                <w:p w:rsidR="00FF6694" w:rsidRPr="00DE462B" w:rsidRDefault="00FF6694" w:rsidP="000251D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62B"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  <w:t xml:space="preserve">         </w:t>
                  </w:r>
                </w:p>
              </w:tc>
              <w:tc>
                <w:tcPr>
                  <w:tcW w:w="2977" w:type="dxa"/>
                </w:tcPr>
                <w:p w:rsidR="00FF6694" w:rsidRPr="00DE462B" w:rsidRDefault="00FF6694" w:rsidP="00FF669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FF6694" w:rsidRPr="00DE462B" w:rsidRDefault="00FF6694" w:rsidP="00FF669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FF6694" w:rsidRPr="00DE462B" w:rsidRDefault="00FF6694" w:rsidP="00FF6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6694" w:rsidRPr="00DE462B" w:rsidRDefault="00FF6694" w:rsidP="00FF6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FF6694" w:rsidRPr="00DE462B" w:rsidRDefault="00FF6694" w:rsidP="00FF6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FF6694" w:rsidRPr="00DE462B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F6694" w:rsidRPr="00DE462B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E462B">
        <w:rPr>
          <w:rFonts w:ascii="Times New Roman" w:hAnsi="Times New Roman"/>
          <w:b/>
          <w:bCs/>
          <w:sz w:val="24"/>
          <w:szCs w:val="24"/>
        </w:rPr>
        <w:t>РАБОЧАЯ ПРОГРАММА</w:t>
      </w:r>
    </w:p>
    <w:p w:rsidR="00FF6694" w:rsidRPr="00DE462B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F6694" w:rsidRPr="00DE462B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F6694" w:rsidRPr="00DE462B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462B">
        <w:rPr>
          <w:rFonts w:ascii="Times New Roman" w:hAnsi="Times New Roman"/>
          <w:sz w:val="24"/>
          <w:szCs w:val="24"/>
        </w:rPr>
        <w:t>Дисцип</w:t>
      </w:r>
      <w:r w:rsidR="00164153" w:rsidRPr="00DE462B">
        <w:rPr>
          <w:rFonts w:ascii="Times New Roman" w:hAnsi="Times New Roman"/>
          <w:sz w:val="24"/>
          <w:szCs w:val="24"/>
        </w:rPr>
        <w:t xml:space="preserve">лины                 </w:t>
      </w:r>
      <w:r w:rsidR="00775562" w:rsidRPr="00DE462B">
        <w:rPr>
          <w:rFonts w:ascii="Times New Roman" w:hAnsi="Times New Roman"/>
          <w:sz w:val="24"/>
          <w:szCs w:val="24"/>
        </w:rPr>
        <w:t xml:space="preserve">    </w:t>
      </w:r>
      <w:r w:rsidRPr="00DE462B">
        <w:rPr>
          <w:rFonts w:ascii="Times New Roman" w:hAnsi="Times New Roman"/>
          <w:sz w:val="24"/>
          <w:szCs w:val="24"/>
          <w:u w:val="single"/>
        </w:rPr>
        <w:t xml:space="preserve">ОД.02.01 ИСТОРИЯ МИРОВОЙ КУЛЬТУРЫ  </w:t>
      </w:r>
    </w:p>
    <w:p w:rsidR="00FF6694" w:rsidRPr="00DE462B" w:rsidRDefault="00FF6694" w:rsidP="00FF6694">
      <w:pPr>
        <w:pStyle w:val="FR4"/>
        <w:spacing w:before="0" w:line="240" w:lineRule="auto"/>
        <w:ind w:left="2832" w:right="0" w:firstLine="708"/>
        <w:rPr>
          <w:sz w:val="24"/>
          <w:szCs w:val="24"/>
          <w:vertAlign w:val="superscript"/>
        </w:rPr>
      </w:pPr>
      <w:r w:rsidRPr="00DE462B">
        <w:rPr>
          <w:sz w:val="24"/>
          <w:szCs w:val="24"/>
          <w:vertAlign w:val="superscript"/>
        </w:rPr>
        <w:t>индекс</w:t>
      </w:r>
      <w:r w:rsidRPr="00DE462B">
        <w:rPr>
          <w:sz w:val="24"/>
          <w:szCs w:val="24"/>
          <w:vertAlign w:val="superscript"/>
        </w:rPr>
        <w:tab/>
        <w:t>наименование учебной дисциплины</w:t>
      </w:r>
    </w:p>
    <w:p w:rsidR="00FF6694" w:rsidRPr="00DE462B" w:rsidRDefault="00FF6694" w:rsidP="00FF6694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DE462B">
        <w:rPr>
          <w:rFonts w:ascii="Times New Roman" w:hAnsi="Times New Roman"/>
          <w:sz w:val="24"/>
          <w:szCs w:val="24"/>
        </w:rPr>
        <w:t xml:space="preserve">для специальности      </w:t>
      </w:r>
      <w:r w:rsidRPr="00DE462B">
        <w:rPr>
          <w:rFonts w:ascii="Times New Roman" w:hAnsi="Times New Roman"/>
          <w:sz w:val="24"/>
          <w:szCs w:val="24"/>
          <w:u w:val="single"/>
          <w:lang w:eastAsia="en-US"/>
        </w:rPr>
        <w:t>5</w:t>
      </w:r>
      <w:r w:rsidR="00A01B15" w:rsidRPr="00DE462B">
        <w:rPr>
          <w:rFonts w:ascii="Times New Roman" w:hAnsi="Times New Roman"/>
          <w:sz w:val="24"/>
          <w:szCs w:val="24"/>
          <w:u w:val="single"/>
          <w:lang w:eastAsia="en-US"/>
        </w:rPr>
        <w:t>1</w:t>
      </w:r>
      <w:r w:rsidRPr="00DE462B">
        <w:rPr>
          <w:rFonts w:ascii="Times New Roman" w:hAnsi="Times New Roman"/>
          <w:sz w:val="24"/>
          <w:szCs w:val="24"/>
          <w:u w:val="single"/>
          <w:lang w:eastAsia="en-US"/>
        </w:rPr>
        <w:t>.02.0</w:t>
      </w:r>
      <w:r w:rsidR="00A01B15" w:rsidRPr="00DE462B">
        <w:rPr>
          <w:rFonts w:ascii="Times New Roman" w:hAnsi="Times New Roman"/>
          <w:sz w:val="24"/>
          <w:szCs w:val="24"/>
          <w:u w:val="single"/>
          <w:lang w:eastAsia="en-US"/>
        </w:rPr>
        <w:t>1</w:t>
      </w:r>
      <w:r w:rsidRPr="00DE462B">
        <w:rPr>
          <w:rFonts w:ascii="Times New Roman" w:hAnsi="Times New Roman"/>
          <w:sz w:val="24"/>
          <w:szCs w:val="24"/>
          <w:u w:val="single"/>
          <w:lang w:eastAsia="en-US"/>
        </w:rPr>
        <w:t xml:space="preserve"> «</w:t>
      </w:r>
      <w:r w:rsidR="00164153" w:rsidRPr="00DE462B">
        <w:rPr>
          <w:rFonts w:ascii="Times New Roman" w:hAnsi="Times New Roman"/>
          <w:sz w:val="24"/>
          <w:szCs w:val="24"/>
          <w:u w:val="single"/>
          <w:lang w:eastAsia="en-US"/>
        </w:rPr>
        <w:t>Народное х</w:t>
      </w:r>
      <w:r w:rsidR="00B87137" w:rsidRPr="00DE462B">
        <w:rPr>
          <w:rFonts w:ascii="Times New Roman" w:hAnsi="Times New Roman"/>
          <w:sz w:val="24"/>
          <w:szCs w:val="24"/>
          <w:u w:val="single"/>
          <w:lang w:eastAsia="en-US"/>
        </w:rPr>
        <w:t>удожественное творчество</w:t>
      </w:r>
      <w:r w:rsidR="004961D6" w:rsidRPr="00DE462B">
        <w:rPr>
          <w:rFonts w:ascii="Times New Roman" w:hAnsi="Times New Roman"/>
          <w:sz w:val="24"/>
          <w:szCs w:val="24"/>
          <w:u w:val="single"/>
          <w:lang w:eastAsia="en-US"/>
        </w:rPr>
        <w:t xml:space="preserve"> (по видам)</w:t>
      </w:r>
      <w:r w:rsidRPr="00DE462B">
        <w:rPr>
          <w:rFonts w:ascii="Times New Roman" w:hAnsi="Times New Roman"/>
          <w:sz w:val="24"/>
          <w:szCs w:val="24"/>
          <w:u w:val="single"/>
          <w:lang w:eastAsia="en-US"/>
        </w:rPr>
        <w:t>»</w:t>
      </w:r>
    </w:p>
    <w:p w:rsidR="00FF6694" w:rsidRPr="00DE462B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ind w:left="3682" w:firstLine="566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E462B">
        <w:rPr>
          <w:rFonts w:ascii="Times New Roman" w:hAnsi="Times New Roman"/>
          <w:sz w:val="24"/>
          <w:szCs w:val="24"/>
          <w:vertAlign w:val="superscript"/>
        </w:rPr>
        <w:t>код</w:t>
      </w:r>
      <w:r w:rsidRPr="00DE462B">
        <w:rPr>
          <w:rFonts w:ascii="Times New Roman" w:hAnsi="Times New Roman"/>
          <w:sz w:val="24"/>
          <w:szCs w:val="24"/>
          <w:vertAlign w:val="superscript"/>
        </w:rPr>
        <w:tab/>
        <w:t>наименование</w:t>
      </w:r>
    </w:p>
    <w:p w:rsidR="008D60F0" w:rsidRPr="00DE462B" w:rsidRDefault="00FF6694" w:rsidP="00FF669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E462B">
        <w:rPr>
          <w:rFonts w:ascii="Times New Roman" w:hAnsi="Times New Roman"/>
          <w:sz w:val="24"/>
          <w:szCs w:val="24"/>
        </w:rPr>
        <w:t xml:space="preserve">наименование цикла          </w:t>
      </w:r>
      <w:r w:rsidR="008D60F0" w:rsidRPr="00DE462B">
        <w:rPr>
          <w:rFonts w:ascii="Times New Roman" w:hAnsi="Times New Roman"/>
          <w:sz w:val="24"/>
          <w:szCs w:val="24"/>
          <w:u w:val="single"/>
        </w:rPr>
        <w:t>Общеобразовательный учебный цикл</w:t>
      </w:r>
    </w:p>
    <w:p w:rsidR="00FF6694" w:rsidRPr="00DE462B" w:rsidRDefault="008D60F0" w:rsidP="00FF669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E462B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FF6694" w:rsidRPr="00DE462B">
        <w:rPr>
          <w:rFonts w:ascii="Times New Roman" w:hAnsi="Times New Roman"/>
          <w:sz w:val="24"/>
          <w:szCs w:val="24"/>
          <w:u w:val="single"/>
        </w:rPr>
        <w:t>Профильные учебные дисциплины</w:t>
      </w:r>
    </w:p>
    <w:p w:rsidR="00FF6694" w:rsidRPr="00DE462B" w:rsidRDefault="00FF6694" w:rsidP="00FF6694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E462B">
        <w:rPr>
          <w:rFonts w:ascii="Times New Roman" w:hAnsi="Times New Roman"/>
          <w:sz w:val="24"/>
          <w:szCs w:val="24"/>
          <w:vertAlign w:val="superscript"/>
        </w:rPr>
        <w:t xml:space="preserve">(согласно учебному плану) </w:t>
      </w:r>
    </w:p>
    <w:p w:rsidR="00FF6694" w:rsidRPr="00DE462B" w:rsidRDefault="00FF6694" w:rsidP="00FF669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462B">
        <w:rPr>
          <w:rFonts w:ascii="Times New Roman" w:hAnsi="Times New Roman"/>
          <w:sz w:val="24"/>
          <w:szCs w:val="24"/>
        </w:rPr>
        <w:t xml:space="preserve">Класс (курс):                                      </w:t>
      </w:r>
      <w:r w:rsidR="00E249FE" w:rsidRPr="00DE462B">
        <w:rPr>
          <w:rFonts w:ascii="Times New Roman" w:hAnsi="Times New Roman"/>
          <w:sz w:val="24"/>
          <w:szCs w:val="24"/>
        </w:rPr>
        <w:t>1</w:t>
      </w:r>
      <w:r w:rsidRPr="00DE462B">
        <w:rPr>
          <w:rFonts w:ascii="Times New Roman" w:hAnsi="Times New Roman"/>
          <w:sz w:val="24"/>
          <w:szCs w:val="24"/>
          <w:u w:val="single"/>
        </w:rPr>
        <w:t xml:space="preserve"> курс</w:t>
      </w:r>
    </w:p>
    <w:p w:rsidR="00FF6694" w:rsidRPr="00DE462B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3851" w:type="dxa"/>
        <w:tblLook w:val="04A0"/>
      </w:tblPr>
      <w:tblGrid>
        <w:gridCol w:w="9571"/>
        <w:gridCol w:w="4280"/>
      </w:tblGrid>
      <w:tr w:rsidR="00FF6694" w:rsidRPr="00DE462B" w:rsidTr="00FF6694">
        <w:tc>
          <w:tcPr>
            <w:tcW w:w="9571" w:type="dxa"/>
            <w:hideMark/>
          </w:tcPr>
          <w:p w:rsidR="00FF6694" w:rsidRPr="00DE462B" w:rsidRDefault="00FF6694" w:rsidP="0016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E462B">
              <w:rPr>
                <w:rFonts w:ascii="Times New Roman" w:eastAsia="Calibri" w:hAnsi="Times New Roman"/>
                <w:sz w:val="24"/>
                <w:szCs w:val="24"/>
              </w:rPr>
              <w:t xml:space="preserve">Максимальная учебная нагрузка </w:t>
            </w:r>
            <w:r w:rsidR="00164153" w:rsidRPr="00DE462B">
              <w:rPr>
                <w:rFonts w:ascii="Times New Roman" w:eastAsia="Calibri" w:hAnsi="Times New Roman"/>
                <w:sz w:val="24"/>
                <w:szCs w:val="24"/>
              </w:rPr>
              <w:t>обучающихся             175</w:t>
            </w:r>
            <w:r w:rsidRPr="00DE462B">
              <w:rPr>
                <w:rFonts w:ascii="Times New Roman" w:eastAsia="Calibri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280" w:type="dxa"/>
          </w:tcPr>
          <w:p w:rsidR="00FF6694" w:rsidRPr="00DE462B" w:rsidRDefault="00FF6694" w:rsidP="00FF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F6694" w:rsidRPr="00DE462B" w:rsidTr="00FF6694">
        <w:tc>
          <w:tcPr>
            <w:tcW w:w="9571" w:type="dxa"/>
            <w:hideMark/>
          </w:tcPr>
          <w:p w:rsidR="00FF6694" w:rsidRPr="00DE462B" w:rsidRDefault="00FF6694" w:rsidP="0048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E462B">
              <w:rPr>
                <w:rFonts w:ascii="Times New Roman" w:eastAsia="Calibri" w:hAnsi="Times New Roman"/>
                <w:sz w:val="24"/>
                <w:szCs w:val="24"/>
              </w:rPr>
              <w:t xml:space="preserve">Самостоятельная работа                                                    </w:t>
            </w:r>
            <w:r w:rsidR="00164153" w:rsidRPr="00DE462B">
              <w:rPr>
                <w:rFonts w:ascii="Times New Roman" w:eastAsia="Calibri" w:hAnsi="Times New Roman"/>
                <w:sz w:val="24"/>
                <w:szCs w:val="24"/>
              </w:rPr>
              <w:t>58</w:t>
            </w:r>
            <w:r w:rsidRPr="00DE462B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484DBA" w:rsidRPr="00DE462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80" w:type="dxa"/>
          </w:tcPr>
          <w:p w:rsidR="00FF6694" w:rsidRPr="00DE462B" w:rsidRDefault="00FF6694" w:rsidP="00FF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F6694" w:rsidRPr="00DE462B" w:rsidTr="00FF6694">
        <w:tc>
          <w:tcPr>
            <w:tcW w:w="9571" w:type="dxa"/>
            <w:hideMark/>
          </w:tcPr>
          <w:p w:rsidR="00FF6694" w:rsidRPr="00DE462B" w:rsidRDefault="00FF6694" w:rsidP="0016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E462B">
              <w:rPr>
                <w:rFonts w:ascii="Times New Roman" w:eastAsia="Calibri" w:hAnsi="Times New Roman"/>
                <w:sz w:val="24"/>
                <w:szCs w:val="24"/>
              </w:rPr>
              <w:t xml:space="preserve">Обязательная учебная нагрузка (всего)                           </w:t>
            </w:r>
            <w:r w:rsidR="00164153" w:rsidRPr="00DE462B">
              <w:rPr>
                <w:rFonts w:ascii="Times New Roman" w:eastAsia="Calibri" w:hAnsi="Times New Roman"/>
                <w:sz w:val="24"/>
                <w:szCs w:val="24"/>
              </w:rPr>
              <w:t>117</w:t>
            </w:r>
            <w:r w:rsidRPr="00DE462B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23394B" w:rsidRPr="00DE462B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4280" w:type="dxa"/>
          </w:tcPr>
          <w:p w:rsidR="00FF6694" w:rsidRPr="00DE462B" w:rsidRDefault="00FF6694" w:rsidP="00FF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F6694" w:rsidRPr="00DE462B" w:rsidTr="00FF6694">
        <w:tc>
          <w:tcPr>
            <w:tcW w:w="9571" w:type="dxa"/>
            <w:hideMark/>
          </w:tcPr>
          <w:p w:rsidR="00FF6694" w:rsidRPr="00DE462B" w:rsidRDefault="00FF6694" w:rsidP="009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 xml:space="preserve">Форма промежуточной аттестации          </w:t>
            </w:r>
            <w:r w:rsidR="00775562" w:rsidRPr="00DE462B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164153" w:rsidRPr="00DE462B">
              <w:rPr>
                <w:rFonts w:ascii="Times New Roman" w:hAnsi="Times New Roman"/>
                <w:sz w:val="24"/>
                <w:szCs w:val="24"/>
              </w:rPr>
              <w:t>экзамен</w:t>
            </w:r>
            <w:r w:rsidR="00775562" w:rsidRPr="00DE462B">
              <w:rPr>
                <w:rFonts w:ascii="Times New Roman" w:hAnsi="Times New Roman"/>
                <w:sz w:val="24"/>
                <w:szCs w:val="24"/>
              </w:rPr>
              <w:t>-2 семестр</w:t>
            </w:r>
          </w:p>
        </w:tc>
        <w:tc>
          <w:tcPr>
            <w:tcW w:w="4280" w:type="dxa"/>
          </w:tcPr>
          <w:p w:rsidR="00FF6694" w:rsidRPr="00DE462B" w:rsidRDefault="00FF6694" w:rsidP="00FF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FF6694" w:rsidRPr="00DE462B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6694" w:rsidRPr="00DE462B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5562" w:rsidRPr="00DE462B" w:rsidRDefault="00775562" w:rsidP="00FF66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694" w:rsidRPr="00DE462B" w:rsidRDefault="00FF6694" w:rsidP="00FF66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Разработчик (составитель): </w:t>
      </w:r>
      <w:proofErr w:type="spellStart"/>
      <w:r w:rsidRPr="00DE462B">
        <w:rPr>
          <w:rFonts w:ascii="Times New Roman" w:hAnsi="Times New Roman"/>
          <w:sz w:val="24"/>
          <w:szCs w:val="24"/>
        </w:rPr>
        <w:t>Бахитов</w:t>
      </w:r>
      <w:proofErr w:type="spellEnd"/>
      <w:r w:rsidRPr="00DE462B">
        <w:rPr>
          <w:rFonts w:ascii="Times New Roman" w:hAnsi="Times New Roman"/>
          <w:sz w:val="24"/>
          <w:szCs w:val="24"/>
        </w:rPr>
        <w:t xml:space="preserve"> С. Б, преподаватель истории и общественных дисциплин</w:t>
      </w:r>
    </w:p>
    <w:p w:rsidR="00775562" w:rsidRPr="00DE462B" w:rsidRDefault="00775562" w:rsidP="00FF6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5562" w:rsidRPr="00DE462B" w:rsidRDefault="00775562" w:rsidP="00FF6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5562" w:rsidRPr="00DE462B" w:rsidRDefault="00775562" w:rsidP="00FF6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5562" w:rsidRPr="00DE462B" w:rsidRDefault="00775562" w:rsidP="00FF6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6694" w:rsidRPr="00DE462B" w:rsidRDefault="00FF6694" w:rsidP="00FF6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>г. Сургут</w:t>
      </w:r>
    </w:p>
    <w:p w:rsidR="00FF6694" w:rsidRPr="00DE462B" w:rsidRDefault="00D4189A" w:rsidP="00FF669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20</w:t>
      </w:r>
      <w:r w:rsidRPr="00FF7593">
        <w:rPr>
          <w:rFonts w:ascii="Times New Roman" w:hAnsi="Times New Roman"/>
          <w:sz w:val="24"/>
          <w:szCs w:val="24"/>
          <w:u w:val="single"/>
        </w:rPr>
        <w:t>20</w:t>
      </w:r>
      <w:bookmarkStart w:id="0" w:name="_GoBack"/>
      <w:bookmarkEnd w:id="0"/>
      <w:r w:rsidR="00FF6694" w:rsidRPr="00DE462B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FF6694" w:rsidRPr="00DE462B" w:rsidRDefault="00FF6694" w:rsidP="00FF669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FF6694" w:rsidRPr="00DE462B" w:rsidRDefault="00FF6694" w:rsidP="00887C9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F6694" w:rsidRPr="00DE462B" w:rsidRDefault="00FF6694" w:rsidP="00887C9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F6694" w:rsidRPr="00DE462B" w:rsidRDefault="00FF6694" w:rsidP="00887C9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87C9E" w:rsidRPr="00DE462B" w:rsidRDefault="00887C9E" w:rsidP="00887C9E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E462B" w:rsidRDefault="00DE462B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0C3662" w:rsidRPr="00DE462B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DE462B">
        <w:rPr>
          <w:rFonts w:ascii="Times New Roman" w:hAnsi="Times New Roman"/>
          <w:b/>
          <w:sz w:val="24"/>
          <w:szCs w:val="24"/>
        </w:rPr>
        <w:lastRenderedPageBreak/>
        <w:t xml:space="preserve">СОДЕРЖАНИЕ                            </w:t>
      </w:r>
    </w:p>
    <w:p w:rsidR="000C3662" w:rsidRPr="00DE462B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DE462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стр.</w:t>
      </w:r>
    </w:p>
    <w:p w:rsidR="000C3662" w:rsidRPr="00DE462B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DE462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3662" w:rsidRPr="00DE462B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1. ПАСПОРТ ПРОГРАММЫ                                                                                       </w:t>
      </w:r>
      <w:r w:rsidR="00DE462B">
        <w:rPr>
          <w:rFonts w:ascii="Times New Roman" w:hAnsi="Times New Roman"/>
          <w:sz w:val="24"/>
          <w:szCs w:val="24"/>
        </w:rPr>
        <w:t>3</w:t>
      </w:r>
    </w:p>
    <w:p w:rsidR="000C3662" w:rsidRPr="00DE462B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 </w:t>
      </w:r>
    </w:p>
    <w:p w:rsidR="000C3662" w:rsidRPr="00DE462B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2. СТРУКТУРА И СОДЕРЖАНИЕ ПРОГРАММЫ                                                  </w:t>
      </w:r>
      <w:r w:rsidR="00DE462B">
        <w:rPr>
          <w:rFonts w:ascii="Times New Roman" w:hAnsi="Times New Roman"/>
          <w:sz w:val="24"/>
          <w:szCs w:val="24"/>
        </w:rPr>
        <w:t>4</w:t>
      </w:r>
    </w:p>
    <w:p w:rsidR="000C3662" w:rsidRPr="00DE462B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ab/>
      </w:r>
    </w:p>
    <w:p w:rsidR="000C3662" w:rsidRPr="00DE462B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3. УСЛОВИЯ РЕАЛИЗАЦИИ  ПРОГРАММЫ                                                         </w:t>
      </w:r>
      <w:r w:rsidR="00DE462B">
        <w:rPr>
          <w:rFonts w:ascii="Times New Roman" w:hAnsi="Times New Roman"/>
          <w:sz w:val="24"/>
          <w:szCs w:val="24"/>
        </w:rPr>
        <w:t>10</w:t>
      </w:r>
    </w:p>
    <w:p w:rsidR="000C3662" w:rsidRPr="00DE462B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ab/>
      </w:r>
    </w:p>
    <w:p w:rsidR="000C3662" w:rsidRPr="00DE462B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>4. КОНТРОЛЬ И ОЦЕНКА РЕЗУЛЬТАТОВ О</w:t>
      </w:r>
      <w:r w:rsidR="00885D51" w:rsidRPr="00DE462B">
        <w:rPr>
          <w:rFonts w:ascii="Times New Roman" w:hAnsi="Times New Roman"/>
          <w:sz w:val="24"/>
          <w:szCs w:val="24"/>
        </w:rPr>
        <w:t xml:space="preserve">СВОЕНИЯ ПРОГРАММЫ           </w:t>
      </w:r>
      <w:r w:rsidR="00DE462B">
        <w:rPr>
          <w:rFonts w:ascii="Times New Roman" w:hAnsi="Times New Roman"/>
          <w:sz w:val="24"/>
          <w:szCs w:val="24"/>
        </w:rPr>
        <w:t>10</w:t>
      </w:r>
    </w:p>
    <w:p w:rsidR="000C3662" w:rsidRPr="00DE462B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DE462B">
        <w:rPr>
          <w:rFonts w:ascii="Times New Roman" w:hAnsi="Times New Roman"/>
          <w:b/>
          <w:sz w:val="24"/>
          <w:szCs w:val="24"/>
        </w:rPr>
        <w:tab/>
      </w:r>
    </w:p>
    <w:p w:rsidR="000C3662" w:rsidRPr="00DE462B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4"/>
          <w:szCs w:val="24"/>
        </w:rPr>
      </w:pPr>
    </w:p>
    <w:p w:rsidR="000C3662" w:rsidRPr="00DE462B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4"/>
          <w:szCs w:val="24"/>
        </w:rPr>
      </w:pPr>
    </w:p>
    <w:p w:rsidR="000C3662" w:rsidRPr="00DE462B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4"/>
          <w:szCs w:val="24"/>
        </w:rPr>
      </w:pPr>
    </w:p>
    <w:p w:rsidR="000C3662" w:rsidRPr="00DE462B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4"/>
          <w:szCs w:val="24"/>
        </w:rPr>
      </w:pPr>
    </w:p>
    <w:p w:rsidR="000C3662" w:rsidRPr="00DE462B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4"/>
          <w:szCs w:val="24"/>
        </w:rPr>
      </w:pPr>
    </w:p>
    <w:p w:rsidR="000C3662" w:rsidRPr="00DE462B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4"/>
          <w:szCs w:val="24"/>
        </w:rPr>
      </w:pPr>
    </w:p>
    <w:p w:rsidR="000C3662" w:rsidRPr="00DE462B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4"/>
          <w:szCs w:val="24"/>
        </w:rPr>
      </w:pPr>
    </w:p>
    <w:p w:rsidR="000C3662" w:rsidRPr="00DE462B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4"/>
          <w:szCs w:val="24"/>
        </w:rPr>
      </w:pPr>
    </w:p>
    <w:p w:rsidR="000C3662" w:rsidRPr="00DE462B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4"/>
          <w:szCs w:val="24"/>
        </w:rPr>
      </w:pPr>
    </w:p>
    <w:p w:rsidR="000C3662" w:rsidRPr="00DE462B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4"/>
          <w:szCs w:val="24"/>
        </w:rPr>
      </w:pPr>
    </w:p>
    <w:p w:rsidR="000C3662" w:rsidRPr="00DE462B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4"/>
          <w:szCs w:val="24"/>
        </w:rPr>
      </w:pPr>
    </w:p>
    <w:p w:rsidR="000C3662" w:rsidRPr="00DE462B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4"/>
          <w:szCs w:val="24"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4"/>
          <w:szCs w:val="24"/>
        </w:rPr>
      </w:pPr>
    </w:p>
    <w:p w:rsidR="00DE462B" w:rsidRDefault="00DE462B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4"/>
          <w:szCs w:val="24"/>
        </w:rPr>
      </w:pPr>
    </w:p>
    <w:p w:rsidR="00DE462B" w:rsidRDefault="00DE462B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4"/>
          <w:szCs w:val="24"/>
        </w:rPr>
      </w:pPr>
    </w:p>
    <w:p w:rsidR="00DE462B" w:rsidRPr="00DE462B" w:rsidRDefault="00DE462B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4"/>
          <w:szCs w:val="24"/>
        </w:rPr>
      </w:pPr>
    </w:p>
    <w:p w:rsidR="006543A6" w:rsidRPr="00DE462B" w:rsidRDefault="006543A6" w:rsidP="00654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E462B">
        <w:rPr>
          <w:rFonts w:ascii="Times New Roman" w:hAnsi="Times New Roman"/>
          <w:b/>
          <w:sz w:val="24"/>
          <w:szCs w:val="24"/>
        </w:rPr>
        <w:lastRenderedPageBreak/>
        <w:t xml:space="preserve">1. ПАСПОРТ ПРОГРАММЫ </w:t>
      </w:r>
    </w:p>
    <w:p w:rsidR="006543A6" w:rsidRPr="00DE462B" w:rsidRDefault="007D7887" w:rsidP="00654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>История мировой культуры</w:t>
      </w:r>
    </w:p>
    <w:p w:rsidR="006543A6" w:rsidRPr="00DE462B" w:rsidRDefault="00164153" w:rsidP="00646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>1.1.</w:t>
      </w:r>
      <w:r w:rsidR="006543A6" w:rsidRPr="00DE462B">
        <w:rPr>
          <w:rFonts w:ascii="Times New Roman" w:hAnsi="Times New Roman"/>
          <w:sz w:val="24"/>
          <w:szCs w:val="24"/>
        </w:rPr>
        <w:t>Рабочая программа учебной дисциплины «</w:t>
      </w:r>
      <w:r w:rsidR="007D7887" w:rsidRPr="00DE462B">
        <w:rPr>
          <w:rFonts w:ascii="Times New Roman" w:hAnsi="Times New Roman"/>
          <w:sz w:val="24"/>
          <w:szCs w:val="24"/>
        </w:rPr>
        <w:t>История мировой культуры</w:t>
      </w:r>
      <w:r w:rsidR="006543A6" w:rsidRPr="00DE462B">
        <w:rPr>
          <w:rFonts w:ascii="Times New Roman" w:hAnsi="Times New Roman"/>
          <w:sz w:val="24"/>
          <w:szCs w:val="24"/>
        </w:rPr>
        <w:t>» является частью образовательной программы среднего (полного) общего образования, при подготовке квалифицированных специалистов среднего звена по специальности 5</w:t>
      </w:r>
      <w:r w:rsidR="00A01B15" w:rsidRPr="00DE462B">
        <w:rPr>
          <w:rFonts w:ascii="Times New Roman" w:hAnsi="Times New Roman"/>
          <w:sz w:val="24"/>
          <w:szCs w:val="24"/>
        </w:rPr>
        <w:t>1</w:t>
      </w:r>
      <w:r w:rsidR="006543A6" w:rsidRPr="00DE462B">
        <w:rPr>
          <w:rFonts w:ascii="Times New Roman" w:hAnsi="Times New Roman"/>
          <w:sz w:val="24"/>
          <w:szCs w:val="24"/>
        </w:rPr>
        <w:t>.02.0</w:t>
      </w:r>
      <w:r w:rsidR="00A01B15" w:rsidRPr="00DE462B">
        <w:rPr>
          <w:rFonts w:ascii="Times New Roman" w:hAnsi="Times New Roman"/>
          <w:sz w:val="24"/>
          <w:szCs w:val="24"/>
        </w:rPr>
        <w:t>1</w:t>
      </w:r>
      <w:r w:rsidR="006543A6" w:rsidRPr="00DE462B">
        <w:rPr>
          <w:rFonts w:ascii="Times New Roman" w:hAnsi="Times New Roman"/>
          <w:sz w:val="24"/>
          <w:szCs w:val="24"/>
        </w:rPr>
        <w:t xml:space="preserve"> «</w:t>
      </w:r>
      <w:r w:rsidR="00B87137" w:rsidRPr="00DE462B">
        <w:rPr>
          <w:rFonts w:ascii="Times New Roman" w:hAnsi="Times New Roman"/>
          <w:sz w:val="24"/>
          <w:szCs w:val="24"/>
        </w:rPr>
        <w:t>Народное художественное творчество</w:t>
      </w:r>
      <w:r w:rsidR="006543A6" w:rsidRPr="00DE462B">
        <w:rPr>
          <w:rFonts w:ascii="Times New Roman" w:hAnsi="Times New Roman"/>
          <w:sz w:val="24"/>
          <w:szCs w:val="24"/>
        </w:rPr>
        <w:t xml:space="preserve">».    Составлена на основе примерной программы учебной дисциплины </w:t>
      </w:r>
      <w:r w:rsidR="00777960" w:rsidRPr="00DE462B">
        <w:rPr>
          <w:rFonts w:ascii="Times New Roman" w:hAnsi="Times New Roman"/>
          <w:sz w:val="24"/>
          <w:szCs w:val="24"/>
        </w:rPr>
        <w:t>«</w:t>
      </w:r>
      <w:r w:rsidR="007D7887" w:rsidRPr="00DE462B">
        <w:rPr>
          <w:rFonts w:ascii="Times New Roman" w:hAnsi="Times New Roman"/>
          <w:sz w:val="24"/>
          <w:szCs w:val="24"/>
        </w:rPr>
        <w:t>История мировой культуры</w:t>
      </w:r>
      <w:r w:rsidR="00777960" w:rsidRPr="00DE462B">
        <w:rPr>
          <w:rFonts w:ascii="Times New Roman" w:hAnsi="Times New Roman"/>
          <w:sz w:val="24"/>
          <w:szCs w:val="24"/>
        </w:rPr>
        <w:t>»</w:t>
      </w:r>
      <w:r w:rsidR="006543A6" w:rsidRPr="00DE462B">
        <w:rPr>
          <w:rFonts w:ascii="Times New Roman" w:hAnsi="Times New Roman"/>
          <w:sz w:val="24"/>
          <w:szCs w:val="24"/>
        </w:rPr>
        <w:t xml:space="preserve"> для специальностей среднего профессионального образования (</w:t>
      </w:r>
      <w:r w:rsidR="007D7887" w:rsidRPr="00DE462B">
        <w:rPr>
          <w:rFonts w:ascii="Times New Roman" w:hAnsi="Times New Roman"/>
          <w:sz w:val="24"/>
          <w:szCs w:val="24"/>
        </w:rPr>
        <w:t>профильн</w:t>
      </w:r>
      <w:r w:rsidR="006543A6" w:rsidRPr="00DE462B">
        <w:rPr>
          <w:rFonts w:ascii="Times New Roman" w:hAnsi="Times New Roman"/>
          <w:sz w:val="24"/>
          <w:szCs w:val="24"/>
        </w:rPr>
        <w:t>ый уровень).</w:t>
      </w:r>
    </w:p>
    <w:p w:rsidR="00BE11B6" w:rsidRPr="00DE462B" w:rsidRDefault="006543A6" w:rsidP="0064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1.2. </w:t>
      </w:r>
      <w:r w:rsidR="00BE11B6" w:rsidRPr="00DE462B">
        <w:rPr>
          <w:rFonts w:ascii="Times New Roman" w:hAnsi="Times New Roman"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6543A6" w:rsidRPr="00DE462B" w:rsidRDefault="006543A6" w:rsidP="00646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>Дисциплина входит в ци</w:t>
      </w:r>
      <w:r w:rsidR="00BE11B6" w:rsidRPr="00DE462B">
        <w:rPr>
          <w:rFonts w:ascii="Times New Roman" w:hAnsi="Times New Roman"/>
          <w:sz w:val="24"/>
          <w:szCs w:val="24"/>
        </w:rPr>
        <w:t>кл профильных учебных дисциплин.</w:t>
      </w:r>
    </w:p>
    <w:p w:rsidR="00BE11B6" w:rsidRPr="00DE462B" w:rsidRDefault="00BE11B6" w:rsidP="0064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BE11B6" w:rsidRPr="00DE462B" w:rsidRDefault="00BE11B6" w:rsidP="0064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1B6" w:rsidRPr="00DE462B" w:rsidRDefault="00BE11B6" w:rsidP="0064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BE11B6" w:rsidRPr="00DE462B" w:rsidRDefault="00BE11B6" w:rsidP="0064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462B">
        <w:rPr>
          <w:rFonts w:ascii="Times New Roman" w:hAnsi="Times New Roman"/>
          <w:sz w:val="24"/>
          <w:szCs w:val="24"/>
        </w:rPr>
        <w:t>узнавать изученные произведения и соотносить их с определенной эпохой, стилем, направлением; устанавливать стилевые и сюжетные связи между произведениями разных видов искусства; пользоваться различными источниками информации о мировой художественной культуре; выполнять учебные и творческие задания (доклады, сообщения); использовать приобретенные знания и умения в практической деятельности и повседневной жизни для: выбора путей своего культурного развития;</w:t>
      </w:r>
      <w:proofErr w:type="gramEnd"/>
      <w:r w:rsidRPr="00DE462B">
        <w:rPr>
          <w:rFonts w:ascii="Times New Roman" w:hAnsi="Times New Roman"/>
          <w:sz w:val="24"/>
          <w:szCs w:val="24"/>
        </w:rPr>
        <w:t xml:space="preserve">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</w:t>
      </w:r>
    </w:p>
    <w:p w:rsidR="00BE11B6" w:rsidRPr="00DE462B" w:rsidRDefault="00BE11B6" w:rsidP="0064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BE11B6" w:rsidRPr="00DE462B" w:rsidRDefault="00BE11B6" w:rsidP="00646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BE11B6" w:rsidRPr="00DE462B" w:rsidRDefault="00BE11B6" w:rsidP="00646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>основные виды и жанры искусства; изученные направления и стили мировой художественной культуры; шедевры мировой художественной культуры; особенности языка различных видов искусства;</w:t>
      </w:r>
    </w:p>
    <w:p w:rsidR="00BE11B6" w:rsidRPr="00DE462B" w:rsidRDefault="00BE11B6" w:rsidP="006468A6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BE11B6" w:rsidRPr="00DE462B" w:rsidRDefault="00BE11B6" w:rsidP="006468A6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E11B6" w:rsidRPr="00DE462B" w:rsidRDefault="00BE11B6" w:rsidP="006468A6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E11B6" w:rsidRPr="00DE462B" w:rsidRDefault="00BE11B6" w:rsidP="006468A6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E11B6" w:rsidRPr="00DE462B" w:rsidRDefault="00BE11B6" w:rsidP="006468A6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</w:t>
      </w:r>
    </w:p>
    <w:p w:rsidR="00BE11B6" w:rsidRPr="00DE462B" w:rsidRDefault="00BE11B6" w:rsidP="006468A6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>ПК 1.3. Разрабатывать, подготавливать и осуществлять репертуарные и сценарные планы, художественные программы и постановки</w:t>
      </w:r>
    </w:p>
    <w:p w:rsidR="00BE11B6" w:rsidRPr="00DE462B" w:rsidRDefault="00BE11B6" w:rsidP="006468A6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>ПК 2.1. Использовать знания в области психологии и педагогики, специальных дисциплин в преподавательской деятельности.</w:t>
      </w:r>
    </w:p>
    <w:p w:rsidR="00BE11B6" w:rsidRPr="00DE462B" w:rsidRDefault="00BE11B6" w:rsidP="006468A6">
      <w:pPr>
        <w:pStyle w:val="af5"/>
        <w:rPr>
          <w:rFonts w:ascii="Times New Roman" w:hAnsi="Times New Roman"/>
          <w:sz w:val="24"/>
          <w:szCs w:val="24"/>
        </w:rPr>
      </w:pPr>
    </w:p>
    <w:p w:rsidR="00E249FE" w:rsidRPr="00DE462B" w:rsidRDefault="00E249FE" w:rsidP="006468A6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>1.4. Рекомендуемое количество часов на освоение программы дисциплины включает часы:</w:t>
      </w:r>
    </w:p>
    <w:p w:rsidR="00E249FE" w:rsidRPr="00DE462B" w:rsidRDefault="00E249FE" w:rsidP="006468A6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>- максимальной учебной нагрузки обучающегося: 175 часа;</w:t>
      </w:r>
    </w:p>
    <w:p w:rsidR="00E249FE" w:rsidRPr="00DE462B" w:rsidRDefault="00E249FE" w:rsidP="006468A6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>- обязательной аудиторной учебной нагрузки обучающегося: 117 часа;</w:t>
      </w:r>
    </w:p>
    <w:p w:rsidR="00E249FE" w:rsidRPr="00DE462B" w:rsidRDefault="00E249FE" w:rsidP="006468A6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lastRenderedPageBreak/>
        <w:t xml:space="preserve">- самостоятельной работы </w:t>
      </w:r>
      <w:proofErr w:type="gramStart"/>
      <w:r w:rsidRPr="00DE462B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DE462B">
        <w:rPr>
          <w:rFonts w:ascii="Times New Roman" w:hAnsi="Times New Roman"/>
          <w:sz w:val="24"/>
          <w:szCs w:val="24"/>
        </w:rPr>
        <w:t>: 58 часов.</w:t>
      </w:r>
    </w:p>
    <w:p w:rsidR="006468A6" w:rsidRPr="00DE462B" w:rsidRDefault="006468A6" w:rsidP="006468A6">
      <w:pPr>
        <w:pStyle w:val="af5"/>
        <w:rPr>
          <w:rFonts w:ascii="Times New Roman" w:hAnsi="Times New Roman"/>
          <w:sz w:val="24"/>
          <w:szCs w:val="24"/>
        </w:rPr>
      </w:pPr>
    </w:p>
    <w:p w:rsidR="006543A6" w:rsidRPr="00DE462B" w:rsidRDefault="006543A6" w:rsidP="0065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  <w:r w:rsidRPr="00DE462B">
        <w:rPr>
          <w:rFonts w:ascii="Times New Roman" w:hAnsi="Times New Roman"/>
          <w:b/>
          <w:sz w:val="24"/>
          <w:szCs w:val="24"/>
        </w:rPr>
        <w:t>2. СТРУКТУРА И СОДЕРЖАНИЕ ПРОГРАММЫ</w:t>
      </w:r>
    </w:p>
    <w:p w:rsidR="006543A6" w:rsidRPr="00DE462B" w:rsidRDefault="006543A6" w:rsidP="0065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  <w:r w:rsidRPr="00DE462B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88"/>
        <w:gridCol w:w="2268"/>
      </w:tblGrid>
      <w:tr w:rsidR="006543A6" w:rsidRPr="00DE462B" w:rsidTr="005B5DC0">
        <w:trPr>
          <w:trHeight w:val="460"/>
        </w:trPr>
        <w:tc>
          <w:tcPr>
            <w:tcW w:w="7088" w:type="dxa"/>
            <w:shd w:val="clear" w:color="auto" w:fill="auto"/>
            <w:vAlign w:val="center"/>
          </w:tcPr>
          <w:p w:rsidR="006543A6" w:rsidRPr="00DE462B" w:rsidRDefault="006543A6" w:rsidP="005B5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43A6" w:rsidRPr="00DE462B" w:rsidRDefault="006543A6" w:rsidP="005B5DC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62B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6543A6" w:rsidRPr="00DE462B" w:rsidTr="005B5DC0">
        <w:trPr>
          <w:trHeight w:val="285"/>
        </w:trPr>
        <w:tc>
          <w:tcPr>
            <w:tcW w:w="7088" w:type="dxa"/>
            <w:shd w:val="clear" w:color="auto" w:fill="auto"/>
          </w:tcPr>
          <w:p w:rsidR="006543A6" w:rsidRPr="00DE462B" w:rsidRDefault="006543A6" w:rsidP="005B5D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462B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68" w:type="dxa"/>
            <w:shd w:val="clear" w:color="auto" w:fill="auto"/>
          </w:tcPr>
          <w:p w:rsidR="006543A6" w:rsidRPr="00DE462B" w:rsidRDefault="000C3662" w:rsidP="004F4548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E462B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  <w:r w:rsidR="004F4548" w:rsidRPr="00DE462B">
              <w:rPr>
                <w:rFonts w:ascii="Times New Roman" w:hAnsi="Times New Roman"/>
                <w:b/>
                <w:iCs/>
                <w:sz w:val="24"/>
                <w:szCs w:val="24"/>
              </w:rPr>
              <w:t>75</w:t>
            </w:r>
          </w:p>
        </w:tc>
      </w:tr>
      <w:tr w:rsidR="006543A6" w:rsidRPr="00DE462B" w:rsidTr="005B5DC0">
        <w:tc>
          <w:tcPr>
            <w:tcW w:w="7088" w:type="dxa"/>
            <w:shd w:val="clear" w:color="auto" w:fill="auto"/>
          </w:tcPr>
          <w:p w:rsidR="006543A6" w:rsidRPr="00DE462B" w:rsidRDefault="006543A6" w:rsidP="005B5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68" w:type="dxa"/>
            <w:shd w:val="clear" w:color="auto" w:fill="auto"/>
          </w:tcPr>
          <w:p w:rsidR="006543A6" w:rsidRPr="00DE462B" w:rsidRDefault="004F4548" w:rsidP="005B5DC0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E462B">
              <w:rPr>
                <w:rFonts w:ascii="Times New Roman" w:hAnsi="Times New Roman"/>
                <w:b/>
                <w:iCs/>
                <w:sz w:val="24"/>
                <w:szCs w:val="24"/>
              </w:rPr>
              <w:t>117</w:t>
            </w:r>
          </w:p>
        </w:tc>
      </w:tr>
      <w:tr w:rsidR="006543A6" w:rsidRPr="00DE462B" w:rsidTr="005B5DC0">
        <w:tc>
          <w:tcPr>
            <w:tcW w:w="7088" w:type="dxa"/>
            <w:shd w:val="clear" w:color="auto" w:fill="auto"/>
          </w:tcPr>
          <w:p w:rsidR="006543A6" w:rsidRPr="00DE462B" w:rsidRDefault="006543A6" w:rsidP="005B5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6543A6" w:rsidRPr="00DE462B" w:rsidRDefault="006543A6" w:rsidP="005B5DC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43A6" w:rsidRPr="00DE462B" w:rsidTr="005B5DC0">
        <w:tc>
          <w:tcPr>
            <w:tcW w:w="7088" w:type="dxa"/>
            <w:shd w:val="clear" w:color="auto" w:fill="auto"/>
          </w:tcPr>
          <w:p w:rsidR="006543A6" w:rsidRPr="00DE462B" w:rsidRDefault="006543A6" w:rsidP="005B5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 xml:space="preserve">    лекционные занятия</w:t>
            </w:r>
          </w:p>
        </w:tc>
        <w:tc>
          <w:tcPr>
            <w:tcW w:w="2268" w:type="dxa"/>
            <w:shd w:val="clear" w:color="auto" w:fill="auto"/>
          </w:tcPr>
          <w:p w:rsidR="006543A6" w:rsidRPr="00DE462B" w:rsidRDefault="004F4548" w:rsidP="005B5DC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62B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777960" w:rsidRPr="00DE462B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6543A6" w:rsidRPr="00DE462B" w:rsidTr="005B5DC0">
        <w:tc>
          <w:tcPr>
            <w:tcW w:w="7088" w:type="dxa"/>
            <w:shd w:val="clear" w:color="auto" w:fill="auto"/>
          </w:tcPr>
          <w:p w:rsidR="006543A6" w:rsidRPr="00DE462B" w:rsidRDefault="006543A6" w:rsidP="005B5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</w:t>
            </w:r>
            <w:r w:rsidRPr="00DE462B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268" w:type="dxa"/>
            <w:shd w:val="clear" w:color="auto" w:fill="auto"/>
          </w:tcPr>
          <w:p w:rsidR="006543A6" w:rsidRPr="00DE462B" w:rsidRDefault="004F4548" w:rsidP="005B5DC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62B">
              <w:rPr>
                <w:rFonts w:ascii="Times New Roman" w:hAnsi="Times New Roman"/>
                <w:iCs/>
                <w:sz w:val="24"/>
                <w:szCs w:val="24"/>
              </w:rPr>
              <w:t>35</w:t>
            </w:r>
          </w:p>
        </w:tc>
      </w:tr>
      <w:tr w:rsidR="006543A6" w:rsidRPr="00DE462B" w:rsidTr="005B5DC0">
        <w:trPr>
          <w:trHeight w:val="195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6543A6" w:rsidRPr="00DE462B" w:rsidRDefault="006543A6" w:rsidP="005B5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543A6" w:rsidRPr="00DE462B" w:rsidRDefault="00777960" w:rsidP="005B5DC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62B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6543A6" w:rsidRPr="00DE462B" w:rsidTr="005B5DC0">
        <w:tc>
          <w:tcPr>
            <w:tcW w:w="7088" w:type="dxa"/>
            <w:shd w:val="clear" w:color="auto" w:fill="auto"/>
          </w:tcPr>
          <w:p w:rsidR="006543A6" w:rsidRPr="00DE462B" w:rsidRDefault="006543A6" w:rsidP="005B5D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462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268" w:type="dxa"/>
            <w:shd w:val="clear" w:color="auto" w:fill="auto"/>
          </w:tcPr>
          <w:p w:rsidR="006543A6" w:rsidRPr="00DE462B" w:rsidRDefault="004F4548" w:rsidP="000251D1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E462B">
              <w:rPr>
                <w:rFonts w:ascii="Times New Roman" w:hAnsi="Times New Roman"/>
                <w:b/>
                <w:iCs/>
                <w:sz w:val="24"/>
                <w:szCs w:val="24"/>
              </w:rPr>
              <w:t>58</w:t>
            </w:r>
          </w:p>
        </w:tc>
      </w:tr>
      <w:tr w:rsidR="006543A6" w:rsidRPr="00DE462B" w:rsidTr="005B5DC0">
        <w:tc>
          <w:tcPr>
            <w:tcW w:w="7088" w:type="dxa"/>
            <w:shd w:val="clear" w:color="auto" w:fill="auto"/>
          </w:tcPr>
          <w:p w:rsidR="006543A6" w:rsidRPr="00DE462B" w:rsidRDefault="006543A6" w:rsidP="005B5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6543A6" w:rsidRPr="00DE462B" w:rsidRDefault="006543A6" w:rsidP="005B5DC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43A6" w:rsidRPr="00DE462B" w:rsidTr="005B5DC0">
        <w:trPr>
          <w:trHeight w:val="240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6543A6" w:rsidRPr="00DE462B" w:rsidRDefault="006543A6" w:rsidP="005B5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подготовка рефератов и сообщений (работа с дополнительной литературой, справочным, статистическим материалом)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543A6" w:rsidRPr="00DE462B" w:rsidRDefault="004F4548" w:rsidP="0077796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62B">
              <w:rPr>
                <w:rFonts w:ascii="Times New Roman" w:hAnsi="Times New Roman"/>
                <w:iCs/>
                <w:sz w:val="24"/>
                <w:szCs w:val="24"/>
              </w:rPr>
              <w:t>40</w:t>
            </w:r>
          </w:p>
        </w:tc>
      </w:tr>
      <w:tr w:rsidR="006543A6" w:rsidRPr="00DE462B" w:rsidTr="005B5DC0">
        <w:trPr>
          <w:trHeight w:val="210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6543A6" w:rsidRPr="00DE462B" w:rsidRDefault="006543A6" w:rsidP="005B5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выполнение индивидуальных заданий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543A6" w:rsidRPr="00DE462B" w:rsidRDefault="004F4548" w:rsidP="005B5DC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62B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6543A6" w:rsidRPr="00DE462B" w:rsidTr="005B5DC0">
        <w:tc>
          <w:tcPr>
            <w:tcW w:w="7088" w:type="dxa"/>
            <w:shd w:val="clear" w:color="auto" w:fill="auto"/>
          </w:tcPr>
          <w:p w:rsidR="006543A6" w:rsidRPr="00DE462B" w:rsidRDefault="006543A6" w:rsidP="004775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 xml:space="preserve">подготовка к защите </w:t>
            </w:r>
            <w:r w:rsidRPr="00DE46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462B">
              <w:rPr>
                <w:rFonts w:ascii="Times New Roman" w:hAnsi="Times New Roman"/>
                <w:sz w:val="24"/>
                <w:szCs w:val="24"/>
              </w:rPr>
              <w:t>творческих проектов по теме: «</w:t>
            </w:r>
            <w:r w:rsidR="0047752D" w:rsidRPr="00DE462B">
              <w:rPr>
                <w:rFonts w:ascii="Times New Roman" w:hAnsi="Times New Roman"/>
                <w:sz w:val="24"/>
                <w:szCs w:val="24"/>
              </w:rPr>
              <w:t>Будущее мировой</w:t>
            </w:r>
            <w:r w:rsidR="004F4548" w:rsidRPr="00DE462B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  <w:r w:rsidRPr="00DE462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6543A6" w:rsidRPr="00DE462B" w:rsidRDefault="004F4548" w:rsidP="005B5DC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62B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</w:tbl>
    <w:p w:rsidR="006543A6" w:rsidRPr="00DE462B" w:rsidRDefault="006543A6" w:rsidP="006543A6">
      <w:pPr>
        <w:pStyle w:val="a3"/>
        <w:rPr>
          <w:szCs w:val="24"/>
        </w:rPr>
      </w:pPr>
    </w:p>
    <w:p w:rsidR="006543A6" w:rsidRPr="00DE462B" w:rsidRDefault="006543A6" w:rsidP="006543A6">
      <w:pPr>
        <w:pStyle w:val="a3"/>
        <w:jc w:val="center"/>
        <w:rPr>
          <w:szCs w:val="24"/>
        </w:rPr>
      </w:pPr>
    </w:p>
    <w:p w:rsidR="006543A6" w:rsidRPr="00DE462B" w:rsidRDefault="006543A6" w:rsidP="006543A6">
      <w:pPr>
        <w:pStyle w:val="a3"/>
        <w:jc w:val="center"/>
        <w:rPr>
          <w:szCs w:val="24"/>
        </w:rPr>
      </w:pPr>
    </w:p>
    <w:p w:rsidR="006543A6" w:rsidRPr="00DE462B" w:rsidRDefault="006543A6" w:rsidP="006543A6">
      <w:pPr>
        <w:pStyle w:val="a3"/>
        <w:jc w:val="center"/>
        <w:rPr>
          <w:szCs w:val="24"/>
        </w:rPr>
      </w:pPr>
    </w:p>
    <w:p w:rsidR="006543A6" w:rsidRPr="00DE462B" w:rsidRDefault="006543A6" w:rsidP="006543A6">
      <w:pPr>
        <w:pStyle w:val="a3"/>
        <w:jc w:val="center"/>
        <w:rPr>
          <w:szCs w:val="24"/>
        </w:rPr>
      </w:pPr>
    </w:p>
    <w:p w:rsidR="006543A6" w:rsidRPr="00DE462B" w:rsidRDefault="006543A6" w:rsidP="006543A6">
      <w:pPr>
        <w:pStyle w:val="a3"/>
        <w:jc w:val="center"/>
        <w:rPr>
          <w:szCs w:val="24"/>
        </w:rPr>
      </w:pPr>
    </w:p>
    <w:p w:rsidR="006543A6" w:rsidRPr="00DE462B" w:rsidRDefault="006543A6" w:rsidP="006543A6">
      <w:pPr>
        <w:pStyle w:val="a3"/>
        <w:rPr>
          <w:szCs w:val="24"/>
        </w:rPr>
      </w:pPr>
    </w:p>
    <w:p w:rsidR="006543A6" w:rsidRPr="00DE462B" w:rsidRDefault="006543A6" w:rsidP="006543A6">
      <w:pPr>
        <w:pStyle w:val="a3"/>
        <w:rPr>
          <w:szCs w:val="24"/>
        </w:rPr>
      </w:pPr>
    </w:p>
    <w:p w:rsidR="002A4F0E" w:rsidRPr="00DE462B" w:rsidRDefault="00FD7BAC" w:rsidP="007D7887">
      <w:pPr>
        <w:jc w:val="right"/>
        <w:rPr>
          <w:b/>
          <w:sz w:val="24"/>
          <w:szCs w:val="24"/>
        </w:rPr>
      </w:pPr>
      <w:r w:rsidRPr="00DE462B">
        <w:rPr>
          <w:rFonts w:ascii="Times New Roman" w:hAnsi="Times New Roman"/>
          <w:b/>
          <w:sz w:val="24"/>
          <w:szCs w:val="24"/>
        </w:rPr>
        <w:t>1</w:t>
      </w:r>
    </w:p>
    <w:p w:rsidR="002A4F0E" w:rsidRPr="00DE462B" w:rsidRDefault="002A4F0E" w:rsidP="002A4F0E">
      <w:pPr>
        <w:pStyle w:val="a3"/>
        <w:jc w:val="center"/>
        <w:rPr>
          <w:b/>
          <w:szCs w:val="24"/>
        </w:rPr>
      </w:pPr>
    </w:p>
    <w:p w:rsidR="00502319" w:rsidRPr="00DE462B" w:rsidRDefault="00502319" w:rsidP="002A4F0E">
      <w:pPr>
        <w:pStyle w:val="a3"/>
        <w:jc w:val="center"/>
        <w:rPr>
          <w:b/>
          <w:szCs w:val="24"/>
        </w:rPr>
        <w:sectPr w:rsidR="00502319" w:rsidRPr="00DE462B" w:rsidSect="0023394B">
          <w:footerReference w:type="even" r:id="rId8"/>
          <w:footerReference w:type="default" r:id="rId9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1E3C81" w:rsidRPr="00DE462B" w:rsidRDefault="001E3C81" w:rsidP="001E3C81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E462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2.2. Тематический план и содержание учебной дисциплины</w:t>
      </w:r>
    </w:p>
    <w:p w:rsidR="00862D55" w:rsidRPr="00DE462B" w:rsidRDefault="00862D55" w:rsidP="001E3C81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E462B">
        <w:rPr>
          <w:rFonts w:ascii="Times New Roman" w:hAnsi="Times New Roman"/>
          <w:b/>
          <w:bCs/>
          <w:color w:val="000000"/>
          <w:sz w:val="24"/>
          <w:szCs w:val="24"/>
        </w:rPr>
        <w:t>1 курс</w:t>
      </w:r>
    </w:p>
    <w:p w:rsidR="00862D55" w:rsidRPr="00DE462B" w:rsidRDefault="00862D55" w:rsidP="00862D55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E462B">
        <w:rPr>
          <w:rFonts w:ascii="Times New Roman" w:hAnsi="Times New Roman"/>
          <w:b/>
          <w:bCs/>
          <w:color w:val="000000"/>
          <w:sz w:val="24"/>
          <w:szCs w:val="24"/>
        </w:rPr>
        <w:t>2.2. Тематический план и содержание учебной дисциплины</w:t>
      </w:r>
    </w:p>
    <w:tbl>
      <w:tblPr>
        <w:tblW w:w="1376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2"/>
        <w:gridCol w:w="6"/>
        <w:gridCol w:w="7231"/>
        <w:gridCol w:w="1417"/>
        <w:gridCol w:w="1418"/>
        <w:gridCol w:w="6"/>
      </w:tblGrid>
      <w:tr w:rsidR="00E57611" w:rsidRPr="00DE462B" w:rsidTr="00995ADD">
        <w:trPr>
          <w:trHeight w:val="690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Разделов и тем дисциплины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 xml:space="preserve">Содержание учебного материала, самостоятельная работа </w:t>
            </w:r>
            <w:proofErr w:type="gramStart"/>
            <w:r w:rsidRPr="00DE462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(план/факт)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</w:tr>
      <w:tr w:rsidR="00E57611" w:rsidRPr="00DE462B" w:rsidTr="00995ADD">
        <w:trPr>
          <w:trHeight w:val="405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 xml:space="preserve">                                   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611" w:rsidRPr="00DE462B" w:rsidTr="00995ADD"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1 семестр.</w:t>
            </w: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E462B">
              <w:rPr>
                <w:rFonts w:ascii="Times New Roman" w:hAnsi="Times New Roman"/>
                <w:sz w:val="24"/>
                <w:szCs w:val="24"/>
              </w:rPr>
              <w:t xml:space="preserve"> Раздел. Культура доисторического периода и традиционного Востока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7611" w:rsidRPr="00DE462B" w:rsidTr="00995ADD">
        <w:trPr>
          <w:trHeight w:val="1149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462B">
              <w:rPr>
                <w:rFonts w:ascii="Times New Roman" w:hAnsi="Times New Roman"/>
                <w:sz w:val="24"/>
                <w:szCs w:val="24"/>
              </w:rPr>
              <w:t>Универсальный</w:t>
            </w:r>
            <w:proofErr w:type="gramEnd"/>
            <w:r w:rsidRPr="00DE462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E462B">
              <w:rPr>
                <w:rFonts w:ascii="Times New Roman" w:hAnsi="Times New Roman"/>
                <w:sz w:val="24"/>
                <w:szCs w:val="24"/>
              </w:rPr>
              <w:t>цивилизационный</w:t>
            </w:r>
            <w:proofErr w:type="spellEnd"/>
            <w:r w:rsidRPr="00DE462B">
              <w:rPr>
                <w:rFonts w:ascii="Times New Roman" w:hAnsi="Times New Roman"/>
                <w:sz w:val="24"/>
                <w:szCs w:val="24"/>
              </w:rPr>
              <w:t xml:space="preserve"> подходы к истории культуры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 xml:space="preserve">Понятие культуры в исторической ретроспективе. Виды, формы, функции культуры. Типология культур. Формационный и </w:t>
            </w:r>
            <w:proofErr w:type="spellStart"/>
            <w:r w:rsidRPr="00DE462B">
              <w:rPr>
                <w:rFonts w:ascii="Times New Roman" w:hAnsi="Times New Roman"/>
                <w:sz w:val="24"/>
                <w:szCs w:val="24"/>
              </w:rPr>
              <w:t>цивилизационный</w:t>
            </w:r>
            <w:proofErr w:type="spellEnd"/>
            <w:r w:rsidRPr="00DE462B">
              <w:rPr>
                <w:rFonts w:ascii="Times New Roman" w:hAnsi="Times New Roman"/>
                <w:sz w:val="24"/>
                <w:szCs w:val="24"/>
              </w:rPr>
              <w:t xml:space="preserve"> подходы к истории культуры, их синтез в концепции «осевого времени» К. Ясперса.</w:t>
            </w: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 xml:space="preserve">Возможные формы учебной работы: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611" w:rsidRPr="00DE462B" w:rsidTr="00995ADD">
        <w:trPr>
          <w:trHeight w:val="465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Первобытная культура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 xml:space="preserve">Возникновение рода </w:t>
            </w:r>
            <w:r w:rsidRPr="00DE462B">
              <w:rPr>
                <w:rFonts w:ascii="Times New Roman" w:hAnsi="Times New Roman"/>
                <w:sz w:val="24"/>
                <w:szCs w:val="24"/>
                <w:lang w:val="en-US"/>
              </w:rPr>
              <w:t>Homo</w:t>
            </w:r>
            <w:r w:rsidRPr="00DE462B">
              <w:rPr>
                <w:rFonts w:ascii="Times New Roman" w:hAnsi="Times New Roman"/>
                <w:sz w:val="24"/>
                <w:szCs w:val="24"/>
              </w:rPr>
              <w:t xml:space="preserve">. Антропогенез и формирование культуры. Культура неандертальцев. Первобытное искусство </w:t>
            </w:r>
            <w:proofErr w:type="spellStart"/>
            <w:r w:rsidRPr="00DE462B">
              <w:rPr>
                <w:rFonts w:ascii="Times New Roman" w:hAnsi="Times New Roman"/>
                <w:sz w:val="24"/>
                <w:szCs w:val="24"/>
                <w:lang w:val="en-US"/>
              </w:rPr>
              <w:t>Homosapiens</w:t>
            </w:r>
            <w:proofErr w:type="spellEnd"/>
            <w:r w:rsidRPr="00DE462B">
              <w:rPr>
                <w:rFonts w:ascii="Times New Roman" w:hAnsi="Times New Roman"/>
                <w:sz w:val="24"/>
                <w:szCs w:val="24"/>
              </w:rPr>
              <w:t xml:space="preserve"> и его открытие. Основные виды и образы первобытного искусства. Гипотезы о назначении первобытного искусства.</w:t>
            </w: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 xml:space="preserve">Возможные формы учебной работы: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7611" w:rsidRPr="00DE462B" w:rsidTr="00995ADD">
        <w:trPr>
          <w:trHeight w:val="1633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Мировоззрение и культура Древней Месопотамии.</w:t>
            </w: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Формирование цивилизации древней Месопотам</w:t>
            </w:r>
            <w:proofErr w:type="gramStart"/>
            <w:r w:rsidRPr="00DE462B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DE462B">
              <w:rPr>
                <w:rFonts w:ascii="Times New Roman" w:hAnsi="Times New Roman"/>
                <w:sz w:val="24"/>
                <w:szCs w:val="24"/>
              </w:rPr>
              <w:t xml:space="preserve"> особенности. </w:t>
            </w:r>
            <w:proofErr w:type="spellStart"/>
            <w:r w:rsidRPr="00DE462B">
              <w:rPr>
                <w:rFonts w:ascii="Times New Roman" w:hAnsi="Times New Roman"/>
                <w:sz w:val="24"/>
                <w:szCs w:val="24"/>
              </w:rPr>
              <w:t>Эдуба</w:t>
            </w:r>
            <w:proofErr w:type="spellEnd"/>
            <w:r w:rsidRPr="00DE462B">
              <w:rPr>
                <w:rFonts w:ascii="Times New Roman" w:hAnsi="Times New Roman"/>
                <w:sz w:val="24"/>
                <w:szCs w:val="24"/>
              </w:rPr>
              <w:t xml:space="preserve">. Особенности </w:t>
            </w:r>
            <w:proofErr w:type="spellStart"/>
            <w:r w:rsidRPr="00DE462B">
              <w:rPr>
                <w:rFonts w:ascii="Times New Roman" w:hAnsi="Times New Roman"/>
                <w:sz w:val="24"/>
                <w:szCs w:val="24"/>
              </w:rPr>
              <w:t>источниковой</w:t>
            </w:r>
            <w:proofErr w:type="spellEnd"/>
            <w:r w:rsidRPr="00DE462B">
              <w:rPr>
                <w:rFonts w:ascii="Times New Roman" w:hAnsi="Times New Roman"/>
                <w:sz w:val="24"/>
                <w:szCs w:val="24"/>
              </w:rPr>
              <w:t xml:space="preserve"> базы. </w:t>
            </w:r>
            <w:proofErr w:type="spellStart"/>
            <w:r w:rsidRPr="00DE462B">
              <w:rPr>
                <w:rFonts w:ascii="Times New Roman" w:hAnsi="Times New Roman"/>
                <w:sz w:val="24"/>
                <w:szCs w:val="24"/>
              </w:rPr>
              <w:t>Зиккурат</w:t>
            </w:r>
            <w:proofErr w:type="spellEnd"/>
            <w:r w:rsidRPr="00DE462B">
              <w:rPr>
                <w:rFonts w:ascii="Times New Roman" w:hAnsi="Times New Roman"/>
                <w:sz w:val="24"/>
                <w:szCs w:val="24"/>
              </w:rPr>
              <w:t xml:space="preserve">. Мифология Древней Месопотамии в ее историческом развитии. Основные </w:t>
            </w:r>
            <w:proofErr w:type="spellStart"/>
            <w:r w:rsidRPr="00DE462B">
              <w:rPr>
                <w:rFonts w:ascii="Times New Roman" w:hAnsi="Times New Roman"/>
                <w:sz w:val="24"/>
                <w:szCs w:val="24"/>
              </w:rPr>
              <w:t>социокультурные</w:t>
            </w:r>
            <w:proofErr w:type="spellEnd"/>
            <w:r w:rsidRPr="00DE462B">
              <w:rPr>
                <w:rFonts w:ascii="Times New Roman" w:hAnsi="Times New Roman"/>
                <w:sz w:val="24"/>
                <w:szCs w:val="24"/>
              </w:rPr>
              <w:t xml:space="preserve"> ценности. Специфика восприятия смерти. «Вавилонская теодицея» как классический образец литературы премудростей. Особенности искусства.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611" w:rsidRPr="00DE462B" w:rsidTr="00995ADD">
        <w:trPr>
          <w:trHeight w:val="1351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lastRenderedPageBreak/>
              <w:t>Мировоззрение и культура Древнего Египта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 xml:space="preserve">Особенности цивилизации Древнего Египта и </w:t>
            </w:r>
            <w:proofErr w:type="spellStart"/>
            <w:r w:rsidRPr="00DE462B">
              <w:rPr>
                <w:rFonts w:ascii="Times New Roman" w:hAnsi="Times New Roman"/>
                <w:sz w:val="24"/>
                <w:szCs w:val="24"/>
              </w:rPr>
              <w:t>источниковой</w:t>
            </w:r>
            <w:proofErr w:type="spellEnd"/>
            <w:r w:rsidRPr="00DE462B">
              <w:rPr>
                <w:rFonts w:ascii="Times New Roman" w:hAnsi="Times New Roman"/>
                <w:sz w:val="24"/>
                <w:szCs w:val="24"/>
              </w:rPr>
              <w:t xml:space="preserve"> базы по ее изучению. Периодизация истории Древнего Египта и развитие культуры. Мифология Древнего Египта. Древнее Царство и пирамиды. Восприятие смерти и пирамиды. Среднее Царство и возникновение литературы. Сомнения в традиционной мифологической картине мира. Новое Царство и реформа Эхнатона. Повседневная жизнь египтян. Особенности древнеегипетского искусства.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7611" w:rsidRPr="00DE462B" w:rsidTr="00995ADD"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Традиционная культура Индии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 xml:space="preserve">Особенности цивилизации Древней Индии. Веды, </w:t>
            </w:r>
            <w:proofErr w:type="spellStart"/>
            <w:r w:rsidRPr="00DE462B">
              <w:rPr>
                <w:rFonts w:ascii="Times New Roman" w:hAnsi="Times New Roman"/>
                <w:sz w:val="24"/>
                <w:szCs w:val="24"/>
              </w:rPr>
              <w:t>варны</w:t>
            </w:r>
            <w:proofErr w:type="spellEnd"/>
            <w:r w:rsidRPr="00DE462B">
              <w:rPr>
                <w:rFonts w:ascii="Times New Roman" w:hAnsi="Times New Roman"/>
                <w:sz w:val="24"/>
                <w:szCs w:val="24"/>
              </w:rPr>
              <w:t xml:space="preserve"> и формирование брахманизма. Цели жизни в брахманизме. Разложение брахманизма. Джайнизм. Будда и его учение. Буддийское искусство. Ступы и храмы. Индуизм. Каноны индуистского искусства. Театральное искусство Индии. Искусство исламской Индии.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7611" w:rsidRPr="00DE462B" w:rsidTr="00995ADD"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Традиционная культура Китая.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 xml:space="preserve">Особенности мировосприятия в китайской культуре. Гармония </w:t>
            </w:r>
            <w:proofErr w:type="spellStart"/>
            <w:r w:rsidRPr="00DE462B">
              <w:rPr>
                <w:rFonts w:ascii="Times New Roman" w:hAnsi="Times New Roman"/>
                <w:sz w:val="24"/>
                <w:szCs w:val="24"/>
              </w:rPr>
              <w:t>инь</w:t>
            </w:r>
            <w:proofErr w:type="spellEnd"/>
            <w:r w:rsidRPr="00DE462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E462B">
              <w:rPr>
                <w:rFonts w:ascii="Times New Roman" w:hAnsi="Times New Roman"/>
                <w:sz w:val="24"/>
                <w:szCs w:val="24"/>
              </w:rPr>
              <w:t>ян</w:t>
            </w:r>
            <w:proofErr w:type="spellEnd"/>
            <w:r w:rsidRPr="00DE462B">
              <w:rPr>
                <w:rFonts w:ascii="Times New Roman" w:hAnsi="Times New Roman"/>
                <w:sz w:val="24"/>
                <w:szCs w:val="24"/>
              </w:rPr>
              <w:t xml:space="preserve">. Понятие Дао. </w:t>
            </w:r>
            <w:proofErr w:type="spellStart"/>
            <w:r w:rsidRPr="00DE462B">
              <w:rPr>
                <w:rFonts w:ascii="Times New Roman" w:hAnsi="Times New Roman"/>
                <w:sz w:val="24"/>
                <w:szCs w:val="24"/>
              </w:rPr>
              <w:t>Кун-цзы</w:t>
            </w:r>
            <w:proofErr w:type="spellEnd"/>
            <w:r w:rsidRPr="00DE462B">
              <w:rPr>
                <w:rFonts w:ascii="Times New Roman" w:hAnsi="Times New Roman"/>
                <w:sz w:val="24"/>
                <w:szCs w:val="24"/>
              </w:rPr>
              <w:t xml:space="preserve"> и конфуцианство. Даосизм и его влияние на культуру Китая. Живопись. Садово-парковое искусство. </w:t>
            </w:r>
            <w:proofErr w:type="spellStart"/>
            <w:r w:rsidRPr="00DE462B">
              <w:rPr>
                <w:rFonts w:ascii="Times New Roman" w:hAnsi="Times New Roman"/>
                <w:sz w:val="24"/>
                <w:szCs w:val="24"/>
              </w:rPr>
              <w:t>Чань-буддизм</w:t>
            </w:r>
            <w:proofErr w:type="spellEnd"/>
            <w:r w:rsidRPr="00DE462B">
              <w:rPr>
                <w:rFonts w:ascii="Times New Roman" w:hAnsi="Times New Roman"/>
                <w:sz w:val="24"/>
                <w:szCs w:val="24"/>
              </w:rPr>
              <w:t xml:space="preserve"> и его влияние на культуру Китая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7611" w:rsidRPr="00DE462B" w:rsidTr="00995ADD">
        <w:trPr>
          <w:trHeight w:val="808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Культура Японии.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 xml:space="preserve">Культура и искусство до начала </w:t>
            </w:r>
            <w:r w:rsidRPr="00DE462B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DE462B">
              <w:rPr>
                <w:rFonts w:ascii="Times New Roman" w:hAnsi="Times New Roman"/>
                <w:sz w:val="24"/>
                <w:szCs w:val="24"/>
              </w:rPr>
              <w:t xml:space="preserve"> века н. э. Буддийское искусство эпохи нара. Дзен-буддизм. Культура эпохи </w:t>
            </w:r>
            <w:proofErr w:type="spellStart"/>
            <w:r w:rsidRPr="00DE462B">
              <w:rPr>
                <w:rFonts w:ascii="Times New Roman" w:hAnsi="Times New Roman"/>
                <w:sz w:val="24"/>
                <w:szCs w:val="24"/>
              </w:rPr>
              <w:t>Хэйан</w:t>
            </w:r>
            <w:proofErr w:type="spellEnd"/>
            <w:r w:rsidRPr="00DE462B">
              <w:rPr>
                <w:rFonts w:ascii="Times New Roman" w:hAnsi="Times New Roman"/>
                <w:sz w:val="24"/>
                <w:szCs w:val="24"/>
              </w:rPr>
              <w:t xml:space="preserve">. Культура </w:t>
            </w:r>
            <w:r w:rsidRPr="00DE462B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DE462B">
              <w:rPr>
                <w:rFonts w:ascii="Times New Roman" w:hAnsi="Times New Roman"/>
                <w:sz w:val="24"/>
                <w:szCs w:val="24"/>
              </w:rPr>
              <w:t>-</w:t>
            </w:r>
            <w:r w:rsidRPr="00DE462B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DE462B">
              <w:rPr>
                <w:rFonts w:ascii="Times New Roman" w:hAnsi="Times New Roman"/>
                <w:sz w:val="24"/>
                <w:szCs w:val="24"/>
              </w:rPr>
              <w:t xml:space="preserve"> вв. Культура и искусство периода </w:t>
            </w:r>
            <w:proofErr w:type="spellStart"/>
            <w:r w:rsidRPr="00DE462B">
              <w:rPr>
                <w:rFonts w:ascii="Times New Roman" w:hAnsi="Times New Roman"/>
                <w:sz w:val="24"/>
                <w:szCs w:val="24"/>
              </w:rPr>
              <w:t>Эдо</w:t>
            </w:r>
            <w:proofErr w:type="spellEnd"/>
            <w:r w:rsidRPr="00DE46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7611" w:rsidRPr="00DE462B" w:rsidTr="00995ADD">
        <w:trPr>
          <w:trHeight w:val="150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DE462B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(контрольный урок </w:t>
            </w:r>
            <w:proofErr w:type="gramStart"/>
            <w:r w:rsidRPr="00DE462B">
              <w:rPr>
                <w:rFonts w:ascii="Times New Roman" w:hAnsi="Times New Roman"/>
                <w:i/>
                <w:sz w:val="24"/>
                <w:szCs w:val="24"/>
              </w:rPr>
              <w:t>)з</w:t>
            </w:r>
            <w:proofErr w:type="gramEnd"/>
            <w:r w:rsidRPr="00DE462B">
              <w:rPr>
                <w:rFonts w:ascii="Times New Roman" w:hAnsi="Times New Roman"/>
                <w:i/>
                <w:sz w:val="24"/>
                <w:szCs w:val="24"/>
              </w:rPr>
              <w:t>а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7611" w:rsidRPr="00DE462B" w:rsidTr="00995ADD">
        <w:trPr>
          <w:trHeight w:val="150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DE462B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 xml:space="preserve">Подготовка рефератов и индивидуальных сообщений к семинарам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7611" w:rsidRPr="00DE462B" w:rsidTr="00995ADD">
        <w:trPr>
          <w:gridAfter w:val="1"/>
          <w:wAfter w:w="6" w:type="dxa"/>
          <w:trHeight w:val="815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2 семестр</w:t>
            </w: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E462B">
              <w:rPr>
                <w:rFonts w:ascii="Times New Roman" w:hAnsi="Times New Roman"/>
                <w:sz w:val="24"/>
                <w:szCs w:val="24"/>
              </w:rPr>
              <w:t xml:space="preserve"> Раздел. Культура Древней Греции.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E57611" w:rsidRPr="00DE462B" w:rsidTr="00995ADD">
        <w:trPr>
          <w:gridAfter w:val="1"/>
          <w:wAfter w:w="6" w:type="dxa"/>
          <w:trHeight w:val="750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Крито-микенский мир и зарождение полисной цивилизации. Основные особенности древнегреческой культуры и полисный идеал личности. Древнегреческая мифология. Мифология и возникновение спорта. Эпос и литература. Драматургия и театр. Архитектура, скульптура и изобразительное искусство. Культура эпохи эллинизма.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E57611" w:rsidRPr="00DE462B" w:rsidTr="00995ADD">
        <w:trPr>
          <w:gridAfter w:val="1"/>
          <w:wAfter w:w="6" w:type="dxa"/>
          <w:trHeight w:val="264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  <w:r w:rsidRPr="00DE462B">
              <w:rPr>
                <w:rFonts w:ascii="Times New Roman" w:hAnsi="Times New Roman"/>
                <w:sz w:val="24"/>
                <w:szCs w:val="24"/>
              </w:rPr>
              <w:t xml:space="preserve"> Подготовка сообщений к семинару.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7611" w:rsidRPr="00DE462B" w:rsidTr="00995ADD">
        <w:trPr>
          <w:gridAfter w:val="1"/>
          <w:wAfter w:w="6" w:type="dxa"/>
          <w:trHeight w:val="465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E462B">
              <w:rPr>
                <w:rFonts w:ascii="Times New Roman" w:hAnsi="Times New Roman"/>
                <w:sz w:val="24"/>
                <w:szCs w:val="24"/>
              </w:rPr>
              <w:t xml:space="preserve"> Раздел. Культура Древнего Рима.</w:t>
            </w: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7611" w:rsidRPr="00DE462B" w:rsidTr="00995ADD">
        <w:trPr>
          <w:gridAfter w:val="1"/>
          <w:wAfter w:w="6" w:type="dxa"/>
          <w:trHeight w:val="150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Наследие этрусков. Древнеримская мифология. Греческое влияние. Древнеримская архитектура эпохи Республики.  Литература и философия. Древнеримская культура и искусство эпохи Империи. Древнеримская школа. Рим и христианство.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611" w:rsidRPr="00DE462B" w:rsidTr="00995ADD">
        <w:trPr>
          <w:gridAfter w:val="1"/>
          <w:wAfter w:w="6" w:type="dxa"/>
          <w:trHeight w:val="150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  <w:r w:rsidRPr="00DE462B">
              <w:rPr>
                <w:rFonts w:ascii="Times New Roman" w:hAnsi="Times New Roman"/>
                <w:sz w:val="24"/>
                <w:szCs w:val="24"/>
              </w:rPr>
              <w:t xml:space="preserve"> Подготовка рефератов и сообщений к семинару.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7611" w:rsidRPr="00DE462B" w:rsidTr="00995ADD">
        <w:trPr>
          <w:gridAfter w:val="1"/>
          <w:wAfter w:w="6" w:type="dxa"/>
          <w:trHeight w:val="111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E462B">
              <w:rPr>
                <w:rFonts w:ascii="Times New Roman" w:hAnsi="Times New Roman"/>
                <w:sz w:val="24"/>
                <w:szCs w:val="24"/>
              </w:rPr>
              <w:t xml:space="preserve">  Раздел. Культура Византии.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7611" w:rsidRPr="00DE462B" w:rsidTr="00995ADD">
        <w:trPr>
          <w:gridAfter w:val="1"/>
          <w:wAfter w:w="6" w:type="dxa"/>
          <w:trHeight w:val="315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Периодизация и основные особенности византийской культуры. Церковная архитектура. Живопись. Мозаика и скульптура. Музыка. Литература.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7611" w:rsidRPr="00DE462B" w:rsidTr="00995ADD">
        <w:trPr>
          <w:gridAfter w:val="1"/>
          <w:wAfter w:w="6" w:type="dxa"/>
          <w:trHeight w:val="518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DE462B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Подготовка рефератов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7611" w:rsidRPr="00DE462B" w:rsidTr="00995ADD">
        <w:trPr>
          <w:gridAfter w:val="1"/>
          <w:wAfter w:w="6" w:type="dxa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 w:rsidRPr="00DE462B">
              <w:rPr>
                <w:rFonts w:ascii="Times New Roman" w:hAnsi="Times New Roman"/>
                <w:sz w:val="24"/>
                <w:szCs w:val="24"/>
              </w:rPr>
              <w:t>Раздел. Культура Средневековья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E57611" w:rsidRPr="00DE462B" w:rsidTr="00995ADD">
        <w:trPr>
          <w:gridAfter w:val="1"/>
          <w:wAfter w:w="6" w:type="dxa"/>
          <w:trHeight w:val="491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 xml:space="preserve">Особенности мировосприятия Средневековья. Культура Раннего Средневековья. Каролингское Возрождение. Особенности культуры Высокого Средневековья. Романская и готическая культура. Литература Средневековья. Университеты и схоластика. Западноевропейская культура </w:t>
            </w:r>
            <w:r w:rsidRPr="00DE462B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DE462B">
              <w:rPr>
                <w:rFonts w:ascii="Times New Roman" w:hAnsi="Times New Roman"/>
                <w:sz w:val="24"/>
                <w:szCs w:val="24"/>
              </w:rPr>
              <w:t>-</w:t>
            </w:r>
            <w:r w:rsidRPr="00DE462B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DE462B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 xml:space="preserve">        2-3</w:t>
            </w:r>
          </w:p>
        </w:tc>
      </w:tr>
      <w:tr w:rsidR="00E57611" w:rsidRPr="00DE462B" w:rsidTr="00995ADD">
        <w:trPr>
          <w:gridAfter w:val="1"/>
          <w:wAfter w:w="6" w:type="dxa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DE462B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Подготовка рефератов и индивидуальных сообщений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7611" w:rsidRPr="00DE462B" w:rsidTr="00995ADD">
        <w:trPr>
          <w:gridAfter w:val="1"/>
          <w:wAfter w:w="6" w:type="dxa"/>
          <w:trHeight w:val="570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VIII </w:t>
            </w:r>
            <w:r w:rsidRPr="00DE462B">
              <w:rPr>
                <w:rFonts w:ascii="Times New Roman" w:hAnsi="Times New Roman"/>
                <w:sz w:val="24"/>
                <w:szCs w:val="24"/>
              </w:rPr>
              <w:t>Раздел. Культура Возрождения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E57611" w:rsidRPr="00DE462B" w:rsidTr="00995ADD">
        <w:trPr>
          <w:gridAfter w:val="1"/>
          <w:wAfter w:w="6" w:type="dxa"/>
          <w:trHeight w:val="255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Экономические, социальные и политические предпосылки европейского Возрождения (XIV-XVI вв.). Европейская городская культура. Патрициат как социальная группа. Мировоззрение сословия горожан, их политические идеалы. Гуманизм. Проторенессанс. Раннее Возрождение. Новое пространственно-</w:t>
            </w:r>
            <w:r w:rsidRPr="00DE462B">
              <w:rPr>
                <w:rFonts w:ascii="Times New Roman" w:hAnsi="Times New Roman"/>
                <w:sz w:val="24"/>
                <w:szCs w:val="24"/>
              </w:rPr>
              <w:lastRenderedPageBreak/>
              <w:t>временное восприятие мира. Архитектура, живопись, скульптура. Высокое Возрождение. Расцвет живописи. Позднее Возрождение. Литература эпохи Возрождения. Возрождение за пределами Италии.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E57611" w:rsidRPr="00DE462B" w:rsidTr="00995ADD">
        <w:trPr>
          <w:gridAfter w:val="1"/>
          <w:wAfter w:w="6" w:type="dxa"/>
          <w:trHeight w:val="360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DE462B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462B">
              <w:rPr>
                <w:rFonts w:ascii="Times New Roman" w:hAnsi="Times New Roman"/>
                <w:sz w:val="24"/>
                <w:szCs w:val="24"/>
              </w:rPr>
              <w:t>Подготовка к семинарам (самостоятельно подобрать и проработать материал по странам:</w:t>
            </w:r>
            <w:proofErr w:type="gramEnd"/>
            <w:r w:rsidRPr="00DE4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E462B">
              <w:rPr>
                <w:rFonts w:ascii="Times New Roman" w:hAnsi="Times New Roman"/>
                <w:sz w:val="24"/>
                <w:szCs w:val="24"/>
              </w:rPr>
              <w:t>Италия, Германия, Фландрия Англия, Франция, выполнить краткий конспект, придерживаясь предложенного плана.)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E57611" w:rsidRPr="00DE462B" w:rsidTr="00995ADD">
        <w:trPr>
          <w:gridAfter w:val="1"/>
          <w:wAfter w:w="6" w:type="dxa"/>
          <w:trHeight w:val="443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E462B">
              <w:rPr>
                <w:rFonts w:ascii="Times New Roman" w:hAnsi="Times New Roman"/>
                <w:sz w:val="24"/>
                <w:szCs w:val="24"/>
              </w:rPr>
              <w:t xml:space="preserve">Х Раздел. Культура </w:t>
            </w:r>
            <w:r w:rsidRPr="00DE462B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DE462B">
              <w:rPr>
                <w:rFonts w:ascii="Times New Roman" w:hAnsi="Times New Roman"/>
                <w:sz w:val="24"/>
                <w:szCs w:val="24"/>
              </w:rPr>
              <w:t>-</w:t>
            </w:r>
            <w:r w:rsidRPr="00DE462B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DE462B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E57611" w:rsidRPr="00DE462B" w:rsidTr="00995ADD">
        <w:trPr>
          <w:gridAfter w:val="1"/>
          <w:wAfter w:w="6" w:type="dxa"/>
          <w:trHeight w:val="750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Архитектура, скульптура и живопись эпохи барокко. Театр, декоративно-прикладное искусство и музыка барокко. «Большой стиль» Людовика</w:t>
            </w:r>
            <w:proofErr w:type="gramStart"/>
            <w:r w:rsidRPr="00DE462B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proofErr w:type="gramEnd"/>
            <w:r w:rsidRPr="00DE462B">
              <w:rPr>
                <w:rFonts w:ascii="Times New Roman" w:hAnsi="Times New Roman"/>
                <w:sz w:val="24"/>
                <w:szCs w:val="24"/>
              </w:rPr>
              <w:t xml:space="preserve">. Классицизм. </w:t>
            </w:r>
            <w:proofErr w:type="spellStart"/>
            <w:r w:rsidRPr="00DE462B">
              <w:rPr>
                <w:rFonts w:ascii="Times New Roman" w:hAnsi="Times New Roman"/>
                <w:sz w:val="24"/>
                <w:szCs w:val="24"/>
              </w:rPr>
              <w:t>Внестилевая</w:t>
            </w:r>
            <w:proofErr w:type="spellEnd"/>
            <w:r w:rsidRPr="00DE462B">
              <w:rPr>
                <w:rFonts w:ascii="Times New Roman" w:hAnsi="Times New Roman"/>
                <w:sz w:val="24"/>
                <w:szCs w:val="24"/>
              </w:rPr>
              <w:t xml:space="preserve"> форма художественного мышления: Караваджо, </w:t>
            </w:r>
            <w:proofErr w:type="spellStart"/>
            <w:r w:rsidRPr="00DE462B">
              <w:rPr>
                <w:rFonts w:ascii="Times New Roman" w:hAnsi="Times New Roman"/>
                <w:sz w:val="24"/>
                <w:szCs w:val="24"/>
              </w:rPr>
              <w:t>Рембрант</w:t>
            </w:r>
            <w:proofErr w:type="spellEnd"/>
            <w:r w:rsidRPr="00DE462B">
              <w:rPr>
                <w:rFonts w:ascii="Times New Roman" w:hAnsi="Times New Roman"/>
                <w:sz w:val="24"/>
                <w:szCs w:val="24"/>
              </w:rPr>
              <w:t xml:space="preserve">, Веласкес. Стиль рококо. Литература эпохи Просвещения. Музыка. Архитектура и изобразительное искусство.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E57611" w:rsidRPr="00DE462B" w:rsidTr="00995ADD">
        <w:trPr>
          <w:gridAfter w:val="1"/>
          <w:wAfter w:w="6" w:type="dxa"/>
          <w:trHeight w:val="750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DE462B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462B">
              <w:rPr>
                <w:rFonts w:ascii="Times New Roman" w:hAnsi="Times New Roman"/>
                <w:sz w:val="24"/>
                <w:szCs w:val="24"/>
              </w:rPr>
              <w:t>Подготовка к семинарам (самостоятельно подобрать и проработать материал по странам:</w:t>
            </w:r>
            <w:proofErr w:type="gramEnd"/>
            <w:r w:rsidRPr="00DE4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E462B">
              <w:rPr>
                <w:rFonts w:ascii="Times New Roman" w:hAnsi="Times New Roman"/>
                <w:sz w:val="24"/>
                <w:szCs w:val="24"/>
              </w:rPr>
              <w:t>Италия, Германия, Голландия, Бельгия, Англия, Франция, выполнить краткий конспект, придерживаясь предложенного плана.)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E57611" w:rsidRPr="00DE462B" w:rsidTr="00995ADD">
        <w:trPr>
          <w:gridAfter w:val="1"/>
          <w:wAfter w:w="6" w:type="dxa"/>
          <w:trHeight w:val="615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 xml:space="preserve">Х  Раздел.  Западноевропейская культура </w:t>
            </w:r>
            <w:r w:rsidRPr="00DE462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DE462B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E57611" w:rsidRPr="00DE462B" w:rsidTr="00995ADD">
        <w:trPr>
          <w:gridAfter w:val="1"/>
          <w:wAfter w:w="6" w:type="dxa"/>
          <w:trHeight w:val="1326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 xml:space="preserve">Классицизм в архитектуре и живописи. Романтизм в европейской культуре. Критический реализм в культуре и искусстве </w:t>
            </w:r>
            <w:r w:rsidRPr="00DE462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DE462B">
              <w:rPr>
                <w:rFonts w:ascii="Times New Roman" w:hAnsi="Times New Roman"/>
                <w:sz w:val="24"/>
                <w:szCs w:val="24"/>
              </w:rPr>
              <w:t xml:space="preserve"> века. Литература критического реализма. Особенности развития живописи.</w:t>
            </w:r>
            <w:proofErr w:type="gramStart"/>
            <w:r w:rsidRPr="00DE462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E462B">
              <w:rPr>
                <w:rFonts w:ascii="Times New Roman" w:hAnsi="Times New Roman"/>
                <w:sz w:val="24"/>
                <w:szCs w:val="24"/>
              </w:rPr>
              <w:t>Импрессионизм. Постимпрессионизм. Стиль модерн. Театр.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E57611" w:rsidRPr="00DE462B" w:rsidTr="00995ADD">
        <w:trPr>
          <w:gridAfter w:val="1"/>
          <w:wAfter w:w="6" w:type="dxa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DE462B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 xml:space="preserve">Подготовка к семинарам (самостоятельно подобрать и проработать материал, выполнить краткий конспект, придерживаясь </w:t>
            </w:r>
            <w:r w:rsidRPr="00DE462B">
              <w:rPr>
                <w:rFonts w:ascii="Times New Roman" w:hAnsi="Times New Roman"/>
                <w:sz w:val="24"/>
                <w:szCs w:val="24"/>
              </w:rPr>
              <w:lastRenderedPageBreak/>
              <w:t>предложенного плана.)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E57611" w:rsidRPr="00DE462B" w:rsidTr="00995ADD">
        <w:trPr>
          <w:gridAfter w:val="1"/>
          <w:wAfter w:w="6" w:type="dxa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  <w:proofErr w:type="gramStart"/>
            <w:r w:rsidRPr="00DE462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DE462B">
              <w:rPr>
                <w:rFonts w:ascii="Times New Roman" w:hAnsi="Times New Roman"/>
                <w:sz w:val="24"/>
                <w:szCs w:val="24"/>
              </w:rPr>
              <w:t xml:space="preserve">  Раздел. Культура и искусство ХХ века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E57611" w:rsidRPr="00DE462B" w:rsidTr="00995ADD">
        <w:trPr>
          <w:gridAfter w:val="1"/>
          <w:wAfter w:w="6" w:type="dxa"/>
          <w:trHeight w:val="570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 xml:space="preserve">Общественное сознание в ХХ веке. </w:t>
            </w:r>
            <w:proofErr w:type="gramStart"/>
            <w:r w:rsidRPr="00DE462B">
              <w:rPr>
                <w:rFonts w:ascii="Times New Roman" w:hAnsi="Times New Roman"/>
                <w:sz w:val="24"/>
                <w:szCs w:val="24"/>
              </w:rPr>
              <w:t xml:space="preserve">Художественные стили и течения: авангардизм, модернизм, символизм, сюрреализм, абстракционизм, футуризм, </w:t>
            </w:r>
            <w:proofErr w:type="spellStart"/>
            <w:r w:rsidRPr="00DE462B">
              <w:rPr>
                <w:rFonts w:ascii="Times New Roman" w:hAnsi="Times New Roman"/>
                <w:sz w:val="24"/>
                <w:szCs w:val="24"/>
              </w:rPr>
              <w:t>фовизм</w:t>
            </w:r>
            <w:proofErr w:type="spellEnd"/>
            <w:r w:rsidRPr="00DE462B">
              <w:rPr>
                <w:rFonts w:ascii="Times New Roman" w:hAnsi="Times New Roman"/>
                <w:sz w:val="24"/>
                <w:szCs w:val="24"/>
              </w:rPr>
              <w:t>,  кубизм, поп-арт, постмодернизм.</w:t>
            </w:r>
            <w:proofErr w:type="gramEnd"/>
            <w:r w:rsidRPr="00DE462B">
              <w:rPr>
                <w:rFonts w:ascii="Times New Roman" w:hAnsi="Times New Roman"/>
                <w:sz w:val="24"/>
                <w:szCs w:val="24"/>
              </w:rPr>
              <w:t xml:space="preserve"> Театр и кино. Коммерциализация искусства. Массовая культура. Информационная культура. Духовные поиски на рубеже ХХ-ХХ</w:t>
            </w:r>
            <w:proofErr w:type="gramStart"/>
            <w:r w:rsidRPr="00DE462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DE462B">
              <w:rPr>
                <w:rFonts w:ascii="Times New Roman" w:hAnsi="Times New Roman"/>
                <w:sz w:val="24"/>
                <w:szCs w:val="24"/>
              </w:rPr>
              <w:t xml:space="preserve"> веков.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2-3</w:t>
            </w: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611" w:rsidRPr="00DE462B" w:rsidTr="00995ADD">
        <w:trPr>
          <w:gridAfter w:val="1"/>
          <w:wAfter w:w="6" w:type="dxa"/>
          <w:trHeight w:val="525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  <w:r w:rsidRPr="00DE462B">
              <w:rPr>
                <w:rFonts w:ascii="Times New Roman" w:hAnsi="Times New Roman"/>
                <w:sz w:val="24"/>
                <w:szCs w:val="24"/>
              </w:rPr>
              <w:t xml:space="preserve"> Подготовка материала для дискуссии на тему: «Будущее мировой культуры».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E57611" w:rsidRPr="00DE462B" w:rsidTr="00995ADD">
        <w:trPr>
          <w:gridAfter w:val="1"/>
          <w:wAfter w:w="6" w:type="dxa"/>
          <w:trHeight w:val="164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E57611" w:rsidRPr="00DE462B" w:rsidTr="00995ADD">
        <w:trPr>
          <w:gridAfter w:val="1"/>
          <w:wAfter w:w="6" w:type="dxa"/>
          <w:trHeight w:val="167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611" w:rsidRPr="00DE462B" w:rsidTr="00995ADD">
        <w:trPr>
          <w:gridAfter w:val="1"/>
          <w:wAfter w:w="6" w:type="dxa"/>
          <w:trHeight w:val="138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DE462B">
              <w:rPr>
                <w:rFonts w:ascii="Times New Roman" w:hAnsi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117 ч</w:t>
            </w:r>
            <w:proofErr w:type="gramStart"/>
            <w:r w:rsidRPr="00DE462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DE462B">
              <w:rPr>
                <w:rFonts w:ascii="Times New Roman" w:hAnsi="Times New Roman"/>
                <w:sz w:val="24"/>
                <w:szCs w:val="24"/>
              </w:rPr>
              <w:t>с.р.-58ч.)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11" w:rsidRPr="00DE462B" w:rsidRDefault="00E57611" w:rsidP="00995AD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2D55" w:rsidRPr="00DE462B" w:rsidRDefault="00862D55" w:rsidP="006468A6">
      <w:pPr>
        <w:pStyle w:val="af5"/>
        <w:rPr>
          <w:rFonts w:ascii="Times New Roman" w:hAnsi="Times New Roman"/>
          <w:sz w:val="24"/>
          <w:szCs w:val="24"/>
        </w:rPr>
      </w:pPr>
    </w:p>
    <w:p w:rsidR="00862D55" w:rsidRPr="00DE462B" w:rsidRDefault="00862D55" w:rsidP="006468A6">
      <w:pPr>
        <w:pStyle w:val="af5"/>
        <w:rPr>
          <w:rFonts w:ascii="Times New Roman" w:hAnsi="Times New Roman"/>
          <w:sz w:val="24"/>
          <w:szCs w:val="24"/>
        </w:rPr>
      </w:pPr>
    </w:p>
    <w:p w:rsidR="00862D55" w:rsidRPr="00DE462B" w:rsidRDefault="00862D55" w:rsidP="006468A6">
      <w:pPr>
        <w:pStyle w:val="af5"/>
        <w:rPr>
          <w:rFonts w:ascii="Times New Roman" w:hAnsi="Times New Roman"/>
          <w:color w:val="000000"/>
          <w:sz w:val="24"/>
          <w:szCs w:val="24"/>
        </w:rPr>
      </w:pPr>
    </w:p>
    <w:p w:rsidR="001E3C81" w:rsidRPr="00DE462B" w:rsidRDefault="001E3C81" w:rsidP="006468A6">
      <w:pPr>
        <w:pStyle w:val="af5"/>
        <w:rPr>
          <w:rFonts w:ascii="Times New Roman" w:hAnsi="Times New Roman"/>
          <w:i/>
          <w:sz w:val="24"/>
          <w:szCs w:val="24"/>
        </w:rPr>
      </w:pPr>
    </w:p>
    <w:p w:rsidR="00A01B15" w:rsidRPr="00DE462B" w:rsidRDefault="00A01B15" w:rsidP="006468A6">
      <w:pPr>
        <w:pStyle w:val="af5"/>
        <w:rPr>
          <w:rFonts w:ascii="Times New Roman" w:hAnsi="Times New Roman"/>
          <w:i/>
          <w:sz w:val="24"/>
          <w:szCs w:val="24"/>
        </w:rPr>
      </w:pPr>
    </w:p>
    <w:p w:rsidR="00A01B15" w:rsidRPr="00DE462B" w:rsidRDefault="00A01B15" w:rsidP="006468A6">
      <w:pPr>
        <w:pStyle w:val="af5"/>
        <w:rPr>
          <w:rFonts w:ascii="Times New Roman" w:hAnsi="Times New Roman"/>
          <w:i/>
          <w:sz w:val="24"/>
          <w:szCs w:val="24"/>
        </w:rPr>
      </w:pPr>
    </w:p>
    <w:p w:rsidR="00B1705E" w:rsidRPr="00DE462B" w:rsidRDefault="00B1705E" w:rsidP="001E3C81">
      <w:pPr>
        <w:spacing w:after="0" w:line="240" w:lineRule="auto"/>
        <w:jc w:val="center"/>
        <w:rPr>
          <w:b/>
          <w:i/>
          <w:iCs/>
          <w:sz w:val="24"/>
          <w:szCs w:val="24"/>
        </w:rPr>
        <w:sectPr w:rsidR="00B1705E" w:rsidRPr="00DE462B" w:rsidSect="00B1705E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B1705E" w:rsidRPr="00DE462B" w:rsidRDefault="00B1705E" w:rsidP="00B1705E">
      <w:pPr>
        <w:pStyle w:val="af5"/>
        <w:rPr>
          <w:rFonts w:ascii="Times New Roman" w:hAnsi="Times New Roman"/>
          <w:b/>
          <w:sz w:val="24"/>
          <w:szCs w:val="24"/>
        </w:rPr>
      </w:pPr>
      <w:r w:rsidRPr="00DE462B">
        <w:rPr>
          <w:rFonts w:ascii="Times New Roman" w:hAnsi="Times New Roman"/>
          <w:b/>
          <w:sz w:val="24"/>
          <w:szCs w:val="24"/>
        </w:rPr>
        <w:lastRenderedPageBreak/>
        <w:t>3.УСЛОВИЯ РЕАЛИЗАЦИИ УЧЕБНОЙ ДИСЦИПЛИНЫ</w:t>
      </w:r>
    </w:p>
    <w:p w:rsidR="008733DA" w:rsidRPr="008733DA" w:rsidRDefault="008733DA" w:rsidP="008733DA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8733DA">
        <w:rPr>
          <w:rFonts w:ascii="Times New Roman" w:hAnsi="Times New Roman"/>
          <w:sz w:val="24"/>
          <w:szCs w:val="24"/>
        </w:rPr>
        <w:t xml:space="preserve">В целях реализации </w:t>
      </w:r>
      <w:proofErr w:type="spellStart"/>
      <w:r w:rsidRPr="008733DA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8733DA">
        <w:rPr>
          <w:rFonts w:ascii="Times New Roman" w:hAnsi="Times New Roman"/>
          <w:sz w:val="24"/>
          <w:szCs w:val="24"/>
        </w:rPr>
        <w:t xml:space="preserve">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B1705E" w:rsidRPr="008733DA" w:rsidRDefault="008733DA" w:rsidP="008733DA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8733DA">
        <w:rPr>
          <w:rFonts w:ascii="Times New Roman" w:hAnsi="Times New Roman"/>
          <w:sz w:val="24"/>
          <w:szCs w:val="24"/>
        </w:rPr>
        <w:t xml:space="preserve">В процессе выполнения </w:t>
      </w:r>
      <w:proofErr w:type="gramStart"/>
      <w:r w:rsidRPr="008733D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733DA">
        <w:rPr>
          <w:rFonts w:ascii="Times New Roman" w:hAnsi="Times New Roman"/>
          <w:sz w:val="24"/>
          <w:szCs w:val="24"/>
        </w:rPr>
        <w:t xml:space="preserve"> лабораторных и практических занятий, включаются задания с использованием персональных компьютеров.</w:t>
      </w:r>
    </w:p>
    <w:p w:rsidR="008733DA" w:rsidRPr="008733DA" w:rsidRDefault="008733DA" w:rsidP="008733DA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8733DA">
        <w:rPr>
          <w:rFonts w:ascii="Times New Roman" w:hAnsi="Times New Roman"/>
          <w:sz w:val="24"/>
          <w:szCs w:val="24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</w:t>
      </w:r>
      <w:proofErr w:type="spellStart"/>
      <w:r w:rsidRPr="008733DA">
        <w:rPr>
          <w:rFonts w:ascii="Times New Roman" w:hAnsi="Times New Roman"/>
          <w:sz w:val="24"/>
          <w:szCs w:val="24"/>
        </w:rPr>
        <w:t>онлайн-уроки</w:t>
      </w:r>
      <w:proofErr w:type="spellEnd"/>
      <w:r w:rsidRPr="008733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33DA">
        <w:rPr>
          <w:rFonts w:ascii="Times New Roman" w:hAnsi="Times New Roman"/>
          <w:sz w:val="24"/>
          <w:szCs w:val="24"/>
        </w:rPr>
        <w:t>онлайн-конференции</w:t>
      </w:r>
      <w:proofErr w:type="spellEnd"/>
      <w:r w:rsidRPr="008733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33DA">
        <w:rPr>
          <w:rFonts w:ascii="Times New Roman" w:hAnsi="Times New Roman"/>
          <w:sz w:val="24"/>
          <w:szCs w:val="24"/>
        </w:rPr>
        <w:t>онлайн-лекции</w:t>
      </w:r>
      <w:proofErr w:type="spellEnd"/>
      <w:r w:rsidRPr="008733DA">
        <w:rPr>
          <w:rFonts w:ascii="Times New Roman" w:hAnsi="Times New Roman"/>
          <w:sz w:val="24"/>
          <w:szCs w:val="24"/>
        </w:rPr>
        <w:t xml:space="preserve">, использование </w:t>
      </w:r>
      <w:proofErr w:type="spellStart"/>
      <w:r w:rsidRPr="008733DA">
        <w:rPr>
          <w:rFonts w:ascii="Times New Roman" w:hAnsi="Times New Roman"/>
          <w:sz w:val="24"/>
          <w:szCs w:val="24"/>
        </w:rPr>
        <w:t>видеоуроков</w:t>
      </w:r>
      <w:proofErr w:type="spellEnd"/>
      <w:r w:rsidRPr="008733DA">
        <w:rPr>
          <w:rFonts w:ascii="Times New Roman" w:hAnsi="Times New Roman"/>
          <w:sz w:val="24"/>
          <w:szCs w:val="24"/>
        </w:rPr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8733DA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8733DA">
        <w:rPr>
          <w:rFonts w:ascii="Times New Roman" w:hAnsi="Times New Roman"/>
          <w:sz w:val="24"/>
          <w:szCs w:val="24"/>
        </w:rPr>
        <w:t>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B1705E" w:rsidRPr="00DE462B" w:rsidRDefault="00B1705E" w:rsidP="00B1705E">
      <w:pPr>
        <w:pStyle w:val="af5"/>
        <w:rPr>
          <w:rFonts w:ascii="Times New Roman" w:hAnsi="Times New Roman"/>
          <w:b/>
          <w:sz w:val="24"/>
          <w:szCs w:val="24"/>
        </w:rPr>
      </w:pPr>
      <w:r w:rsidRPr="00DE462B">
        <w:rPr>
          <w:rFonts w:ascii="Times New Roman" w:hAnsi="Times New Roman"/>
          <w:b/>
          <w:sz w:val="24"/>
          <w:szCs w:val="24"/>
        </w:rPr>
        <w:t>3.1. Требования к материально-техническому обеспечению</w:t>
      </w:r>
    </w:p>
    <w:p w:rsidR="00B1705E" w:rsidRPr="00DE462B" w:rsidRDefault="00B1705E" w:rsidP="00B1705E">
      <w:pPr>
        <w:pStyle w:val="af5"/>
        <w:rPr>
          <w:rFonts w:ascii="Times New Roman" w:hAnsi="Times New Roman"/>
          <w:b/>
          <w:sz w:val="24"/>
          <w:szCs w:val="24"/>
        </w:rPr>
      </w:pPr>
    </w:p>
    <w:p w:rsidR="00B1705E" w:rsidRPr="00DE462B" w:rsidRDefault="00B1705E" w:rsidP="00B1705E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>Реализация учебной дисциплины требует наличия учебного кабинета.</w:t>
      </w:r>
    </w:p>
    <w:p w:rsidR="00B1705E" w:rsidRPr="00DE462B" w:rsidRDefault="00B1705E" w:rsidP="00B1705E">
      <w:pPr>
        <w:pStyle w:val="af5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462B">
        <w:rPr>
          <w:rFonts w:ascii="Times New Roman" w:hAnsi="Times New Roman"/>
          <w:sz w:val="24"/>
          <w:szCs w:val="24"/>
        </w:rPr>
        <w:t>Оборудование учебного кабинета: рабочая доска, наглядные пособия (учебники, плакаты, карточки, статистические  материалы, географические карты (политическая, исторические карты регионов мира, тестовый материал, индивидуальные карты мониторинга учебных знаний)</w:t>
      </w:r>
      <w:proofErr w:type="gramEnd"/>
    </w:p>
    <w:p w:rsidR="00B1705E" w:rsidRPr="00DE462B" w:rsidRDefault="00B1705E" w:rsidP="00B1705E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Технические средства обучения: </w:t>
      </w:r>
      <w:proofErr w:type="spellStart"/>
      <w:r w:rsidRPr="00DE462B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DE462B">
        <w:rPr>
          <w:rFonts w:ascii="Times New Roman" w:hAnsi="Times New Roman"/>
          <w:sz w:val="24"/>
          <w:szCs w:val="24"/>
        </w:rPr>
        <w:t xml:space="preserve"> проектор, компьютер.</w:t>
      </w:r>
    </w:p>
    <w:p w:rsidR="008733DA" w:rsidRPr="008733DA" w:rsidRDefault="008733DA" w:rsidP="008733DA">
      <w:pPr>
        <w:pStyle w:val="af5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8733DA">
        <w:rPr>
          <w:rFonts w:ascii="Times New Roman" w:hAnsi="Times New Roman"/>
          <w:iCs/>
          <w:sz w:val="24"/>
          <w:szCs w:val="24"/>
        </w:rPr>
        <w:t>При электронных формах дистанционного обучения у обучающихся и преподавателя:</w:t>
      </w:r>
      <w:proofErr w:type="gramEnd"/>
    </w:p>
    <w:p w:rsidR="008733DA" w:rsidRPr="00DE462B" w:rsidRDefault="008733DA" w:rsidP="008733DA">
      <w:pPr>
        <w:pStyle w:val="af5"/>
        <w:jc w:val="both"/>
        <w:rPr>
          <w:rFonts w:ascii="Times New Roman" w:hAnsi="Times New Roman"/>
          <w:iCs/>
          <w:sz w:val="24"/>
          <w:szCs w:val="24"/>
        </w:rPr>
      </w:pPr>
      <w:r w:rsidRPr="008733DA">
        <w:rPr>
          <w:rFonts w:ascii="Times New Roman" w:hAnsi="Times New Roman"/>
          <w:iCs/>
          <w:sz w:val="24"/>
          <w:szCs w:val="24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513B5E" w:rsidRDefault="00513B5E" w:rsidP="00513B5E">
      <w:pPr>
        <w:pStyle w:val="af5"/>
        <w:rPr>
          <w:rFonts w:ascii="Times New Roman" w:hAnsi="Times New Roman"/>
          <w:b/>
          <w:sz w:val="24"/>
          <w:szCs w:val="24"/>
        </w:rPr>
      </w:pPr>
      <w:r w:rsidRPr="00DE462B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FF7593" w:rsidRPr="00DE462B" w:rsidRDefault="00FF7593" w:rsidP="00513B5E">
      <w:pPr>
        <w:pStyle w:val="af5"/>
        <w:rPr>
          <w:rFonts w:ascii="Times New Roman" w:hAnsi="Times New Roman"/>
          <w:b/>
          <w:sz w:val="24"/>
          <w:szCs w:val="24"/>
        </w:rPr>
      </w:pPr>
    </w:p>
    <w:p w:rsidR="00513B5E" w:rsidRDefault="00513B5E" w:rsidP="00513B5E">
      <w:pPr>
        <w:pStyle w:val="af5"/>
        <w:rPr>
          <w:rFonts w:ascii="Times New Roman" w:hAnsi="Times New Roman"/>
          <w:bCs/>
          <w:sz w:val="24"/>
          <w:szCs w:val="24"/>
        </w:rPr>
      </w:pPr>
      <w:r w:rsidRPr="00DE462B">
        <w:rPr>
          <w:rFonts w:ascii="Times New Roman" w:hAnsi="Times New Roman"/>
          <w:bCs/>
          <w:sz w:val="24"/>
          <w:szCs w:val="24"/>
        </w:rPr>
        <w:t>Основные источники:</w:t>
      </w:r>
    </w:p>
    <w:p w:rsidR="00FF7593" w:rsidRDefault="00FF7593" w:rsidP="00513B5E">
      <w:pPr>
        <w:pStyle w:val="af5"/>
        <w:rPr>
          <w:rFonts w:ascii="Times New Roman" w:hAnsi="Times New Roman"/>
          <w:bCs/>
          <w:sz w:val="24"/>
          <w:szCs w:val="24"/>
        </w:rPr>
      </w:pPr>
    </w:p>
    <w:tbl>
      <w:tblPr>
        <w:tblW w:w="8620" w:type="dxa"/>
        <w:tblInd w:w="93" w:type="dxa"/>
        <w:tblLook w:val="04A0"/>
      </w:tblPr>
      <w:tblGrid>
        <w:gridCol w:w="8620"/>
      </w:tblGrid>
      <w:tr w:rsidR="00FF7593" w:rsidRPr="00FF7593" w:rsidTr="00FF7593">
        <w:trPr>
          <w:trHeight w:val="1140"/>
        </w:trPr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93" w:rsidRPr="00FF7593" w:rsidRDefault="00FF7593" w:rsidP="00FF759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F7593">
              <w:rPr>
                <w:sz w:val="20"/>
                <w:szCs w:val="20"/>
              </w:rPr>
              <w:t>Емохонова</w:t>
            </w:r>
            <w:proofErr w:type="spellEnd"/>
            <w:r w:rsidRPr="00FF7593">
              <w:rPr>
                <w:sz w:val="20"/>
                <w:szCs w:val="20"/>
              </w:rPr>
              <w:t>, Л. Г. Мировая художественная культура [Текст]</w:t>
            </w:r>
            <w:proofErr w:type="gramStart"/>
            <w:r w:rsidRPr="00FF7593">
              <w:rPr>
                <w:sz w:val="20"/>
                <w:szCs w:val="20"/>
              </w:rPr>
              <w:t xml:space="preserve"> :</w:t>
            </w:r>
            <w:proofErr w:type="gramEnd"/>
            <w:r w:rsidRPr="00FF7593">
              <w:rPr>
                <w:sz w:val="20"/>
                <w:szCs w:val="20"/>
              </w:rPr>
              <w:t xml:space="preserve"> учебное пособие для студентов учреждений среднего профессионального образования : в 2-х ч. Ч. 1 / Любовь Георгиевна ; Л. Г. </w:t>
            </w:r>
            <w:proofErr w:type="spellStart"/>
            <w:r w:rsidRPr="00FF7593">
              <w:rPr>
                <w:sz w:val="20"/>
                <w:szCs w:val="20"/>
              </w:rPr>
              <w:t>Емохонова</w:t>
            </w:r>
            <w:proofErr w:type="spellEnd"/>
            <w:r w:rsidRPr="00FF7593">
              <w:rPr>
                <w:sz w:val="20"/>
                <w:szCs w:val="20"/>
              </w:rPr>
              <w:t>. - Москва</w:t>
            </w:r>
            <w:proofErr w:type="gramStart"/>
            <w:r w:rsidRPr="00FF7593">
              <w:rPr>
                <w:sz w:val="20"/>
                <w:szCs w:val="20"/>
              </w:rPr>
              <w:t xml:space="preserve"> :</w:t>
            </w:r>
            <w:proofErr w:type="gramEnd"/>
            <w:r w:rsidRPr="00FF7593">
              <w:rPr>
                <w:sz w:val="20"/>
                <w:szCs w:val="20"/>
              </w:rPr>
              <w:t xml:space="preserve"> Академия, 2017. - 352 с.</w:t>
            </w:r>
            <w:proofErr w:type="gramStart"/>
            <w:r w:rsidRPr="00FF7593">
              <w:rPr>
                <w:sz w:val="20"/>
                <w:szCs w:val="20"/>
              </w:rPr>
              <w:t xml:space="preserve"> :</w:t>
            </w:r>
            <w:proofErr w:type="gramEnd"/>
            <w:r w:rsidRPr="00FF7593">
              <w:rPr>
                <w:sz w:val="20"/>
                <w:szCs w:val="20"/>
              </w:rPr>
              <w:t xml:space="preserve"> ил. - Заказ № А-602. - ISBN 978-5-4468-3255-2. (Накладная №26)</w:t>
            </w:r>
          </w:p>
        </w:tc>
      </w:tr>
      <w:tr w:rsidR="00FF7593" w:rsidRPr="00FF7593" w:rsidTr="00FF7593">
        <w:trPr>
          <w:trHeight w:val="133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593" w:rsidRPr="00FF7593" w:rsidRDefault="00FF7593" w:rsidP="00FF7593">
            <w:pPr>
              <w:spacing w:after="0" w:line="240" w:lineRule="auto"/>
              <w:rPr>
                <w:sz w:val="18"/>
                <w:szCs w:val="18"/>
              </w:rPr>
            </w:pPr>
            <w:hyperlink r:id="rId10" w:history="1">
              <w:r w:rsidRPr="00FF7593">
                <w:rPr>
                  <w:sz w:val="18"/>
                </w:rPr>
                <w:t>История мировой культуры : учебник и практикум для среднего профессионального образования / С. Н. Иконникова [и др.] ; под редакцией С. Н. Иконниковой, В. П. Большакова. — Москва : Издательство Юрайт, 2019. — 256 с. — (Профессиональное образование). — ISBN 978-5-534-09540-1. — Текст : электронный // ЭБС Юрайт [сайт]. — URL: https://biblio-online.ru/bcode/428067(дата обращения: 11.02.2020).Договор на оказание услуг по предоставлению доступа к ЭБС "</w:t>
              </w:r>
              <w:proofErr w:type="spellStart"/>
              <w:r w:rsidRPr="00FF7593">
                <w:rPr>
                  <w:sz w:val="18"/>
                </w:rPr>
                <w:t>Юрайт</w:t>
              </w:r>
              <w:proofErr w:type="spellEnd"/>
              <w:r w:rsidRPr="00FF7593">
                <w:rPr>
                  <w:sz w:val="18"/>
                </w:rPr>
                <w:t>" № 1128 от 04.12.19</w:t>
              </w:r>
            </w:hyperlink>
          </w:p>
        </w:tc>
      </w:tr>
      <w:tr w:rsidR="00FF7593" w:rsidRPr="00FF7593" w:rsidTr="00FF7593">
        <w:trPr>
          <w:trHeight w:val="105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93" w:rsidRPr="00FF7593" w:rsidRDefault="00FF7593" w:rsidP="00FF759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F7593">
              <w:rPr>
                <w:sz w:val="20"/>
                <w:szCs w:val="20"/>
              </w:rPr>
              <w:t>Емохонова</w:t>
            </w:r>
            <w:proofErr w:type="spellEnd"/>
            <w:r w:rsidRPr="00FF7593">
              <w:rPr>
                <w:sz w:val="20"/>
                <w:szCs w:val="20"/>
              </w:rPr>
              <w:t>, Л. Г. Мировая художественная культура [Текст]</w:t>
            </w:r>
            <w:proofErr w:type="gramStart"/>
            <w:r w:rsidRPr="00FF7593">
              <w:rPr>
                <w:sz w:val="20"/>
                <w:szCs w:val="20"/>
              </w:rPr>
              <w:t xml:space="preserve"> :</w:t>
            </w:r>
            <w:proofErr w:type="gramEnd"/>
            <w:r w:rsidRPr="00FF7593">
              <w:rPr>
                <w:sz w:val="20"/>
                <w:szCs w:val="20"/>
              </w:rPr>
              <w:t xml:space="preserve"> учебное пособие для студентов учреждений среднего профессионального образования : в 2-х ч. Ч. 2 / Любовь Георгиевна ; Л. Г. </w:t>
            </w:r>
            <w:proofErr w:type="spellStart"/>
            <w:r w:rsidRPr="00FF7593">
              <w:rPr>
                <w:sz w:val="20"/>
                <w:szCs w:val="20"/>
              </w:rPr>
              <w:t>Емохонова</w:t>
            </w:r>
            <w:proofErr w:type="spellEnd"/>
            <w:r w:rsidRPr="00FF7593">
              <w:rPr>
                <w:sz w:val="20"/>
                <w:szCs w:val="20"/>
              </w:rPr>
              <w:t>. - Москва</w:t>
            </w:r>
            <w:proofErr w:type="gramStart"/>
            <w:r w:rsidRPr="00FF7593">
              <w:rPr>
                <w:sz w:val="20"/>
                <w:szCs w:val="20"/>
              </w:rPr>
              <w:t xml:space="preserve"> :</w:t>
            </w:r>
            <w:proofErr w:type="gramEnd"/>
            <w:r w:rsidRPr="00FF7593">
              <w:rPr>
                <w:sz w:val="20"/>
                <w:szCs w:val="20"/>
              </w:rPr>
              <w:t xml:space="preserve"> Академия, 2017. - 320 с.</w:t>
            </w:r>
            <w:proofErr w:type="gramStart"/>
            <w:r w:rsidRPr="00FF7593">
              <w:rPr>
                <w:sz w:val="20"/>
                <w:szCs w:val="20"/>
              </w:rPr>
              <w:t xml:space="preserve"> :</w:t>
            </w:r>
            <w:proofErr w:type="gramEnd"/>
            <w:r w:rsidRPr="00FF7593">
              <w:rPr>
                <w:sz w:val="20"/>
                <w:szCs w:val="20"/>
              </w:rPr>
              <w:t xml:space="preserve"> ил. - Заказ № А-603. - ISBN 978-5-4468-3256-9. (Накладная №27)</w:t>
            </w:r>
          </w:p>
        </w:tc>
      </w:tr>
    </w:tbl>
    <w:p w:rsidR="00FF7593" w:rsidRDefault="00FF7593" w:rsidP="00513B5E">
      <w:pPr>
        <w:tabs>
          <w:tab w:val="num" w:pos="0"/>
          <w:tab w:val="left" w:pos="1276"/>
        </w:tabs>
        <w:rPr>
          <w:rFonts w:ascii="Times New Roman" w:hAnsi="Times New Roman"/>
          <w:b/>
          <w:sz w:val="24"/>
          <w:szCs w:val="24"/>
        </w:rPr>
      </w:pPr>
    </w:p>
    <w:p w:rsidR="00A01B15" w:rsidRPr="00DE462B" w:rsidRDefault="00513B5E" w:rsidP="00513B5E">
      <w:pPr>
        <w:tabs>
          <w:tab w:val="num" w:pos="0"/>
          <w:tab w:val="left" w:pos="1276"/>
        </w:tabs>
        <w:rPr>
          <w:rFonts w:ascii="Times New Roman" w:hAnsi="Times New Roman"/>
          <w:b/>
          <w:sz w:val="24"/>
          <w:szCs w:val="24"/>
        </w:rPr>
      </w:pPr>
      <w:r w:rsidRPr="00DE462B">
        <w:rPr>
          <w:rFonts w:ascii="Times New Roman" w:hAnsi="Times New Roman"/>
          <w:b/>
          <w:sz w:val="24"/>
          <w:szCs w:val="24"/>
        </w:rPr>
        <w:t>4. КОНТРОЛЬ И ОЦЕНКА РЕЗУЛЬТАТОВ ОСВОЕНИЯ УЧЕБНОЙ ДИСЦИПЛИНЫ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4961"/>
      </w:tblGrid>
      <w:tr w:rsidR="00513B5E" w:rsidRPr="00DE462B" w:rsidTr="00513B5E">
        <w:trPr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5E" w:rsidRPr="00DE462B" w:rsidRDefault="00513B5E" w:rsidP="00862D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462B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513B5E" w:rsidRPr="00DE462B" w:rsidRDefault="00513B5E" w:rsidP="00862D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462B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B5E" w:rsidRPr="00DE462B" w:rsidRDefault="00513B5E" w:rsidP="00862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62B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1E3C81" w:rsidRPr="00DE462B" w:rsidTr="00513B5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C81" w:rsidRPr="00DE462B" w:rsidRDefault="001E3C81" w:rsidP="00513B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6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Уметь: </w:t>
            </w:r>
          </w:p>
        </w:tc>
      </w:tr>
      <w:tr w:rsidR="00513B5E" w:rsidRPr="00DE462B" w:rsidTr="00513B5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B5E" w:rsidRPr="00DE462B" w:rsidRDefault="00513B5E" w:rsidP="00513B5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462B">
              <w:rPr>
                <w:rFonts w:ascii="Times New Roman" w:hAnsi="Times New Roman"/>
                <w:sz w:val="24"/>
                <w:szCs w:val="24"/>
              </w:rPr>
              <w:t>узнавать изученные произведения и соотносить их с определенной эпохой, стилем, направлением; устанавливать стилевые и сюжетные связи между произведениями разных видов искусства; пользоваться различными источниками информации о мировой художественной культуре; выполнять учебные и творческие задания (доклады, сообщения); использовать приобретенные знания и умения в практической деятельности и повседневной жизни для: выбора путей своего культурного развития;</w:t>
            </w:r>
            <w:proofErr w:type="gramEnd"/>
            <w:r w:rsidRPr="00DE462B">
              <w:rPr>
                <w:rFonts w:ascii="Times New Roman" w:hAnsi="Times New Roman"/>
                <w:sz w:val="24"/>
                <w:szCs w:val="24"/>
              </w:rPr>
              <w:t xml:space="preserve">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B5E" w:rsidRPr="00DE462B" w:rsidRDefault="00513B5E" w:rsidP="00513B5E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62B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Контрольная точка - Семинарские занятия  </w:t>
            </w:r>
          </w:p>
          <w:p w:rsidR="00513B5E" w:rsidRPr="00DE462B" w:rsidRDefault="00513B5E" w:rsidP="00513B5E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62B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Контрольная точка – </w:t>
            </w:r>
          </w:p>
          <w:p w:rsidR="00513B5E" w:rsidRPr="00DE462B" w:rsidRDefault="00513B5E" w:rsidP="00513B5E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62B">
              <w:rPr>
                <w:rFonts w:ascii="Times New Roman" w:hAnsi="Times New Roman"/>
                <w:bCs/>
                <w:sz w:val="24"/>
                <w:szCs w:val="24"/>
              </w:rPr>
              <w:t>Итоговый экзамен</w:t>
            </w:r>
          </w:p>
          <w:p w:rsidR="00513B5E" w:rsidRPr="00DE462B" w:rsidRDefault="00513B5E" w:rsidP="00513B5E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62B">
              <w:rPr>
                <w:rFonts w:ascii="Times New Roman" w:hAnsi="Times New Roman"/>
                <w:bCs/>
                <w:sz w:val="24"/>
                <w:szCs w:val="24"/>
              </w:rPr>
              <w:t xml:space="preserve">-Оценка выступления на </w:t>
            </w:r>
            <w:proofErr w:type="gramStart"/>
            <w:r w:rsidRPr="00DE462B">
              <w:rPr>
                <w:rFonts w:ascii="Times New Roman" w:hAnsi="Times New Roman"/>
                <w:bCs/>
                <w:sz w:val="24"/>
                <w:szCs w:val="24"/>
              </w:rPr>
              <w:t>семинарском</w:t>
            </w:r>
            <w:proofErr w:type="gramEnd"/>
            <w:r w:rsidRPr="00DE462B">
              <w:rPr>
                <w:rFonts w:ascii="Times New Roman" w:hAnsi="Times New Roman"/>
                <w:bCs/>
                <w:sz w:val="24"/>
                <w:szCs w:val="24"/>
              </w:rPr>
              <w:t xml:space="preserve"> занятия. </w:t>
            </w:r>
          </w:p>
          <w:p w:rsidR="00513B5E" w:rsidRPr="00DE462B" w:rsidRDefault="00513B5E" w:rsidP="00513B5E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62B">
              <w:rPr>
                <w:rFonts w:ascii="Times New Roman" w:hAnsi="Times New Roman"/>
                <w:bCs/>
                <w:sz w:val="24"/>
                <w:szCs w:val="24"/>
              </w:rPr>
              <w:t>- Выступление (исследовательская работа) с итоговым рефератом, оценка умений сбора, анализа различных видов исторической информации.</w:t>
            </w:r>
          </w:p>
          <w:p w:rsidR="00513B5E" w:rsidRPr="00DE462B" w:rsidRDefault="00513B5E" w:rsidP="00513B5E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13B5E" w:rsidRPr="00DE462B" w:rsidTr="00513B5E">
        <w:trPr>
          <w:trHeight w:val="29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B5E" w:rsidRPr="00DE462B" w:rsidRDefault="00513B5E" w:rsidP="00513B5E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DE462B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</w:p>
          <w:p w:rsidR="00513B5E" w:rsidRPr="00DE462B" w:rsidRDefault="00513B5E" w:rsidP="00513B5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В результате освоения учебной дисциплины обучающийся должен знать:</w:t>
            </w:r>
          </w:p>
          <w:p w:rsidR="00513B5E" w:rsidRPr="00DE462B" w:rsidRDefault="00513B5E" w:rsidP="00513B5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основные виды и жанры искусства; изученные направления и стили мировой художественной культуры; шедевры мировой художественной культуры; особенности языка различных видов искусства;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B5E" w:rsidRPr="00DE462B" w:rsidRDefault="00513B5E" w:rsidP="00513B5E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62B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(3 семестр)</w:t>
            </w:r>
          </w:p>
          <w:p w:rsidR="00513B5E" w:rsidRPr="00DE462B" w:rsidRDefault="00513B5E" w:rsidP="00513B5E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62B">
              <w:rPr>
                <w:rFonts w:ascii="Times New Roman" w:hAnsi="Times New Roman"/>
                <w:bCs/>
                <w:sz w:val="24"/>
                <w:szCs w:val="24"/>
              </w:rPr>
              <w:t>Тематический контроль, текущий, промежуточный</w:t>
            </w:r>
          </w:p>
          <w:p w:rsidR="00513B5E" w:rsidRPr="00DE462B" w:rsidRDefault="00513B5E" w:rsidP="00513B5E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E462B">
              <w:rPr>
                <w:rFonts w:ascii="Times New Roman" w:hAnsi="Times New Roman"/>
                <w:bCs/>
                <w:sz w:val="24"/>
                <w:szCs w:val="24"/>
              </w:rPr>
              <w:t xml:space="preserve">Итоговый экзамен (2 </w:t>
            </w:r>
            <w:proofErr w:type="gramEnd"/>
          </w:p>
          <w:p w:rsidR="00513B5E" w:rsidRPr="00DE462B" w:rsidRDefault="00513B5E" w:rsidP="00513B5E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62B">
              <w:rPr>
                <w:rFonts w:ascii="Times New Roman" w:hAnsi="Times New Roman"/>
                <w:bCs/>
                <w:sz w:val="24"/>
                <w:szCs w:val="24"/>
              </w:rPr>
              <w:t xml:space="preserve">семестр) </w:t>
            </w:r>
          </w:p>
          <w:p w:rsidR="00513B5E" w:rsidRPr="00DE462B" w:rsidRDefault="00513B5E" w:rsidP="00513B5E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62B">
              <w:rPr>
                <w:rFonts w:ascii="Times New Roman" w:hAnsi="Times New Roman"/>
                <w:bCs/>
                <w:sz w:val="24"/>
                <w:szCs w:val="24"/>
              </w:rPr>
              <w:t xml:space="preserve">Тестирование (тематическое, промежуточное  и итоговое) </w:t>
            </w:r>
          </w:p>
          <w:p w:rsidR="00513B5E" w:rsidRPr="00DE462B" w:rsidRDefault="00513B5E" w:rsidP="00513B5E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62B">
              <w:rPr>
                <w:rFonts w:ascii="Times New Roman" w:hAnsi="Times New Roman"/>
                <w:bCs/>
                <w:sz w:val="24"/>
                <w:szCs w:val="24"/>
              </w:rPr>
              <w:t>Оценка выполнения внеаудиторной самостоятельной работы, устный ответ на семинарском занятии</w:t>
            </w:r>
          </w:p>
          <w:p w:rsidR="00513B5E" w:rsidRPr="00DE462B" w:rsidRDefault="00513B5E" w:rsidP="00513B5E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62B">
              <w:rPr>
                <w:rFonts w:ascii="Times New Roman" w:hAnsi="Times New Roman"/>
                <w:bCs/>
                <w:sz w:val="24"/>
                <w:szCs w:val="24"/>
              </w:rPr>
              <w:t>Оценка практических умений работы с тестом, анализа источников.</w:t>
            </w:r>
          </w:p>
          <w:p w:rsidR="00513B5E" w:rsidRPr="00DE462B" w:rsidRDefault="00513B5E" w:rsidP="00513B5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-Фронтальный опрос.</w:t>
            </w:r>
          </w:p>
          <w:p w:rsidR="00513B5E" w:rsidRPr="00DE462B" w:rsidRDefault="00513B5E" w:rsidP="00513B5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-Тестирование по теме.</w:t>
            </w:r>
          </w:p>
          <w:p w:rsidR="00513B5E" w:rsidRPr="00DE462B" w:rsidRDefault="00513B5E" w:rsidP="00513B5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-Итоговое тестирование.</w:t>
            </w:r>
          </w:p>
          <w:p w:rsidR="00513B5E" w:rsidRPr="00DE462B" w:rsidRDefault="00513B5E" w:rsidP="00513B5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-Индивидуальный опрос.</w:t>
            </w:r>
          </w:p>
          <w:p w:rsidR="00513B5E" w:rsidRPr="00DE462B" w:rsidRDefault="00513B5E" w:rsidP="00513B5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-Сообщение по теме.</w:t>
            </w:r>
          </w:p>
          <w:p w:rsidR="00513B5E" w:rsidRPr="00DE462B" w:rsidRDefault="00513B5E" w:rsidP="00513B5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-Контрольная работа.</w:t>
            </w:r>
          </w:p>
          <w:p w:rsidR="00513B5E" w:rsidRPr="00DE462B" w:rsidRDefault="00513B5E" w:rsidP="00513B5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E462B">
              <w:rPr>
                <w:rFonts w:ascii="Times New Roman" w:hAnsi="Times New Roman"/>
                <w:sz w:val="24"/>
                <w:szCs w:val="24"/>
              </w:rPr>
              <w:t>-Экзамен.</w:t>
            </w:r>
          </w:p>
        </w:tc>
      </w:tr>
    </w:tbl>
    <w:p w:rsidR="001E3C81" w:rsidRPr="00DE462B" w:rsidRDefault="001E3C81" w:rsidP="00513B5E">
      <w:pPr>
        <w:pStyle w:val="af5"/>
        <w:rPr>
          <w:rFonts w:ascii="Times New Roman" w:hAnsi="Times New Roman"/>
          <w:b/>
          <w:sz w:val="24"/>
          <w:szCs w:val="24"/>
        </w:rPr>
        <w:sectPr w:rsidR="001E3C81" w:rsidRPr="00DE462B" w:rsidSect="00B1705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lastRenderedPageBreak/>
        <w:t>Тематика рефератов для СРС</w:t>
      </w:r>
    </w:p>
    <w:p w:rsidR="00885D51" w:rsidRPr="00DE462B" w:rsidRDefault="00885D51" w:rsidP="00513B5E">
      <w:pPr>
        <w:pStyle w:val="af5"/>
        <w:rPr>
          <w:rFonts w:ascii="Times New Roman" w:eastAsia="Arial Unicode MS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>Мифология и демонология восточных славян.</w:t>
      </w:r>
    </w:p>
    <w:p w:rsidR="00885D51" w:rsidRPr="00DE462B" w:rsidRDefault="00885D51" w:rsidP="00513B5E">
      <w:pPr>
        <w:pStyle w:val="af5"/>
        <w:rPr>
          <w:rFonts w:ascii="Times New Roman" w:eastAsia="Arial Unicode MS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 Крещение Руси и его влияние на древнерусскую культуру.</w:t>
      </w:r>
    </w:p>
    <w:p w:rsidR="00885D51" w:rsidRPr="00DE462B" w:rsidRDefault="00885D51" w:rsidP="00513B5E">
      <w:pPr>
        <w:pStyle w:val="af5"/>
        <w:rPr>
          <w:rFonts w:ascii="Times New Roman" w:eastAsia="Arial Unicode MS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 Древнерусская иконопись.</w:t>
      </w:r>
    </w:p>
    <w:p w:rsidR="00885D51" w:rsidRPr="00DE462B" w:rsidRDefault="00885D51" w:rsidP="00513B5E">
      <w:pPr>
        <w:pStyle w:val="af5"/>
        <w:rPr>
          <w:rFonts w:ascii="Times New Roman" w:eastAsia="Arial Unicode MS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 Древнерусская архитектура.</w:t>
      </w:r>
    </w:p>
    <w:p w:rsidR="00885D51" w:rsidRPr="00DE462B" w:rsidRDefault="00885D51" w:rsidP="00513B5E">
      <w:pPr>
        <w:pStyle w:val="af5"/>
        <w:rPr>
          <w:rFonts w:ascii="Times New Roman" w:eastAsia="Arial Unicode MS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 Синтез язычества и христианства в народной культуре Руси.</w:t>
      </w:r>
    </w:p>
    <w:p w:rsidR="00885D51" w:rsidRPr="00DE462B" w:rsidRDefault="00885D51" w:rsidP="00513B5E">
      <w:pPr>
        <w:pStyle w:val="af5"/>
        <w:rPr>
          <w:rFonts w:ascii="Times New Roman" w:eastAsia="Arial Unicode MS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 Древнерусская литература.</w:t>
      </w:r>
    </w:p>
    <w:p w:rsidR="00885D51" w:rsidRPr="00DE462B" w:rsidRDefault="00885D51" w:rsidP="00513B5E">
      <w:pPr>
        <w:pStyle w:val="af5"/>
        <w:rPr>
          <w:rFonts w:ascii="Times New Roman" w:eastAsia="Arial Unicode MS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 Особенности культуры «</w:t>
      </w:r>
      <w:proofErr w:type="spellStart"/>
      <w:r w:rsidRPr="00DE462B">
        <w:rPr>
          <w:rFonts w:ascii="Times New Roman" w:hAnsi="Times New Roman"/>
          <w:sz w:val="24"/>
          <w:szCs w:val="24"/>
        </w:rPr>
        <w:t>бунташного</w:t>
      </w:r>
      <w:proofErr w:type="spellEnd"/>
      <w:r w:rsidRPr="00DE462B">
        <w:rPr>
          <w:rFonts w:ascii="Times New Roman" w:hAnsi="Times New Roman"/>
          <w:sz w:val="24"/>
          <w:szCs w:val="24"/>
        </w:rPr>
        <w:t>» века.</w:t>
      </w:r>
    </w:p>
    <w:p w:rsidR="00885D51" w:rsidRPr="00DE462B" w:rsidRDefault="00885D51" w:rsidP="00513B5E">
      <w:pPr>
        <w:pStyle w:val="af5"/>
        <w:rPr>
          <w:rFonts w:ascii="Times New Roman" w:eastAsia="Arial Unicode MS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 Культурные реформы Петра I.</w:t>
      </w:r>
    </w:p>
    <w:p w:rsidR="00885D51" w:rsidRPr="00DE462B" w:rsidRDefault="00885D51" w:rsidP="00513B5E">
      <w:pPr>
        <w:pStyle w:val="af5"/>
        <w:rPr>
          <w:rFonts w:ascii="Times New Roman" w:eastAsia="Arial Unicode MS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 Особенности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hAnsi="Times New Roman"/>
          <w:sz w:val="24"/>
          <w:szCs w:val="24"/>
        </w:rPr>
        <w:t>культуры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hAnsi="Times New Roman"/>
          <w:sz w:val="24"/>
          <w:szCs w:val="24"/>
        </w:rPr>
        <w:t>российского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hAnsi="Times New Roman"/>
          <w:sz w:val="24"/>
          <w:szCs w:val="24"/>
        </w:rPr>
        <w:t>Просвещения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. </w:t>
      </w:r>
      <w:r w:rsidRPr="00DE462B">
        <w:rPr>
          <w:rFonts w:ascii="Times New Roman" w:hAnsi="Times New Roman"/>
          <w:sz w:val="24"/>
          <w:szCs w:val="24"/>
        </w:rPr>
        <w:t>Классицизм</w:t>
      </w:r>
      <w:r w:rsidRPr="00DE462B">
        <w:rPr>
          <w:rFonts w:ascii="Times New Roman" w:eastAsia="Arial Unicode MS" w:hAnsi="Times New Roman"/>
          <w:sz w:val="24"/>
          <w:szCs w:val="24"/>
        </w:rPr>
        <w:t>.</w:t>
      </w:r>
    </w:p>
    <w:p w:rsidR="00885D51" w:rsidRPr="00DE462B" w:rsidRDefault="00885D51" w:rsidP="00513B5E">
      <w:pPr>
        <w:pStyle w:val="af5"/>
        <w:rPr>
          <w:rFonts w:ascii="Times New Roman" w:eastAsia="Arial Unicode MS" w:hAnsi="Times New Roman"/>
          <w:sz w:val="24"/>
          <w:szCs w:val="24"/>
        </w:rPr>
      </w:pP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eastAsia="Calibri" w:hAnsi="Times New Roman"/>
          <w:sz w:val="24"/>
          <w:szCs w:val="24"/>
        </w:rPr>
        <w:t>Классицизм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eastAsia="Calibri" w:hAnsi="Times New Roman"/>
          <w:sz w:val="24"/>
          <w:szCs w:val="24"/>
        </w:rPr>
        <w:t>в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eastAsia="Calibri" w:hAnsi="Times New Roman"/>
          <w:sz w:val="24"/>
          <w:szCs w:val="24"/>
        </w:rPr>
        <w:t>российской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eastAsia="Calibri" w:hAnsi="Times New Roman"/>
          <w:sz w:val="24"/>
          <w:szCs w:val="24"/>
        </w:rPr>
        <w:t>живописи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. </w:t>
      </w:r>
    </w:p>
    <w:p w:rsidR="00885D51" w:rsidRPr="00DE462B" w:rsidRDefault="00885D51" w:rsidP="00513B5E">
      <w:pPr>
        <w:pStyle w:val="af5"/>
        <w:rPr>
          <w:rFonts w:ascii="Times New Roman" w:eastAsia="Arial Unicode MS" w:hAnsi="Times New Roman"/>
          <w:sz w:val="24"/>
          <w:szCs w:val="24"/>
        </w:rPr>
      </w:pP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eastAsia="Calibri" w:hAnsi="Times New Roman"/>
          <w:sz w:val="24"/>
          <w:szCs w:val="24"/>
        </w:rPr>
        <w:t>Классицизм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eastAsia="Calibri" w:hAnsi="Times New Roman"/>
          <w:sz w:val="24"/>
          <w:szCs w:val="24"/>
        </w:rPr>
        <w:t>в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eastAsia="Calibri" w:hAnsi="Times New Roman"/>
          <w:sz w:val="24"/>
          <w:szCs w:val="24"/>
        </w:rPr>
        <w:t>российской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eastAsia="Calibri" w:hAnsi="Times New Roman"/>
          <w:sz w:val="24"/>
          <w:szCs w:val="24"/>
        </w:rPr>
        <w:t>архитектуре</w:t>
      </w:r>
      <w:r w:rsidRPr="00DE462B">
        <w:rPr>
          <w:rFonts w:ascii="Times New Roman" w:eastAsia="Arial Unicode MS" w:hAnsi="Times New Roman"/>
          <w:sz w:val="24"/>
          <w:szCs w:val="24"/>
        </w:rPr>
        <w:t>.</w:t>
      </w:r>
    </w:p>
    <w:p w:rsidR="00885D51" w:rsidRPr="00DE462B" w:rsidRDefault="00885D51" w:rsidP="00513B5E">
      <w:pPr>
        <w:pStyle w:val="af5"/>
        <w:rPr>
          <w:rFonts w:ascii="Times New Roman" w:eastAsia="Arial Unicode MS" w:hAnsi="Times New Roman"/>
          <w:sz w:val="24"/>
          <w:szCs w:val="24"/>
        </w:rPr>
      </w:pP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eastAsia="Calibri" w:hAnsi="Times New Roman"/>
          <w:sz w:val="24"/>
          <w:szCs w:val="24"/>
        </w:rPr>
        <w:t>Романтизм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eastAsia="Calibri" w:hAnsi="Times New Roman"/>
          <w:sz w:val="24"/>
          <w:szCs w:val="24"/>
        </w:rPr>
        <w:t>в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eastAsia="Calibri" w:hAnsi="Times New Roman"/>
          <w:sz w:val="24"/>
          <w:szCs w:val="24"/>
        </w:rPr>
        <w:t>российской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eastAsia="Calibri" w:hAnsi="Times New Roman"/>
          <w:sz w:val="24"/>
          <w:szCs w:val="24"/>
        </w:rPr>
        <w:t>живописи</w:t>
      </w:r>
      <w:r w:rsidRPr="00DE462B">
        <w:rPr>
          <w:rFonts w:ascii="Times New Roman" w:eastAsia="Arial Unicode MS" w:hAnsi="Times New Roman"/>
          <w:sz w:val="24"/>
          <w:szCs w:val="24"/>
        </w:rPr>
        <w:t>.</w:t>
      </w:r>
    </w:p>
    <w:p w:rsidR="00885D51" w:rsidRPr="00DE462B" w:rsidRDefault="00885D51" w:rsidP="00513B5E">
      <w:pPr>
        <w:pStyle w:val="af5"/>
        <w:rPr>
          <w:rFonts w:ascii="Times New Roman" w:eastAsia="Arial Unicode MS" w:hAnsi="Times New Roman"/>
          <w:sz w:val="24"/>
          <w:szCs w:val="24"/>
        </w:rPr>
      </w:pP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eastAsia="Calibri" w:hAnsi="Times New Roman"/>
          <w:sz w:val="24"/>
          <w:szCs w:val="24"/>
        </w:rPr>
        <w:t>Реализм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eastAsia="Calibri" w:hAnsi="Times New Roman"/>
          <w:sz w:val="24"/>
          <w:szCs w:val="24"/>
        </w:rPr>
        <w:t>в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eastAsia="Calibri" w:hAnsi="Times New Roman"/>
          <w:sz w:val="24"/>
          <w:szCs w:val="24"/>
        </w:rPr>
        <w:t>российской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eastAsia="Calibri" w:hAnsi="Times New Roman"/>
          <w:sz w:val="24"/>
          <w:szCs w:val="24"/>
        </w:rPr>
        <w:t>культуре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hAnsi="Times New Roman"/>
          <w:sz w:val="24"/>
          <w:szCs w:val="24"/>
        </w:rPr>
        <w:t xml:space="preserve">XIX века. </w:t>
      </w:r>
    </w:p>
    <w:p w:rsidR="00885D51" w:rsidRPr="00DE462B" w:rsidRDefault="00885D51" w:rsidP="00513B5E">
      <w:pPr>
        <w:pStyle w:val="af5"/>
        <w:rPr>
          <w:rFonts w:ascii="Times New Roman" w:eastAsia="Arial Unicode MS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 Новые течения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hAnsi="Times New Roman"/>
          <w:sz w:val="24"/>
          <w:szCs w:val="24"/>
        </w:rPr>
        <w:t>в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hAnsi="Times New Roman"/>
          <w:sz w:val="24"/>
          <w:szCs w:val="24"/>
        </w:rPr>
        <w:t>российской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hAnsi="Times New Roman"/>
          <w:sz w:val="24"/>
          <w:szCs w:val="24"/>
        </w:rPr>
        <w:t>культуре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hAnsi="Times New Roman"/>
          <w:sz w:val="24"/>
          <w:szCs w:val="24"/>
        </w:rPr>
        <w:t>конца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hAnsi="Times New Roman"/>
          <w:sz w:val="24"/>
          <w:szCs w:val="24"/>
        </w:rPr>
        <w:t>XIX - начала ХХ века.</w:t>
      </w:r>
    </w:p>
    <w:p w:rsidR="00885D51" w:rsidRPr="00DE462B" w:rsidRDefault="00885D51" w:rsidP="00513B5E">
      <w:pPr>
        <w:pStyle w:val="af5"/>
        <w:rPr>
          <w:rFonts w:ascii="Times New Roman" w:eastAsia="Arial Unicode MS" w:hAnsi="Times New Roman"/>
          <w:sz w:val="24"/>
          <w:szCs w:val="24"/>
        </w:rPr>
      </w:pP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hAnsi="Times New Roman"/>
          <w:sz w:val="24"/>
          <w:szCs w:val="24"/>
        </w:rPr>
        <w:t>Новые течения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hAnsi="Times New Roman"/>
          <w:sz w:val="24"/>
          <w:szCs w:val="24"/>
        </w:rPr>
        <w:t>в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hAnsi="Times New Roman"/>
          <w:sz w:val="24"/>
          <w:szCs w:val="24"/>
        </w:rPr>
        <w:t>российской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hAnsi="Times New Roman"/>
          <w:sz w:val="24"/>
          <w:szCs w:val="24"/>
        </w:rPr>
        <w:t>живописи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hAnsi="Times New Roman"/>
          <w:sz w:val="24"/>
          <w:szCs w:val="24"/>
        </w:rPr>
        <w:t>конца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hAnsi="Times New Roman"/>
          <w:sz w:val="24"/>
          <w:szCs w:val="24"/>
        </w:rPr>
        <w:t xml:space="preserve">XIX - начала ХХ века. </w:t>
      </w:r>
    </w:p>
    <w:p w:rsidR="00885D51" w:rsidRPr="00DE462B" w:rsidRDefault="00885D51" w:rsidP="00513B5E">
      <w:pPr>
        <w:pStyle w:val="af5"/>
        <w:rPr>
          <w:rFonts w:ascii="Times New Roman" w:eastAsia="Arial Unicode MS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 Новые течения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hAnsi="Times New Roman"/>
          <w:sz w:val="24"/>
          <w:szCs w:val="24"/>
        </w:rPr>
        <w:t>в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hAnsi="Times New Roman"/>
          <w:sz w:val="24"/>
          <w:szCs w:val="24"/>
        </w:rPr>
        <w:t>советской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hAnsi="Times New Roman"/>
          <w:sz w:val="24"/>
          <w:szCs w:val="24"/>
        </w:rPr>
        <w:t>культуре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  </w:t>
      </w:r>
      <w:r w:rsidRPr="00DE462B">
        <w:rPr>
          <w:rFonts w:ascii="Times New Roman" w:hAnsi="Times New Roman"/>
          <w:sz w:val="24"/>
          <w:szCs w:val="24"/>
        </w:rPr>
        <w:t>первой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hAnsi="Times New Roman"/>
          <w:sz w:val="24"/>
          <w:szCs w:val="24"/>
        </w:rPr>
        <w:t>трети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hAnsi="Times New Roman"/>
          <w:sz w:val="24"/>
          <w:szCs w:val="24"/>
        </w:rPr>
        <w:t>XX века.</w:t>
      </w:r>
    </w:p>
    <w:p w:rsidR="00885D51" w:rsidRPr="00DE462B" w:rsidRDefault="00885D51" w:rsidP="00513B5E">
      <w:pPr>
        <w:pStyle w:val="af5"/>
        <w:rPr>
          <w:rFonts w:ascii="Times New Roman" w:eastAsia="Arial Unicode MS" w:hAnsi="Times New Roman"/>
          <w:sz w:val="24"/>
          <w:szCs w:val="24"/>
        </w:rPr>
      </w:pP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hAnsi="Times New Roman"/>
          <w:sz w:val="24"/>
          <w:szCs w:val="24"/>
        </w:rPr>
        <w:t>Социалистический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hAnsi="Times New Roman"/>
          <w:sz w:val="24"/>
          <w:szCs w:val="24"/>
        </w:rPr>
        <w:t>реализм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hAnsi="Times New Roman"/>
          <w:sz w:val="24"/>
          <w:szCs w:val="24"/>
        </w:rPr>
        <w:t>середины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hAnsi="Times New Roman"/>
          <w:sz w:val="24"/>
          <w:szCs w:val="24"/>
        </w:rPr>
        <w:t>ХХ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hAnsi="Times New Roman"/>
          <w:sz w:val="24"/>
          <w:szCs w:val="24"/>
        </w:rPr>
        <w:t>века</w:t>
      </w:r>
      <w:r w:rsidRPr="00DE462B">
        <w:rPr>
          <w:rFonts w:ascii="Times New Roman" w:eastAsia="Arial Unicode MS" w:hAnsi="Times New Roman"/>
          <w:sz w:val="24"/>
          <w:szCs w:val="24"/>
        </w:rPr>
        <w:t>.</w:t>
      </w:r>
    </w:p>
    <w:p w:rsidR="00885D51" w:rsidRPr="00DE462B" w:rsidRDefault="00885D51" w:rsidP="00513B5E">
      <w:pPr>
        <w:pStyle w:val="af5"/>
        <w:rPr>
          <w:rFonts w:ascii="Times New Roman" w:eastAsia="Arial Unicode MS" w:hAnsi="Times New Roman"/>
          <w:sz w:val="24"/>
          <w:szCs w:val="24"/>
        </w:rPr>
      </w:pP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hAnsi="Times New Roman"/>
          <w:sz w:val="24"/>
          <w:szCs w:val="24"/>
        </w:rPr>
        <w:t>Новые течения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hAnsi="Times New Roman"/>
          <w:sz w:val="24"/>
          <w:szCs w:val="24"/>
        </w:rPr>
        <w:t>в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hAnsi="Times New Roman"/>
          <w:sz w:val="24"/>
          <w:szCs w:val="24"/>
        </w:rPr>
        <w:t>советской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hAnsi="Times New Roman"/>
          <w:sz w:val="24"/>
          <w:szCs w:val="24"/>
        </w:rPr>
        <w:t>культуре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  </w:t>
      </w:r>
      <w:r w:rsidRPr="00DE462B">
        <w:rPr>
          <w:rFonts w:ascii="Times New Roman" w:hAnsi="Times New Roman"/>
          <w:sz w:val="24"/>
          <w:szCs w:val="24"/>
        </w:rPr>
        <w:t>последней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hAnsi="Times New Roman"/>
          <w:sz w:val="24"/>
          <w:szCs w:val="24"/>
        </w:rPr>
        <w:t>трети</w:t>
      </w:r>
      <w:r w:rsidRPr="00DE462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E462B">
        <w:rPr>
          <w:rFonts w:ascii="Times New Roman" w:hAnsi="Times New Roman"/>
          <w:sz w:val="24"/>
          <w:szCs w:val="24"/>
        </w:rPr>
        <w:t>XX века.</w:t>
      </w:r>
    </w:p>
    <w:p w:rsidR="00885D51" w:rsidRPr="00DE462B" w:rsidRDefault="00885D51" w:rsidP="00513B5E">
      <w:pPr>
        <w:pStyle w:val="af5"/>
        <w:rPr>
          <w:rFonts w:ascii="Times New Roman" w:eastAsia="Arial Unicode MS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 Особенности российской культуры конца ХХ - начала </w:t>
      </w:r>
      <w:proofErr w:type="gramStart"/>
      <w:r w:rsidRPr="00DE462B">
        <w:rPr>
          <w:rFonts w:ascii="Times New Roman" w:hAnsi="Times New Roman"/>
          <w:sz w:val="24"/>
          <w:szCs w:val="24"/>
        </w:rPr>
        <w:t>Х</w:t>
      </w:r>
      <w:proofErr w:type="gramEnd"/>
      <w:r w:rsidRPr="00DE462B">
        <w:rPr>
          <w:rFonts w:ascii="Times New Roman" w:hAnsi="Times New Roman"/>
          <w:sz w:val="24"/>
          <w:szCs w:val="24"/>
        </w:rPr>
        <w:t>XI вв.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>Вопросы к зачету (тесты)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  1 вопрос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    1. Археологическая культура, с которой связывают появление византийского термина «</w:t>
      </w:r>
      <w:proofErr w:type="spellStart"/>
      <w:r w:rsidRPr="00DE462B">
        <w:rPr>
          <w:rFonts w:ascii="Times New Roman" w:eastAsia="Calibri" w:hAnsi="Times New Roman"/>
          <w:sz w:val="24"/>
          <w:szCs w:val="24"/>
        </w:rPr>
        <w:t>словене</w:t>
      </w:r>
      <w:proofErr w:type="spellEnd"/>
      <w:r w:rsidRPr="00DE462B">
        <w:rPr>
          <w:rFonts w:ascii="Times New Roman" w:eastAsia="Calibri" w:hAnsi="Times New Roman"/>
          <w:sz w:val="24"/>
          <w:szCs w:val="24"/>
        </w:rPr>
        <w:t>»: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1.трипольская, 2. </w:t>
      </w:r>
      <w:proofErr w:type="spellStart"/>
      <w:r w:rsidRPr="00DE462B">
        <w:rPr>
          <w:rFonts w:ascii="Times New Roman" w:eastAsia="Calibri" w:hAnsi="Times New Roman"/>
          <w:sz w:val="24"/>
          <w:szCs w:val="24"/>
        </w:rPr>
        <w:t>черняховская</w:t>
      </w:r>
      <w:proofErr w:type="spellEnd"/>
      <w:r w:rsidRPr="00DE462B">
        <w:rPr>
          <w:rFonts w:ascii="Times New Roman" w:eastAsia="Calibri" w:hAnsi="Times New Roman"/>
          <w:sz w:val="24"/>
          <w:szCs w:val="24"/>
        </w:rPr>
        <w:t xml:space="preserve">, 3. </w:t>
      </w:r>
      <w:proofErr w:type="spellStart"/>
      <w:r w:rsidRPr="00DE462B">
        <w:rPr>
          <w:rFonts w:ascii="Times New Roman" w:eastAsia="Calibri" w:hAnsi="Times New Roman"/>
          <w:sz w:val="24"/>
          <w:szCs w:val="24"/>
        </w:rPr>
        <w:t>пражско-корчакская</w:t>
      </w:r>
      <w:proofErr w:type="spellEnd"/>
      <w:r w:rsidRPr="00DE462B">
        <w:rPr>
          <w:rFonts w:ascii="Times New Roman" w:eastAsia="Calibri" w:hAnsi="Times New Roman"/>
          <w:sz w:val="24"/>
          <w:szCs w:val="24"/>
        </w:rPr>
        <w:t xml:space="preserve">, 4. </w:t>
      </w:r>
      <w:proofErr w:type="spellStart"/>
      <w:r w:rsidRPr="00DE462B">
        <w:rPr>
          <w:rFonts w:ascii="Times New Roman" w:eastAsia="Calibri" w:hAnsi="Times New Roman"/>
          <w:sz w:val="24"/>
          <w:szCs w:val="24"/>
        </w:rPr>
        <w:t>пшеворская</w:t>
      </w:r>
      <w:proofErr w:type="spellEnd"/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>Древнейший центр племенного союза полян: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1. Новгород, 2. Киев, 3. </w:t>
      </w:r>
      <w:proofErr w:type="spellStart"/>
      <w:r w:rsidRPr="00DE462B">
        <w:rPr>
          <w:rFonts w:ascii="Times New Roman" w:eastAsia="Calibri" w:hAnsi="Times New Roman"/>
          <w:sz w:val="24"/>
          <w:szCs w:val="24"/>
        </w:rPr>
        <w:t>Доростол</w:t>
      </w:r>
      <w:proofErr w:type="spellEnd"/>
      <w:r w:rsidRPr="00DE462B">
        <w:rPr>
          <w:rFonts w:ascii="Times New Roman" w:eastAsia="Calibri" w:hAnsi="Times New Roman"/>
          <w:sz w:val="24"/>
          <w:szCs w:val="24"/>
        </w:rPr>
        <w:t xml:space="preserve">, 4. Царьград 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Древнеславянский бог скота и богатства:                                                                                        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1. Велес, 2. Перун, 3. </w:t>
      </w:r>
      <w:proofErr w:type="spellStart"/>
      <w:r w:rsidRPr="00DE462B">
        <w:rPr>
          <w:rFonts w:ascii="Times New Roman" w:eastAsia="Calibri" w:hAnsi="Times New Roman"/>
          <w:sz w:val="24"/>
          <w:szCs w:val="24"/>
        </w:rPr>
        <w:t>Сварог</w:t>
      </w:r>
      <w:proofErr w:type="spellEnd"/>
      <w:r w:rsidRPr="00DE462B">
        <w:rPr>
          <w:rFonts w:ascii="Times New Roman" w:eastAsia="Calibri" w:hAnsi="Times New Roman"/>
          <w:sz w:val="24"/>
          <w:szCs w:val="24"/>
        </w:rPr>
        <w:t xml:space="preserve">, 4. </w:t>
      </w:r>
      <w:proofErr w:type="spellStart"/>
      <w:r w:rsidRPr="00DE462B">
        <w:rPr>
          <w:rFonts w:ascii="Times New Roman" w:eastAsia="Calibri" w:hAnsi="Times New Roman"/>
          <w:sz w:val="24"/>
          <w:szCs w:val="24"/>
        </w:rPr>
        <w:t>Стрибог</w:t>
      </w:r>
      <w:proofErr w:type="spellEnd"/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      4.    Кто из перечисленных богов имел, вероятно, иранское происхождение: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1.Перун, 2.Хорс, 3.Сварог, 4. </w:t>
      </w:r>
      <w:proofErr w:type="spellStart"/>
      <w:r w:rsidRPr="00DE462B">
        <w:rPr>
          <w:rFonts w:ascii="Times New Roman" w:eastAsia="Calibri" w:hAnsi="Times New Roman"/>
          <w:sz w:val="24"/>
          <w:szCs w:val="24"/>
        </w:rPr>
        <w:t>Мокошь</w:t>
      </w:r>
      <w:proofErr w:type="spellEnd"/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       5.    Рассказы о своих встречах с </w:t>
      </w:r>
      <w:proofErr w:type="gramStart"/>
      <w:r w:rsidRPr="00DE462B">
        <w:rPr>
          <w:rFonts w:ascii="Times New Roman" w:eastAsia="Calibri" w:hAnsi="Times New Roman"/>
          <w:sz w:val="24"/>
          <w:szCs w:val="24"/>
        </w:rPr>
        <w:t>нечистью</w:t>
      </w:r>
      <w:proofErr w:type="gramEnd"/>
      <w:r w:rsidRPr="00DE462B">
        <w:rPr>
          <w:rFonts w:ascii="Times New Roman" w:eastAsia="Calibri" w:hAnsi="Times New Roman"/>
          <w:sz w:val="24"/>
          <w:szCs w:val="24"/>
        </w:rPr>
        <w:t>: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1.былины, 2. </w:t>
      </w:r>
      <w:proofErr w:type="spellStart"/>
      <w:r w:rsidRPr="00DE462B">
        <w:rPr>
          <w:rFonts w:ascii="Times New Roman" w:eastAsia="Calibri" w:hAnsi="Times New Roman"/>
          <w:sz w:val="24"/>
          <w:szCs w:val="24"/>
        </w:rPr>
        <w:t>былички</w:t>
      </w:r>
      <w:proofErr w:type="spellEnd"/>
      <w:r w:rsidRPr="00DE462B">
        <w:rPr>
          <w:rFonts w:ascii="Times New Roman" w:eastAsia="Calibri" w:hAnsi="Times New Roman"/>
          <w:sz w:val="24"/>
          <w:szCs w:val="24"/>
        </w:rPr>
        <w:t xml:space="preserve">, 3. </w:t>
      </w:r>
      <w:proofErr w:type="gramStart"/>
      <w:r w:rsidRPr="00DE462B">
        <w:rPr>
          <w:rFonts w:ascii="Times New Roman" w:eastAsia="Calibri" w:hAnsi="Times New Roman"/>
          <w:sz w:val="24"/>
          <w:szCs w:val="24"/>
        </w:rPr>
        <w:t>бывальщины</w:t>
      </w:r>
      <w:proofErr w:type="gramEnd"/>
      <w:r w:rsidRPr="00DE462B">
        <w:rPr>
          <w:rFonts w:ascii="Times New Roman" w:eastAsia="Calibri" w:hAnsi="Times New Roman"/>
          <w:sz w:val="24"/>
          <w:szCs w:val="24"/>
        </w:rPr>
        <w:t>, 4. были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       6.   В славянской демонологии девушки-утопленницы превращались </w:t>
      </w:r>
      <w:proofErr w:type="gramStart"/>
      <w:r w:rsidRPr="00DE462B">
        <w:rPr>
          <w:rFonts w:ascii="Times New Roman" w:eastAsia="Calibri" w:hAnsi="Times New Roman"/>
          <w:sz w:val="24"/>
          <w:szCs w:val="24"/>
        </w:rPr>
        <w:t>в</w:t>
      </w:r>
      <w:proofErr w:type="gramEnd"/>
      <w:r w:rsidRPr="00DE462B">
        <w:rPr>
          <w:rFonts w:ascii="Times New Roman" w:eastAsia="Calibri" w:hAnsi="Times New Roman"/>
          <w:sz w:val="24"/>
          <w:szCs w:val="24"/>
        </w:rPr>
        <w:t>: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1. кикимор,2. русалок,3. ведьм,4. </w:t>
      </w:r>
      <w:proofErr w:type="spellStart"/>
      <w:r w:rsidRPr="00DE462B">
        <w:rPr>
          <w:rFonts w:ascii="Times New Roman" w:eastAsia="Calibri" w:hAnsi="Times New Roman"/>
          <w:sz w:val="24"/>
          <w:szCs w:val="24"/>
        </w:rPr>
        <w:t>водяних</w:t>
      </w:r>
      <w:proofErr w:type="spellEnd"/>
      <w:r w:rsidRPr="00DE462B">
        <w:rPr>
          <w:rFonts w:ascii="Times New Roman" w:eastAsia="Calibri" w:hAnsi="Times New Roman"/>
          <w:sz w:val="24"/>
          <w:szCs w:val="24"/>
        </w:rPr>
        <w:t>.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       7.     Для Киевской Руси Х века характерно: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>1. двоеверие,2. полное господство православия,3. язычество,4. католичество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       8.   Первым  правителем  Древней Руси, принявшим христианство, является: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>1. Святослав, 2. Владимир, 3. Ольга, 4. Ярослав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       9.     Автор «Слова о законе и благодати»: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>1. Нестор, 2. Илларион, 3. Даниил, 4. Игорь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       10.    Богоматерь, молящаяся с поднятыми руками: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1. </w:t>
      </w:r>
      <w:proofErr w:type="spellStart"/>
      <w:r w:rsidRPr="00DE462B">
        <w:rPr>
          <w:rFonts w:ascii="Times New Roman" w:eastAsia="Calibri" w:hAnsi="Times New Roman"/>
          <w:sz w:val="24"/>
          <w:szCs w:val="24"/>
        </w:rPr>
        <w:t>Оранта</w:t>
      </w:r>
      <w:proofErr w:type="spellEnd"/>
      <w:r w:rsidRPr="00DE462B">
        <w:rPr>
          <w:rFonts w:ascii="Times New Roman" w:eastAsia="Calibri" w:hAnsi="Times New Roman"/>
          <w:sz w:val="24"/>
          <w:szCs w:val="24"/>
        </w:rPr>
        <w:t xml:space="preserve">, 2. </w:t>
      </w:r>
      <w:proofErr w:type="spellStart"/>
      <w:r w:rsidRPr="00DE462B">
        <w:rPr>
          <w:rFonts w:ascii="Times New Roman" w:eastAsia="Calibri" w:hAnsi="Times New Roman"/>
          <w:sz w:val="24"/>
          <w:szCs w:val="24"/>
        </w:rPr>
        <w:t>Одигитрия</w:t>
      </w:r>
      <w:proofErr w:type="spellEnd"/>
      <w:r w:rsidRPr="00DE462B">
        <w:rPr>
          <w:rFonts w:ascii="Times New Roman" w:eastAsia="Calibri" w:hAnsi="Times New Roman"/>
          <w:sz w:val="24"/>
          <w:szCs w:val="24"/>
        </w:rPr>
        <w:t xml:space="preserve">, 3. </w:t>
      </w:r>
      <w:proofErr w:type="spellStart"/>
      <w:r w:rsidRPr="00DE462B">
        <w:rPr>
          <w:rFonts w:ascii="Times New Roman" w:eastAsia="Calibri" w:hAnsi="Times New Roman"/>
          <w:sz w:val="24"/>
          <w:szCs w:val="24"/>
        </w:rPr>
        <w:t>Елеуса</w:t>
      </w:r>
      <w:proofErr w:type="spellEnd"/>
      <w:r w:rsidRPr="00DE462B">
        <w:rPr>
          <w:rFonts w:ascii="Times New Roman" w:eastAsia="Calibri" w:hAnsi="Times New Roman"/>
          <w:sz w:val="24"/>
          <w:szCs w:val="24"/>
        </w:rPr>
        <w:t>, 4. Знамение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       11.     Автор «Слова о погибели Русской земли»::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>1. Нестор, 2. Илларион , 3. Серапион, 4. Сергий Радонежский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       12.     Автор иконы «Богоматерь Донская»</w:t>
      </w:r>
      <w:proofErr w:type="gramStart"/>
      <w:r w:rsidRPr="00DE462B">
        <w:rPr>
          <w:rFonts w:ascii="Times New Roman" w:eastAsia="Calibri" w:hAnsi="Times New Roman"/>
          <w:sz w:val="24"/>
          <w:szCs w:val="24"/>
        </w:rPr>
        <w:t xml:space="preserve"> :</w:t>
      </w:r>
      <w:proofErr w:type="gramEnd"/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>1. Феофан Грек, 2. Андрей Рублев, 3. Даниил Черный, 4. Дионисий</w:t>
      </w:r>
    </w:p>
    <w:p w:rsidR="00885D51" w:rsidRPr="00DE462B" w:rsidRDefault="00F613CF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    </w:t>
      </w:r>
      <w:r w:rsidR="00885D51" w:rsidRPr="00DE462B">
        <w:rPr>
          <w:rFonts w:ascii="Times New Roman" w:eastAsia="Calibri" w:hAnsi="Times New Roman"/>
          <w:sz w:val="24"/>
          <w:szCs w:val="24"/>
        </w:rPr>
        <w:t xml:space="preserve">   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>2 вопрос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>1. В каком году при Петре начинает издаваться газета «Ведомости»: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ab/>
        <w:t>1.1700, 2. 1701, 3. 1702, 4. 1705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2. Автор проекта </w:t>
      </w:r>
      <w:proofErr w:type="spellStart"/>
      <w:r w:rsidRPr="00DE462B">
        <w:rPr>
          <w:rFonts w:ascii="Times New Roman" w:eastAsia="Calibri" w:hAnsi="Times New Roman"/>
          <w:sz w:val="24"/>
          <w:szCs w:val="24"/>
        </w:rPr>
        <w:t>Исакиевского</w:t>
      </w:r>
      <w:proofErr w:type="spellEnd"/>
      <w:r w:rsidRPr="00DE462B">
        <w:rPr>
          <w:rFonts w:ascii="Times New Roman" w:eastAsia="Calibri" w:hAnsi="Times New Roman"/>
          <w:sz w:val="24"/>
          <w:szCs w:val="24"/>
        </w:rPr>
        <w:t xml:space="preserve"> собора: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lastRenderedPageBreak/>
        <w:t xml:space="preserve">                  1. </w:t>
      </w:r>
      <w:proofErr w:type="spellStart"/>
      <w:r w:rsidRPr="00DE462B">
        <w:rPr>
          <w:rFonts w:ascii="Times New Roman" w:eastAsia="Calibri" w:hAnsi="Times New Roman"/>
          <w:sz w:val="24"/>
          <w:szCs w:val="24"/>
        </w:rPr>
        <w:t>Трезини</w:t>
      </w:r>
      <w:proofErr w:type="spellEnd"/>
      <w:r w:rsidRPr="00DE462B">
        <w:rPr>
          <w:rFonts w:ascii="Times New Roman" w:eastAsia="Calibri" w:hAnsi="Times New Roman"/>
          <w:sz w:val="24"/>
          <w:szCs w:val="24"/>
        </w:rPr>
        <w:t xml:space="preserve">, 2. Баженов, 3. Растрелли, 4. </w:t>
      </w:r>
      <w:proofErr w:type="spellStart"/>
      <w:r w:rsidRPr="00DE462B">
        <w:rPr>
          <w:rFonts w:ascii="Times New Roman" w:eastAsia="Calibri" w:hAnsi="Times New Roman"/>
          <w:sz w:val="24"/>
          <w:szCs w:val="24"/>
        </w:rPr>
        <w:t>Монферран</w:t>
      </w:r>
      <w:proofErr w:type="spellEnd"/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3. </w:t>
      </w:r>
      <w:proofErr w:type="gramStart"/>
      <w:r w:rsidRPr="00DE462B">
        <w:rPr>
          <w:rFonts w:ascii="Times New Roman" w:eastAsia="Calibri" w:hAnsi="Times New Roman"/>
          <w:sz w:val="24"/>
          <w:szCs w:val="24"/>
        </w:rPr>
        <w:t>Российский</w:t>
      </w:r>
      <w:proofErr w:type="gramEnd"/>
      <w:r w:rsidRPr="00DE462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E462B">
        <w:rPr>
          <w:rFonts w:ascii="Times New Roman" w:eastAsia="Calibri" w:hAnsi="Times New Roman"/>
          <w:sz w:val="24"/>
          <w:szCs w:val="24"/>
        </w:rPr>
        <w:t>художник-эмальер</w:t>
      </w:r>
      <w:proofErr w:type="spellEnd"/>
      <w:r w:rsidRPr="00DE462B">
        <w:rPr>
          <w:rFonts w:ascii="Times New Roman" w:eastAsia="Calibri" w:hAnsi="Times New Roman"/>
          <w:sz w:val="24"/>
          <w:szCs w:val="24"/>
        </w:rPr>
        <w:t xml:space="preserve"> эпохи Петра I:                                                                                        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                   1. Г. </w:t>
      </w:r>
      <w:proofErr w:type="spellStart"/>
      <w:r w:rsidRPr="00DE462B">
        <w:rPr>
          <w:rFonts w:ascii="Times New Roman" w:eastAsia="Calibri" w:hAnsi="Times New Roman"/>
          <w:sz w:val="24"/>
          <w:szCs w:val="24"/>
        </w:rPr>
        <w:t>Мусикийский</w:t>
      </w:r>
      <w:proofErr w:type="spellEnd"/>
      <w:r w:rsidRPr="00DE462B">
        <w:rPr>
          <w:rFonts w:ascii="Times New Roman" w:eastAsia="Calibri" w:hAnsi="Times New Roman"/>
          <w:sz w:val="24"/>
          <w:szCs w:val="24"/>
        </w:rPr>
        <w:t>, 2. А. Зубов, 3. И. Вишняков, 4. И. Никитин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      4.    Автор картины «Петр</w:t>
      </w:r>
      <w:proofErr w:type="gramStart"/>
      <w:r w:rsidRPr="00DE462B">
        <w:rPr>
          <w:rFonts w:ascii="Times New Roman" w:eastAsia="Calibri" w:hAnsi="Times New Roman"/>
          <w:sz w:val="24"/>
          <w:szCs w:val="24"/>
        </w:rPr>
        <w:t xml:space="preserve"> П</w:t>
      </w:r>
      <w:proofErr w:type="gramEnd"/>
      <w:r w:rsidRPr="00DE462B">
        <w:rPr>
          <w:rFonts w:ascii="Times New Roman" w:eastAsia="Calibri" w:hAnsi="Times New Roman"/>
          <w:sz w:val="24"/>
          <w:szCs w:val="24"/>
        </w:rPr>
        <w:t>ервый на смертном одре»: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>1. А. Матвеев, 2. А. Зубов, 3. И. Вишняков, 4. И. Никитин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       5.   Учебное заведение, открытое в 1755 г.: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>1 .Академия наук, 2. Навигационная школа, 3.Медицинское училище, 4. Московский университет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       6.    В каком году был введен новый типографский шрифт: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>1.1700, 2. 1705, 3. 1702, 4. 1708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       7.    Автор проекта Петропавловского собора: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1. </w:t>
      </w:r>
      <w:proofErr w:type="spellStart"/>
      <w:r w:rsidRPr="00DE462B">
        <w:rPr>
          <w:rFonts w:ascii="Times New Roman" w:eastAsia="Calibri" w:hAnsi="Times New Roman"/>
          <w:sz w:val="24"/>
          <w:szCs w:val="24"/>
        </w:rPr>
        <w:t>Трезини</w:t>
      </w:r>
      <w:proofErr w:type="spellEnd"/>
      <w:r w:rsidRPr="00DE462B">
        <w:rPr>
          <w:rFonts w:ascii="Times New Roman" w:eastAsia="Calibri" w:hAnsi="Times New Roman"/>
          <w:sz w:val="24"/>
          <w:szCs w:val="24"/>
        </w:rPr>
        <w:t xml:space="preserve">, 2. Баженов, 3. Растрелли, 4. </w:t>
      </w:r>
      <w:proofErr w:type="spellStart"/>
      <w:r w:rsidRPr="00DE462B">
        <w:rPr>
          <w:rFonts w:ascii="Times New Roman" w:eastAsia="Calibri" w:hAnsi="Times New Roman"/>
          <w:sz w:val="24"/>
          <w:szCs w:val="24"/>
        </w:rPr>
        <w:t>Старов</w:t>
      </w:r>
      <w:proofErr w:type="spellEnd"/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       8.  Учебное заведение, открытое в 1764 г: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1. .Академия наук, 2. Академия художеств, 3.Смольный институт, 4.Петербургский университет 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       9.   К какому стилю относят роман «Бедная Лиза» Н. М. Карамзина: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>1. классицизм, 2. реализм, 3. сентиментализм, 4. романтизм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       10.    Первый российский историк: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>1. Карамзин, 2.Татищев, 3. Соловьев, 4. Миллер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       11.   Автор «Истории государства Российского»: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>1. Карамзин, 2.Татищев, 3. Соловьев, 4. Миллер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       12.     Какой собор был построен под руководством и по проекту А. Н. Воронихина: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1. Казанский, 2. Петропавловский, 3. </w:t>
      </w:r>
      <w:proofErr w:type="spellStart"/>
      <w:r w:rsidRPr="00DE462B">
        <w:rPr>
          <w:rFonts w:ascii="Times New Roman" w:eastAsia="Calibri" w:hAnsi="Times New Roman"/>
          <w:sz w:val="24"/>
          <w:szCs w:val="24"/>
        </w:rPr>
        <w:t>Исакиевский</w:t>
      </w:r>
      <w:proofErr w:type="spellEnd"/>
      <w:r w:rsidRPr="00DE462B">
        <w:rPr>
          <w:rFonts w:ascii="Times New Roman" w:eastAsia="Calibri" w:hAnsi="Times New Roman"/>
          <w:sz w:val="24"/>
          <w:szCs w:val="24"/>
        </w:rPr>
        <w:t>, 4. Троицкий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       13.      Автор картины «Последний день Помпеи»: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>1. А. Иванов, 2. К. Брюллов, 3.А. Венецианов, 4. П. Федотов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        14.    Год основания артели будущих передвижников: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>1. 1863, 2. 1868, 3. 1870, 4. 1872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        15.    Автор картины «Боярыня Морозова»: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>1. .Н. Ярошенко, 2. К. Брюллов, 3. В. Суриков, 4. И. Репин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        16.    Автор опер «Борис Годунов», «</w:t>
      </w:r>
      <w:proofErr w:type="spellStart"/>
      <w:r w:rsidRPr="00DE462B">
        <w:rPr>
          <w:rFonts w:ascii="Times New Roman" w:eastAsia="Calibri" w:hAnsi="Times New Roman"/>
          <w:sz w:val="24"/>
          <w:szCs w:val="24"/>
        </w:rPr>
        <w:t>Хованщина</w:t>
      </w:r>
      <w:proofErr w:type="spellEnd"/>
      <w:r w:rsidRPr="00DE462B">
        <w:rPr>
          <w:rFonts w:ascii="Times New Roman" w:eastAsia="Calibri" w:hAnsi="Times New Roman"/>
          <w:sz w:val="24"/>
          <w:szCs w:val="24"/>
        </w:rPr>
        <w:t>», «</w:t>
      </w:r>
      <w:proofErr w:type="spellStart"/>
      <w:r w:rsidRPr="00DE462B">
        <w:rPr>
          <w:rFonts w:ascii="Times New Roman" w:eastAsia="Calibri" w:hAnsi="Times New Roman"/>
          <w:sz w:val="24"/>
          <w:szCs w:val="24"/>
        </w:rPr>
        <w:t>Псковитянка</w:t>
      </w:r>
      <w:proofErr w:type="spellEnd"/>
      <w:r w:rsidRPr="00DE462B">
        <w:rPr>
          <w:rFonts w:ascii="Times New Roman" w:eastAsia="Calibri" w:hAnsi="Times New Roman"/>
          <w:sz w:val="24"/>
          <w:szCs w:val="24"/>
        </w:rPr>
        <w:t>»: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1.   П. И. Чайковский, 2. М. А. </w:t>
      </w:r>
      <w:proofErr w:type="spellStart"/>
      <w:r w:rsidRPr="00DE462B">
        <w:rPr>
          <w:rFonts w:ascii="Times New Roman" w:eastAsia="Calibri" w:hAnsi="Times New Roman"/>
          <w:sz w:val="24"/>
          <w:szCs w:val="24"/>
        </w:rPr>
        <w:t>Балакирев</w:t>
      </w:r>
      <w:proofErr w:type="spellEnd"/>
      <w:r w:rsidRPr="00DE462B">
        <w:rPr>
          <w:rFonts w:ascii="Times New Roman" w:eastAsia="Calibri" w:hAnsi="Times New Roman"/>
          <w:sz w:val="24"/>
          <w:szCs w:val="24"/>
        </w:rPr>
        <w:t>, 3. А. П. Бородин, 4. М. П. Мусоргский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        17.   Последний крупный роман Л. Н. Толстого: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>1. «Утро помещика», 2. «Воскресенье», 3. «Война и мир», 4. «Анна Каренина»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        18.   К какому литературно-художественному течению принадлежал Н. С. Гумилев: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1. символизм, 2. футуризм, 3. акмеизм, 4. </w:t>
      </w:r>
      <w:proofErr w:type="spellStart"/>
      <w:r w:rsidRPr="00DE462B">
        <w:rPr>
          <w:rFonts w:ascii="Times New Roman" w:eastAsia="Calibri" w:hAnsi="Times New Roman"/>
          <w:sz w:val="24"/>
          <w:szCs w:val="24"/>
        </w:rPr>
        <w:t>имаженизм</w:t>
      </w:r>
      <w:proofErr w:type="spellEnd"/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        19. Основатель</w:t>
      </w:r>
      <w:proofErr w:type="gramStart"/>
      <w:r w:rsidRPr="00DE462B">
        <w:rPr>
          <w:rFonts w:ascii="Times New Roman" w:eastAsia="Calibri" w:hAnsi="Times New Roman"/>
          <w:sz w:val="24"/>
          <w:szCs w:val="24"/>
        </w:rPr>
        <w:t xml:space="preserve"> П</w:t>
      </w:r>
      <w:proofErr w:type="gramEnd"/>
      <w:r w:rsidRPr="00DE462B">
        <w:rPr>
          <w:rFonts w:ascii="Times New Roman" w:eastAsia="Calibri" w:hAnsi="Times New Roman"/>
          <w:sz w:val="24"/>
          <w:szCs w:val="24"/>
        </w:rPr>
        <w:t>ервого революционного театра в РСФСР: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>1. В. Мейерхольд, 2. А. Таиров, 3. К. Станиславский, 4. С. Дягилев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        20. Художественное направление, основанное К. Малевичем: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1. символизм, 2. </w:t>
      </w:r>
      <w:proofErr w:type="spellStart"/>
      <w:r w:rsidRPr="00DE462B">
        <w:rPr>
          <w:rFonts w:ascii="Times New Roman" w:eastAsia="Calibri" w:hAnsi="Times New Roman"/>
          <w:sz w:val="24"/>
          <w:szCs w:val="24"/>
        </w:rPr>
        <w:t>лучизм</w:t>
      </w:r>
      <w:proofErr w:type="spellEnd"/>
      <w:r w:rsidRPr="00DE462B">
        <w:rPr>
          <w:rFonts w:ascii="Times New Roman" w:eastAsia="Calibri" w:hAnsi="Times New Roman"/>
          <w:sz w:val="24"/>
          <w:szCs w:val="24"/>
        </w:rPr>
        <w:t>, 3. абстракционизм, 4. супрематизм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        21.  Архитектурный стиль особняка </w:t>
      </w:r>
      <w:proofErr w:type="spellStart"/>
      <w:r w:rsidRPr="00DE462B">
        <w:rPr>
          <w:rFonts w:ascii="Times New Roman" w:eastAsia="Calibri" w:hAnsi="Times New Roman"/>
          <w:sz w:val="24"/>
          <w:szCs w:val="24"/>
        </w:rPr>
        <w:t>Рябушинского</w:t>
      </w:r>
      <w:proofErr w:type="spellEnd"/>
      <w:r w:rsidRPr="00DE462B">
        <w:rPr>
          <w:rFonts w:ascii="Times New Roman" w:eastAsia="Calibri" w:hAnsi="Times New Roman"/>
          <w:sz w:val="24"/>
          <w:szCs w:val="24"/>
        </w:rPr>
        <w:t xml:space="preserve"> (архитектор Ф. О. </w:t>
      </w:r>
      <w:proofErr w:type="spellStart"/>
      <w:r w:rsidRPr="00DE462B">
        <w:rPr>
          <w:rFonts w:ascii="Times New Roman" w:eastAsia="Calibri" w:hAnsi="Times New Roman"/>
          <w:sz w:val="24"/>
          <w:szCs w:val="24"/>
        </w:rPr>
        <w:t>Шехтель</w:t>
      </w:r>
      <w:proofErr w:type="spellEnd"/>
      <w:r w:rsidRPr="00DE462B">
        <w:rPr>
          <w:rFonts w:ascii="Times New Roman" w:eastAsia="Calibri" w:hAnsi="Times New Roman"/>
          <w:sz w:val="24"/>
          <w:szCs w:val="24"/>
        </w:rPr>
        <w:t>):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1. ампир, 2. модерн, 3. </w:t>
      </w:r>
      <w:proofErr w:type="spellStart"/>
      <w:r w:rsidRPr="00DE462B">
        <w:rPr>
          <w:rFonts w:ascii="Times New Roman" w:eastAsia="Calibri" w:hAnsi="Times New Roman"/>
          <w:sz w:val="24"/>
          <w:szCs w:val="24"/>
        </w:rPr>
        <w:t>неорусский</w:t>
      </w:r>
      <w:proofErr w:type="spellEnd"/>
      <w:r w:rsidRPr="00DE462B">
        <w:rPr>
          <w:rFonts w:ascii="Times New Roman" w:eastAsia="Calibri" w:hAnsi="Times New Roman"/>
          <w:sz w:val="24"/>
          <w:szCs w:val="24"/>
        </w:rPr>
        <w:t xml:space="preserve">, 4. </w:t>
      </w:r>
      <w:proofErr w:type="spellStart"/>
      <w:r w:rsidRPr="00DE462B">
        <w:rPr>
          <w:rFonts w:ascii="Times New Roman" w:eastAsia="Calibri" w:hAnsi="Times New Roman"/>
          <w:sz w:val="24"/>
          <w:szCs w:val="24"/>
        </w:rPr>
        <w:t>необарроко</w:t>
      </w:r>
      <w:proofErr w:type="spellEnd"/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        22. Какой союз художников-авангардистов возник в Витебске: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1. «Круг художников», 2. </w:t>
      </w:r>
      <w:proofErr w:type="spellStart"/>
      <w:r w:rsidRPr="00DE462B">
        <w:rPr>
          <w:rFonts w:ascii="Times New Roman" w:eastAsia="Calibri" w:hAnsi="Times New Roman"/>
          <w:sz w:val="24"/>
          <w:szCs w:val="24"/>
        </w:rPr>
        <w:t>Уновис</w:t>
      </w:r>
      <w:proofErr w:type="spellEnd"/>
      <w:r w:rsidRPr="00DE462B">
        <w:rPr>
          <w:rFonts w:ascii="Times New Roman" w:eastAsia="Calibri" w:hAnsi="Times New Roman"/>
          <w:sz w:val="24"/>
          <w:szCs w:val="24"/>
        </w:rPr>
        <w:t>, 3. НОЖ, 4. ОСТ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        23. Настоящая фамилия художника Д. С. </w:t>
      </w:r>
      <w:proofErr w:type="spellStart"/>
      <w:r w:rsidRPr="00DE462B">
        <w:rPr>
          <w:rFonts w:ascii="Times New Roman" w:eastAsia="Calibri" w:hAnsi="Times New Roman"/>
          <w:sz w:val="24"/>
          <w:szCs w:val="24"/>
        </w:rPr>
        <w:t>Моора</w:t>
      </w:r>
      <w:proofErr w:type="spellEnd"/>
      <w:r w:rsidRPr="00DE462B">
        <w:rPr>
          <w:rFonts w:ascii="Times New Roman" w:eastAsia="Calibri" w:hAnsi="Times New Roman"/>
          <w:sz w:val="24"/>
          <w:szCs w:val="24"/>
        </w:rPr>
        <w:t>…</w:t>
      </w:r>
    </w:p>
    <w:p w:rsidR="00885D51" w:rsidRPr="00DE462B" w:rsidRDefault="00885D51" w:rsidP="00513B5E">
      <w:pPr>
        <w:pStyle w:val="af5"/>
        <w:rPr>
          <w:rFonts w:ascii="Times New Roman" w:eastAsia="Calibri" w:hAnsi="Times New Roman"/>
          <w:sz w:val="24"/>
          <w:szCs w:val="24"/>
        </w:rPr>
      </w:pPr>
      <w:r w:rsidRPr="00DE462B">
        <w:rPr>
          <w:rFonts w:ascii="Times New Roman" w:eastAsia="Calibri" w:hAnsi="Times New Roman"/>
          <w:sz w:val="24"/>
          <w:szCs w:val="24"/>
        </w:rPr>
        <w:t xml:space="preserve">        24. Расшифруйте </w:t>
      </w:r>
      <w:r w:rsidR="00F613CF" w:rsidRPr="00DE462B">
        <w:rPr>
          <w:rFonts w:ascii="Times New Roman" w:eastAsia="Calibri" w:hAnsi="Times New Roman"/>
          <w:sz w:val="24"/>
          <w:szCs w:val="24"/>
        </w:rPr>
        <w:t xml:space="preserve">аббревиатуру 1920-х гг. РАПП…  </w:t>
      </w:r>
    </w:p>
    <w:p w:rsidR="00885D51" w:rsidRPr="00DE462B" w:rsidRDefault="00885D51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>Вопросы к итоговому зачету (устно):</w:t>
      </w:r>
    </w:p>
    <w:p w:rsidR="00885D51" w:rsidRPr="00DE462B" w:rsidRDefault="00885D51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           1вопрос</w:t>
      </w:r>
    </w:p>
    <w:p w:rsidR="00885D51" w:rsidRPr="00DE462B" w:rsidRDefault="00885D51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>1.Мифология и демонология восточных славян.</w:t>
      </w:r>
    </w:p>
    <w:p w:rsidR="00885D51" w:rsidRPr="00DE462B" w:rsidRDefault="00885D51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>2. Крещение Руси и его влияние на развитие культуры.</w:t>
      </w:r>
    </w:p>
    <w:p w:rsidR="00885D51" w:rsidRPr="00DE462B" w:rsidRDefault="00885D51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3.Древнерусская архитектура </w:t>
      </w:r>
      <w:proofErr w:type="spellStart"/>
      <w:r w:rsidRPr="00DE462B">
        <w:rPr>
          <w:rFonts w:ascii="Times New Roman" w:hAnsi="Times New Roman"/>
          <w:sz w:val="24"/>
          <w:szCs w:val="24"/>
        </w:rPr>
        <w:t>домонгольского</w:t>
      </w:r>
      <w:proofErr w:type="spellEnd"/>
      <w:r w:rsidRPr="00DE462B">
        <w:rPr>
          <w:rFonts w:ascii="Times New Roman" w:hAnsi="Times New Roman"/>
          <w:sz w:val="24"/>
          <w:szCs w:val="24"/>
        </w:rPr>
        <w:t xml:space="preserve"> периода.</w:t>
      </w:r>
    </w:p>
    <w:p w:rsidR="00885D51" w:rsidRPr="00DE462B" w:rsidRDefault="00885D51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4. Древнерусская иконопись </w:t>
      </w:r>
      <w:proofErr w:type="spellStart"/>
      <w:r w:rsidRPr="00DE462B">
        <w:rPr>
          <w:rFonts w:ascii="Times New Roman" w:hAnsi="Times New Roman"/>
          <w:sz w:val="24"/>
          <w:szCs w:val="24"/>
        </w:rPr>
        <w:t>домонгольского</w:t>
      </w:r>
      <w:proofErr w:type="spellEnd"/>
      <w:r w:rsidRPr="00DE462B">
        <w:rPr>
          <w:rFonts w:ascii="Times New Roman" w:hAnsi="Times New Roman"/>
          <w:sz w:val="24"/>
          <w:szCs w:val="24"/>
        </w:rPr>
        <w:t xml:space="preserve"> периода.</w:t>
      </w:r>
    </w:p>
    <w:p w:rsidR="00885D51" w:rsidRPr="00DE462B" w:rsidRDefault="00885D51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5. Древнерусская литература </w:t>
      </w:r>
      <w:proofErr w:type="spellStart"/>
      <w:r w:rsidRPr="00DE462B">
        <w:rPr>
          <w:rFonts w:ascii="Times New Roman" w:hAnsi="Times New Roman"/>
          <w:sz w:val="24"/>
          <w:szCs w:val="24"/>
        </w:rPr>
        <w:t>домонгольского</w:t>
      </w:r>
      <w:proofErr w:type="spellEnd"/>
      <w:r w:rsidRPr="00DE462B">
        <w:rPr>
          <w:rFonts w:ascii="Times New Roman" w:hAnsi="Times New Roman"/>
          <w:sz w:val="24"/>
          <w:szCs w:val="24"/>
        </w:rPr>
        <w:t xml:space="preserve"> периода.</w:t>
      </w:r>
    </w:p>
    <w:p w:rsidR="00885D51" w:rsidRPr="00DE462B" w:rsidRDefault="00885D51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>6. Татаро-монгольское завоевание  Руси и его влияние на развитие культуры.</w:t>
      </w:r>
    </w:p>
    <w:p w:rsidR="00885D51" w:rsidRPr="00DE462B" w:rsidRDefault="00885D51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lastRenderedPageBreak/>
        <w:t>7. Русская иконопись в конце 14-начале 16 вв.</w:t>
      </w:r>
    </w:p>
    <w:p w:rsidR="00885D51" w:rsidRPr="00DE462B" w:rsidRDefault="00885D51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>8. Русская храмовая архитектура во второй половине 15-16 вв.</w:t>
      </w:r>
    </w:p>
    <w:p w:rsidR="00885D51" w:rsidRPr="00DE462B" w:rsidRDefault="00885D51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>9. Православие и ереси в 15-16 вв.</w:t>
      </w:r>
    </w:p>
    <w:p w:rsidR="00885D51" w:rsidRPr="00DE462B" w:rsidRDefault="00885D51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Pr="00DE462B">
        <w:rPr>
          <w:rFonts w:ascii="Times New Roman" w:hAnsi="Times New Roman"/>
          <w:sz w:val="24"/>
          <w:szCs w:val="24"/>
        </w:rPr>
        <w:t>Социокультурный</w:t>
      </w:r>
      <w:proofErr w:type="spellEnd"/>
      <w:r w:rsidRPr="00DE462B">
        <w:rPr>
          <w:rFonts w:ascii="Times New Roman" w:hAnsi="Times New Roman"/>
          <w:sz w:val="24"/>
          <w:szCs w:val="24"/>
        </w:rPr>
        <w:t xml:space="preserve"> кризис 17 века. Раскол.</w:t>
      </w:r>
    </w:p>
    <w:p w:rsidR="00885D51" w:rsidRPr="00DE462B" w:rsidRDefault="00885D51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>11. Петровские реформы в области культуры.</w:t>
      </w:r>
    </w:p>
    <w:p w:rsidR="00885D51" w:rsidRPr="00DE462B" w:rsidRDefault="00885D51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>12. Российская живопись 18 века.</w:t>
      </w:r>
    </w:p>
    <w:p w:rsidR="00885D51" w:rsidRPr="00DE462B" w:rsidRDefault="00885D51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13. </w:t>
      </w:r>
      <w:proofErr w:type="spellStart"/>
      <w:proofErr w:type="gramStart"/>
      <w:r w:rsidRPr="00DE462B">
        <w:rPr>
          <w:rFonts w:ascii="Times New Roman" w:hAnsi="Times New Roman"/>
          <w:sz w:val="24"/>
          <w:szCs w:val="24"/>
        </w:rPr>
        <w:t>Россий</w:t>
      </w:r>
      <w:proofErr w:type="spellEnd"/>
      <w:r w:rsidRPr="00DE46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62B">
        <w:rPr>
          <w:rFonts w:ascii="Times New Roman" w:hAnsi="Times New Roman"/>
          <w:sz w:val="24"/>
          <w:szCs w:val="24"/>
        </w:rPr>
        <w:t>ская</w:t>
      </w:r>
      <w:proofErr w:type="spellEnd"/>
      <w:proofErr w:type="gramEnd"/>
      <w:r w:rsidRPr="00DE462B">
        <w:rPr>
          <w:rFonts w:ascii="Times New Roman" w:hAnsi="Times New Roman"/>
          <w:sz w:val="24"/>
          <w:szCs w:val="24"/>
        </w:rPr>
        <w:t xml:space="preserve"> архитектура 18 века.</w:t>
      </w:r>
    </w:p>
    <w:p w:rsidR="00885D51" w:rsidRPr="00DE462B" w:rsidRDefault="00885D51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>14. Российская музыка и театр 18 века.</w:t>
      </w:r>
    </w:p>
    <w:p w:rsidR="00885D51" w:rsidRPr="00DE462B" w:rsidRDefault="00885D51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>15. Российская живопись первой половины 19 века.</w:t>
      </w:r>
    </w:p>
    <w:p w:rsidR="00885D51" w:rsidRPr="00DE462B" w:rsidRDefault="00F613CF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          </w:t>
      </w:r>
      <w:r w:rsidR="00885D51" w:rsidRPr="00DE462B">
        <w:rPr>
          <w:rFonts w:ascii="Times New Roman" w:hAnsi="Times New Roman"/>
          <w:sz w:val="24"/>
          <w:szCs w:val="24"/>
        </w:rPr>
        <w:t>2 вопрос</w:t>
      </w:r>
    </w:p>
    <w:p w:rsidR="00885D51" w:rsidRPr="00DE462B" w:rsidRDefault="00885D51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 Российская архитектура первой половины 19 века.</w:t>
      </w:r>
    </w:p>
    <w:p w:rsidR="00885D51" w:rsidRPr="00DE462B" w:rsidRDefault="00885D51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 Российская музыка и театр первой половины 19 века.</w:t>
      </w:r>
    </w:p>
    <w:p w:rsidR="00885D51" w:rsidRPr="00DE462B" w:rsidRDefault="00885D51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 Российская живопись второй половины 19 века. Передвижники.</w:t>
      </w:r>
    </w:p>
    <w:p w:rsidR="00885D51" w:rsidRPr="00DE462B" w:rsidRDefault="00885D51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 Российская архитектура второй половины 19 века.</w:t>
      </w:r>
    </w:p>
    <w:p w:rsidR="00885D51" w:rsidRPr="00DE462B" w:rsidRDefault="00885D51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 Российская музыка второй половины19 века. Могучая кучка. П. И. Чайковский.</w:t>
      </w:r>
    </w:p>
    <w:p w:rsidR="00885D51" w:rsidRPr="00DE462B" w:rsidRDefault="00885D51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  Российская литература второй половины 19 века. Л. Н. Толстой и Ф. М. Достоевский.</w:t>
      </w:r>
    </w:p>
    <w:p w:rsidR="00885D51" w:rsidRPr="00DE462B" w:rsidRDefault="00885D51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 Российская архитектура последней трети 19 – начала 20 вв.</w:t>
      </w:r>
    </w:p>
    <w:p w:rsidR="00885D51" w:rsidRPr="00DE462B" w:rsidRDefault="00885D51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 Российская литература и театр последней трети 19 – начала 20 вв.</w:t>
      </w:r>
    </w:p>
    <w:p w:rsidR="00885D51" w:rsidRPr="00DE462B" w:rsidRDefault="00885D51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 Российская живопись последней трети 19 – начала 20 вв.</w:t>
      </w:r>
    </w:p>
    <w:p w:rsidR="00885D51" w:rsidRPr="00DE462B" w:rsidRDefault="00885D51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 Советская живопись 1920-х гг. Переход к соцреализму.</w:t>
      </w:r>
    </w:p>
    <w:p w:rsidR="00885D51" w:rsidRPr="00DE462B" w:rsidRDefault="00885D51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 Советская литература 1920-х гг. Переход к соцреализму.</w:t>
      </w:r>
    </w:p>
    <w:p w:rsidR="00885D51" w:rsidRPr="00DE462B" w:rsidRDefault="00885D51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 Советская архитектура и скульптура.</w:t>
      </w:r>
    </w:p>
    <w:p w:rsidR="00885D51" w:rsidRPr="00DE462B" w:rsidRDefault="00885D51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 Советская культура 1930-х гг. Культурная революция.</w:t>
      </w:r>
    </w:p>
    <w:p w:rsidR="00885D51" w:rsidRPr="00DE462B" w:rsidRDefault="00885D51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 Советская культура после 1953 </w:t>
      </w:r>
      <w:proofErr w:type="spellStart"/>
      <w:r w:rsidRPr="00DE462B">
        <w:rPr>
          <w:rFonts w:ascii="Times New Roman" w:hAnsi="Times New Roman"/>
          <w:sz w:val="24"/>
          <w:szCs w:val="24"/>
        </w:rPr>
        <w:t>г.</w:t>
      </w:r>
      <w:proofErr w:type="gramStart"/>
      <w:r w:rsidRPr="00DE462B">
        <w:rPr>
          <w:rFonts w:ascii="Times New Roman" w:hAnsi="Times New Roman"/>
          <w:sz w:val="24"/>
          <w:szCs w:val="24"/>
        </w:rPr>
        <w:t>:д</w:t>
      </w:r>
      <w:proofErr w:type="gramEnd"/>
      <w:r w:rsidRPr="00DE462B">
        <w:rPr>
          <w:rFonts w:ascii="Times New Roman" w:hAnsi="Times New Roman"/>
          <w:sz w:val="24"/>
          <w:szCs w:val="24"/>
        </w:rPr>
        <w:t>остижения</w:t>
      </w:r>
      <w:proofErr w:type="spellEnd"/>
      <w:r w:rsidRPr="00DE462B">
        <w:rPr>
          <w:rFonts w:ascii="Times New Roman" w:hAnsi="Times New Roman"/>
          <w:sz w:val="24"/>
          <w:szCs w:val="24"/>
        </w:rPr>
        <w:t xml:space="preserve"> и проблемы.</w:t>
      </w:r>
    </w:p>
    <w:p w:rsidR="00885D51" w:rsidRPr="00DE462B" w:rsidRDefault="00885D51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 Российская культура на современном этапе.</w:t>
      </w:r>
    </w:p>
    <w:p w:rsidR="00F613CF" w:rsidRPr="00DE462B" w:rsidRDefault="00F613CF" w:rsidP="00513B5E">
      <w:pPr>
        <w:pStyle w:val="af5"/>
        <w:rPr>
          <w:rFonts w:ascii="Times New Roman" w:hAnsi="Times New Roman"/>
          <w:sz w:val="24"/>
          <w:szCs w:val="24"/>
        </w:rPr>
      </w:pPr>
    </w:p>
    <w:p w:rsidR="00885D51" w:rsidRPr="00DE462B" w:rsidRDefault="00885D51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>Критерии оценивания:</w:t>
      </w:r>
    </w:p>
    <w:p w:rsidR="00885D51" w:rsidRPr="00DE462B" w:rsidRDefault="00885D51" w:rsidP="00513B5E">
      <w:pPr>
        <w:pStyle w:val="af5"/>
        <w:rPr>
          <w:rFonts w:ascii="Times New Roman" w:hAnsi="Times New Roman"/>
          <w:sz w:val="24"/>
          <w:szCs w:val="24"/>
        </w:rPr>
      </w:pPr>
      <w:proofErr w:type="gramStart"/>
      <w:r w:rsidRPr="00DE462B">
        <w:rPr>
          <w:rFonts w:ascii="Times New Roman" w:hAnsi="Times New Roman"/>
          <w:sz w:val="24"/>
          <w:szCs w:val="24"/>
        </w:rPr>
        <w:t>«5»- студент демонстрирует глубокое и полное знание и понимание всего объема программного материала, решает проблемы на творческом уровне, допускает не более одного недочета, который легко исправляет по требованию преподавателя;                                            «4»- студент показывает знания всего изученного материала, дает полный и правильный ответ, применяет полученные знания на практике в видоизмененной ситуации, допускает незначительные ошибки и недочеты;</w:t>
      </w:r>
      <w:proofErr w:type="gramEnd"/>
    </w:p>
    <w:p w:rsidR="00885D51" w:rsidRPr="00DE462B" w:rsidRDefault="00885D51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«3»- студент усвоил основное содержание учебного материала с пробелами, материал излагает </w:t>
      </w:r>
      <w:proofErr w:type="spellStart"/>
      <w:r w:rsidRPr="00DE462B">
        <w:rPr>
          <w:rFonts w:ascii="Times New Roman" w:hAnsi="Times New Roman"/>
          <w:sz w:val="24"/>
          <w:szCs w:val="24"/>
        </w:rPr>
        <w:t>несистематизированно</w:t>
      </w:r>
      <w:proofErr w:type="spellEnd"/>
      <w:r w:rsidRPr="00DE462B">
        <w:rPr>
          <w:rFonts w:ascii="Times New Roman" w:hAnsi="Times New Roman"/>
          <w:sz w:val="24"/>
          <w:szCs w:val="24"/>
        </w:rPr>
        <w:t>, фрагментарно, не всегда последовательно, испытывает затруднения в применении знаний, отвечает неполно на вопросы преподавателя, допуская одну-две грубые ошибки;</w:t>
      </w:r>
    </w:p>
    <w:p w:rsidR="00F613CF" w:rsidRPr="00DE462B" w:rsidRDefault="00885D51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>«2»- студент не усвоил и не раскрыл основное содержание материала, при ответе на один вопрос допускает более двух грубых ошибок, которые не может исправить, не может ответить ни на один из поставленных вопросов.</w:t>
      </w:r>
      <w:r w:rsidR="00F613CF" w:rsidRPr="00DE462B">
        <w:rPr>
          <w:rFonts w:ascii="Times New Roman" w:hAnsi="Times New Roman"/>
          <w:sz w:val="24"/>
          <w:szCs w:val="24"/>
        </w:rPr>
        <w:t xml:space="preserve">              </w:t>
      </w:r>
    </w:p>
    <w:p w:rsidR="00F613CF" w:rsidRPr="00DE462B" w:rsidRDefault="00F613CF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Контроль и оценка результатов освоения учебной дисциплины осуществляется преподавателем в процессе проведения фронтальных опросов, тестирования, а также выполнения обучающимися индивидуальных и групповых </w:t>
      </w:r>
      <w:proofErr w:type="spellStart"/>
      <w:r w:rsidRPr="00DE462B">
        <w:rPr>
          <w:rFonts w:ascii="Times New Roman" w:hAnsi="Times New Roman"/>
          <w:sz w:val="24"/>
          <w:szCs w:val="24"/>
        </w:rPr>
        <w:t>заданий</w:t>
      </w:r>
      <w:proofErr w:type="gramStart"/>
      <w:r w:rsidRPr="00DE462B">
        <w:rPr>
          <w:rFonts w:ascii="Times New Roman" w:hAnsi="Times New Roman"/>
          <w:sz w:val="24"/>
          <w:szCs w:val="24"/>
        </w:rPr>
        <w:t>,к</w:t>
      </w:r>
      <w:proofErr w:type="gramEnd"/>
      <w:r w:rsidRPr="00DE462B">
        <w:rPr>
          <w:rFonts w:ascii="Times New Roman" w:hAnsi="Times New Roman"/>
          <w:sz w:val="24"/>
          <w:szCs w:val="24"/>
        </w:rPr>
        <w:t>онтрольных,самостоятельных</w:t>
      </w:r>
      <w:proofErr w:type="spellEnd"/>
      <w:r w:rsidRPr="00DE462B">
        <w:rPr>
          <w:rFonts w:ascii="Times New Roman" w:hAnsi="Times New Roman"/>
          <w:sz w:val="24"/>
          <w:szCs w:val="24"/>
        </w:rPr>
        <w:t xml:space="preserve"> и проверочных работ и во время итоговой аттестации.             </w:t>
      </w:r>
    </w:p>
    <w:p w:rsidR="00F613CF" w:rsidRPr="00DE462B" w:rsidRDefault="00F613CF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      Критерии оценок тестовых заданий:</w:t>
      </w:r>
    </w:p>
    <w:p w:rsidR="00F613CF" w:rsidRPr="00DE462B" w:rsidRDefault="00F613CF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>«5» - от 80% и более от общей суммы баллов;</w:t>
      </w:r>
    </w:p>
    <w:p w:rsidR="00F613CF" w:rsidRPr="00DE462B" w:rsidRDefault="00F613CF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>«4» - от 67 до 79% от общей суммы баллов;</w:t>
      </w:r>
    </w:p>
    <w:p w:rsidR="00F613CF" w:rsidRPr="00DE462B" w:rsidRDefault="00F613CF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>«3» - от 34 до 66% от общей суммы баллов;</w:t>
      </w:r>
    </w:p>
    <w:p w:rsidR="00F613CF" w:rsidRPr="00DE462B" w:rsidRDefault="00F613CF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>«2» - менее 34% от общей суммы баллов.</w:t>
      </w:r>
    </w:p>
    <w:p w:rsidR="00F613CF" w:rsidRPr="00DE462B" w:rsidRDefault="00F613CF" w:rsidP="00513B5E">
      <w:pPr>
        <w:pStyle w:val="af5"/>
        <w:rPr>
          <w:rFonts w:ascii="Times New Roman" w:hAnsi="Times New Roman"/>
          <w:sz w:val="24"/>
          <w:szCs w:val="24"/>
        </w:rPr>
      </w:pPr>
    </w:p>
    <w:p w:rsidR="00F613CF" w:rsidRPr="00DE462B" w:rsidRDefault="00F613CF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      </w:t>
      </w:r>
    </w:p>
    <w:p w:rsidR="00F613CF" w:rsidRPr="00DE462B" w:rsidRDefault="00F613CF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>Нормы выставления оценок за практические работы:</w:t>
      </w:r>
    </w:p>
    <w:p w:rsidR="00F613CF" w:rsidRPr="00DE462B" w:rsidRDefault="00F613CF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lastRenderedPageBreak/>
        <w:t xml:space="preserve">  «5» - правильно даны ответы по содержанию, нет погрешностей в оформлении;</w:t>
      </w:r>
    </w:p>
    <w:p w:rsidR="00F613CF" w:rsidRPr="00DE462B" w:rsidRDefault="00F613CF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  «4» - погрешности в оформлении, несущественные недочеты по содержанию;</w:t>
      </w:r>
    </w:p>
    <w:p w:rsidR="00F613CF" w:rsidRPr="00DE462B" w:rsidRDefault="00F613CF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  «3» - погрешности в раскрытии сути вопроса,  небрежность в оформлении;</w:t>
      </w:r>
    </w:p>
    <w:p w:rsidR="00F613CF" w:rsidRPr="00DE462B" w:rsidRDefault="00F613CF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   «2» - вопрос не раскрыт, серьезные ошибки по содержанию, отсутствие навыков оформления.</w:t>
      </w:r>
    </w:p>
    <w:p w:rsidR="00F613CF" w:rsidRPr="00DE462B" w:rsidRDefault="00F613CF" w:rsidP="00513B5E">
      <w:pPr>
        <w:pStyle w:val="af5"/>
        <w:rPr>
          <w:rFonts w:ascii="Times New Roman" w:hAnsi="Times New Roman"/>
          <w:caps/>
          <w:sz w:val="24"/>
          <w:szCs w:val="24"/>
        </w:rPr>
      </w:pPr>
    </w:p>
    <w:p w:rsidR="00F613CF" w:rsidRPr="00DE462B" w:rsidRDefault="00F613CF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>Разработчик:</w:t>
      </w:r>
    </w:p>
    <w:p w:rsidR="00F613CF" w:rsidRPr="00DE462B" w:rsidRDefault="00F613CF" w:rsidP="00513B5E">
      <w:pPr>
        <w:pStyle w:val="af5"/>
        <w:rPr>
          <w:rFonts w:ascii="Times New Roman" w:hAnsi="Times New Roman"/>
          <w:sz w:val="24"/>
          <w:szCs w:val="24"/>
        </w:rPr>
      </w:pPr>
      <w:proofErr w:type="spellStart"/>
      <w:r w:rsidRPr="00DE462B">
        <w:rPr>
          <w:rFonts w:ascii="Times New Roman" w:hAnsi="Times New Roman"/>
          <w:sz w:val="24"/>
          <w:szCs w:val="24"/>
        </w:rPr>
        <w:t>Бахитов</w:t>
      </w:r>
      <w:proofErr w:type="spellEnd"/>
      <w:r w:rsidRPr="00DE462B">
        <w:rPr>
          <w:rFonts w:ascii="Times New Roman" w:hAnsi="Times New Roman"/>
          <w:sz w:val="24"/>
          <w:szCs w:val="24"/>
        </w:rPr>
        <w:t xml:space="preserve"> С. Б. БУ «Сургутский колледж русской культуры им. А. С. Знаменского»</w:t>
      </w:r>
    </w:p>
    <w:p w:rsidR="00F613CF" w:rsidRPr="00DE462B" w:rsidRDefault="00F613CF" w:rsidP="00513B5E">
      <w:pPr>
        <w:pStyle w:val="af5"/>
        <w:rPr>
          <w:rFonts w:ascii="Times New Roman" w:hAnsi="Times New Roman"/>
          <w:sz w:val="24"/>
          <w:szCs w:val="24"/>
        </w:rPr>
      </w:pPr>
    </w:p>
    <w:p w:rsidR="00140C4C" w:rsidRPr="00DE462B" w:rsidRDefault="00140C4C" w:rsidP="00513B5E">
      <w:pPr>
        <w:pStyle w:val="af5"/>
        <w:rPr>
          <w:rFonts w:ascii="Times New Roman" w:hAnsi="Times New Roman"/>
          <w:sz w:val="24"/>
          <w:szCs w:val="24"/>
        </w:rPr>
      </w:pPr>
    </w:p>
    <w:p w:rsidR="00140C4C" w:rsidRPr="00DE462B" w:rsidRDefault="00140C4C" w:rsidP="00513B5E">
      <w:pPr>
        <w:pStyle w:val="af5"/>
        <w:rPr>
          <w:rFonts w:ascii="Times New Roman" w:hAnsi="Times New Roman"/>
          <w:sz w:val="24"/>
          <w:szCs w:val="24"/>
        </w:rPr>
      </w:pPr>
      <w:r w:rsidRPr="00DE462B">
        <w:rPr>
          <w:rFonts w:ascii="Times New Roman" w:hAnsi="Times New Roman"/>
          <w:sz w:val="24"/>
          <w:szCs w:val="24"/>
        </w:rPr>
        <w:t xml:space="preserve">             </w:t>
      </w:r>
    </w:p>
    <w:sectPr w:rsidR="00140C4C" w:rsidRPr="00DE462B" w:rsidSect="00B1705E">
      <w:footerReference w:type="even" r:id="rId11"/>
      <w:footerReference w:type="default" r:id="rId12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15D" w:rsidRDefault="0090115D" w:rsidP="001741CF">
      <w:pPr>
        <w:spacing w:after="0" w:line="240" w:lineRule="auto"/>
      </w:pPr>
      <w:r>
        <w:separator/>
      </w:r>
    </w:p>
  </w:endnote>
  <w:endnote w:type="continuationSeparator" w:id="0">
    <w:p w:rsidR="0090115D" w:rsidRDefault="0090115D" w:rsidP="0017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562" w:rsidRDefault="009A0703" w:rsidP="007756AD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7556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5562" w:rsidRDefault="00775562" w:rsidP="007756A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6870"/>
      <w:docPartObj>
        <w:docPartGallery w:val="Page Numbers (Bottom of Page)"/>
        <w:docPartUnique/>
      </w:docPartObj>
    </w:sdtPr>
    <w:sdtContent>
      <w:p w:rsidR="00DE462B" w:rsidRDefault="009A0703">
        <w:pPr>
          <w:pStyle w:val="a9"/>
          <w:jc w:val="right"/>
        </w:pPr>
        <w:r>
          <w:fldChar w:fldCharType="begin"/>
        </w:r>
        <w:r w:rsidR="007B0678">
          <w:instrText xml:space="preserve"> PAGE   \* MERGEFORMAT </w:instrText>
        </w:r>
        <w:r>
          <w:fldChar w:fldCharType="separate"/>
        </w:r>
        <w:r w:rsidR="00FF759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75562" w:rsidRDefault="00775562" w:rsidP="007756AD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562" w:rsidRDefault="009A0703" w:rsidP="007756AD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7556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5562" w:rsidRDefault="00775562" w:rsidP="007756AD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562" w:rsidRDefault="00775562" w:rsidP="007756A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15D" w:rsidRDefault="0090115D" w:rsidP="001741CF">
      <w:pPr>
        <w:spacing w:after="0" w:line="240" w:lineRule="auto"/>
      </w:pPr>
      <w:r>
        <w:separator/>
      </w:r>
    </w:p>
  </w:footnote>
  <w:footnote w:type="continuationSeparator" w:id="0">
    <w:p w:rsidR="0090115D" w:rsidRDefault="0090115D" w:rsidP="00174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DA8"/>
    <w:multiLevelType w:val="hybridMultilevel"/>
    <w:tmpl w:val="4FCEEA6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12DCE"/>
    <w:multiLevelType w:val="multilevel"/>
    <w:tmpl w:val="FB0ED6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564D51"/>
    <w:multiLevelType w:val="multilevel"/>
    <w:tmpl w:val="A898729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1C66EC"/>
    <w:multiLevelType w:val="multilevel"/>
    <w:tmpl w:val="6E7AD7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290EFD"/>
    <w:multiLevelType w:val="hybridMultilevel"/>
    <w:tmpl w:val="3F92238E"/>
    <w:lvl w:ilvl="0" w:tplc="E3BC3B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437C7"/>
    <w:multiLevelType w:val="hybridMultilevel"/>
    <w:tmpl w:val="F008E6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31018"/>
    <w:multiLevelType w:val="multilevel"/>
    <w:tmpl w:val="4CEC49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9120D2"/>
    <w:multiLevelType w:val="multilevel"/>
    <w:tmpl w:val="C55875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5055E3"/>
    <w:multiLevelType w:val="multilevel"/>
    <w:tmpl w:val="15D4E3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B77209"/>
    <w:multiLevelType w:val="hybridMultilevel"/>
    <w:tmpl w:val="DFF669F8"/>
    <w:lvl w:ilvl="0" w:tplc="8B560AF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D1802E5"/>
    <w:multiLevelType w:val="hybridMultilevel"/>
    <w:tmpl w:val="27FC3818"/>
    <w:lvl w:ilvl="0" w:tplc="F8A2217E">
      <w:start w:val="3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488468E"/>
    <w:multiLevelType w:val="hybridMultilevel"/>
    <w:tmpl w:val="1026F06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0"/>
  </w:num>
  <w:num w:numId="13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1CF"/>
    <w:rsid w:val="000016C7"/>
    <w:rsid w:val="00011B46"/>
    <w:rsid w:val="00011E55"/>
    <w:rsid w:val="000251D1"/>
    <w:rsid w:val="00034050"/>
    <w:rsid w:val="00040E9B"/>
    <w:rsid w:val="0005097A"/>
    <w:rsid w:val="00060031"/>
    <w:rsid w:val="00060907"/>
    <w:rsid w:val="000842B6"/>
    <w:rsid w:val="00084495"/>
    <w:rsid w:val="00093776"/>
    <w:rsid w:val="00094793"/>
    <w:rsid w:val="000A05B2"/>
    <w:rsid w:val="000B56A5"/>
    <w:rsid w:val="000C3662"/>
    <w:rsid w:val="000C456E"/>
    <w:rsid w:val="000D7421"/>
    <w:rsid w:val="000E01B7"/>
    <w:rsid w:val="000F50FB"/>
    <w:rsid w:val="0012352D"/>
    <w:rsid w:val="00124270"/>
    <w:rsid w:val="00124495"/>
    <w:rsid w:val="00134D36"/>
    <w:rsid w:val="00135942"/>
    <w:rsid w:val="0013691D"/>
    <w:rsid w:val="00140C4C"/>
    <w:rsid w:val="00143D2B"/>
    <w:rsid w:val="001632F7"/>
    <w:rsid w:val="00164153"/>
    <w:rsid w:val="001741CF"/>
    <w:rsid w:val="00183888"/>
    <w:rsid w:val="001A1E73"/>
    <w:rsid w:val="001A2369"/>
    <w:rsid w:val="001A71A9"/>
    <w:rsid w:val="001B2D92"/>
    <w:rsid w:val="001B4CB3"/>
    <w:rsid w:val="001B6A38"/>
    <w:rsid w:val="001C0046"/>
    <w:rsid w:val="001C29AE"/>
    <w:rsid w:val="001C3570"/>
    <w:rsid w:val="001C49AE"/>
    <w:rsid w:val="001D1FC8"/>
    <w:rsid w:val="001E3C81"/>
    <w:rsid w:val="001E6DDD"/>
    <w:rsid w:val="00210004"/>
    <w:rsid w:val="00210823"/>
    <w:rsid w:val="00212920"/>
    <w:rsid w:val="00216FFA"/>
    <w:rsid w:val="002175FC"/>
    <w:rsid w:val="002210F0"/>
    <w:rsid w:val="002303A2"/>
    <w:rsid w:val="002312F0"/>
    <w:rsid w:val="0023394B"/>
    <w:rsid w:val="00242A5E"/>
    <w:rsid w:val="002463A3"/>
    <w:rsid w:val="002550E8"/>
    <w:rsid w:val="00262781"/>
    <w:rsid w:val="00280F2D"/>
    <w:rsid w:val="00283BEC"/>
    <w:rsid w:val="00291BB8"/>
    <w:rsid w:val="00292D59"/>
    <w:rsid w:val="00293612"/>
    <w:rsid w:val="0029598B"/>
    <w:rsid w:val="002A34E5"/>
    <w:rsid w:val="002A4F0E"/>
    <w:rsid w:val="002A5F2C"/>
    <w:rsid w:val="002C0BC0"/>
    <w:rsid w:val="002C4EB9"/>
    <w:rsid w:val="002C5AE9"/>
    <w:rsid w:val="002C78BE"/>
    <w:rsid w:val="002F68EE"/>
    <w:rsid w:val="00310A9F"/>
    <w:rsid w:val="00311D32"/>
    <w:rsid w:val="0031312D"/>
    <w:rsid w:val="003205C7"/>
    <w:rsid w:val="00330B9C"/>
    <w:rsid w:val="003575E4"/>
    <w:rsid w:val="00360E93"/>
    <w:rsid w:val="0036781F"/>
    <w:rsid w:val="00386312"/>
    <w:rsid w:val="003940CE"/>
    <w:rsid w:val="003A5182"/>
    <w:rsid w:val="003A6DD8"/>
    <w:rsid w:val="003B011A"/>
    <w:rsid w:val="003B3AD7"/>
    <w:rsid w:val="003B696F"/>
    <w:rsid w:val="003C1861"/>
    <w:rsid w:val="003C43F6"/>
    <w:rsid w:val="003C5465"/>
    <w:rsid w:val="003C6F27"/>
    <w:rsid w:val="003E01AD"/>
    <w:rsid w:val="0040664F"/>
    <w:rsid w:val="00426B7C"/>
    <w:rsid w:val="00430CDB"/>
    <w:rsid w:val="004347DC"/>
    <w:rsid w:val="0044046F"/>
    <w:rsid w:val="00462219"/>
    <w:rsid w:val="00470FB2"/>
    <w:rsid w:val="00472574"/>
    <w:rsid w:val="0047752D"/>
    <w:rsid w:val="00484DBA"/>
    <w:rsid w:val="004961D6"/>
    <w:rsid w:val="004A23C4"/>
    <w:rsid w:val="004B20BE"/>
    <w:rsid w:val="004B2FFC"/>
    <w:rsid w:val="004B5CA3"/>
    <w:rsid w:val="004C39A6"/>
    <w:rsid w:val="004D3202"/>
    <w:rsid w:val="004E6F35"/>
    <w:rsid w:val="004F4548"/>
    <w:rsid w:val="00502319"/>
    <w:rsid w:val="0050456D"/>
    <w:rsid w:val="00506460"/>
    <w:rsid w:val="005069FC"/>
    <w:rsid w:val="00511B77"/>
    <w:rsid w:val="00513B5E"/>
    <w:rsid w:val="00520C11"/>
    <w:rsid w:val="00540736"/>
    <w:rsid w:val="00566E0D"/>
    <w:rsid w:val="00586B4F"/>
    <w:rsid w:val="005A247A"/>
    <w:rsid w:val="005A5879"/>
    <w:rsid w:val="005A67EC"/>
    <w:rsid w:val="005B1685"/>
    <w:rsid w:val="005B5DC0"/>
    <w:rsid w:val="005C11CB"/>
    <w:rsid w:val="005C64D8"/>
    <w:rsid w:val="005E2954"/>
    <w:rsid w:val="00601510"/>
    <w:rsid w:val="006468A6"/>
    <w:rsid w:val="006543A6"/>
    <w:rsid w:val="0066788B"/>
    <w:rsid w:val="006864FA"/>
    <w:rsid w:val="0068734D"/>
    <w:rsid w:val="006A11D4"/>
    <w:rsid w:val="006B3104"/>
    <w:rsid w:val="006C54C7"/>
    <w:rsid w:val="006D327D"/>
    <w:rsid w:val="006D72B5"/>
    <w:rsid w:val="006E08FC"/>
    <w:rsid w:val="006E2E1C"/>
    <w:rsid w:val="006E653A"/>
    <w:rsid w:val="006F3146"/>
    <w:rsid w:val="006F66DC"/>
    <w:rsid w:val="007029A0"/>
    <w:rsid w:val="00706804"/>
    <w:rsid w:val="00717FB9"/>
    <w:rsid w:val="00721A98"/>
    <w:rsid w:val="00725AE3"/>
    <w:rsid w:val="00751EC5"/>
    <w:rsid w:val="00755BB0"/>
    <w:rsid w:val="00757F0B"/>
    <w:rsid w:val="00762DAB"/>
    <w:rsid w:val="00763D98"/>
    <w:rsid w:val="0076675E"/>
    <w:rsid w:val="00767354"/>
    <w:rsid w:val="00773C79"/>
    <w:rsid w:val="00775562"/>
    <w:rsid w:val="007756AD"/>
    <w:rsid w:val="007771CF"/>
    <w:rsid w:val="00777960"/>
    <w:rsid w:val="00790F19"/>
    <w:rsid w:val="00791659"/>
    <w:rsid w:val="00791821"/>
    <w:rsid w:val="00797093"/>
    <w:rsid w:val="007A1227"/>
    <w:rsid w:val="007A2F20"/>
    <w:rsid w:val="007B0678"/>
    <w:rsid w:val="007B1AFA"/>
    <w:rsid w:val="007D7887"/>
    <w:rsid w:val="007E57F1"/>
    <w:rsid w:val="007F0A1E"/>
    <w:rsid w:val="007F4D68"/>
    <w:rsid w:val="007F6F3E"/>
    <w:rsid w:val="008037FE"/>
    <w:rsid w:val="00804DCC"/>
    <w:rsid w:val="00811209"/>
    <w:rsid w:val="0083453C"/>
    <w:rsid w:val="00836B9D"/>
    <w:rsid w:val="0085111D"/>
    <w:rsid w:val="0086241A"/>
    <w:rsid w:val="00862D55"/>
    <w:rsid w:val="00865CE6"/>
    <w:rsid w:val="008733DA"/>
    <w:rsid w:val="00885D51"/>
    <w:rsid w:val="00887C9E"/>
    <w:rsid w:val="008937C3"/>
    <w:rsid w:val="00894201"/>
    <w:rsid w:val="00894BBE"/>
    <w:rsid w:val="00896BB3"/>
    <w:rsid w:val="008D60F0"/>
    <w:rsid w:val="008E46CC"/>
    <w:rsid w:val="008F3895"/>
    <w:rsid w:val="008F6201"/>
    <w:rsid w:val="0090115D"/>
    <w:rsid w:val="00901A26"/>
    <w:rsid w:val="009046EB"/>
    <w:rsid w:val="0091146E"/>
    <w:rsid w:val="00921238"/>
    <w:rsid w:val="009365E0"/>
    <w:rsid w:val="009512ED"/>
    <w:rsid w:val="00952404"/>
    <w:rsid w:val="009579AC"/>
    <w:rsid w:val="009968B4"/>
    <w:rsid w:val="009A0703"/>
    <w:rsid w:val="009A22ED"/>
    <w:rsid w:val="009A39FF"/>
    <w:rsid w:val="009A7EFC"/>
    <w:rsid w:val="009C5517"/>
    <w:rsid w:val="009E3CE3"/>
    <w:rsid w:val="009F38FA"/>
    <w:rsid w:val="00A01217"/>
    <w:rsid w:val="00A01AEA"/>
    <w:rsid w:val="00A01B15"/>
    <w:rsid w:val="00A14F24"/>
    <w:rsid w:val="00A43816"/>
    <w:rsid w:val="00A452B8"/>
    <w:rsid w:val="00A45AF5"/>
    <w:rsid w:val="00A571C1"/>
    <w:rsid w:val="00A7083F"/>
    <w:rsid w:val="00AB444B"/>
    <w:rsid w:val="00AD04BE"/>
    <w:rsid w:val="00AD74F1"/>
    <w:rsid w:val="00AD7978"/>
    <w:rsid w:val="00B013AE"/>
    <w:rsid w:val="00B1705E"/>
    <w:rsid w:val="00B22227"/>
    <w:rsid w:val="00B27F3B"/>
    <w:rsid w:val="00B400C2"/>
    <w:rsid w:val="00B411D4"/>
    <w:rsid w:val="00B43992"/>
    <w:rsid w:val="00B53EC9"/>
    <w:rsid w:val="00B60EB9"/>
    <w:rsid w:val="00B70A78"/>
    <w:rsid w:val="00B73D27"/>
    <w:rsid w:val="00B74E42"/>
    <w:rsid w:val="00B77D01"/>
    <w:rsid w:val="00B84787"/>
    <w:rsid w:val="00B87137"/>
    <w:rsid w:val="00B916F8"/>
    <w:rsid w:val="00BB6883"/>
    <w:rsid w:val="00BD2421"/>
    <w:rsid w:val="00BD2641"/>
    <w:rsid w:val="00BD2AF5"/>
    <w:rsid w:val="00BD3720"/>
    <w:rsid w:val="00BD6B64"/>
    <w:rsid w:val="00BE11B6"/>
    <w:rsid w:val="00BF311A"/>
    <w:rsid w:val="00BF3385"/>
    <w:rsid w:val="00C1013A"/>
    <w:rsid w:val="00C15F8E"/>
    <w:rsid w:val="00C2263E"/>
    <w:rsid w:val="00C4479F"/>
    <w:rsid w:val="00C56ED2"/>
    <w:rsid w:val="00C65070"/>
    <w:rsid w:val="00C872F8"/>
    <w:rsid w:val="00CB4585"/>
    <w:rsid w:val="00CB6893"/>
    <w:rsid w:val="00CD0A2A"/>
    <w:rsid w:val="00CD59C1"/>
    <w:rsid w:val="00CE499B"/>
    <w:rsid w:val="00CF1115"/>
    <w:rsid w:val="00CF1875"/>
    <w:rsid w:val="00D07023"/>
    <w:rsid w:val="00D263B3"/>
    <w:rsid w:val="00D30982"/>
    <w:rsid w:val="00D4189A"/>
    <w:rsid w:val="00D41B52"/>
    <w:rsid w:val="00D61708"/>
    <w:rsid w:val="00D7155D"/>
    <w:rsid w:val="00D905E7"/>
    <w:rsid w:val="00D920FB"/>
    <w:rsid w:val="00D9777F"/>
    <w:rsid w:val="00DA6A09"/>
    <w:rsid w:val="00DB442F"/>
    <w:rsid w:val="00DC08DB"/>
    <w:rsid w:val="00DC10CD"/>
    <w:rsid w:val="00DC6551"/>
    <w:rsid w:val="00DE462B"/>
    <w:rsid w:val="00E02CA1"/>
    <w:rsid w:val="00E249FE"/>
    <w:rsid w:val="00E41AD2"/>
    <w:rsid w:val="00E57611"/>
    <w:rsid w:val="00E60463"/>
    <w:rsid w:val="00E60DF2"/>
    <w:rsid w:val="00E913D1"/>
    <w:rsid w:val="00E970EE"/>
    <w:rsid w:val="00EA3D67"/>
    <w:rsid w:val="00EA61DA"/>
    <w:rsid w:val="00ED36EE"/>
    <w:rsid w:val="00ED4DBD"/>
    <w:rsid w:val="00F044B4"/>
    <w:rsid w:val="00F12F17"/>
    <w:rsid w:val="00F3271A"/>
    <w:rsid w:val="00F35064"/>
    <w:rsid w:val="00F35121"/>
    <w:rsid w:val="00F46FFB"/>
    <w:rsid w:val="00F501D8"/>
    <w:rsid w:val="00F604F3"/>
    <w:rsid w:val="00F613CF"/>
    <w:rsid w:val="00F632A5"/>
    <w:rsid w:val="00F71E8B"/>
    <w:rsid w:val="00FA1EB7"/>
    <w:rsid w:val="00FC37F6"/>
    <w:rsid w:val="00FC4020"/>
    <w:rsid w:val="00FD7BAC"/>
    <w:rsid w:val="00FE6EA9"/>
    <w:rsid w:val="00FE6F3B"/>
    <w:rsid w:val="00FE74E0"/>
    <w:rsid w:val="00FF3EE3"/>
    <w:rsid w:val="00FF6694"/>
    <w:rsid w:val="00FF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nhideWhenUsed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741C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741CF"/>
    <w:pPr>
      <w:keepNext/>
      <w:spacing w:after="0" w:line="240" w:lineRule="auto"/>
      <w:jc w:val="both"/>
      <w:outlineLvl w:val="1"/>
    </w:pPr>
    <w:rPr>
      <w:rFonts w:ascii="Times New Roman" w:hAnsi="Times New Roman"/>
      <w:bCs/>
      <w:cap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741C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1741CF"/>
    <w:rPr>
      <w:rFonts w:ascii="Times New Roman" w:hAnsi="Times New Roman" w:cs="Times New Roman"/>
      <w:bCs/>
      <w:caps/>
      <w:sz w:val="24"/>
      <w:szCs w:val="24"/>
    </w:rPr>
  </w:style>
  <w:style w:type="paragraph" w:styleId="a3">
    <w:name w:val="Body Text Indent"/>
    <w:basedOn w:val="a"/>
    <w:link w:val="a4"/>
    <w:uiPriority w:val="99"/>
    <w:semiHidden/>
    <w:rsid w:val="001741CF"/>
    <w:pPr>
      <w:autoSpaceDE w:val="0"/>
      <w:autoSpaceDN w:val="0"/>
      <w:adjustRightInd w:val="0"/>
      <w:spacing w:after="0" w:line="280" w:lineRule="auto"/>
      <w:ind w:firstLine="380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1741CF"/>
    <w:rPr>
      <w:rFonts w:ascii="Times New Roman" w:hAnsi="Times New Roman" w:cs="Times New Roman"/>
      <w:sz w:val="20"/>
      <w:szCs w:val="20"/>
    </w:rPr>
  </w:style>
  <w:style w:type="paragraph" w:styleId="a5">
    <w:name w:val="footnote text"/>
    <w:basedOn w:val="a"/>
    <w:link w:val="a6"/>
    <w:uiPriority w:val="99"/>
    <w:semiHidden/>
    <w:rsid w:val="001741C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1741CF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1741CF"/>
    <w:rPr>
      <w:rFonts w:cs="Times New Roman"/>
      <w:vertAlign w:val="superscript"/>
    </w:rPr>
  </w:style>
  <w:style w:type="character" w:styleId="a8">
    <w:name w:val="page number"/>
    <w:uiPriority w:val="99"/>
    <w:rsid w:val="001741CF"/>
    <w:rPr>
      <w:rFonts w:cs="Times New Roman"/>
    </w:rPr>
  </w:style>
  <w:style w:type="paragraph" w:styleId="a9">
    <w:name w:val="footer"/>
    <w:basedOn w:val="a"/>
    <w:link w:val="aa"/>
    <w:uiPriority w:val="99"/>
    <w:rsid w:val="001741C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locked/>
    <w:rsid w:val="001741CF"/>
    <w:rPr>
      <w:rFonts w:ascii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rsid w:val="002A34E5"/>
    <w:pPr>
      <w:spacing w:after="0" w:line="288" w:lineRule="auto"/>
      <w:ind w:firstLine="600"/>
      <w:jc w:val="both"/>
    </w:pPr>
    <w:rPr>
      <w:rFonts w:ascii="Arial Unicode MS" w:hAnsi="Arial Unicode MS" w:cs="Arial Unicode MS"/>
      <w:sz w:val="26"/>
      <w:szCs w:val="26"/>
    </w:rPr>
  </w:style>
  <w:style w:type="character" w:styleId="ac">
    <w:name w:val="Strong"/>
    <w:uiPriority w:val="99"/>
    <w:qFormat/>
    <w:rsid w:val="00E60463"/>
    <w:rPr>
      <w:rFonts w:cs="Times New Roman"/>
      <w:b/>
      <w:bCs/>
    </w:rPr>
  </w:style>
  <w:style w:type="paragraph" w:styleId="ad">
    <w:name w:val="Document Map"/>
    <w:basedOn w:val="a"/>
    <w:link w:val="ae"/>
    <w:uiPriority w:val="99"/>
    <w:semiHidden/>
    <w:rsid w:val="006F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locked/>
    <w:rsid w:val="006F3146"/>
    <w:rPr>
      <w:rFonts w:ascii="Tahoma" w:hAnsi="Tahoma" w:cs="Tahoma"/>
      <w:sz w:val="16"/>
      <w:szCs w:val="16"/>
    </w:rPr>
  </w:style>
  <w:style w:type="paragraph" w:customStyle="1" w:styleId="af">
    <w:name w:val="Знак Знак Знак Знак"/>
    <w:basedOn w:val="a"/>
    <w:uiPriority w:val="99"/>
    <w:rsid w:val="007756A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uiPriority w:val="99"/>
    <w:semiHidden/>
    <w:rsid w:val="00D41B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C56ED2"/>
    <w:rPr>
      <w:rFonts w:ascii="Times New Roman" w:hAnsi="Times New Roman" w:cs="Times New Roman"/>
      <w:sz w:val="2"/>
    </w:rPr>
  </w:style>
  <w:style w:type="paragraph" w:customStyle="1" w:styleId="ConsPlusNormal">
    <w:name w:val="ConsPlusNormal"/>
    <w:rsid w:val="00CB458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2">
    <w:name w:val="List Paragraph"/>
    <w:basedOn w:val="a"/>
    <w:uiPriority w:val="34"/>
    <w:qFormat/>
    <w:rsid w:val="00BD2AF5"/>
    <w:pPr>
      <w:ind w:left="720"/>
      <w:contextualSpacing/>
    </w:pPr>
  </w:style>
  <w:style w:type="table" w:styleId="af3">
    <w:name w:val="Table Grid"/>
    <w:basedOn w:val="a1"/>
    <w:uiPriority w:val="59"/>
    <w:locked/>
    <w:rsid w:val="00887C9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4">
    <w:name w:val="FR4"/>
    <w:rsid w:val="00FF6694"/>
    <w:pPr>
      <w:widowControl w:val="0"/>
      <w:autoSpaceDE w:val="0"/>
      <w:autoSpaceDN w:val="0"/>
      <w:adjustRightInd w:val="0"/>
      <w:spacing w:before="600" w:line="278" w:lineRule="auto"/>
      <w:ind w:right="400"/>
      <w:jc w:val="both"/>
    </w:pPr>
    <w:rPr>
      <w:rFonts w:ascii="Times New Roman" w:hAnsi="Times New Roman"/>
    </w:rPr>
  </w:style>
  <w:style w:type="paragraph" w:styleId="af4">
    <w:name w:val="List"/>
    <w:basedOn w:val="a"/>
    <w:rsid w:val="006543A6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af5">
    <w:name w:val="No Spacing"/>
    <w:uiPriority w:val="1"/>
    <w:qFormat/>
    <w:rsid w:val="001E3C81"/>
    <w:rPr>
      <w:sz w:val="22"/>
      <w:szCs w:val="22"/>
    </w:rPr>
  </w:style>
  <w:style w:type="paragraph" w:customStyle="1" w:styleId="af6">
    <w:name w:val="Прижатый влево"/>
    <w:basedOn w:val="a"/>
    <w:next w:val="a"/>
    <w:uiPriority w:val="99"/>
    <w:rsid w:val="00143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f7">
    <w:name w:val="header"/>
    <w:basedOn w:val="a"/>
    <w:link w:val="af8"/>
    <w:uiPriority w:val="99"/>
    <w:semiHidden/>
    <w:unhideWhenUsed/>
    <w:rsid w:val="00DE4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DE462B"/>
    <w:rPr>
      <w:sz w:val="22"/>
      <w:szCs w:val="22"/>
    </w:rPr>
  </w:style>
  <w:style w:type="character" w:styleId="af9">
    <w:name w:val="Hyperlink"/>
    <w:basedOn w:val="a0"/>
    <w:uiPriority w:val="99"/>
    <w:semiHidden/>
    <w:unhideWhenUsed/>
    <w:rsid w:val="00FF759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s://biblio-online.ru/bcode/428067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7BBD1-1C6D-4FB4-9A14-053FE5B02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15</Pages>
  <Words>3914</Words>
  <Characters>22312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Бюджетное учреждение среднего профессионального образования </vt:lpstr>
    </vt:vector>
  </TitlesOfParts>
  <Company>Дом</Company>
  <LinksUpToDate>false</LinksUpToDate>
  <CharactersWithSpaces>26174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учреждение среднего профессионального образования </dc:title>
  <dc:subject/>
  <dc:creator>Home</dc:creator>
  <cp:keywords/>
  <dc:description/>
  <cp:lastModifiedBy>Пользователь</cp:lastModifiedBy>
  <cp:revision>31</cp:revision>
  <cp:lastPrinted>2018-10-21T13:43:00Z</cp:lastPrinted>
  <dcterms:created xsi:type="dcterms:W3CDTF">2018-12-10T04:00:00Z</dcterms:created>
  <dcterms:modified xsi:type="dcterms:W3CDTF">2021-01-14T04:58:00Z</dcterms:modified>
</cp:coreProperties>
</file>