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20D3" w:rsidRPr="0024563C" w:rsidRDefault="005020D3" w:rsidP="00473AE0">
      <w:pPr>
        <w:pStyle w:val="a8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24563C">
        <w:rPr>
          <w:rFonts w:ascii="Times New Roman" w:hAnsi="Times New Roman" w:cs="Times New Roman"/>
          <w:b/>
          <w:sz w:val="24"/>
          <w:szCs w:val="24"/>
          <w:lang w:eastAsia="ar-SA"/>
        </w:rPr>
        <w:t>Бюджетное профессиональное образовательное учреждение</w:t>
      </w:r>
    </w:p>
    <w:p w:rsidR="005020D3" w:rsidRPr="0024563C" w:rsidRDefault="005020D3" w:rsidP="00473AE0">
      <w:pPr>
        <w:pStyle w:val="a8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24563C">
        <w:rPr>
          <w:rFonts w:ascii="Times New Roman" w:hAnsi="Times New Roman" w:cs="Times New Roman"/>
          <w:b/>
          <w:sz w:val="24"/>
          <w:szCs w:val="24"/>
          <w:lang w:eastAsia="ar-SA"/>
        </w:rPr>
        <w:t>Ханты-Мансийского автономного округа – Югры</w:t>
      </w:r>
    </w:p>
    <w:p w:rsidR="005020D3" w:rsidRPr="0024563C" w:rsidRDefault="005020D3" w:rsidP="00473AE0">
      <w:pPr>
        <w:pStyle w:val="a8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24563C">
        <w:rPr>
          <w:rFonts w:ascii="Times New Roman" w:hAnsi="Times New Roman" w:cs="Times New Roman"/>
          <w:b/>
          <w:sz w:val="24"/>
          <w:szCs w:val="24"/>
          <w:lang w:eastAsia="ar-SA"/>
        </w:rPr>
        <w:t>«Сургутский колледж русской культуры им. А. С. Знаменского»</w:t>
      </w:r>
    </w:p>
    <w:p w:rsidR="005020D3" w:rsidRPr="0024563C" w:rsidRDefault="005020D3" w:rsidP="00473AE0">
      <w:pPr>
        <w:pStyle w:val="a8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5020D3" w:rsidRPr="0024563C" w:rsidRDefault="005020D3" w:rsidP="00473AE0">
      <w:pPr>
        <w:pStyle w:val="a8"/>
        <w:rPr>
          <w:rFonts w:ascii="Times New Roman" w:hAnsi="Times New Roman" w:cs="Times New Roman"/>
          <w:sz w:val="24"/>
          <w:szCs w:val="24"/>
          <w:lang w:eastAsia="ar-SA"/>
        </w:rPr>
      </w:pPr>
    </w:p>
    <w:p w:rsidR="00EA1E32" w:rsidRPr="0024563C" w:rsidRDefault="00EA1E32" w:rsidP="00473AE0">
      <w:pPr>
        <w:pStyle w:val="a8"/>
        <w:rPr>
          <w:rFonts w:ascii="Times New Roman" w:hAnsi="Times New Roman" w:cs="Times New Roman"/>
          <w:sz w:val="24"/>
          <w:szCs w:val="24"/>
          <w:lang w:eastAsia="ar-SA"/>
        </w:rPr>
      </w:pPr>
    </w:p>
    <w:p w:rsidR="005020D3" w:rsidRPr="0024563C" w:rsidRDefault="005020D3" w:rsidP="00473AE0">
      <w:pPr>
        <w:pStyle w:val="a8"/>
        <w:rPr>
          <w:rFonts w:ascii="Times New Roman" w:hAnsi="Times New Roman" w:cs="Times New Roman"/>
          <w:sz w:val="24"/>
          <w:szCs w:val="24"/>
          <w:lang w:eastAsia="ar-SA"/>
        </w:rPr>
      </w:pPr>
    </w:p>
    <w:tbl>
      <w:tblPr>
        <w:tblpPr w:leftFromText="180" w:rightFromText="180" w:bottomFromText="200" w:vertAnchor="text" w:horzAnchor="margin" w:tblpX="108" w:tblpY="-17"/>
        <w:tblW w:w="10491" w:type="dxa"/>
        <w:tblLook w:val="04A0" w:firstRow="1" w:lastRow="0" w:firstColumn="1" w:lastColumn="0" w:noHBand="0" w:noVBand="1"/>
      </w:tblPr>
      <w:tblGrid>
        <w:gridCol w:w="4111"/>
        <w:gridCol w:w="3119"/>
        <w:gridCol w:w="3261"/>
      </w:tblGrid>
      <w:tr w:rsidR="00C81362" w:rsidRPr="0024563C" w:rsidTr="00F37A42">
        <w:trPr>
          <w:trHeight w:val="1135"/>
        </w:trPr>
        <w:tc>
          <w:tcPr>
            <w:tcW w:w="4111" w:type="dxa"/>
            <w:hideMark/>
          </w:tcPr>
          <w:p w:rsidR="00C81362" w:rsidRPr="0024563C" w:rsidRDefault="00C81362" w:rsidP="00C81362">
            <w:pPr>
              <w:autoSpaceDE w:val="0"/>
              <w:autoSpaceDN w:val="0"/>
              <w:adjustRightInd w:val="0"/>
              <w:rPr>
                <w:lang w:eastAsia="ar-SA"/>
              </w:rPr>
            </w:pPr>
            <w:r w:rsidRPr="0024563C">
              <w:rPr>
                <w:lang w:eastAsia="ar-SA"/>
              </w:rPr>
              <w:t>Рассмотрено на заседании</w:t>
            </w:r>
          </w:p>
          <w:p w:rsidR="00C81362" w:rsidRPr="0024563C" w:rsidRDefault="00C81362" w:rsidP="00C81362">
            <w:pPr>
              <w:autoSpaceDE w:val="0"/>
              <w:autoSpaceDN w:val="0"/>
              <w:adjustRightInd w:val="0"/>
              <w:rPr>
                <w:lang w:eastAsia="ar-SA"/>
              </w:rPr>
            </w:pPr>
            <w:r w:rsidRPr="0024563C">
              <w:rPr>
                <w:lang w:eastAsia="ar-SA"/>
              </w:rPr>
              <w:t>предметно-цикловой комиссии</w:t>
            </w:r>
          </w:p>
          <w:p w:rsidR="00C81362" w:rsidRPr="0024563C" w:rsidRDefault="00C81362" w:rsidP="00C81362">
            <w:pPr>
              <w:autoSpaceDE w:val="0"/>
              <w:autoSpaceDN w:val="0"/>
              <w:adjustRightInd w:val="0"/>
              <w:rPr>
                <w:lang w:eastAsia="ar-SA"/>
              </w:rPr>
            </w:pPr>
            <w:r w:rsidRPr="0024563C">
              <w:rPr>
                <w:lang w:eastAsia="ar-SA"/>
              </w:rPr>
              <w:t>музыкально-теоретических дисциплин</w:t>
            </w:r>
          </w:p>
          <w:p w:rsidR="00C81362" w:rsidRPr="0024563C" w:rsidRDefault="00C81362" w:rsidP="00C81362">
            <w:pPr>
              <w:autoSpaceDE w:val="0"/>
              <w:autoSpaceDN w:val="0"/>
              <w:adjustRightInd w:val="0"/>
              <w:rPr>
                <w:lang w:eastAsia="ar-SA"/>
              </w:rPr>
            </w:pPr>
            <w:r w:rsidRPr="0024563C">
              <w:rPr>
                <w:lang w:eastAsia="ar-SA"/>
              </w:rPr>
              <w:t xml:space="preserve">и рекомендовано к утверждению </w:t>
            </w:r>
          </w:p>
          <w:p w:rsidR="00C81362" w:rsidRPr="0024563C" w:rsidRDefault="00C81362" w:rsidP="00C81362">
            <w:pPr>
              <w:autoSpaceDE w:val="0"/>
              <w:autoSpaceDN w:val="0"/>
              <w:adjustRightInd w:val="0"/>
              <w:rPr>
                <w:lang w:eastAsia="ar-SA"/>
              </w:rPr>
            </w:pPr>
            <w:r w:rsidRPr="0024563C">
              <w:rPr>
                <w:lang w:eastAsia="ar-SA"/>
              </w:rPr>
              <w:t xml:space="preserve">Протокол </w:t>
            </w:r>
          </w:p>
          <w:p w:rsidR="00C81362" w:rsidRPr="0024563C" w:rsidRDefault="00C81362" w:rsidP="0027774C">
            <w:pPr>
              <w:rPr>
                <w:lang w:eastAsia="en-US"/>
              </w:rPr>
            </w:pPr>
            <w:r w:rsidRPr="0024563C">
              <w:rPr>
                <w:lang w:eastAsia="ar-SA"/>
              </w:rPr>
              <w:t xml:space="preserve">от </w:t>
            </w:r>
            <w:r w:rsidR="0027774C">
              <w:t xml:space="preserve">«18» июня 2020 </w:t>
            </w:r>
            <w:r w:rsidRPr="0024563C">
              <w:t>г. №6</w:t>
            </w:r>
          </w:p>
        </w:tc>
        <w:tc>
          <w:tcPr>
            <w:tcW w:w="3119" w:type="dxa"/>
            <w:hideMark/>
          </w:tcPr>
          <w:p w:rsidR="00C81362" w:rsidRDefault="00C81362" w:rsidP="00C81362">
            <w:r>
              <w:t>Утверждено Педагогическим советом</w:t>
            </w:r>
          </w:p>
          <w:p w:rsidR="00C81362" w:rsidRDefault="00C81362" w:rsidP="00C81362">
            <w:r>
              <w:t xml:space="preserve">Протокол </w:t>
            </w:r>
          </w:p>
          <w:p w:rsidR="00C81362" w:rsidRDefault="00C81362" w:rsidP="00C81362">
            <w:r>
              <w:t xml:space="preserve">от «19» июня 2020 г. </w:t>
            </w:r>
          </w:p>
          <w:p w:rsidR="00C81362" w:rsidRDefault="00C81362" w:rsidP="00C81362">
            <w:r>
              <w:t>№ 09/04-ППС-6</w:t>
            </w:r>
          </w:p>
        </w:tc>
        <w:tc>
          <w:tcPr>
            <w:tcW w:w="3261" w:type="dxa"/>
            <w:hideMark/>
          </w:tcPr>
          <w:p w:rsidR="00C81362" w:rsidRDefault="00C81362" w:rsidP="00C81362">
            <w:pPr>
              <w:rPr>
                <w:lang w:eastAsia="ar-SA"/>
              </w:rPr>
            </w:pPr>
            <w:r>
              <w:rPr>
                <w:lang w:eastAsia="ar-SA"/>
              </w:rPr>
              <w:t xml:space="preserve">Введено в действие </w:t>
            </w:r>
          </w:p>
          <w:p w:rsidR="00C81362" w:rsidRDefault="00C81362" w:rsidP="00C81362">
            <w:pPr>
              <w:rPr>
                <w:lang w:eastAsia="ar-SA"/>
              </w:rPr>
            </w:pPr>
            <w:r>
              <w:rPr>
                <w:lang w:eastAsia="ar-SA"/>
              </w:rPr>
              <w:t xml:space="preserve">Приказом </w:t>
            </w:r>
          </w:p>
          <w:p w:rsidR="00C81362" w:rsidRDefault="00C81362" w:rsidP="00C81362">
            <w:r>
              <w:rPr>
                <w:lang w:eastAsia="ar-SA"/>
              </w:rPr>
              <w:t xml:space="preserve">от </w:t>
            </w:r>
            <w:r>
              <w:t xml:space="preserve">«23» июня 2020 г. </w:t>
            </w:r>
          </w:p>
          <w:p w:rsidR="00C81362" w:rsidRDefault="00C81362" w:rsidP="00C81362">
            <w:pPr>
              <w:rPr>
                <w:lang w:eastAsia="ar-SA"/>
              </w:rPr>
            </w:pPr>
            <w:r>
              <w:t>№ 09/04-ОД-218</w:t>
            </w:r>
          </w:p>
        </w:tc>
      </w:tr>
    </w:tbl>
    <w:p w:rsidR="005020D3" w:rsidRPr="0024563C" w:rsidRDefault="005020D3" w:rsidP="00473AE0">
      <w:pPr>
        <w:pStyle w:val="a8"/>
        <w:rPr>
          <w:rFonts w:ascii="Times New Roman" w:hAnsi="Times New Roman" w:cs="Times New Roman"/>
          <w:bCs/>
          <w:sz w:val="24"/>
          <w:szCs w:val="24"/>
        </w:rPr>
      </w:pPr>
    </w:p>
    <w:p w:rsidR="005020D3" w:rsidRPr="0024563C" w:rsidRDefault="005020D3" w:rsidP="00473AE0">
      <w:pPr>
        <w:pStyle w:val="a8"/>
        <w:rPr>
          <w:rFonts w:ascii="Times New Roman" w:hAnsi="Times New Roman" w:cs="Times New Roman"/>
          <w:b/>
          <w:bCs/>
          <w:sz w:val="24"/>
          <w:szCs w:val="24"/>
        </w:rPr>
      </w:pPr>
    </w:p>
    <w:p w:rsidR="00433E19" w:rsidRPr="0024563C" w:rsidRDefault="00433E19" w:rsidP="00473AE0">
      <w:pPr>
        <w:pStyle w:val="a8"/>
        <w:rPr>
          <w:rFonts w:ascii="Times New Roman" w:hAnsi="Times New Roman" w:cs="Times New Roman"/>
          <w:b/>
          <w:bCs/>
          <w:sz w:val="24"/>
          <w:szCs w:val="24"/>
        </w:rPr>
      </w:pPr>
    </w:p>
    <w:p w:rsidR="005020D3" w:rsidRPr="0024563C" w:rsidRDefault="005020D3" w:rsidP="00473AE0">
      <w:pPr>
        <w:pStyle w:val="a8"/>
        <w:rPr>
          <w:rFonts w:ascii="Times New Roman" w:hAnsi="Times New Roman" w:cs="Times New Roman"/>
          <w:bCs/>
          <w:sz w:val="24"/>
          <w:szCs w:val="24"/>
        </w:rPr>
      </w:pPr>
    </w:p>
    <w:p w:rsidR="005020D3" w:rsidRPr="0024563C" w:rsidRDefault="005020D3" w:rsidP="00473AE0">
      <w:pPr>
        <w:pStyle w:val="a8"/>
        <w:rPr>
          <w:rFonts w:ascii="Times New Roman" w:hAnsi="Times New Roman" w:cs="Times New Roman"/>
          <w:bCs/>
          <w:sz w:val="24"/>
          <w:szCs w:val="24"/>
        </w:rPr>
      </w:pPr>
    </w:p>
    <w:p w:rsidR="0080095C" w:rsidRPr="0024563C" w:rsidRDefault="0080095C" w:rsidP="00F43564">
      <w:pPr>
        <w:pStyle w:val="1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4563C">
        <w:rPr>
          <w:rFonts w:ascii="Times New Roman" w:hAnsi="Times New Roman" w:cs="Times New Roman"/>
          <w:b/>
          <w:color w:val="auto"/>
          <w:sz w:val="24"/>
          <w:szCs w:val="24"/>
        </w:rPr>
        <w:t>РАБОЧАЯ ПРОГРАММА</w:t>
      </w:r>
    </w:p>
    <w:p w:rsidR="0080095C" w:rsidRPr="0024563C" w:rsidRDefault="0080095C" w:rsidP="00473AE0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80095C" w:rsidRPr="0024563C" w:rsidRDefault="00686AA4" w:rsidP="00473AE0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563C">
        <w:rPr>
          <w:rFonts w:ascii="Times New Roman" w:hAnsi="Times New Roman" w:cs="Times New Roman"/>
          <w:b/>
          <w:sz w:val="24"/>
          <w:szCs w:val="24"/>
        </w:rPr>
        <w:t>Сольфеджио</w:t>
      </w:r>
    </w:p>
    <w:p w:rsidR="00D1154B" w:rsidRPr="0024563C" w:rsidRDefault="00D1154B" w:rsidP="00473AE0">
      <w:pPr>
        <w:pStyle w:val="a8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433E19" w:rsidRPr="0024563C" w:rsidRDefault="0080095C" w:rsidP="00473AE0">
      <w:pPr>
        <w:pStyle w:val="a8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24563C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</w:t>
      </w:r>
    </w:p>
    <w:p w:rsidR="0080095C" w:rsidRPr="0024563C" w:rsidRDefault="00F520DA" w:rsidP="00473AE0">
      <w:pPr>
        <w:pStyle w:val="a8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24563C">
        <w:rPr>
          <w:rFonts w:ascii="Times New Roman" w:hAnsi="Times New Roman" w:cs="Times New Roman"/>
          <w:sz w:val="24"/>
          <w:szCs w:val="24"/>
        </w:rPr>
        <w:t>Начальное</w:t>
      </w:r>
      <w:r w:rsidR="0080095C" w:rsidRPr="0024563C">
        <w:rPr>
          <w:rFonts w:ascii="Times New Roman" w:hAnsi="Times New Roman" w:cs="Times New Roman"/>
          <w:sz w:val="24"/>
          <w:szCs w:val="24"/>
        </w:rPr>
        <w:t xml:space="preserve"> общее образование</w:t>
      </w:r>
    </w:p>
    <w:p w:rsidR="00995928" w:rsidRPr="0024563C" w:rsidRDefault="00995928" w:rsidP="00995928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24563C">
        <w:rPr>
          <w:rFonts w:ascii="Times New Roman" w:hAnsi="Times New Roman" w:cs="Times New Roman"/>
          <w:sz w:val="24"/>
          <w:szCs w:val="24"/>
        </w:rPr>
        <w:t>направление «Инструментальное исполнительство»</w:t>
      </w:r>
    </w:p>
    <w:p w:rsidR="0080095C" w:rsidRPr="0024563C" w:rsidRDefault="0080095C" w:rsidP="00473AE0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80095C" w:rsidRPr="0024563C" w:rsidRDefault="00433E19" w:rsidP="00473AE0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24563C">
        <w:rPr>
          <w:rFonts w:ascii="Times New Roman" w:hAnsi="Times New Roman" w:cs="Times New Roman"/>
          <w:sz w:val="24"/>
          <w:szCs w:val="24"/>
        </w:rPr>
        <w:t xml:space="preserve">Класс (курс): </w:t>
      </w:r>
      <w:r w:rsidR="00523B6C" w:rsidRPr="0024563C">
        <w:rPr>
          <w:rFonts w:ascii="Times New Roman" w:hAnsi="Times New Roman" w:cs="Times New Roman"/>
          <w:sz w:val="24"/>
          <w:szCs w:val="24"/>
        </w:rPr>
        <w:t>1-4</w:t>
      </w:r>
      <w:r w:rsidRPr="0024563C">
        <w:rPr>
          <w:rFonts w:ascii="Times New Roman" w:hAnsi="Times New Roman" w:cs="Times New Roman"/>
          <w:sz w:val="24"/>
          <w:szCs w:val="24"/>
        </w:rPr>
        <w:t xml:space="preserve"> классы</w:t>
      </w:r>
    </w:p>
    <w:p w:rsidR="0080095C" w:rsidRPr="0024563C" w:rsidRDefault="0080095C" w:rsidP="00473AE0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80095C" w:rsidRPr="0024563C" w:rsidRDefault="0080095C" w:rsidP="00473AE0">
      <w:pPr>
        <w:jc w:val="both"/>
        <w:rPr>
          <w:b/>
        </w:rPr>
      </w:pPr>
    </w:p>
    <w:p w:rsidR="00433E19" w:rsidRPr="0024563C" w:rsidRDefault="00433E19" w:rsidP="00473AE0"/>
    <w:p w:rsidR="008B472D" w:rsidRPr="0024563C" w:rsidRDefault="008B472D" w:rsidP="00473AE0"/>
    <w:p w:rsidR="008B472D" w:rsidRPr="0024563C" w:rsidRDefault="008B472D" w:rsidP="00473AE0"/>
    <w:p w:rsidR="008B472D" w:rsidRPr="0024563C" w:rsidRDefault="008B472D" w:rsidP="00473AE0"/>
    <w:p w:rsidR="008B472D" w:rsidRPr="0024563C" w:rsidRDefault="008B472D" w:rsidP="00473AE0"/>
    <w:p w:rsidR="00EA1E32" w:rsidRPr="0024563C" w:rsidRDefault="00EA1E32" w:rsidP="00473AE0"/>
    <w:p w:rsidR="008B472D" w:rsidRPr="0024563C" w:rsidRDefault="008B472D" w:rsidP="00473AE0"/>
    <w:p w:rsidR="008B472D" w:rsidRPr="0024563C" w:rsidRDefault="008B472D" w:rsidP="00473AE0"/>
    <w:p w:rsidR="00A95331" w:rsidRPr="0024563C" w:rsidRDefault="0080095C" w:rsidP="00473AE0">
      <w:r w:rsidRPr="0024563C">
        <w:t>Разработчик (составитель</w:t>
      </w:r>
      <w:r w:rsidR="00433E19" w:rsidRPr="0024563C">
        <w:t xml:space="preserve">): </w:t>
      </w:r>
    </w:p>
    <w:p w:rsidR="00096180" w:rsidRPr="0024563C" w:rsidRDefault="003B4BDA" w:rsidP="003B4BDA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4563C">
        <w:rPr>
          <w:rFonts w:ascii="Times New Roman" w:eastAsia="Times New Roman" w:hAnsi="Times New Roman" w:cs="Times New Roman"/>
          <w:sz w:val="24"/>
          <w:szCs w:val="24"/>
        </w:rPr>
        <w:t>Шабарина</w:t>
      </w:r>
      <w:proofErr w:type="spellEnd"/>
      <w:r w:rsidR="00686AA4" w:rsidRPr="0024563C">
        <w:rPr>
          <w:rFonts w:ascii="Times New Roman" w:eastAsia="Times New Roman" w:hAnsi="Times New Roman" w:cs="Times New Roman"/>
          <w:sz w:val="24"/>
          <w:szCs w:val="24"/>
        </w:rPr>
        <w:t xml:space="preserve"> Екатерина Валерьевна</w:t>
      </w:r>
      <w:r w:rsidRPr="0024563C">
        <w:rPr>
          <w:rFonts w:ascii="Times New Roman" w:eastAsia="Times New Roman" w:hAnsi="Times New Roman" w:cs="Times New Roman"/>
          <w:sz w:val="24"/>
          <w:szCs w:val="24"/>
        </w:rPr>
        <w:t xml:space="preserve">, преподаватель музыкально-теоретических дисциплин </w:t>
      </w:r>
    </w:p>
    <w:p w:rsidR="003B4BDA" w:rsidRPr="0024563C" w:rsidRDefault="003B4BDA" w:rsidP="003B4BDA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3B4BDA" w:rsidRPr="0024563C" w:rsidRDefault="003B4BDA" w:rsidP="003B4BDA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3B4BDA" w:rsidRPr="0024563C" w:rsidRDefault="003B4BDA" w:rsidP="003B4BDA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433E19" w:rsidRPr="0024563C" w:rsidRDefault="0080095C" w:rsidP="00433E19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24563C">
        <w:rPr>
          <w:rFonts w:ascii="Times New Roman" w:hAnsi="Times New Roman" w:cs="Times New Roman"/>
          <w:sz w:val="24"/>
          <w:szCs w:val="24"/>
        </w:rPr>
        <w:t>г. Сургут</w:t>
      </w:r>
    </w:p>
    <w:p w:rsidR="0080095C" w:rsidRPr="0024563C" w:rsidRDefault="0027774C" w:rsidP="00D1154B">
      <w:pPr>
        <w:autoSpaceDE w:val="0"/>
        <w:autoSpaceDN w:val="0"/>
        <w:adjustRightInd w:val="0"/>
        <w:jc w:val="center"/>
        <w:rPr>
          <w:bCs/>
          <w:color w:val="000000"/>
        </w:rPr>
      </w:pPr>
      <w:r>
        <w:rPr>
          <w:bCs/>
          <w:color w:val="000000"/>
        </w:rPr>
        <w:t>2020</w:t>
      </w:r>
    </w:p>
    <w:p w:rsidR="00B851FD" w:rsidRPr="0024563C" w:rsidRDefault="00B851FD" w:rsidP="00F43564">
      <w:pPr>
        <w:pStyle w:val="2"/>
        <w:jc w:val="center"/>
        <w:rPr>
          <w:rFonts w:ascii="Times New Roman" w:hAnsi="Times New Roman"/>
          <w:i w:val="0"/>
          <w:sz w:val="24"/>
          <w:szCs w:val="24"/>
        </w:rPr>
      </w:pPr>
      <w:r w:rsidRPr="0024563C">
        <w:rPr>
          <w:rFonts w:ascii="Times New Roman" w:hAnsi="Times New Roman"/>
          <w:i w:val="0"/>
          <w:sz w:val="24"/>
          <w:szCs w:val="24"/>
        </w:rPr>
        <w:lastRenderedPageBreak/>
        <w:t>1. Пояснительная записка</w:t>
      </w:r>
    </w:p>
    <w:p w:rsidR="004836AD" w:rsidRPr="0024563C" w:rsidRDefault="004836AD" w:rsidP="00473AE0">
      <w:pPr>
        <w:autoSpaceDE w:val="0"/>
        <w:autoSpaceDN w:val="0"/>
        <w:adjustRightInd w:val="0"/>
        <w:jc w:val="center"/>
      </w:pPr>
    </w:p>
    <w:p w:rsidR="00B96DF4" w:rsidRPr="0024563C" w:rsidRDefault="00B96DF4" w:rsidP="00B96DF4">
      <w:pPr>
        <w:jc w:val="both"/>
      </w:pPr>
      <w:r w:rsidRPr="0024563C">
        <w:t xml:space="preserve">Рабочая программа по сольфеджио для 1-4 классов составлена на основе Федерального государственного образовательного стандарта начального общего образования, утвержденного приказом Министерства образования и науки РФ от 6 декабря 2009 года №373 с учетом изменений от 31 декабря 2015г.; </w:t>
      </w:r>
    </w:p>
    <w:p w:rsidR="00B96DF4" w:rsidRPr="0024563C" w:rsidRDefault="00B96DF4" w:rsidP="00B96DF4">
      <w:pPr>
        <w:jc w:val="both"/>
      </w:pPr>
      <w:r w:rsidRPr="0024563C">
        <w:t>Примерной основной образовательной программы начального общего образования для образовательных организаций, реализующих программы среднего профессионального образования, интегрированные с образовательными программами общего образования по специальностям «инструментальное исполнительство» и «хоровое дирижирование» от 20 сентября 2016г. № 3/16.</w:t>
      </w:r>
    </w:p>
    <w:p w:rsidR="00B96DF4" w:rsidRPr="0024563C" w:rsidRDefault="00B96DF4" w:rsidP="00B96DF4">
      <w:pPr>
        <w:jc w:val="both"/>
      </w:pPr>
      <w:r w:rsidRPr="0024563C">
        <w:t>Учебного плана БУ «Сургутский колледж русской культуры им. А.С. Знаменского».</w:t>
      </w:r>
    </w:p>
    <w:p w:rsidR="00686AA4" w:rsidRPr="0024563C" w:rsidRDefault="00686AA4" w:rsidP="00686AA4">
      <w:pPr>
        <w:autoSpaceDE w:val="0"/>
        <w:autoSpaceDN w:val="0"/>
        <w:adjustRightInd w:val="0"/>
        <w:jc w:val="both"/>
        <w:rPr>
          <w:color w:val="000000"/>
        </w:rPr>
      </w:pPr>
    </w:p>
    <w:p w:rsidR="00686AA4" w:rsidRDefault="00346E46" w:rsidP="00346E46">
      <w:pPr>
        <w:autoSpaceDE w:val="0"/>
        <w:autoSpaceDN w:val="0"/>
        <w:adjustRightInd w:val="0"/>
        <w:jc w:val="both"/>
        <w:rPr>
          <w:color w:val="000000"/>
        </w:rPr>
      </w:pPr>
      <w:r w:rsidRPr="0024563C">
        <w:rPr>
          <w:color w:val="000000"/>
        </w:rPr>
        <w:t xml:space="preserve">Преподавание ведется по учебникам, рекомендуемым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утвержденным приказом Министерства просвещения Российской Федерации от 28 декабря 2018 г. N 345 (с изменениями   от 8 мая 2019 г.): </w:t>
      </w:r>
    </w:p>
    <w:p w:rsidR="00183FC7" w:rsidRPr="00183FC7" w:rsidRDefault="00183FC7" w:rsidP="00183FC7">
      <w:pPr>
        <w:autoSpaceDE w:val="0"/>
        <w:autoSpaceDN w:val="0"/>
        <w:adjustRightInd w:val="0"/>
        <w:jc w:val="both"/>
        <w:rPr>
          <w:color w:val="000000"/>
        </w:rPr>
      </w:pPr>
      <w:proofErr w:type="spellStart"/>
      <w:r w:rsidRPr="00183FC7">
        <w:rPr>
          <w:color w:val="000000"/>
        </w:rPr>
        <w:t>Металлиди</w:t>
      </w:r>
      <w:proofErr w:type="spellEnd"/>
      <w:r w:rsidRPr="00183FC7">
        <w:rPr>
          <w:color w:val="000000"/>
        </w:rPr>
        <w:t xml:space="preserve">, Ж. Сольфеджио. Мы играем, сочиняем и поем [Текст]: учебное пособие для 1 класса детской музыкальной школы / Ж. </w:t>
      </w:r>
      <w:proofErr w:type="spellStart"/>
      <w:r w:rsidRPr="00183FC7">
        <w:rPr>
          <w:color w:val="000000"/>
        </w:rPr>
        <w:t>Металлиди</w:t>
      </w:r>
      <w:proofErr w:type="spellEnd"/>
      <w:r w:rsidRPr="00183FC7">
        <w:rPr>
          <w:color w:val="000000"/>
        </w:rPr>
        <w:t xml:space="preserve">, А. </w:t>
      </w:r>
      <w:proofErr w:type="spellStart"/>
      <w:r w:rsidRPr="00183FC7">
        <w:rPr>
          <w:color w:val="000000"/>
        </w:rPr>
        <w:t>Перцовская</w:t>
      </w:r>
      <w:proofErr w:type="spellEnd"/>
      <w:r w:rsidRPr="00183FC7">
        <w:rPr>
          <w:color w:val="000000"/>
        </w:rPr>
        <w:t xml:space="preserve">; Ж. </w:t>
      </w:r>
      <w:proofErr w:type="spellStart"/>
      <w:r w:rsidRPr="00183FC7">
        <w:rPr>
          <w:color w:val="000000"/>
        </w:rPr>
        <w:t>Металлиди</w:t>
      </w:r>
      <w:proofErr w:type="spellEnd"/>
      <w:r w:rsidRPr="00183FC7">
        <w:rPr>
          <w:color w:val="000000"/>
        </w:rPr>
        <w:t xml:space="preserve">, А. </w:t>
      </w:r>
      <w:proofErr w:type="spellStart"/>
      <w:r w:rsidRPr="00183FC7">
        <w:rPr>
          <w:color w:val="000000"/>
        </w:rPr>
        <w:t>Перцовская</w:t>
      </w:r>
      <w:proofErr w:type="spellEnd"/>
      <w:r w:rsidRPr="00183FC7">
        <w:rPr>
          <w:color w:val="000000"/>
        </w:rPr>
        <w:t xml:space="preserve">. - Санкт-Петербург: Композитор, 2016. - 98 с. </w:t>
      </w:r>
    </w:p>
    <w:p w:rsidR="00183FC7" w:rsidRPr="00183FC7" w:rsidRDefault="00183FC7" w:rsidP="00183FC7">
      <w:pPr>
        <w:autoSpaceDE w:val="0"/>
        <w:autoSpaceDN w:val="0"/>
        <w:adjustRightInd w:val="0"/>
        <w:jc w:val="both"/>
        <w:rPr>
          <w:color w:val="000000"/>
        </w:rPr>
      </w:pPr>
      <w:proofErr w:type="spellStart"/>
      <w:r w:rsidRPr="00183FC7">
        <w:rPr>
          <w:color w:val="000000"/>
        </w:rPr>
        <w:t>Барабошкина</w:t>
      </w:r>
      <w:proofErr w:type="spellEnd"/>
      <w:r w:rsidRPr="00183FC7">
        <w:rPr>
          <w:color w:val="000000"/>
        </w:rPr>
        <w:t xml:space="preserve">, А. Сольфеджио. Для 1 класса детских музыкальных школ [Ноты]: учебное пособие / А. </w:t>
      </w:r>
      <w:proofErr w:type="spellStart"/>
      <w:r w:rsidRPr="00183FC7">
        <w:rPr>
          <w:color w:val="000000"/>
        </w:rPr>
        <w:t>Барабошкина</w:t>
      </w:r>
      <w:proofErr w:type="spellEnd"/>
      <w:r w:rsidRPr="00183FC7">
        <w:rPr>
          <w:color w:val="000000"/>
        </w:rPr>
        <w:t xml:space="preserve">; А. </w:t>
      </w:r>
      <w:proofErr w:type="spellStart"/>
      <w:r w:rsidRPr="00183FC7">
        <w:rPr>
          <w:color w:val="000000"/>
        </w:rPr>
        <w:t>Барабошкина</w:t>
      </w:r>
      <w:proofErr w:type="spellEnd"/>
      <w:r w:rsidRPr="00183FC7">
        <w:rPr>
          <w:color w:val="000000"/>
        </w:rPr>
        <w:t>. - Москва:</w:t>
      </w:r>
      <w:r>
        <w:rPr>
          <w:color w:val="000000"/>
        </w:rPr>
        <w:t xml:space="preserve"> Музыка, 2018. - 72 с. </w:t>
      </w:r>
    </w:p>
    <w:p w:rsidR="00183FC7" w:rsidRPr="00183FC7" w:rsidRDefault="00183FC7" w:rsidP="00183FC7">
      <w:pPr>
        <w:autoSpaceDE w:val="0"/>
        <w:autoSpaceDN w:val="0"/>
        <w:adjustRightInd w:val="0"/>
        <w:jc w:val="both"/>
        <w:rPr>
          <w:color w:val="000000"/>
        </w:rPr>
      </w:pPr>
      <w:proofErr w:type="spellStart"/>
      <w:r w:rsidRPr="00183FC7">
        <w:rPr>
          <w:color w:val="000000"/>
        </w:rPr>
        <w:t>Барабошкина</w:t>
      </w:r>
      <w:proofErr w:type="spellEnd"/>
      <w:r w:rsidRPr="00183FC7">
        <w:rPr>
          <w:color w:val="000000"/>
        </w:rPr>
        <w:t xml:space="preserve">, А. Сольфеджио для 2 класса детских музыкальных школ [Ноты]: учебное пособие / А. </w:t>
      </w:r>
      <w:proofErr w:type="spellStart"/>
      <w:r w:rsidRPr="00183FC7">
        <w:rPr>
          <w:color w:val="000000"/>
        </w:rPr>
        <w:t>Барабошкина</w:t>
      </w:r>
      <w:proofErr w:type="spellEnd"/>
      <w:r w:rsidRPr="00183FC7">
        <w:rPr>
          <w:color w:val="000000"/>
        </w:rPr>
        <w:t xml:space="preserve">; А. </w:t>
      </w:r>
      <w:proofErr w:type="spellStart"/>
      <w:r w:rsidRPr="00183FC7">
        <w:rPr>
          <w:color w:val="000000"/>
        </w:rPr>
        <w:t>Барабошкина</w:t>
      </w:r>
      <w:proofErr w:type="spellEnd"/>
      <w:r w:rsidRPr="00183FC7">
        <w:rPr>
          <w:color w:val="000000"/>
        </w:rPr>
        <w:t xml:space="preserve">. - Москва: Музыка, 2019. - 64 с. </w:t>
      </w:r>
    </w:p>
    <w:p w:rsidR="00183FC7" w:rsidRPr="00183FC7" w:rsidRDefault="00183FC7" w:rsidP="00183FC7">
      <w:pPr>
        <w:autoSpaceDE w:val="0"/>
        <w:autoSpaceDN w:val="0"/>
        <w:adjustRightInd w:val="0"/>
        <w:jc w:val="both"/>
        <w:rPr>
          <w:color w:val="000000"/>
        </w:rPr>
      </w:pPr>
      <w:r w:rsidRPr="00183FC7">
        <w:rPr>
          <w:color w:val="000000"/>
        </w:rPr>
        <w:t xml:space="preserve">Сольфеджио. Часть 1. </w:t>
      </w:r>
      <w:proofErr w:type="spellStart"/>
      <w:r w:rsidRPr="00183FC7">
        <w:rPr>
          <w:color w:val="000000"/>
        </w:rPr>
        <w:t>Одноголосие</w:t>
      </w:r>
      <w:proofErr w:type="spellEnd"/>
      <w:r w:rsidRPr="00183FC7">
        <w:rPr>
          <w:color w:val="000000"/>
        </w:rPr>
        <w:t xml:space="preserve"> [Ноты]: учебное пособие / Б. Калмыков, Г. </w:t>
      </w:r>
      <w:proofErr w:type="spellStart"/>
      <w:r w:rsidRPr="00183FC7">
        <w:rPr>
          <w:color w:val="000000"/>
        </w:rPr>
        <w:t>Фридкин</w:t>
      </w:r>
      <w:proofErr w:type="spellEnd"/>
      <w:r w:rsidRPr="00183FC7">
        <w:rPr>
          <w:color w:val="000000"/>
        </w:rPr>
        <w:t>. - Москва: Музыка, 2018. - 176 с</w:t>
      </w:r>
    </w:p>
    <w:p w:rsidR="00183FC7" w:rsidRPr="00183FC7" w:rsidRDefault="00183FC7" w:rsidP="00183FC7">
      <w:pPr>
        <w:autoSpaceDE w:val="0"/>
        <w:autoSpaceDN w:val="0"/>
        <w:adjustRightInd w:val="0"/>
        <w:jc w:val="both"/>
        <w:rPr>
          <w:color w:val="000000"/>
        </w:rPr>
      </w:pPr>
      <w:r w:rsidRPr="00183FC7">
        <w:rPr>
          <w:color w:val="000000"/>
        </w:rPr>
        <w:t xml:space="preserve">Сольфеджио. Часть 2. </w:t>
      </w:r>
      <w:proofErr w:type="spellStart"/>
      <w:r w:rsidRPr="00183FC7">
        <w:rPr>
          <w:color w:val="000000"/>
        </w:rPr>
        <w:t>Двухголосие</w:t>
      </w:r>
      <w:proofErr w:type="spellEnd"/>
      <w:r w:rsidRPr="00183FC7">
        <w:rPr>
          <w:color w:val="000000"/>
        </w:rPr>
        <w:t xml:space="preserve"> [Ноты]: учебное пособие / Б. Калмыков, Г. </w:t>
      </w:r>
      <w:proofErr w:type="spellStart"/>
      <w:r w:rsidRPr="00183FC7">
        <w:rPr>
          <w:color w:val="000000"/>
        </w:rPr>
        <w:t>Фридкин</w:t>
      </w:r>
      <w:proofErr w:type="spellEnd"/>
      <w:r w:rsidRPr="00183FC7">
        <w:rPr>
          <w:color w:val="000000"/>
        </w:rPr>
        <w:t xml:space="preserve">. - Москва: Музыка, 2018. - 112 с. </w:t>
      </w:r>
    </w:p>
    <w:p w:rsidR="00B439A1" w:rsidRPr="0024563C" w:rsidRDefault="00183FC7" w:rsidP="00183FC7">
      <w:pPr>
        <w:autoSpaceDE w:val="0"/>
        <w:autoSpaceDN w:val="0"/>
        <w:adjustRightInd w:val="0"/>
        <w:jc w:val="both"/>
        <w:rPr>
          <w:color w:val="000000"/>
        </w:rPr>
      </w:pPr>
      <w:r w:rsidRPr="00183FC7">
        <w:rPr>
          <w:color w:val="000000"/>
        </w:rPr>
        <w:t xml:space="preserve">Сольфеджио. Часть 2. </w:t>
      </w:r>
      <w:proofErr w:type="spellStart"/>
      <w:r w:rsidRPr="00183FC7">
        <w:rPr>
          <w:color w:val="000000"/>
        </w:rPr>
        <w:t>Двухголосие</w:t>
      </w:r>
      <w:proofErr w:type="spellEnd"/>
      <w:r w:rsidRPr="00183FC7">
        <w:rPr>
          <w:color w:val="000000"/>
        </w:rPr>
        <w:t xml:space="preserve"> [Ноты]: учебное пособие / Б. Калмыков, Г. </w:t>
      </w:r>
      <w:proofErr w:type="spellStart"/>
      <w:r w:rsidRPr="00183FC7">
        <w:rPr>
          <w:color w:val="000000"/>
        </w:rPr>
        <w:t>Фридкин</w:t>
      </w:r>
      <w:proofErr w:type="spellEnd"/>
      <w:r w:rsidRPr="00183FC7">
        <w:rPr>
          <w:color w:val="000000"/>
        </w:rPr>
        <w:t xml:space="preserve">. - Москва: Музыка, 2019. - 112 с. </w:t>
      </w:r>
    </w:p>
    <w:p w:rsidR="00B851FD" w:rsidRPr="0024563C" w:rsidRDefault="00EF7569" w:rsidP="00F43564">
      <w:pPr>
        <w:pStyle w:val="3"/>
        <w:rPr>
          <w:rFonts w:ascii="Times New Roman" w:hAnsi="Times New Roman" w:cs="Times New Roman"/>
          <w:color w:val="auto"/>
        </w:rPr>
      </w:pPr>
      <w:r w:rsidRPr="0024563C">
        <w:rPr>
          <w:rFonts w:ascii="Times New Roman" w:hAnsi="Times New Roman" w:cs="Times New Roman"/>
          <w:color w:val="auto"/>
        </w:rPr>
        <w:t xml:space="preserve">Место курса </w:t>
      </w:r>
      <w:r w:rsidR="00B851FD" w:rsidRPr="0024563C">
        <w:rPr>
          <w:rFonts w:ascii="Times New Roman" w:hAnsi="Times New Roman" w:cs="Times New Roman"/>
          <w:color w:val="auto"/>
        </w:rPr>
        <w:t>в учебном плане</w:t>
      </w:r>
    </w:p>
    <w:p w:rsidR="001A1E48" w:rsidRPr="0024563C" w:rsidRDefault="001A1E48" w:rsidP="00473AE0">
      <w:pPr>
        <w:autoSpaceDE w:val="0"/>
        <w:autoSpaceDN w:val="0"/>
        <w:adjustRightInd w:val="0"/>
        <w:jc w:val="both"/>
        <w:rPr>
          <w:color w:val="000000"/>
        </w:rPr>
      </w:pPr>
    </w:p>
    <w:p w:rsidR="003B4BDA" w:rsidRPr="0024563C" w:rsidRDefault="00B851FD" w:rsidP="00270395">
      <w:pPr>
        <w:jc w:val="both"/>
        <w:rPr>
          <w:color w:val="000000"/>
        </w:rPr>
      </w:pPr>
      <w:r w:rsidRPr="0024563C">
        <w:rPr>
          <w:color w:val="000000"/>
        </w:rPr>
        <w:t>Согласно учебному плану</w:t>
      </w:r>
      <w:r w:rsidR="005A3184" w:rsidRPr="0024563C">
        <w:rPr>
          <w:color w:val="000000"/>
        </w:rPr>
        <w:t xml:space="preserve"> </w:t>
      </w:r>
      <w:r w:rsidR="003930E9" w:rsidRPr="0024563C">
        <w:rPr>
          <w:color w:val="000000"/>
        </w:rPr>
        <w:t>БУ</w:t>
      </w:r>
      <w:r w:rsidR="005A3184" w:rsidRPr="0024563C">
        <w:rPr>
          <w:color w:val="000000"/>
        </w:rPr>
        <w:t xml:space="preserve"> «</w:t>
      </w:r>
      <w:r w:rsidR="003930E9" w:rsidRPr="0024563C">
        <w:rPr>
          <w:color w:val="000000"/>
        </w:rPr>
        <w:t>Сургутский колледж русской культуры им. А.С.</w:t>
      </w:r>
      <w:r w:rsidR="00B03E79" w:rsidRPr="0024563C">
        <w:rPr>
          <w:color w:val="000000"/>
        </w:rPr>
        <w:t xml:space="preserve"> </w:t>
      </w:r>
      <w:r w:rsidR="003930E9" w:rsidRPr="0024563C">
        <w:rPr>
          <w:color w:val="000000"/>
        </w:rPr>
        <w:t>Знаменского</w:t>
      </w:r>
      <w:r w:rsidR="005A3184" w:rsidRPr="0024563C">
        <w:rPr>
          <w:color w:val="000000"/>
        </w:rPr>
        <w:t xml:space="preserve">» </w:t>
      </w:r>
      <w:r w:rsidR="00245615" w:rsidRPr="0024563C">
        <w:rPr>
          <w:color w:val="000000"/>
        </w:rPr>
        <w:t xml:space="preserve">на изучение </w:t>
      </w:r>
      <w:r w:rsidR="00686AA4" w:rsidRPr="0024563C">
        <w:rPr>
          <w:color w:val="000000"/>
        </w:rPr>
        <w:t>сольфеджио</w:t>
      </w:r>
      <w:r w:rsidR="000320F7" w:rsidRPr="0024563C">
        <w:rPr>
          <w:color w:val="000000"/>
        </w:rPr>
        <w:t xml:space="preserve"> </w:t>
      </w:r>
      <w:r w:rsidR="00270395" w:rsidRPr="0024563C">
        <w:rPr>
          <w:color w:val="000000"/>
        </w:rPr>
        <w:t>в 1 кла</w:t>
      </w:r>
      <w:r w:rsidR="00D977D5" w:rsidRPr="0024563C">
        <w:rPr>
          <w:color w:val="000000"/>
        </w:rPr>
        <w:t>ссе</w:t>
      </w:r>
      <w:r w:rsidR="00686AA4" w:rsidRPr="0024563C">
        <w:rPr>
          <w:color w:val="000000"/>
        </w:rPr>
        <w:t xml:space="preserve"> начальной школы отводится 2</w:t>
      </w:r>
      <w:r w:rsidR="003B4BDA" w:rsidRPr="0024563C">
        <w:rPr>
          <w:color w:val="000000"/>
        </w:rPr>
        <w:t xml:space="preserve"> час</w:t>
      </w:r>
      <w:r w:rsidR="00686AA4" w:rsidRPr="0024563C">
        <w:rPr>
          <w:color w:val="000000"/>
        </w:rPr>
        <w:t>а</w:t>
      </w:r>
      <w:r w:rsidR="00270395" w:rsidRPr="0024563C">
        <w:rPr>
          <w:color w:val="000000"/>
        </w:rPr>
        <w:t xml:space="preserve"> в неделю</w:t>
      </w:r>
      <w:r w:rsidR="003B4BDA" w:rsidRPr="0024563C">
        <w:rPr>
          <w:color w:val="000000"/>
        </w:rPr>
        <w:t xml:space="preserve">, что всего составляет </w:t>
      </w:r>
      <w:r w:rsidR="00686AA4" w:rsidRPr="0024563C">
        <w:rPr>
          <w:color w:val="000000"/>
        </w:rPr>
        <w:t>66</w:t>
      </w:r>
      <w:r w:rsidR="003B4BDA" w:rsidRPr="0024563C">
        <w:rPr>
          <w:color w:val="000000"/>
        </w:rPr>
        <w:t xml:space="preserve"> час</w:t>
      </w:r>
      <w:r w:rsidR="00DA1E8D" w:rsidRPr="0024563C">
        <w:rPr>
          <w:color w:val="000000"/>
        </w:rPr>
        <w:t>ов</w:t>
      </w:r>
      <w:r w:rsidR="003B4BDA" w:rsidRPr="0024563C">
        <w:rPr>
          <w:color w:val="000000"/>
        </w:rPr>
        <w:t xml:space="preserve"> в год;</w:t>
      </w:r>
    </w:p>
    <w:p w:rsidR="00686AA4" w:rsidRPr="0024563C" w:rsidRDefault="00D977D5" w:rsidP="00D977D5">
      <w:pPr>
        <w:jc w:val="both"/>
        <w:rPr>
          <w:color w:val="000000"/>
        </w:rPr>
      </w:pPr>
      <w:r w:rsidRPr="0024563C">
        <w:rPr>
          <w:color w:val="000000"/>
        </w:rPr>
        <w:t>в</w:t>
      </w:r>
      <w:r w:rsidR="003B4BDA" w:rsidRPr="0024563C">
        <w:rPr>
          <w:color w:val="000000"/>
        </w:rPr>
        <w:t>о 2</w:t>
      </w:r>
      <w:r w:rsidR="00686AA4" w:rsidRPr="0024563C">
        <w:rPr>
          <w:color w:val="000000"/>
        </w:rPr>
        <w:t>-4</w:t>
      </w:r>
      <w:r w:rsidR="003B4BDA" w:rsidRPr="0024563C">
        <w:rPr>
          <w:color w:val="000000"/>
        </w:rPr>
        <w:t xml:space="preserve"> </w:t>
      </w:r>
      <w:r w:rsidR="00686AA4" w:rsidRPr="0024563C">
        <w:rPr>
          <w:color w:val="000000"/>
        </w:rPr>
        <w:t>классах</w:t>
      </w:r>
      <w:r w:rsidRPr="0024563C">
        <w:t xml:space="preserve"> </w:t>
      </w:r>
      <w:r w:rsidR="00686AA4" w:rsidRPr="0024563C">
        <w:rPr>
          <w:color w:val="000000"/>
        </w:rPr>
        <w:t>начальной школы отводится 2</w:t>
      </w:r>
      <w:r w:rsidRPr="0024563C">
        <w:rPr>
          <w:color w:val="000000"/>
        </w:rPr>
        <w:t xml:space="preserve"> час</w:t>
      </w:r>
      <w:r w:rsidR="00686AA4" w:rsidRPr="0024563C">
        <w:rPr>
          <w:color w:val="000000"/>
        </w:rPr>
        <w:t>а</w:t>
      </w:r>
      <w:r w:rsidRPr="0024563C">
        <w:rPr>
          <w:color w:val="000000"/>
        </w:rPr>
        <w:t xml:space="preserve"> в неделю</w:t>
      </w:r>
      <w:r w:rsidR="00DA1E8D" w:rsidRPr="0024563C">
        <w:rPr>
          <w:color w:val="000000"/>
        </w:rPr>
        <w:t xml:space="preserve"> на каждый год обучения</w:t>
      </w:r>
      <w:r w:rsidRPr="0024563C">
        <w:rPr>
          <w:color w:val="000000"/>
        </w:rPr>
        <w:t xml:space="preserve">, что всего составляет </w:t>
      </w:r>
      <w:r w:rsidR="00686AA4" w:rsidRPr="0024563C">
        <w:rPr>
          <w:color w:val="000000"/>
        </w:rPr>
        <w:t>68</w:t>
      </w:r>
      <w:r w:rsidRPr="0024563C">
        <w:rPr>
          <w:color w:val="000000"/>
        </w:rPr>
        <w:t xml:space="preserve"> час</w:t>
      </w:r>
      <w:r w:rsidR="00686AA4" w:rsidRPr="0024563C">
        <w:rPr>
          <w:color w:val="000000"/>
        </w:rPr>
        <w:t>ов в год</w:t>
      </w:r>
      <w:r w:rsidR="0024563C" w:rsidRPr="0024563C">
        <w:rPr>
          <w:color w:val="000000"/>
        </w:rPr>
        <w:t>.</w:t>
      </w:r>
    </w:p>
    <w:p w:rsidR="00F520DA" w:rsidRPr="0024563C" w:rsidRDefault="00D977D5" w:rsidP="00D977D5">
      <w:pPr>
        <w:jc w:val="both"/>
        <w:rPr>
          <w:color w:val="000000"/>
        </w:rPr>
      </w:pPr>
      <w:r w:rsidRPr="0024563C">
        <w:rPr>
          <w:color w:val="000000"/>
        </w:rPr>
        <w:t>.</w:t>
      </w:r>
    </w:p>
    <w:tbl>
      <w:tblPr>
        <w:tblStyle w:val="a7"/>
        <w:tblW w:w="9923" w:type="dxa"/>
        <w:tblInd w:w="108" w:type="dxa"/>
        <w:tblLook w:val="04A0" w:firstRow="1" w:lastRow="0" w:firstColumn="1" w:lastColumn="0" w:noHBand="0" w:noVBand="1"/>
      </w:tblPr>
      <w:tblGrid>
        <w:gridCol w:w="1843"/>
        <w:gridCol w:w="2693"/>
        <w:gridCol w:w="2694"/>
        <w:gridCol w:w="2693"/>
      </w:tblGrid>
      <w:tr w:rsidR="00F520DA" w:rsidRPr="0024563C" w:rsidTr="00552E8E">
        <w:tc>
          <w:tcPr>
            <w:tcW w:w="1843" w:type="dxa"/>
            <w:shd w:val="clear" w:color="auto" w:fill="auto"/>
            <w:vAlign w:val="center"/>
          </w:tcPr>
          <w:p w:rsidR="00F520DA" w:rsidRPr="0024563C" w:rsidRDefault="00F520DA" w:rsidP="00F520DA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  <w:lang w:bidi="ru-RU"/>
              </w:rPr>
            </w:pPr>
            <w:r w:rsidRPr="0024563C">
              <w:rPr>
                <w:b/>
                <w:color w:val="000000"/>
                <w:sz w:val="24"/>
                <w:szCs w:val="24"/>
                <w:lang w:bidi="ru-RU"/>
              </w:rPr>
              <w:t>Класс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520DA" w:rsidRPr="0024563C" w:rsidRDefault="00F520DA" w:rsidP="00F520DA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  <w:lang w:bidi="ru-RU"/>
              </w:rPr>
            </w:pPr>
            <w:r w:rsidRPr="0024563C">
              <w:rPr>
                <w:b/>
                <w:color w:val="000000"/>
                <w:sz w:val="24"/>
                <w:szCs w:val="24"/>
                <w:lang w:bidi="ru-RU"/>
              </w:rPr>
              <w:t>Количество часов в неделю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F520DA" w:rsidRPr="0024563C" w:rsidRDefault="00F520DA" w:rsidP="00F520DA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  <w:lang w:bidi="ru-RU"/>
              </w:rPr>
            </w:pPr>
            <w:r w:rsidRPr="0024563C">
              <w:rPr>
                <w:b/>
                <w:color w:val="000000"/>
                <w:sz w:val="24"/>
                <w:szCs w:val="24"/>
                <w:lang w:bidi="ru-RU"/>
              </w:rPr>
              <w:t>Количество учебных недель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520DA" w:rsidRPr="0024563C" w:rsidRDefault="00F520DA" w:rsidP="00F520DA">
            <w:pPr>
              <w:autoSpaceDE w:val="0"/>
              <w:autoSpaceDN w:val="0"/>
              <w:adjustRightInd w:val="0"/>
              <w:ind w:firstLine="708"/>
              <w:rPr>
                <w:b/>
                <w:color w:val="000000"/>
                <w:sz w:val="24"/>
                <w:szCs w:val="24"/>
                <w:lang w:bidi="ru-RU"/>
              </w:rPr>
            </w:pPr>
            <w:r w:rsidRPr="0024563C">
              <w:rPr>
                <w:b/>
                <w:color w:val="000000"/>
                <w:sz w:val="24"/>
                <w:szCs w:val="24"/>
                <w:lang w:bidi="ru-RU"/>
              </w:rPr>
              <w:t>Всего за год</w:t>
            </w:r>
          </w:p>
        </w:tc>
      </w:tr>
      <w:tr w:rsidR="00F520DA" w:rsidRPr="0024563C" w:rsidTr="00552E8E">
        <w:tc>
          <w:tcPr>
            <w:tcW w:w="1843" w:type="dxa"/>
            <w:shd w:val="clear" w:color="auto" w:fill="auto"/>
            <w:vAlign w:val="center"/>
          </w:tcPr>
          <w:p w:rsidR="00F520DA" w:rsidRPr="0024563C" w:rsidRDefault="00F520DA" w:rsidP="00F520D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24563C">
              <w:rPr>
                <w:color w:val="000000"/>
                <w:sz w:val="24"/>
                <w:szCs w:val="24"/>
                <w:lang w:bidi="ru-RU"/>
              </w:rPr>
              <w:t>1 класс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520DA" w:rsidRPr="0024563C" w:rsidRDefault="00686AA4" w:rsidP="00F520D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24563C">
              <w:rPr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F520DA" w:rsidRPr="0024563C" w:rsidRDefault="00245615" w:rsidP="00F520D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24563C">
              <w:rPr>
                <w:color w:val="000000"/>
                <w:sz w:val="24"/>
                <w:szCs w:val="24"/>
                <w:lang w:bidi="ru-RU"/>
              </w:rPr>
              <w:t>33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520DA" w:rsidRPr="0024563C" w:rsidRDefault="00686AA4" w:rsidP="0046427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24563C">
              <w:rPr>
                <w:color w:val="000000"/>
                <w:sz w:val="24"/>
                <w:szCs w:val="24"/>
                <w:lang w:bidi="ru-RU"/>
              </w:rPr>
              <w:t>66</w:t>
            </w:r>
          </w:p>
        </w:tc>
      </w:tr>
      <w:tr w:rsidR="00F520DA" w:rsidRPr="0024563C" w:rsidTr="00552E8E">
        <w:tc>
          <w:tcPr>
            <w:tcW w:w="1843" w:type="dxa"/>
            <w:shd w:val="clear" w:color="auto" w:fill="auto"/>
            <w:vAlign w:val="center"/>
          </w:tcPr>
          <w:p w:rsidR="00F520DA" w:rsidRPr="0024563C" w:rsidRDefault="00F520DA" w:rsidP="00F520D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24563C">
              <w:rPr>
                <w:color w:val="000000"/>
                <w:sz w:val="24"/>
                <w:szCs w:val="24"/>
                <w:lang w:bidi="ru-RU"/>
              </w:rPr>
              <w:t>2 класс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520DA" w:rsidRPr="0024563C" w:rsidRDefault="00686AA4" w:rsidP="00F520D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24563C">
              <w:rPr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F520DA" w:rsidRPr="0024563C" w:rsidRDefault="00245615" w:rsidP="00F520D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24563C">
              <w:rPr>
                <w:color w:val="000000"/>
                <w:sz w:val="24"/>
                <w:szCs w:val="24"/>
                <w:lang w:bidi="ru-RU"/>
              </w:rPr>
              <w:t>34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520DA" w:rsidRPr="0024563C" w:rsidRDefault="00686AA4" w:rsidP="0046427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24563C">
              <w:rPr>
                <w:color w:val="000000"/>
                <w:sz w:val="24"/>
                <w:szCs w:val="24"/>
                <w:lang w:bidi="ru-RU"/>
              </w:rPr>
              <w:t>68</w:t>
            </w:r>
          </w:p>
        </w:tc>
      </w:tr>
      <w:tr w:rsidR="00F520DA" w:rsidRPr="0024563C" w:rsidTr="00552E8E">
        <w:tc>
          <w:tcPr>
            <w:tcW w:w="1843" w:type="dxa"/>
            <w:shd w:val="clear" w:color="auto" w:fill="auto"/>
            <w:vAlign w:val="center"/>
          </w:tcPr>
          <w:p w:rsidR="00F520DA" w:rsidRPr="0024563C" w:rsidRDefault="00F520DA" w:rsidP="00F520D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24563C">
              <w:rPr>
                <w:color w:val="000000"/>
                <w:sz w:val="24"/>
                <w:szCs w:val="24"/>
                <w:lang w:bidi="ru-RU"/>
              </w:rPr>
              <w:t>3 класс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520DA" w:rsidRPr="0024563C" w:rsidRDefault="00686AA4" w:rsidP="00F520D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24563C">
              <w:rPr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F520DA" w:rsidRPr="0024563C" w:rsidRDefault="00245615" w:rsidP="00F520D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24563C">
              <w:rPr>
                <w:color w:val="000000"/>
                <w:sz w:val="24"/>
                <w:szCs w:val="24"/>
                <w:lang w:bidi="ru-RU"/>
              </w:rPr>
              <w:t>34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520DA" w:rsidRPr="0024563C" w:rsidRDefault="00686AA4" w:rsidP="0046427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24563C">
              <w:rPr>
                <w:color w:val="000000"/>
                <w:sz w:val="24"/>
                <w:szCs w:val="24"/>
                <w:lang w:bidi="ru-RU"/>
              </w:rPr>
              <w:t>68</w:t>
            </w:r>
          </w:p>
        </w:tc>
      </w:tr>
      <w:tr w:rsidR="00F520DA" w:rsidRPr="0024563C" w:rsidTr="00552E8E">
        <w:tc>
          <w:tcPr>
            <w:tcW w:w="1843" w:type="dxa"/>
            <w:shd w:val="clear" w:color="auto" w:fill="auto"/>
            <w:vAlign w:val="center"/>
          </w:tcPr>
          <w:p w:rsidR="00F520DA" w:rsidRPr="0024563C" w:rsidRDefault="00F520DA" w:rsidP="00F520D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24563C">
              <w:rPr>
                <w:color w:val="000000"/>
                <w:sz w:val="24"/>
                <w:szCs w:val="24"/>
                <w:lang w:bidi="ru-RU"/>
              </w:rPr>
              <w:t>4 класс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520DA" w:rsidRPr="0024563C" w:rsidRDefault="00686AA4" w:rsidP="00F520D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24563C">
              <w:rPr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F520DA" w:rsidRPr="0024563C" w:rsidRDefault="00245615" w:rsidP="00F520D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24563C">
              <w:rPr>
                <w:color w:val="000000"/>
                <w:sz w:val="24"/>
                <w:szCs w:val="24"/>
                <w:lang w:bidi="ru-RU"/>
              </w:rPr>
              <w:t>34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520DA" w:rsidRPr="0024563C" w:rsidRDefault="00686AA4" w:rsidP="0046427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24563C">
              <w:rPr>
                <w:color w:val="000000"/>
                <w:sz w:val="24"/>
                <w:szCs w:val="24"/>
                <w:lang w:bidi="ru-RU"/>
              </w:rPr>
              <w:t>68</w:t>
            </w:r>
          </w:p>
        </w:tc>
      </w:tr>
      <w:tr w:rsidR="00F520DA" w:rsidRPr="0024563C" w:rsidTr="00552E8E">
        <w:tc>
          <w:tcPr>
            <w:tcW w:w="1843" w:type="dxa"/>
            <w:shd w:val="clear" w:color="auto" w:fill="auto"/>
            <w:vAlign w:val="center"/>
          </w:tcPr>
          <w:p w:rsidR="00F520DA" w:rsidRPr="0024563C" w:rsidRDefault="00F520DA" w:rsidP="00F520D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24563C">
              <w:rPr>
                <w:color w:val="000000"/>
                <w:sz w:val="24"/>
                <w:szCs w:val="24"/>
                <w:lang w:bidi="ru-RU"/>
              </w:rPr>
              <w:t>Всего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520DA" w:rsidRPr="0024563C" w:rsidRDefault="00F520DA" w:rsidP="00F520D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F520DA" w:rsidRPr="0024563C" w:rsidRDefault="00F520DA" w:rsidP="00F520D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F520DA" w:rsidRPr="0024563C" w:rsidRDefault="00686AA4" w:rsidP="0046427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24563C">
              <w:rPr>
                <w:color w:val="000000"/>
                <w:sz w:val="24"/>
                <w:szCs w:val="24"/>
                <w:lang w:bidi="ru-RU"/>
              </w:rPr>
              <w:t>270</w:t>
            </w:r>
          </w:p>
        </w:tc>
      </w:tr>
    </w:tbl>
    <w:p w:rsidR="00346E46" w:rsidRPr="0024563C" w:rsidRDefault="00346E46" w:rsidP="00F43564">
      <w:pPr>
        <w:pStyle w:val="3"/>
        <w:rPr>
          <w:rFonts w:ascii="Times New Roman" w:hAnsi="Times New Roman" w:cs="Times New Roman"/>
          <w:color w:val="auto"/>
        </w:rPr>
      </w:pPr>
      <w:r w:rsidRPr="0024563C">
        <w:rPr>
          <w:rFonts w:ascii="Times New Roman" w:hAnsi="Times New Roman" w:cs="Times New Roman"/>
          <w:color w:val="auto"/>
        </w:rPr>
        <w:lastRenderedPageBreak/>
        <w:t>Распределение учебных часов по четвертям</w:t>
      </w:r>
    </w:p>
    <w:p w:rsidR="00346E46" w:rsidRPr="0024563C" w:rsidRDefault="00F520DA" w:rsidP="00346E46">
      <w:pPr>
        <w:ind w:left="360"/>
        <w:jc w:val="center"/>
        <w:rPr>
          <w:b/>
          <w:bCs/>
        </w:rPr>
      </w:pPr>
      <w:r w:rsidRPr="0024563C">
        <w:rPr>
          <w:b/>
          <w:bCs/>
        </w:rPr>
        <w:t>1</w:t>
      </w:r>
      <w:r w:rsidR="00346E46" w:rsidRPr="0024563C">
        <w:rPr>
          <w:b/>
          <w:bCs/>
        </w:rPr>
        <w:t xml:space="preserve"> класс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3261"/>
        <w:gridCol w:w="3118"/>
        <w:gridCol w:w="3544"/>
      </w:tblGrid>
      <w:tr w:rsidR="00346E46" w:rsidRPr="0024563C" w:rsidTr="00346E46">
        <w:tc>
          <w:tcPr>
            <w:tcW w:w="3261" w:type="dxa"/>
          </w:tcPr>
          <w:p w:rsidR="00346E46" w:rsidRPr="0024563C" w:rsidRDefault="00346E46" w:rsidP="00CC107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4563C">
              <w:rPr>
                <w:bCs/>
                <w:color w:val="000000"/>
                <w:sz w:val="24"/>
                <w:szCs w:val="24"/>
              </w:rPr>
              <w:t>Четверть</w:t>
            </w:r>
          </w:p>
        </w:tc>
        <w:tc>
          <w:tcPr>
            <w:tcW w:w="3118" w:type="dxa"/>
          </w:tcPr>
          <w:p w:rsidR="00346E46" w:rsidRPr="0024563C" w:rsidRDefault="00346E46" w:rsidP="00CC107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4563C">
              <w:rPr>
                <w:bCs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3544" w:type="dxa"/>
          </w:tcPr>
          <w:p w:rsidR="00346E46" w:rsidRPr="0024563C" w:rsidRDefault="00346E46" w:rsidP="00CC107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4563C">
              <w:rPr>
                <w:bCs/>
                <w:color w:val="000000"/>
                <w:sz w:val="24"/>
                <w:szCs w:val="24"/>
              </w:rPr>
              <w:t>Количество контрольных работ</w:t>
            </w:r>
          </w:p>
        </w:tc>
      </w:tr>
      <w:tr w:rsidR="008D3A7F" w:rsidRPr="0024563C" w:rsidTr="00346E46">
        <w:tc>
          <w:tcPr>
            <w:tcW w:w="3261" w:type="dxa"/>
          </w:tcPr>
          <w:p w:rsidR="008D3A7F" w:rsidRPr="0024563C" w:rsidRDefault="008D3A7F" w:rsidP="008D3A7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4563C">
              <w:rPr>
                <w:bCs/>
                <w:color w:val="000000"/>
                <w:sz w:val="24"/>
                <w:szCs w:val="24"/>
              </w:rPr>
              <w:t>1 четверть</w:t>
            </w:r>
          </w:p>
        </w:tc>
        <w:tc>
          <w:tcPr>
            <w:tcW w:w="3118" w:type="dxa"/>
          </w:tcPr>
          <w:p w:rsidR="008D3A7F" w:rsidRPr="0024563C" w:rsidRDefault="008D3A7F" w:rsidP="008D3A7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4563C">
              <w:rPr>
                <w:b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3544" w:type="dxa"/>
          </w:tcPr>
          <w:p w:rsidR="008D3A7F" w:rsidRPr="0024563C" w:rsidRDefault="008D3A7F" w:rsidP="008D3A7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</w:tr>
      <w:tr w:rsidR="008D3A7F" w:rsidRPr="0024563C" w:rsidTr="00346E46">
        <w:tc>
          <w:tcPr>
            <w:tcW w:w="3261" w:type="dxa"/>
          </w:tcPr>
          <w:p w:rsidR="008D3A7F" w:rsidRPr="0024563C" w:rsidRDefault="008D3A7F" w:rsidP="008D3A7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4563C">
              <w:rPr>
                <w:bCs/>
                <w:color w:val="000000"/>
                <w:sz w:val="24"/>
                <w:szCs w:val="24"/>
              </w:rPr>
              <w:t>2 четверть</w:t>
            </w:r>
          </w:p>
        </w:tc>
        <w:tc>
          <w:tcPr>
            <w:tcW w:w="3118" w:type="dxa"/>
          </w:tcPr>
          <w:p w:rsidR="008D3A7F" w:rsidRPr="0024563C" w:rsidRDefault="008D3A7F" w:rsidP="008D3A7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4563C">
              <w:rPr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3544" w:type="dxa"/>
          </w:tcPr>
          <w:p w:rsidR="008D3A7F" w:rsidRPr="0024563C" w:rsidRDefault="008D3A7F" w:rsidP="008D3A7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</w:tr>
      <w:tr w:rsidR="008D3A7F" w:rsidRPr="0024563C" w:rsidTr="00346E46">
        <w:tc>
          <w:tcPr>
            <w:tcW w:w="3261" w:type="dxa"/>
          </w:tcPr>
          <w:p w:rsidR="008D3A7F" w:rsidRPr="0024563C" w:rsidRDefault="008D3A7F" w:rsidP="008D3A7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4563C">
              <w:rPr>
                <w:bCs/>
                <w:color w:val="000000"/>
                <w:sz w:val="24"/>
                <w:szCs w:val="24"/>
              </w:rPr>
              <w:t>3 четверть</w:t>
            </w:r>
          </w:p>
        </w:tc>
        <w:tc>
          <w:tcPr>
            <w:tcW w:w="3118" w:type="dxa"/>
          </w:tcPr>
          <w:p w:rsidR="008D3A7F" w:rsidRPr="0024563C" w:rsidRDefault="008D3A7F" w:rsidP="008D3A7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4563C">
              <w:rPr>
                <w:b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3544" w:type="dxa"/>
          </w:tcPr>
          <w:p w:rsidR="008D3A7F" w:rsidRPr="0024563C" w:rsidRDefault="008D3A7F" w:rsidP="008D3A7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</w:tr>
      <w:tr w:rsidR="008D3A7F" w:rsidRPr="0024563C" w:rsidTr="00346E46">
        <w:tc>
          <w:tcPr>
            <w:tcW w:w="3261" w:type="dxa"/>
          </w:tcPr>
          <w:p w:rsidR="008D3A7F" w:rsidRPr="0024563C" w:rsidRDefault="008D3A7F" w:rsidP="008D3A7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4563C">
              <w:rPr>
                <w:bCs/>
                <w:color w:val="000000"/>
                <w:sz w:val="24"/>
                <w:szCs w:val="24"/>
              </w:rPr>
              <w:t>4 четверть</w:t>
            </w:r>
          </w:p>
        </w:tc>
        <w:tc>
          <w:tcPr>
            <w:tcW w:w="3118" w:type="dxa"/>
          </w:tcPr>
          <w:p w:rsidR="008D3A7F" w:rsidRPr="0024563C" w:rsidRDefault="008D3A7F" w:rsidP="008D3A7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4563C">
              <w:rPr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3544" w:type="dxa"/>
          </w:tcPr>
          <w:p w:rsidR="008D3A7F" w:rsidRPr="0024563C" w:rsidRDefault="008D3A7F" w:rsidP="008D3A7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</w:tr>
      <w:tr w:rsidR="008D3A7F" w:rsidRPr="0024563C" w:rsidTr="00346E46">
        <w:tc>
          <w:tcPr>
            <w:tcW w:w="3261" w:type="dxa"/>
          </w:tcPr>
          <w:p w:rsidR="008D3A7F" w:rsidRPr="0024563C" w:rsidRDefault="008D3A7F" w:rsidP="008D3A7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4563C">
              <w:rPr>
                <w:bCs/>
                <w:color w:val="000000"/>
                <w:sz w:val="24"/>
                <w:szCs w:val="24"/>
              </w:rPr>
              <w:t>Всего за год</w:t>
            </w:r>
          </w:p>
        </w:tc>
        <w:tc>
          <w:tcPr>
            <w:tcW w:w="3118" w:type="dxa"/>
          </w:tcPr>
          <w:p w:rsidR="008D3A7F" w:rsidRPr="0024563C" w:rsidRDefault="008D3A7F" w:rsidP="008D3A7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4563C">
              <w:rPr>
                <w:bCs/>
                <w:color w:val="000000"/>
                <w:sz w:val="24"/>
                <w:szCs w:val="24"/>
              </w:rPr>
              <w:t>66</w:t>
            </w:r>
          </w:p>
        </w:tc>
        <w:tc>
          <w:tcPr>
            <w:tcW w:w="3544" w:type="dxa"/>
          </w:tcPr>
          <w:p w:rsidR="008D3A7F" w:rsidRPr="0024563C" w:rsidRDefault="008D3A7F" w:rsidP="008D3A7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</w:tr>
    </w:tbl>
    <w:p w:rsidR="000320F7" w:rsidRPr="0024563C" w:rsidRDefault="00346E46" w:rsidP="00CC107F">
      <w:pPr>
        <w:tabs>
          <w:tab w:val="left" w:pos="5760"/>
        </w:tabs>
        <w:autoSpaceDE w:val="0"/>
        <w:autoSpaceDN w:val="0"/>
        <w:adjustRightInd w:val="0"/>
        <w:rPr>
          <w:b/>
          <w:bCs/>
          <w:color w:val="000000"/>
        </w:rPr>
      </w:pPr>
      <w:r w:rsidRPr="0024563C">
        <w:rPr>
          <w:b/>
          <w:bCs/>
          <w:color w:val="000000"/>
        </w:rPr>
        <w:tab/>
      </w:r>
    </w:p>
    <w:p w:rsidR="00346E46" w:rsidRPr="0024563C" w:rsidRDefault="00F520DA" w:rsidP="00CC107F">
      <w:pPr>
        <w:ind w:left="360"/>
        <w:jc w:val="center"/>
        <w:rPr>
          <w:b/>
          <w:bCs/>
        </w:rPr>
      </w:pPr>
      <w:r w:rsidRPr="0024563C">
        <w:rPr>
          <w:b/>
          <w:bCs/>
        </w:rPr>
        <w:t>2</w:t>
      </w:r>
      <w:r w:rsidR="00346E46" w:rsidRPr="0024563C">
        <w:rPr>
          <w:b/>
          <w:bCs/>
        </w:rPr>
        <w:t xml:space="preserve"> класс</w:t>
      </w: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61"/>
        <w:gridCol w:w="3118"/>
        <w:gridCol w:w="3544"/>
      </w:tblGrid>
      <w:tr w:rsidR="00346E46" w:rsidRPr="0024563C" w:rsidTr="008D3A7F">
        <w:trPr>
          <w:trHeight w:hRule="exact" w:val="34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46E46" w:rsidRPr="0024563C" w:rsidRDefault="00346E46" w:rsidP="00CC107F">
            <w:pPr>
              <w:widowControl w:val="0"/>
              <w:jc w:val="center"/>
              <w:rPr>
                <w:rFonts w:eastAsia="Arial Unicode MS"/>
                <w:color w:val="000000"/>
                <w:lang w:bidi="ru-RU"/>
              </w:rPr>
            </w:pPr>
            <w:r w:rsidRPr="0024563C">
              <w:rPr>
                <w:bCs/>
                <w:color w:val="000000"/>
              </w:rPr>
              <w:t>Четверть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46E46" w:rsidRPr="0024563C" w:rsidRDefault="00346E46" w:rsidP="00CC107F">
            <w:pPr>
              <w:widowControl w:val="0"/>
              <w:jc w:val="center"/>
              <w:rPr>
                <w:color w:val="000000"/>
                <w:lang w:bidi="ru-RU"/>
              </w:rPr>
            </w:pPr>
            <w:r w:rsidRPr="0024563C">
              <w:rPr>
                <w:color w:val="000000"/>
                <w:lang w:bidi="ru-RU"/>
              </w:rPr>
              <w:t>Количество часов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6E46" w:rsidRPr="0024563C" w:rsidRDefault="00346E46" w:rsidP="00CC107F">
            <w:pPr>
              <w:widowControl w:val="0"/>
              <w:jc w:val="center"/>
              <w:rPr>
                <w:color w:val="000000"/>
                <w:lang w:bidi="ru-RU"/>
              </w:rPr>
            </w:pPr>
            <w:r w:rsidRPr="0024563C">
              <w:rPr>
                <w:color w:val="000000"/>
                <w:lang w:bidi="ru-RU"/>
              </w:rPr>
              <w:t>Количество контрольных работ</w:t>
            </w:r>
          </w:p>
        </w:tc>
      </w:tr>
      <w:tr w:rsidR="00363539" w:rsidRPr="0024563C" w:rsidTr="008D3A7F">
        <w:trPr>
          <w:trHeight w:hRule="exact" w:val="25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3539" w:rsidRPr="0024563C" w:rsidRDefault="00363539" w:rsidP="008D3A7F">
            <w:pPr>
              <w:widowControl w:val="0"/>
              <w:jc w:val="center"/>
              <w:rPr>
                <w:color w:val="000000"/>
                <w:lang w:bidi="ru-RU"/>
              </w:rPr>
            </w:pPr>
            <w:r w:rsidRPr="0024563C">
              <w:rPr>
                <w:color w:val="000000"/>
                <w:lang w:bidi="ru-RU"/>
              </w:rPr>
              <w:t>1 четверть</w:t>
            </w:r>
          </w:p>
          <w:p w:rsidR="00363539" w:rsidRPr="0024563C" w:rsidRDefault="00363539" w:rsidP="008D3A7F">
            <w:pPr>
              <w:widowControl w:val="0"/>
              <w:jc w:val="center"/>
              <w:rPr>
                <w:color w:val="000000"/>
                <w:lang w:bidi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539" w:rsidRPr="0024563C" w:rsidRDefault="00363539" w:rsidP="008D3A7F">
            <w:pPr>
              <w:spacing w:before="20"/>
              <w:jc w:val="center"/>
            </w:pPr>
            <w:r w:rsidRPr="0024563C">
              <w:t>18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539" w:rsidRPr="0024563C" w:rsidRDefault="00363539" w:rsidP="005D30F6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4563C">
              <w:rPr>
                <w:bCs/>
                <w:color w:val="000000"/>
              </w:rPr>
              <w:t>1</w:t>
            </w:r>
          </w:p>
        </w:tc>
      </w:tr>
      <w:tr w:rsidR="00363539" w:rsidRPr="0024563C" w:rsidTr="008D3A7F">
        <w:trPr>
          <w:trHeight w:hRule="exact" w:val="259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3539" w:rsidRPr="0024563C" w:rsidRDefault="00363539" w:rsidP="008D3A7F">
            <w:pPr>
              <w:widowControl w:val="0"/>
              <w:jc w:val="center"/>
              <w:rPr>
                <w:color w:val="000000"/>
                <w:lang w:bidi="ru-RU"/>
              </w:rPr>
            </w:pPr>
            <w:r w:rsidRPr="0024563C">
              <w:rPr>
                <w:color w:val="000000"/>
                <w:lang w:bidi="ru-RU"/>
              </w:rPr>
              <w:t>2 четверть</w:t>
            </w:r>
          </w:p>
          <w:p w:rsidR="00363539" w:rsidRPr="0024563C" w:rsidRDefault="00363539" w:rsidP="008D3A7F">
            <w:pPr>
              <w:widowControl w:val="0"/>
              <w:jc w:val="center"/>
              <w:rPr>
                <w:color w:val="000000"/>
                <w:lang w:bidi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539" w:rsidRPr="0024563C" w:rsidRDefault="00363539" w:rsidP="008D3A7F">
            <w:pPr>
              <w:spacing w:before="20"/>
              <w:jc w:val="center"/>
            </w:pPr>
            <w:r w:rsidRPr="0024563C">
              <w:t>14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539" w:rsidRPr="0024563C" w:rsidRDefault="00363539" w:rsidP="005D30F6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4563C">
              <w:rPr>
                <w:bCs/>
                <w:color w:val="000000"/>
              </w:rPr>
              <w:t>1</w:t>
            </w:r>
          </w:p>
        </w:tc>
      </w:tr>
      <w:tr w:rsidR="00363539" w:rsidRPr="0024563C" w:rsidTr="008D3A7F">
        <w:trPr>
          <w:trHeight w:hRule="exact" w:val="252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3539" w:rsidRPr="0024563C" w:rsidRDefault="00363539" w:rsidP="008D3A7F">
            <w:pPr>
              <w:widowControl w:val="0"/>
              <w:jc w:val="center"/>
              <w:rPr>
                <w:color w:val="000000"/>
                <w:lang w:bidi="ru-RU"/>
              </w:rPr>
            </w:pPr>
            <w:r w:rsidRPr="0024563C">
              <w:rPr>
                <w:color w:val="000000"/>
                <w:lang w:bidi="ru-RU"/>
              </w:rPr>
              <w:t>3 четверть</w:t>
            </w:r>
          </w:p>
          <w:p w:rsidR="00363539" w:rsidRPr="0024563C" w:rsidRDefault="00363539" w:rsidP="008D3A7F">
            <w:pPr>
              <w:widowControl w:val="0"/>
              <w:jc w:val="center"/>
              <w:rPr>
                <w:color w:val="000000"/>
                <w:lang w:bidi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539" w:rsidRPr="0024563C" w:rsidRDefault="00363539" w:rsidP="008D3A7F">
            <w:pPr>
              <w:spacing w:before="20"/>
              <w:jc w:val="center"/>
            </w:pPr>
            <w:r w:rsidRPr="0024563C">
              <w:t>20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539" w:rsidRPr="0024563C" w:rsidRDefault="00363539" w:rsidP="005D30F6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4563C">
              <w:rPr>
                <w:bCs/>
                <w:color w:val="000000"/>
              </w:rPr>
              <w:t>1</w:t>
            </w:r>
          </w:p>
        </w:tc>
      </w:tr>
      <w:tr w:rsidR="00363539" w:rsidRPr="0024563C" w:rsidTr="008D3A7F">
        <w:trPr>
          <w:trHeight w:hRule="exact" w:val="259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3539" w:rsidRPr="0024563C" w:rsidRDefault="00363539" w:rsidP="008D3A7F">
            <w:pPr>
              <w:widowControl w:val="0"/>
              <w:jc w:val="center"/>
              <w:rPr>
                <w:color w:val="000000"/>
                <w:lang w:bidi="ru-RU"/>
              </w:rPr>
            </w:pPr>
            <w:r w:rsidRPr="0024563C">
              <w:rPr>
                <w:color w:val="000000"/>
                <w:lang w:bidi="ru-RU"/>
              </w:rPr>
              <w:t>4 четверть</w:t>
            </w:r>
          </w:p>
          <w:p w:rsidR="00363539" w:rsidRPr="0024563C" w:rsidRDefault="00363539" w:rsidP="008D3A7F">
            <w:pPr>
              <w:widowControl w:val="0"/>
              <w:jc w:val="center"/>
              <w:rPr>
                <w:color w:val="000000"/>
                <w:lang w:bidi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539" w:rsidRPr="0024563C" w:rsidRDefault="00363539" w:rsidP="008D3A7F">
            <w:pPr>
              <w:spacing w:before="20"/>
              <w:jc w:val="center"/>
            </w:pPr>
            <w:r w:rsidRPr="0024563C">
              <w:t>16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539" w:rsidRPr="0024563C" w:rsidRDefault="00363539" w:rsidP="005D30F6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4563C">
              <w:rPr>
                <w:bCs/>
                <w:color w:val="000000"/>
              </w:rPr>
              <w:t>1</w:t>
            </w:r>
          </w:p>
        </w:tc>
      </w:tr>
      <w:tr w:rsidR="00363539" w:rsidRPr="0024563C" w:rsidTr="008D3A7F">
        <w:trPr>
          <w:trHeight w:hRule="exact" w:val="26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539" w:rsidRPr="0024563C" w:rsidRDefault="00363539" w:rsidP="008D3A7F">
            <w:pPr>
              <w:widowControl w:val="0"/>
              <w:jc w:val="center"/>
              <w:rPr>
                <w:color w:val="000000"/>
                <w:lang w:bidi="ru-RU"/>
              </w:rPr>
            </w:pPr>
            <w:r w:rsidRPr="0024563C">
              <w:rPr>
                <w:color w:val="000000"/>
                <w:lang w:bidi="ru-RU"/>
              </w:rPr>
              <w:t>Всего за год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539" w:rsidRPr="0024563C" w:rsidRDefault="00363539" w:rsidP="008D3A7F">
            <w:pPr>
              <w:spacing w:before="20"/>
              <w:jc w:val="center"/>
            </w:pPr>
            <w:r w:rsidRPr="0024563C">
              <w:t>68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539" w:rsidRPr="0024563C" w:rsidRDefault="00363539" w:rsidP="005D30F6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4563C">
              <w:rPr>
                <w:bCs/>
                <w:color w:val="000000"/>
              </w:rPr>
              <w:t>4</w:t>
            </w:r>
          </w:p>
        </w:tc>
      </w:tr>
    </w:tbl>
    <w:p w:rsidR="00346E46" w:rsidRPr="0024563C" w:rsidRDefault="00346E46" w:rsidP="00CC107F">
      <w:pPr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346E46" w:rsidRPr="0024563C" w:rsidRDefault="00F520DA" w:rsidP="00CC107F">
      <w:pPr>
        <w:jc w:val="center"/>
        <w:rPr>
          <w:b/>
        </w:rPr>
      </w:pPr>
      <w:r w:rsidRPr="0024563C">
        <w:rPr>
          <w:b/>
        </w:rPr>
        <w:t>3</w:t>
      </w:r>
      <w:r w:rsidR="00346E46" w:rsidRPr="0024563C">
        <w:rPr>
          <w:b/>
        </w:rPr>
        <w:t xml:space="preserve"> класс</w:t>
      </w:r>
    </w:p>
    <w:tbl>
      <w:tblPr>
        <w:tblStyle w:val="21"/>
        <w:tblW w:w="0" w:type="auto"/>
        <w:tblInd w:w="108" w:type="dxa"/>
        <w:tblLook w:val="04A0" w:firstRow="1" w:lastRow="0" w:firstColumn="1" w:lastColumn="0" w:noHBand="0" w:noVBand="1"/>
      </w:tblPr>
      <w:tblGrid>
        <w:gridCol w:w="3261"/>
        <w:gridCol w:w="3118"/>
        <w:gridCol w:w="3544"/>
      </w:tblGrid>
      <w:tr w:rsidR="00346E46" w:rsidRPr="0024563C" w:rsidTr="00787766">
        <w:tc>
          <w:tcPr>
            <w:tcW w:w="3261" w:type="dxa"/>
          </w:tcPr>
          <w:p w:rsidR="00346E46" w:rsidRPr="0024563C" w:rsidRDefault="00787766" w:rsidP="00CC107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4563C">
              <w:rPr>
                <w:bCs/>
                <w:color w:val="000000"/>
                <w:sz w:val="24"/>
                <w:szCs w:val="24"/>
              </w:rPr>
              <w:t>Четверть</w:t>
            </w:r>
          </w:p>
        </w:tc>
        <w:tc>
          <w:tcPr>
            <w:tcW w:w="3118" w:type="dxa"/>
          </w:tcPr>
          <w:p w:rsidR="00346E46" w:rsidRPr="0024563C" w:rsidRDefault="00346E46" w:rsidP="00CC107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4563C">
              <w:rPr>
                <w:bCs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3544" w:type="dxa"/>
          </w:tcPr>
          <w:p w:rsidR="00346E46" w:rsidRPr="0024563C" w:rsidRDefault="00346E46" w:rsidP="00CC107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4563C">
              <w:rPr>
                <w:bCs/>
                <w:color w:val="000000"/>
                <w:sz w:val="24"/>
                <w:szCs w:val="24"/>
              </w:rPr>
              <w:t>Количество контрольных работ</w:t>
            </w:r>
          </w:p>
        </w:tc>
      </w:tr>
      <w:tr w:rsidR="00363539" w:rsidRPr="0024563C" w:rsidTr="008D3A7F">
        <w:tc>
          <w:tcPr>
            <w:tcW w:w="3261" w:type="dxa"/>
          </w:tcPr>
          <w:p w:rsidR="00363539" w:rsidRPr="0024563C" w:rsidRDefault="00363539" w:rsidP="008D3A7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4563C">
              <w:rPr>
                <w:bCs/>
                <w:color w:val="000000"/>
                <w:sz w:val="24"/>
                <w:szCs w:val="24"/>
              </w:rPr>
              <w:t>1 четверть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539" w:rsidRPr="0024563C" w:rsidRDefault="00363539" w:rsidP="008D3A7F">
            <w:pPr>
              <w:spacing w:before="20"/>
              <w:jc w:val="center"/>
              <w:rPr>
                <w:sz w:val="24"/>
                <w:szCs w:val="24"/>
              </w:rPr>
            </w:pPr>
            <w:r w:rsidRPr="0024563C">
              <w:rPr>
                <w:sz w:val="24"/>
                <w:szCs w:val="24"/>
              </w:rPr>
              <w:t>18</w:t>
            </w:r>
          </w:p>
        </w:tc>
        <w:tc>
          <w:tcPr>
            <w:tcW w:w="3544" w:type="dxa"/>
          </w:tcPr>
          <w:p w:rsidR="00363539" w:rsidRPr="0024563C" w:rsidRDefault="00363539" w:rsidP="005D30F6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4563C">
              <w:rPr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363539" w:rsidRPr="0024563C" w:rsidTr="008D3A7F">
        <w:tc>
          <w:tcPr>
            <w:tcW w:w="3261" w:type="dxa"/>
          </w:tcPr>
          <w:p w:rsidR="00363539" w:rsidRPr="0024563C" w:rsidRDefault="00363539" w:rsidP="008D3A7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4563C">
              <w:rPr>
                <w:bCs/>
                <w:color w:val="000000"/>
                <w:sz w:val="24"/>
                <w:szCs w:val="24"/>
              </w:rPr>
              <w:t>2 четверть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539" w:rsidRPr="0024563C" w:rsidRDefault="00363539" w:rsidP="008D3A7F">
            <w:pPr>
              <w:spacing w:before="20"/>
              <w:jc w:val="center"/>
              <w:rPr>
                <w:sz w:val="24"/>
                <w:szCs w:val="24"/>
              </w:rPr>
            </w:pPr>
            <w:r w:rsidRPr="0024563C">
              <w:rPr>
                <w:sz w:val="24"/>
                <w:szCs w:val="24"/>
              </w:rPr>
              <w:t>14</w:t>
            </w:r>
          </w:p>
        </w:tc>
        <w:tc>
          <w:tcPr>
            <w:tcW w:w="3544" w:type="dxa"/>
          </w:tcPr>
          <w:p w:rsidR="00363539" w:rsidRPr="0024563C" w:rsidRDefault="00363539" w:rsidP="005D30F6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4563C">
              <w:rPr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363539" w:rsidRPr="0024563C" w:rsidTr="008D3A7F">
        <w:tc>
          <w:tcPr>
            <w:tcW w:w="3261" w:type="dxa"/>
          </w:tcPr>
          <w:p w:rsidR="00363539" w:rsidRPr="0024563C" w:rsidRDefault="00363539" w:rsidP="008D3A7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4563C">
              <w:rPr>
                <w:bCs/>
                <w:color w:val="000000"/>
                <w:sz w:val="24"/>
                <w:szCs w:val="24"/>
              </w:rPr>
              <w:t>3 четверть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539" w:rsidRPr="0024563C" w:rsidRDefault="00363539" w:rsidP="008D3A7F">
            <w:pPr>
              <w:spacing w:before="20"/>
              <w:jc w:val="center"/>
              <w:rPr>
                <w:sz w:val="24"/>
                <w:szCs w:val="24"/>
              </w:rPr>
            </w:pPr>
            <w:r w:rsidRPr="0024563C">
              <w:rPr>
                <w:sz w:val="24"/>
                <w:szCs w:val="24"/>
              </w:rPr>
              <w:t>20</w:t>
            </w:r>
          </w:p>
        </w:tc>
        <w:tc>
          <w:tcPr>
            <w:tcW w:w="3544" w:type="dxa"/>
          </w:tcPr>
          <w:p w:rsidR="00363539" w:rsidRPr="0024563C" w:rsidRDefault="00363539" w:rsidP="005D30F6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4563C">
              <w:rPr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363539" w:rsidRPr="0024563C" w:rsidTr="008D3A7F">
        <w:tc>
          <w:tcPr>
            <w:tcW w:w="3261" w:type="dxa"/>
          </w:tcPr>
          <w:p w:rsidR="00363539" w:rsidRPr="0024563C" w:rsidRDefault="00363539" w:rsidP="008D3A7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4563C">
              <w:rPr>
                <w:bCs/>
                <w:color w:val="000000"/>
                <w:sz w:val="24"/>
                <w:szCs w:val="24"/>
              </w:rPr>
              <w:t>4 четверть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539" w:rsidRPr="0024563C" w:rsidRDefault="00363539" w:rsidP="008D3A7F">
            <w:pPr>
              <w:spacing w:before="20"/>
              <w:jc w:val="center"/>
              <w:rPr>
                <w:sz w:val="24"/>
                <w:szCs w:val="24"/>
              </w:rPr>
            </w:pPr>
            <w:r w:rsidRPr="0024563C">
              <w:rPr>
                <w:sz w:val="24"/>
                <w:szCs w:val="24"/>
              </w:rPr>
              <w:t>16</w:t>
            </w:r>
          </w:p>
        </w:tc>
        <w:tc>
          <w:tcPr>
            <w:tcW w:w="3544" w:type="dxa"/>
          </w:tcPr>
          <w:p w:rsidR="00363539" w:rsidRPr="0024563C" w:rsidRDefault="00363539" w:rsidP="005D30F6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4563C">
              <w:rPr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363539" w:rsidRPr="0024563C" w:rsidTr="008D3A7F">
        <w:tc>
          <w:tcPr>
            <w:tcW w:w="3261" w:type="dxa"/>
          </w:tcPr>
          <w:p w:rsidR="00363539" w:rsidRPr="0024563C" w:rsidRDefault="00363539" w:rsidP="008D3A7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4563C">
              <w:rPr>
                <w:bCs/>
                <w:color w:val="000000"/>
                <w:sz w:val="24"/>
                <w:szCs w:val="24"/>
              </w:rPr>
              <w:t>Всего за год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539" w:rsidRPr="0024563C" w:rsidRDefault="00363539" w:rsidP="008D3A7F">
            <w:pPr>
              <w:spacing w:before="20"/>
              <w:jc w:val="center"/>
              <w:rPr>
                <w:sz w:val="24"/>
                <w:szCs w:val="24"/>
              </w:rPr>
            </w:pPr>
            <w:r w:rsidRPr="0024563C">
              <w:rPr>
                <w:sz w:val="24"/>
                <w:szCs w:val="24"/>
              </w:rPr>
              <w:t>68</w:t>
            </w:r>
          </w:p>
        </w:tc>
        <w:tc>
          <w:tcPr>
            <w:tcW w:w="3544" w:type="dxa"/>
          </w:tcPr>
          <w:p w:rsidR="00363539" w:rsidRPr="0024563C" w:rsidRDefault="00363539" w:rsidP="005D30F6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4563C">
              <w:rPr>
                <w:bCs/>
                <w:color w:val="000000"/>
                <w:sz w:val="24"/>
                <w:szCs w:val="24"/>
              </w:rPr>
              <w:t>4</w:t>
            </w:r>
          </w:p>
        </w:tc>
      </w:tr>
    </w:tbl>
    <w:p w:rsidR="00787766" w:rsidRPr="0024563C" w:rsidRDefault="00787766" w:rsidP="00CC107F">
      <w:pPr>
        <w:rPr>
          <w:b/>
        </w:rPr>
      </w:pPr>
    </w:p>
    <w:p w:rsidR="00346E46" w:rsidRPr="0024563C" w:rsidRDefault="00F520DA" w:rsidP="00CC107F">
      <w:pPr>
        <w:jc w:val="center"/>
        <w:rPr>
          <w:b/>
        </w:rPr>
      </w:pPr>
      <w:r w:rsidRPr="0024563C">
        <w:rPr>
          <w:b/>
        </w:rPr>
        <w:t xml:space="preserve">4 </w:t>
      </w:r>
      <w:r w:rsidR="00787766" w:rsidRPr="0024563C">
        <w:rPr>
          <w:b/>
        </w:rPr>
        <w:t>класс</w:t>
      </w:r>
    </w:p>
    <w:tbl>
      <w:tblPr>
        <w:tblpPr w:leftFromText="180" w:rightFromText="180" w:vertAnchor="text" w:horzAnchor="margin" w:tblpX="108" w:tblpY="7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27"/>
        <w:gridCol w:w="3118"/>
        <w:gridCol w:w="3544"/>
      </w:tblGrid>
      <w:tr w:rsidR="00787766" w:rsidRPr="0024563C" w:rsidTr="00787766">
        <w:tc>
          <w:tcPr>
            <w:tcW w:w="3227" w:type="dxa"/>
          </w:tcPr>
          <w:p w:rsidR="00787766" w:rsidRPr="0024563C" w:rsidRDefault="00787766" w:rsidP="00CC107F">
            <w:pPr>
              <w:jc w:val="center"/>
              <w:rPr>
                <w:iCs/>
              </w:rPr>
            </w:pPr>
            <w:r w:rsidRPr="0024563C">
              <w:rPr>
                <w:iCs/>
              </w:rPr>
              <w:t>Четверть</w:t>
            </w:r>
          </w:p>
        </w:tc>
        <w:tc>
          <w:tcPr>
            <w:tcW w:w="3118" w:type="dxa"/>
          </w:tcPr>
          <w:p w:rsidR="00787766" w:rsidRPr="0024563C" w:rsidRDefault="00787766" w:rsidP="00CC107F">
            <w:pPr>
              <w:jc w:val="center"/>
              <w:rPr>
                <w:iCs/>
              </w:rPr>
            </w:pPr>
            <w:r w:rsidRPr="0024563C">
              <w:rPr>
                <w:iCs/>
              </w:rPr>
              <w:t>Количество часов</w:t>
            </w:r>
          </w:p>
        </w:tc>
        <w:tc>
          <w:tcPr>
            <w:tcW w:w="3544" w:type="dxa"/>
          </w:tcPr>
          <w:p w:rsidR="00787766" w:rsidRPr="0024563C" w:rsidRDefault="00787766" w:rsidP="00CC107F">
            <w:pPr>
              <w:jc w:val="center"/>
              <w:rPr>
                <w:iCs/>
              </w:rPr>
            </w:pPr>
            <w:r w:rsidRPr="0024563C">
              <w:rPr>
                <w:iCs/>
              </w:rPr>
              <w:t>Количество контрольных работ</w:t>
            </w:r>
          </w:p>
        </w:tc>
      </w:tr>
      <w:tr w:rsidR="00363539" w:rsidRPr="0024563C" w:rsidTr="008D3A7F">
        <w:tc>
          <w:tcPr>
            <w:tcW w:w="3227" w:type="dxa"/>
          </w:tcPr>
          <w:p w:rsidR="00363539" w:rsidRPr="0024563C" w:rsidRDefault="00363539" w:rsidP="008D3A7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4563C">
              <w:rPr>
                <w:bCs/>
                <w:color w:val="000000"/>
              </w:rPr>
              <w:t>1 четверть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539" w:rsidRPr="0024563C" w:rsidRDefault="00363539" w:rsidP="008D3A7F">
            <w:pPr>
              <w:spacing w:before="20"/>
              <w:jc w:val="center"/>
            </w:pPr>
            <w:r w:rsidRPr="0024563C">
              <w:t>18</w:t>
            </w:r>
          </w:p>
        </w:tc>
        <w:tc>
          <w:tcPr>
            <w:tcW w:w="3544" w:type="dxa"/>
          </w:tcPr>
          <w:p w:rsidR="00363539" w:rsidRPr="0024563C" w:rsidRDefault="00363539" w:rsidP="005D30F6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4563C">
              <w:rPr>
                <w:bCs/>
                <w:color w:val="000000"/>
              </w:rPr>
              <w:t>1</w:t>
            </w:r>
          </w:p>
        </w:tc>
      </w:tr>
      <w:tr w:rsidR="00363539" w:rsidRPr="0024563C" w:rsidTr="008D3A7F">
        <w:tc>
          <w:tcPr>
            <w:tcW w:w="3227" w:type="dxa"/>
          </w:tcPr>
          <w:p w:rsidR="00363539" w:rsidRPr="0024563C" w:rsidRDefault="00363539" w:rsidP="008D3A7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4563C">
              <w:rPr>
                <w:bCs/>
                <w:color w:val="000000"/>
              </w:rPr>
              <w:t>2 четверть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539" w:rsidRPr="0024563C" w:rsidRDefault="00363539" w:rsidP="008D3A7F">
            <w:pPr>
              <w:spacing w:before="20"/>
              <w:jc w:val="center"/>
            </w:pPr>
            <w:r w:rsidRPr="0024563C">
              <w:t>14</w:t>
            </w:r>
          </w:p>
        </w:tc>
        <w:tc>
          <w:tcPr>
            <w:tcW w:w="3544" w:type="dxa"/>
          </w:tcPr>
          <w:p w:rsidR="00363539" w:rsidRPr="0024563C" w:rsidRDefault="00363539" w:rsidP="005D30F6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4563C">
              <w:rPr>
                <w:bCs/>
                <w:color w:val="000000"/>
              </w:rPr>
              <w:t>1</w:t>
            </w:r>
          </w:p>
        </w:tc>
      </w:tr>
      <w:tr w:rsidR="00363539" w:rsidRPr="0024563C" w:rsidTr="008D3A7F">
        <w:tc>
          <w:tcPr>
            <w:tcW w:w="3227" w:type="dxa"/>
          </w:tcPr>
          <w:p w:rsidR="00363539" w:rsidRPr="0024563C" w:rsidRDefault="00363539" w:rsidP="008D3A7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4563C">
              <w:rPr>
                <w:bCs/>
                <w:color w:val="000000"/>
              </w:rPr>
              <w:t>3 четверть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539" w:rsidRPr="0024563C" w:rsidRDefault="00363539" w:rsidP="008D3A7F">
            <w:pPr>
              <w:spacing w:before="20"/>
              <w:jc w:val="center"/>
            </w:pPr>
            <w:r w:rsidRPr="0024563C">
              <w:t>20</w:t>
            </w:r>
          </w:p>
        </w:tc>
        <w:tc>
          <w:tcPr>
            <w:tcW w:w="3544" w:type="dxa"/>
          </w:tcPr>
          <w:p w:rsidR="00363539" w:rsidRPr="0024563C" w:rsidRDefault="00363539" w:rsidP="005D30F6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4563C">
              <w:rPr>
                <w:bCs/>
                <w:color w:val="000000"/>
              </w:rPr>
              <w:t>1</w:t>
            </w:r>
          </w:p>
        </w:tc>
      </w:tr>
      <w:tr w:rsidR="00363539" w:rsidRPr="0024563C" w:rsidTr="008D3A7F">
        <w:tc>
          <w:tcPr>
            <w:tcW w:w="3227" w:type="dxa"/>
          </w:tcPr>
          <w:p w:rsidR="00363539" w:rsidRPr="0024563C" w:rsidRDefault="00363539" w:rsidP="008D3A7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4563C">
              <w:rPr>
                <w:bCs/>
                <w:color w:val="000000"/>
              </w:rPr>
              <w:t>4 четверть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539" w:rsidRPr="0024563C" w:rsidRDefault="00363539" w:rsidP="008D3A7F">
            <w:pPr>
              <w:spacing w:before="20"/>
              <w:jc w:val="center"/>
            </w:pPr>
            <w:r w:rsidRPr="0024563C">
              <w:t>16</w:t>
            </w:r>
          </w:p>
        </w:tc>
        <w:tc>
          <w:tcPr>
            <w:tcW w:w="3544" w:type="dxa"/>
          </w:tcPr>
          <w:p w:rsidR="00363539" w:rsidRPr="0024563C" w:rsidRDefault="00363539" w:rsidP="005D30F6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4563C">
              <w:rPr>
                <w:bCs/>
                <w:color w:val="000000"/>
              </w:rPr>
              <w:t>1</w:t>
            </w:r>
          </w:p>
        </w:tc>
      </w:tr>
      <w:tr w:rsidR="00363539" w:rsidRPr="0024563C" w:rsidTr="008D3A7F">
        <w:tc>
          <w:tcPr>
            <w:tcW w:w="3227" w:type="dxa"/>
          </w:tcPr>
          <w:p w:rsidR="00363539" w:rsidRPr="0024563C" w:rsidRDefault="00363539" w:rsidP="008D3A7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4563C">
              <w:rPr>
                <w:bCs/>
                <w:color w:val="000000"/>
              </w:rPr>
              <w:t>Всего за год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539" w:rsidRPr="0024563C" w:rsidRDefault="00363539" w:rsidP="008D3A7F">
            <w:pPr>
              <w:spacing w:before="20"/>
              <w:jc w:val="center"/>
            </w:pPr>
            <w:r w:rsidRPr="0024563C">
              <w:t>68</w:t>
            </w:r>
          </w:p>
        </w:tc>
        <w:tc>
          <w:tcPr>
            <w:tcW w:w="3544" w:type="dxa"/>
          </w:tcPr>
          <w:p w:rsidR="00363539" w:rsidRPr="0024563C" w:rsidRDefault="00363539" w:rsidP="005D30F6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4563C">
              <w:rPr>
                <w:bCs/>
                <w:color w:val="000000"/>
              </w:rPr>
              <w:t>4</w:t>
            </w:r>
          </w:p>
        </w:tc>
      </w:tr>
    </w:tbl>
    <w:p w:rsidR="00471C2E" w:rsidRPr="0024563C" w:rsidRDefault="00471C2E" w:rsidP="002618EF">
      <w:pPr>
        <w:pStyle w:val="3"/>
        <w:rPr>
          <w:rFonts w:ascii="Times New Roman" w:hAnsi="Times New Roman" w:cs="Times New Roman"/>
          <w:color w:val="auto"/>
        </w:rPr>
      </w:pPr>
      <w:r w:rsidRPr="0024563C">
        <w:rPr>
          <w:rFonts w:ascii="Times New Roman" w:hAnsi="Times New Roman" w:cs="Times New Roman"/>
          <w:color w:val="auto"/>
        </w:rPr>
        <w:t>Цели, задачи изучения учебного курса</w:t>
      </w:r>
    </w:p>
    <w:p w:rsidR="000E40CC" w:rsidRPr="0024563C" w:rsidRDefault="000E40CC" w:rsidP="000E4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24563C">
        <w:t>формирование у учащихся практических умений и навыков, направленных на всестороннее развитие музыкального слуха в объеме, необходимом для дальнейшей практической деятельности в качестве преподавателя музыкальной школы, концертмейстера, артиста оркестра, музыканта – пропагандиста.</w:t>
      </w:r>
    </w:p>
    <w:p w:rsidR="000E40CC" w:rsidRPr="0024563C" w:rsidRDefault="000E40CC" w:rsidP="000E4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24563C">
        <w:rPr>
          <w:b/>
        </w:rPr>
        <w:t>Основные</w:t>
      </w:r>
      <w:r w:rsidRPr="0024563C">
        <w:t xml:space="preserve"> </w:t>
      </w:r>
      <w:r w:rsidRPr="0024563C">
        <w:rPr>
          <w:b/>
        </w:rPr>
        <w:t>задачи:</w:t>
      </w:r>
    </w:p>
    <w:p w:rsidR="000E40CC" w:rsidRPr="0024563C" w:rsidRDefault="000E40CC" w:rsidP="000E40CC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hanging="284"/>
        <w:jc w:val="both"/>
      </w:pPr>
      <w:r w:rsidRPr="0024563C">
        <w:t>Воспитание слухового мышления, составными частями которого являются: развитие слуха, метроритмических навыков, музыкальной памяти;</w:t>
      </w:r>
    </w:p>
    <w:p w:rsidR="000E40CC" w:rsidRPr="0024563C" w:rsidRDefault="000E40CC" w:rsidP="000E40CC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hanging="284"/>
        <w:jc w:val="both"/>
      </w:pPr>
      <w:r w:rsidRPr="0024563C">
        <w:t>Воспитание музыкального восприятия, направленного на осознание элементов музыкальной речи;</w:t>
      </w:r>
    </w:p>
    <w:p w:rsidR="000E40CC" w:rsidRPr="0024563C" w:rsidRDefault="000E40CC" w:rsidP="000E40CC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hanging="284"/>
        <w:jc w:val="both"/>
      </w:pPr>
      <w:r w:rsidRPr="0024563C">
        <w:t>Воспитание творческих способностей;</w:t>
      </w:r>
    </w:p>
    <w:p w:rsidR="000E40CC" w:rsidRPr="0024563C" w:rsidRDefault="000E40CC" w:rsidP="000E40CC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hanging="284"/>
        <w:jc w:val="both"/>
      </w:pPr>
      <w:r w:rsidRPr="0024563C">
        <w:t>Формирование музыкально-эстетического вкуса учащихся;</w:t>
      </w:r>
    </w:p>
    <w:p w:rsidR="000E40CC" w:rsidRPr="0024563C" w:rsidRDefault="000E40CC" w:rsidP="000E40CC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hanging="284"/>
        <w:jc w:val="both"/>
      </w:pPr>
      <w:r w:rsidRPr="0024563C">
        <w:t>Расширение общего музыкального кругозора учащихся.</w:t>
      </w:r>
    </w:p>
    <w:p w:rsidR="00D90876" w:rsidRPr="0024563C" w:rsidRDefault="003930E9" w:rsidP="0060790B">
      <w:pPr>
        <w:pStyle w:val="2"/>
        <w:jc w:val="center"/>
        <w:rPr>
          <w:rFonts w:ascii="Times New Roman" w:hAnsi="Times New Roman"/>
          <w:i w:val="0"/>
          <w:sz w:val="24"/>
          <w:szCs w:val="24"/>
        </w:rPr>
      </w:pPr>
      <w:r w:rsidRPr="0024563C">
        <w:rPr>
          <w:rFonts w:ascii="Times New Roman" w:hAnsi="Times New Roman"/>
          <w:i w:val="0"/>
          <w:sz w:val="24"/>
          <w:szCs w:val="24"/>
        </w:rPr>
        <w:lastRenderedPageBreak/>
        <w:t xml:space="preserve">2. Планируемые результаты изучения курса </w:t>
      </w:r>
      <w:r w:rsidR="00686AA4" w:rsidRPr="0024563C">
        <w:rPr>
          <w:rFonts w:ascii="Times New Roman" w:hAnsi="Times New Roman"/>
          <w:i w:val="0"/>
          <w:sz w:val="24"/>
          <w:szCs w:val="24"/>
        </w:rPr>
        <w:t>сольфеджио</w:t>
      </w:r>
      <w:r w:rsidR="00552E8E" w:rsidRPr="0024563C">
        <w:rPr>
          <w:rFonts w:ascii="Times New Roman" w:hAnsi="Times New Roman"/>
          <w:i w:val="0"/>
          <w:sz w:val="24"/>
          <w:szCs w:val="24"/>
        </w:rPr>
        <w:t xml:space="preserve"> в 1</w:t>
      </w:r>
      <w:r w:rsidRPr="0024563C">
        <w:rPr>
          <w:rFonts w:ascii="Times New Roman" w:hAnsi="Times New Roman"/>
          <w:i w:val="0"/>
          <w:sz w:val="24"/>
          <w:szCs w:val="24"/>
        </w:rPr>
        <w:t>-</w:t>
      </w:r>
      <w:r w:rsidR="00552E8E" w:rsidRPr="0024563C">
        <w:rPr>
          <w:rFonts w:ascii="Times New Roman" w:hAnsi="Times New Roman"/>
          <w:i w:val="0"/>
          <w:sz w:val="24"/>
          <w:szCs w:val="24"/>
        </w:rPr>
        <w:t>4</w:t>
      </w:r>
      <w:r w:rsidR="00D6769E" w:rsidRPr="0024563C">
        <w:rPr>
          <w:rFonts w:ascii="Times New Roman" w:hAnsi="Times New Roman"/>
          <w:i w:val="0"/>
          <w:sz w:val="24"/>
          <w:szCs w:val="24"/>
        </w:rPr>
        <w:t xml:space="preserve"> </w:t>
      </w:r>
      <w:r w:rsidRPr="0024563C">
        <w:rPr>
          <w:rFonts w:ascii="Times New Roman" w:hAnsi="Times New Roman"/>
          <w:i w:val="0"/>
          <w:sz w:val="24"/>
          <w:szCs w:val="24"/>
        </w:rPr>
        <w:t>классах</w:t>
      </w:r>
      <w:r w:rsidR="00686AA4" w:rsidRPr="0024563C">
        <w:rPr>
          <w:rFonts w:ascii="Times New Roman" w:hAnsi="Times New Roman"/>
          <w:i w:val="0"/>
          <w:sz w:val="24"/>
          <w:szCs w:val="24"/>
        </w:rPr>
        <w:t xml:space="preserve"> </w:t>
      </w:r>
    </w:p>
    <w:p w:rsidR="001C323B" w:rsidRDefault="001C323B" w:rsidP="000E4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E93FEF" w:rsidRPr="00E93FEF" w:rsidRDefault="00E93FEF" w:rsidP="00E93FEF">
      <w:pPr>
        <w:widowControl w:val="0"/>
        <w:jc w:val="both"/>
        <w:rPr>
          <w:i/>
          <w:color w:val="000000"/>
        </w:rPr>
      </w:pPr>
      <w:r w:rsidRPr="00E93FEF">
        <w:rPr>
          <w:b/>
          <w:bCs/>
          <w:i/>
          <w:color w:val="000000"/>
        </w:rPr>
        <w:t>Лично</w:t>
      </w:r>
      <w:r w:rsidRPr="00E93FEF">
        <w:rPr>
          <w:b/>
          <w:bCs/>
          <w:i/>
          <w:color w:val="000000"/>
          <w:w w:val="101"/>
        </w:rPr>
        <w:t>с</w:t>
      </w:r>
      <w:r w:rsidRPr="00E93FEF">
        <w:rPr>
          <w:b/>
          <w:bCs/>
          <w:i/>
          <w:color w:val="000000"/>
        </w:rPr>
        <w:t>тны</w:t>
      </w:r>
      <w:r w:rsidRPr="00E93FEF">
        <w:rPr>
          <w:b/>
          <w:bCs/>
          <w:i/>
          <w:color w:val="000000"/>
          <w:w w:val="101"/>
        </w:rPr>
        <w:t>е</w:t>
      </w:r>
      <w:r w:rsidRPr="00E93FEF">
        <w:rPr>
          <w:i/>
          <w:color w:val="000000"/>
          <w:spacing w:val="-2"/>
        </w:rPr>
        <w:t xml:space="preserve"> </w:t>
      </w:r>
    </w:p>
    <w:p w:rsidR="00E93FEF" w:rsidRPr="00E93FEF" w:rsidRDefault="00E93FEF" w:rsidP="00E93FEF">
      <w:pPr>
        <w:widowControl w:val="0"/>
        <w:jc w:val="both"/>
        <w:rPr>
          <w:b/>
          <w:bCs/>
          <w:color w:val="000000"/>
        </w:rPr>
      </w:pPr>
      <w:r w:rsidRPr="00E93FEF">
        <w:rPr>
          <w:b/>
          <w:bCs/>
          <w:color w:val="000000"/>
        </w:rPr>
        <w:t>У</w:t>
      </w:r>
      <w:r w:rsidRPr="00E93FEF">
        <w:rPr>
          <w:color w:val="000000"/>
          <w:spacing w:val="1"/>
        </w:rPr>
        <w:t xml:space="preserve"> </w:t>
      </w:r>
      <w:r w:rsidRPr="00E93FEF">
        <w:rPr>
          <w:b/>
          <w:bCs/>
          <w:color w:val="000000"/>
        </w:rPr>
        <w:t>в</w:t>
      </w:r>
      <w:r w:rsidRPr="00E93FEF">
        <w:rPr>
          <w:b/>
          <w:bCs/>
          <w:color w:val="000000"/>
          <w:spacing w:val="-1"/>
        </w:rPr>
        <w:t>ы</w:t>
      </w:r>
      <w:r w:rsidRPr="00E93FEF">
        <w:rPr>
          <w:b/>
          <w:bCs/>
          <w:color w:val="000000"/>
        </w:rPr>
        <w:t>п</w:t>
      </w:r>
      <w:r w:rsidRPr="00E93FEF">
        <w:rPr>
          <w:b/>
          <w:bCs/>
          <w:color w:val="000000"/>
          <w:spacing w:val="1"/>
        </w:rPr>
        <w:t>у</w:t>
      </w:r>
      <w:r w:rsidRPr="00E93FEF">
        <w:rPr>
          <w:b/>
          <w:bCs/>
          <w:color w:val="000000"/>
          <w:w w:val="101"/>
        </w:rPr>
        <w:t>с</w:t>
      </w:r>
      <w:r w:rsidRPr="00E93FEF">
        <w:rPr>
          <w:b/>
          <w:bCs/>
          <w:color w:val="000000"/>
        </w:rPr>
        <w:t>к</w:t>
      </w:r>
      <w:r w:rsidRPr="00E93FEF">
        <w:rPr>
          <w:b/>
          <w:bCs/>
          <w:color w:val="000000"/>
          <w:spacing w:val="-1"/>
        </w:rPr>
        <w:t>н</w:t>
      </w:r>
      <w:r w:rsidRPr="00E93FEF">
        <w:rPr>
          <w:b/>
          <w:bCs/>
          <w:color w:val="000000"/>
        </w:rPr>
        <w:t>и</w:t>
      </w:r>
      <w:r w:rsidRPr="00E93FEF">
        <w:rPr>
          <w:b/>
          <w:bCs/>
          <w:color w:val="000000"/>
          <w:spacing w:val="-1"/>
        </w:rPr>
        <w:t>к</w:t>
      </w:r>
      <w:r w:rsidRPr="00E93FEF">
        <w:rPr>
          <w:b/>
          <w:bCs/>
          <w:color w:val="000000"/>
        </w:rPr>
        <w:t>а</w:t>
      </w:r>
      <w:r w:rsidRPr="00E93FEF">
        <w:rPr>
          <w:color w:val="000000"/>
          <w:spacing w:val="1"/>
        </w:rPr>
        <w:t xml:space="preserve"> </w:t>
      </w:r>
      <w:r w:rsidRPr="00E93FEF">
        <w:rPr>
          <w:b/>
          <w:bCs/>
          <w:color w:val="000000"/>
        </w:rPr>
        <w:t>будут</w:t>
      </w:r>
      <w:r w:rsidRPr="00E93FEF">
        <w:rPr>
          <w:color w:val="000000"/>
          <w:spacing w:val="1"/>
        </w:rPr>
        <w:t xml:space="preserve"> </w:t>
      </w:r>
      <w:r w:rsidRPr="00E93FEF">
        <w:rPr>
          <w:b/>
          <w:bCs/>
          <w:color w:val="000000"/>
          <w:w w:val="101"/>
        </w:rPr>
        <w:t>с</w:t>
      </w:r>
      <w:r w:rsidRPr="00E93FEF">
        <w:rPr>
          <w:b/>
          <w:bCs/>
          <w:color w:val="000000"/>
          <w:spacing w:val="-1"/>
        </w:rPr>
        <w:t>ф</w:t>
      </w:r>
      <w:r w:rsidRPr="00E93FEF">
        <w:rPr>
          <w:b/>
          <w:bCs/>
          <w:color w:val="000000"/>
        </w:rPr>
        <w:t>о</w:t>
      </w:r>
      <w:r w:rsidRPr="00E93FEF">
        <w:rPr>
          <w:b/>
          <w:bCs/>
          <w:color w:val="000000"/>
          <w:spacing w:val="-1"/>
        </w:rPr>
        <w:t>р</w:t>
      </w:r>
      <w:r w:rsidRPr="00E93FEF">
        <w:rPr>
          <w:b/>
          <w:bCs/>
          <w:color w:val="000000"/>
        </w:rPr>
        <w:t>ми</w:t>
      </w:r>
      <w:r w:rsidRPr="00E93FEF">
        <w:rPr>
          <w:b/>
          <w:bCs/>
          <w:color w:val="000000"/>
          <w:spacing w:val="-2"/>
        </w:rPr>
        <w:t>р</w:t>
      </w:r>
      <w:r w:rsidRPr="00E93FEF">
        <w:rPr>
          <w:b/>
          <w:bCs/>
          <w:color w:val="000000"/>
        </w:rPr>
        <w:t>ованы:</w:t>
      </w:r>
    </w:p>
    <w:p w:rsidR="00E93FEF" w:rsidRPr="00E93FEF" w:rsidRDefault="00E93FEF" w:rsidP="00E93FEF">
      <w:pPr>
        <w:widowControl w:val="0"/>
        <w:jc w:val="both"/>
        <w:rPr>
          <w:color w:val="000000"/>
          <w:w w:val="101"/>
        </w:rPr>
      </w:pPr>
      <w:r w:rsidRPr="00E93FEF">
        <w:rPr>
          <w:color w:val="000000"/>
        </w:rPr>
        <w:t>–</w:t>
      </w:r>
      <w:r w:rsidRPr="00E93FEF">
        <w:rPr>
          <w:color w:val="000000"/>
          <w:spacing w:val="104"/>
        </w:rPr>
        <w:t xml:space="preserve"> </w:t>
      </w:r>
      <w:r w:rsidRPr="00E93FEF">
        <w:rPr>
          <w:color w:val="000000"/>
          <w:spacing w:val="2"/>
        </w:rPr>
        <w:t>в</w:t>
      </w:r>
      <w:r w:rsidRPr="00E93FEF">
        <w:rPr>
          <w:color w:val="000000"/>
          <w:spacing w:val="3"/>
        </w:rPr>
        <w:t>н</w:t>
      </w:r>
      <w:r w:rsidRPr="00E93FEF">
        <w:rPr>
          <w:color w:val="000000"/>
        </w:rPr>
        <w:t>у</w:t>
      </w:r>
      <w:r w:rsidRPr="00E93FEF">
        <w:rPr>
          <w:color w:val="000000"/>
          <w:spacing w:val="1"/>
        </w:rPr>
        <w:t>т</w:t>
      </w:r>
      <w:r w:rsidRPr="00E93FEF">
        <w:rPr>
          <w:color w:val="000000"/>
          <w:spacing w:val="4"/>
        </w:rPr>
        <w:t>р</w:t>
      </w:r>
      <w:r w:rsidRPr="00E93FEF">
        <w:rPr>
          <w:color w:val="000000"/>
          <w:w w:val="101"/>
        </w:rPr>
        <w:t>е</w:t>
      </w:r>
      <w:r w:rsidRPr="00E93FEF">
        <w:rPr>
          <w:color w:val="000000"/>
          <w:spacing w:val="2"/>
        </w:rPr>
        <w:t>н</w:t>
      </w:r>
      <w:r w:rsidRPr="00E93FEF">
        <w:rPr>
          <w:color w:val="000000"/>
          <w:spacing w:val="1"/>
        </w:rPr>
        <w:t>н</w:t>
      </w:r>
      <w:r w:rsidRPr="00E93FEF">
        <w:rPr>
          <w:color w:val="000000"/>
          <w:spacing w:val="3"/>
          <w:w w:val="101"/>
        </w:rPr>
        <w:t>я</w:t>
      </w:r>
      <w:r w:rsidRPr="00E93FEF">
        <w:rPr>
          <w:color w:val="000000"/>
          <w:spacing w:val="1"/>
          <w:w w:val="101"/>
        </w:rPr>
        <w:t>я</w:t>
      </w:r>
      <w:r w:rsidRPr="00E93FEF">
        <w:rPr>
          <w:color w:val="000000"/>
          <w:spacing w:val="147"/>
        </w:rPr>
        <w:t xml:space="preserve"> </w:t>
      </w:r>
      <w:r w:rsidRPr="00E93FEF">
        <w:rPr>
          <w:color w:val="000000"/>
        </w:rPr>
        <w:t>п</w:t>
      </w:r>
      <w:r w:rsidRPr="00E93FEF">
        <w:rPr>
          <w:color w:val="000000"/>
          <w:spacing w:val="4"/>
        </w:rPr>
        <w:t>о</w:t>
      </w:r>
      <w:r w:rsidRPr="00E93FEF">
        <w:rPr>
          <w:color w:val="000000"/>
          <w:spacing w:val="2"/>
        </w:rPr>
        <w:t>з</w:t>
      </w:r>
      <w:r w:rsidRPr="00E93FEF">
        <w:rPr>
          <w:color w:val="000000"/>
        </w:rPr>
        <w:t>иц</w:t>
      </w:r>
      <w:r w:rsidRPr="00E93FEF">
        <w:rPr>
          <w:color w:val="000000"/>
          <w:spacing w:val="4"/>
        </w:rPr>
        <w:t>и</w:t>
      </w:r>
      <w:r w:rsidRPr="00E93FEF">
        <w:rPr>
          <w:color w:val="000000"/>
          <w:spacing w:val="1"/>
          <w:w w:val="101"/>
        </w:rPr>
        <w:t>я</w:t>
      </w:r>
      <w:r w:rsidRPr="00E93FEF">
        <w:rPr>
          <w:color w:val="000000"/>
          <w:spacing w:val="154"/>
        </w:rPr>
        <w:t xml:space="preserve"> </w:t>
      </w:r>
      <w:r w:rsidRPr="00E93FEF">
        <w:rPr>
          <w:color w:val="000000"/>
          <w:spacing w:val="3"/>
        </w:rPr>
        <w:t>о</w:t>
      </w:r>
      <w:r w:rsidRPr="00E93FEF">
        <w:rPr>
          <w:color w:val="000000"/>
          <w:spacing w:val="4"/>
        </w:rPr>
        <w:t>б</w:t>
      </w:r>
      <w:r w:rsidRPr="00E93FEF">
        <w:rPr>
          <w:color w:val="000000"/>
        </w:rPr>
        <w:t>у</w:t>
      </w:r>
      <w:r w:rsidRPr="00E93FEF">
        <w:rPr>
          <w:color w:val="000000"/>
          <w:spacing w:val="3"/>
        </w:rPr>
        <w:t>ч</w:t>
      </w:r>
      <w:r w:rsidRPr="00E93FEF">
        <w:rPr>
          <w:color w:val="000000"/>
          <w:spacing w:val="2"/>
          <w:w w:val="101"/>
        </w:rPr>
        <w:t>а</w:t>
      </w:r>
      <w:r w:rsidRPr="00E93FEF">
        <w:rPr>
          <w:color w:val="000000"/>
        </w:rPr>
        <w:t>ющ</w:t>
      </w:r>
      <w:r w:rsidRPr="00E93FEF">
        <w:rPr>
          <w:color w:val="000000"/>
          <w:spacing w:val="2"/>
          <w:w w:val="101"/>
        </w:rPr>
        <w:t>е</w:t>
      </w:r>
      <w:r w:rsidRPr="00E93FEF">
        <w:rPr>
          <w:color w:val="000000"/>
          <w:spacing w:val="1"/>
        </w:rPr>
        <w:t>г</w:t>
      </w:r>
      <w:r w:rsidRPr="00E93FEF">
        <w:rPr>
          <w:color w:val="000000"/>
          <w:spacing w:val="3"/>
        </w:rPr>
        <w:t>о</w:t>
      </w:r>
      <w:r w:rsidRPr="00E93FEF">
        <w:rPr>
          <w:color w:val="000000"/>
          <w:w w:val="101"/>
        </w:rPr>
        <w:t>ся</w:t>
      </w:r>
      <w:r w:rsidRPr="00E93FEF">
        <w:rPr>
          <w:color w:val="000000"/>
          <w:spacing w:val="150"/>
        </w:rPr>
        <w:t xml:space="preserve"> </w:t>
      </w:r>
      <w:r w:rsidRPr="00E93FEF">
        <w:rPr>
          <w:color w:val="000000"/>
          <w:spacing w:val="3"/>
        </w:rPr>
        <w:t>н</w:t>
      </w:r>
      <w:r w:rsidRPr="00E93FEF">
        <w:rPr>
          <w:color w:val="000000"/>
          <w:w w:val="101"/>
        </w:rPr>
        <w:t>а</w:t>
      </w:r>
      <w:r w:rsidRPr="00E93FEF">
        <w:rPr>
          <w:color w:val="000000"/>
          <w:spacing w:val="150"/>
        </w:rPr>
        <w:t xml:space="preserve"> </w:t>
      </w:r>
      <w:r w:rsidRPr="00E93FEF">
        <w:rPr>
          <w:color w:val="000000"/>
        </w:rPr>
        <w:t>у</w:t>
      </w:r>
      <w:r w:rsidRPr="00E93FEF">
        <w:rPr>
          <w:color w:val="000000"/>
          <w:spacing w:val="2"/>
        </w:rPr>
        <w:t>ров</w:t>
      </w:r>
      <w:r w:rsidRPr="00E93FEF">
        <w:rPr>
          <w:color w:val="000000"/>
          <w:spacing w:val="1"/>
        </w:rPr>
        <w:t>н</w:t>
      </w:r>
      <w:r w:rsidRPr="00E93FEF">
        <w:rPr>
          <w:color w:val="000000"/>
          <w:w w:val="101"/>
        </w:rPr>
        <w:t>е</w:t>
      </w:r>
      <w:r w:rsidRPr="00E93FEF">
        <w:rPr>
          <w:color w:val="000000"/>
          <w:spacing w:val="150"/>
        </w:rPr>
        <w:t xml:space="preserve"> </w:t>
      </w:r>
      <w:r w:rsidRPr="00E93FEF">
        <w:rPr>
          <w:color w:val="000000"/>
          <w:spacing w:val="1"/>
        </w:rPr>
        <w:t>п</w:t>
      </w:r>
      <w:r w:rsidRPr="00E93FEF">
        <w:rPr>
          <w:color w:val="000000"/>
          <w:spacing w:val="4"/>
        </w:rPr>
        <w:t>о</w:t>
      </w:r>
      <w:r w:rsidRPr="00E93FEF">
        <w:rPr>
          <w:color w:val="000000"/>
          <w:spacing w:val="1"/>
        </w:rPr>
        <w:t>ло</w:t>
      </w:r>
      <w:r w:rsidRPr="00E93FEF">
        <w:rPr>
          <w:color w:val="000000"/>
          <w:spacing w:val="2"/>
        </w:rPr>
        <w:t>ж</w:t>
      </w:r>
      <w:r w:rsidRPr="00E93FEF">
        <w:rPr>
          <w:color w:val="000000"/>
          <w:spacing w:val="4"/>
        </w:rPr>
        <w:t>и</w:t>
      </w:r>
      <w:r w:rsidRPr="00E93FEF">
        <w:rPr>
          <w:color w:val="000000"/>
        </w:rPr>
        <w:t>т</w:t>
      </w:r>
      <w:r w:rsidRPr="00E93FEF">
        <w:rPr>
          <w:color w:val="000000"/>
          <w:spacing w:val="3"/>
          <w:w w:val="101"/>
        </w:rPr>
        <w:t>е</w:t>
      </w:r>
      <w:r w:rsidRPr="00E93FEF">
        <w:rPr>
          <w:color w:val="000000"/>
          <w:spacing w:val="1"/>
        </w:rPr>
        <w:t>ль</w:t>
      </w:r>
      <w:r w:rsidRPr="00E93FEF">
        <w:rPr>
          <w:color w:val="000000"/>
        </w:rPr>
        <w:t>н</w:t>
      </w:r>
      <w:r w:rsidRPr="00E93FEF">
        <w:rPr>
          <w:color w:val="000000"/>
          <w:spacing w:val="2"/>
        </w:rPr>
        <w:t>о</w:t>
      </w:r>
      <w:r w:rsidRPr="00E93FEF">
        <w:rPr>
          <w:color w:val="000000"/>
        </w:rPr>
        <w:t xml:space="preserve">го </w:t>
      </w:r>
      <w:r w:rsidRPr="00E93FEF">
        <w:rPr>
          <w:color w:val="000000"/>
          <w:spacing w:val="3"/>
        </w:rPr>
        <w:t>о</w:t>
      </w:r>
      <w:r w:rsidRPr="00E93FEF">
        <w:rPr>
          <w:color w:val="000000"/>
        </w:rPr>
        <w:t>тн</w:t>
      </w:r>
      <w:r w:rsidRPr="00E93FEF">
        <w:rPr>
          <w:color w:val="000000"/>
          <w:spacing w:val="5"/>
        </w:rPr>
        <w:t>о</w:t>
      </w:r>
      <w:r w:rsidRPr="00E93FEF">
        <w:rPr>
          <w:color w:val="000000"/>
          <w:spacing w:val="2"/>
        </w:rPr>
        <w:t>ш</w:t>
      </w:r>
      <w:r w:rsidRPr="00E93FEF">
        <w:rPr>
          <w:color w:val="000000"/>
          <w:w w:val="101"/>
        </w:rPr>
        <w:t>е</w:t>
      </w:r>
      <w:r w:rsidRPr="00E93FEF">
        <w:rPr>
          <w:color w:val="000000"/>
          <w:spacing w:val="1"/>
        </w:rPr>
        <w:t>н</w:t>
      </w:r>
      <w:r w:rsidRPr="00E93FEF">
        <w:rPr>
          <w:color w:val="000000"/>
          <w:spacing w:val="3"/>
        </w:rPr>
        <w:t>и</w:t>
      </w:r>
      <w:r w:rsidRPr="00E93FEF">
        <w:rPr>
          <w:color w:val="000000"/>
          <w:w w:val="101"/>
        </w:rPr>
        <w:t>я</w:t>
      </w:r>
      <w:r w:rsidRPr="00E93FEF">
        <w:rPr>
          <w:color w:val="000000"/>
          <w:spacing w:val="2"/>
        </w:rPr>
        <w:t xml:space="preserve"> </w:t>
      </w:r>
      <w:r w:rsidRPr="00E93FEF">
        <w:rPr>
          <w:color w:val="000000"/>
          <w:spacing w:val="1"/>
        </w:rPr>
        <w:t>к</w:t>
      </w:r>
      <w:r w:rsidRPr="00E93FEF">
        <w:rPr>
          <w:color w:val="000000"/>
          <w:spacing w:val="6"/>
        </w:rPr>
        <w:t xml:space="preserve"> </w:t>
      </w:r>
      <w:r w:rsidRPr="00E93FEF">
        <w:rPr>
          <w:color w:val="000000"/>
        </w:rPr>
        <w:t>у</w:t>
      </w:r>
      <w:r w:rsidRPr="00E93FEF">
        <w:rPr>
          <w:color w:val="000000"/>
          <w:spacing w:val="1"/>
        </w:rPr>
        <w:t>ч</w:t>
      </w:r>
      <w:r w:rsidRPr="00E93FEF">
        <w:rPr>
          <w:color w:val="000000"/>
          <w:spacing w:val="2"/>
          <w:w w:val="101"/>
        </w:rPr>
        <w:t>е</w:t>
      </w:r>
      <w:r w:rsidRPr="00E93FEF">
        <w:rPr>
          <w:color w:val="000000"/>
          <w:spacing w:val="2"/>
        </w:rPr>
        <w:t>бн</w:t>
      </w:r>
      <w:r w:rsidRPr="00E93FEF">
        <w:rPr>
          <w:color w:val="000000"/>
          <w:spacing w:val="4"/>
        </w:rPr>
        <w:t>о</w:t>
      </w:r>
      <w:r w:rsidRPr="00E93FEF">
        <w:rPr>
          <w:color w:val="000000"/>
          <w:spacing w:val="2"/>
        </w:rPr>
        <w:t>м</w:t>
      </w:r>
      <w:r w:rsidRPr="00E93FEF">
        <w:rPr>
          <w:color w:val="000000"/>
        </w:rPr>
        <w:t>у</w:t>
      </w:r>
      <w:r w:rsidRPr="00E93FEF">
        <w:rPr>
          <w:color w:val="000000"/>
          <w:spacing w:val="1"/>
        </w:rPr>
        <w:t xml:space="preserve"> </w:t>
      </w:r>
      <w:r w:rsidRPr="00E93FEF">
        <w:rPr>
          <w:color w:val="000000"/>
        </w:rPr>
        <w:t>п</w:t>
      </w:r>
      <w:r w:rsidRPr="00E93FEF">
        <w:rPr>
          <w:color w:val="000000"/>
          <w:spacing w:val="3"/>
        </w:rPr>
        <w:t>р</w:t>
      </w:r>
      <w:r w:rsidRPr="00E93FEF">
        <w:rPr>
          <w:color w:val="000000"/>
          <w:spacing w:val="1"/>
        </w:rPr>
        <w:t>о</w:t>
      </w:r>
      <w:r w:rsidRPr="00E93FEF">
        <w:rPr>
          <w:color w:val="000000"/>
          <w:spacing w:val="3"/>
        </w:rPr>
        <w:t>ц</w:t>
      </w:r>
      <w:r w:rsidRPr="00E93FEF">
        <w:rPr>
          <w:color w:val="000000"/>
          <w:spacing w:val="1"/>
          <w:w w:val="101"/>
        </w:rPr>
        <w:t>е</w:t>
      </w:r>
      <w:r w:rsidRPr="00E93FEF">
        <w:rPr>
          <w:color w:val="000000"/>
          <w:spacing w:val="2"/>
          <w:w w:val="101"/>
        </w:rPr>
        <w:t>с</w:t>
      </w:r>
      <w:r w:rsidRPr="00E93FEF">
        <w:rPr>
          <w:color w:val="000000"/>
          <w:spacing w:val="1"/>
          <w:w w:val="101"/>
        </w:rPr>
        <w:t>с</w:t>
      </w:r>
      <w:r w:rsidRPr="00E93FEF">
        <w:rPr>
          <w:color w:val="000000"/>
        </w:rPr>
        <w:t>у</w:t>
      </w:r>
      <w:r w:rsidRPr="00E93FEF">
        <w:rPr>
          <w:color w:val="000000"/>
          <w:w w:val="101"/>
        </w:rPr>
        <w:t>;</w:t>
      </w:r>
    </w:p>
    <w:p w:rsidR="00E93FEF" w:rsidRPr="00E93FEF" w:rsidRDefault="00E93FEF" w:rsidP="00E93FEF">
      <w:pPr>
        <w:widowControl w:val="0"/>
        <w:jc w:val="both"/>
        <w:rPr>
          <w:color w:val="000000"/>
          <w:spacing w:val="1"/>
          <w:w w:val="101"/>
        </w:rPr>
      </w:pPr>
      <w:r w:rsidRPr="00E93FEF">
        <w:rPr>
          <w:color w:val="000000"/>
        </w:rPr>
        <w:t>–</w:t>
      </w:r>
      <w:r w:rsidRPr="00E93FEF">
        <w:rPr>
          <w:color w:val="000000"/>
          <w:spacing w:val="104"/>
        </w:rPr>
        <w:t xml:space="preserve"> </w:t>
      </w:r>
      <w:r w:rsidRPr="00E93FEF">
        <w:rPr>
          <w:color w:val="000000"/>
          <w:spacing w:val="3"/>
        </w:rPr>
        <w:t>и</w:t>
      </w:r>
      <w:r w:rsidRPr="00E93FEF">
        <w:rPr>
          <w:color w:val="000000"/>
          <w:spacing w:val="1"/>
        </w:rPr>
        <w:t>н</w:t>
      </w:r>
      <w:r w:rsidRPr="00E93FEF">
        <w:rPr>
          <w:color w:val="000000"/>
          <w:spacing w:val="2"/>
        </w:rPr>
        <w:t>т</w:t>
      </w:r>
      <w:r w:rsidRPr="00E93FEF">
        <w:rPr>
          <w:color w:val="000000"/>
          <w:w w:val="101"/>
        </w:rPr>
        <w:t>е</w:t>
      </w:r>
      <w:r w:rsidRPr="00E93FEF">
        <w:rPr>
          <w:color w:val="000000"/>
          <w:spacing w:val="3"/>
        </w:rPr>
        <w:t>р</w:t>
      </w:r>
      <w:r w:rsidRPr="00E93FEF">
        <w:rPr>
          <w:color w:val="000000"/>
          <w:spacing w:val="1"/>
          <w:w w:val="101"/>
        </w:rPr>
        <w:t>ес</w:t>
      </w:r>
      <w:r w:rsidRPr="00E93FEF">
        <w:rPr>
          <w:color w:val="000000"/>
          <w:spacing w:val="108"/>
        </w:rPr>
        <w:t xml:space="preserve"> </w:t>
      </w:r>
      <w:r w:rsidRPr="00E93FEF">
        <w:rPr>
          <w:color w:val="000000"/>
          <w:spacing w:val="1"/>
        </w:rPr>
        <w:t>к</w:t>
      </w:r>
      <w:r w:rsidRPr="00E93FEF">
        <w:rPr>
          <w:color w:val="000000"/>
          <w:spacing w:val="110"/>
        </w:rPr>
        <w:t xml:space="preserve"> </w:t>
      </w:r>
      <w:r w:rsidRPr="00E93FEF">
        <w:rPr>
          <w:color w:val="000000"/>
        </w:rPr>
        <w:t>з</w:t>
      </w:r>
      <w:r w:rsidRPr="00E93FEF">
        <w:rPr>
          <w:color w:val="000000"/>
          <w:spacing w:val="2"/>
          <w:w w:val="101"/>
        </w:rPr>
        <w:t>а</w:t>
      </w:r>
      <w:r w:rsidRPr="00E93FEF">
        <w:rPr>
          <w:color w:val="000000"/>
        </w:rPr>
        <w:t>н</w:t>
      </w:r>
      <w:r w:rsidRPr="00E93FEF">
        <w:rPr>
          <w:color w:val="000000"/>
          <w:spacing w:val="3"/>
          <w:w w:val="101"/>
        </w:rPr>
        <w:t>я</w:t>
      </w:r>
      <w:r w:rsidRPr="00E93FEF">
        <w:rPr>
          <w:color w:val="000000"/>
        </w:rPr>
        <w:t>т</w:t>
      </w:r>
      <w:r w:rsidRPr="00E93FEF">
        <w:rPr>
          <w:color w:val="000000"/>
          <w:spacing w:val="2"/>
        </w:rPr>
        <w:t>и</w:t>
      </w:r>
      <w:r w:rsidRPr="00E93FEF">
        <w:rPr>
          <w:color w:val="000000"/>
          <w:spacing w:val="1"/>
        </w:rPr>
        <w:t>ю</w:t>
      </w:r>
      <w:r w:rsidRPr="00E93FEF">
        <w:rPr>
          <w:color w:val="000000"/>
          <w:spacing w:val="107"/>
        </w:rPr>
        <w:t xml:space="preserve"> </w:t>
      </w:r>
      <w:r w:rsidRPr="00E93FEF">
        <w:rPr>
          <w:color w:val="000000"/>
          <w:spacing w:val="2"/>
        </w:rPr>
        <w:t>м</w:t>
      </w:r>
      <w:r w:rsidRPr="00E93FEF">
        <w:rPr>
          <w:color w:val="000000"/>
          <w:spacing w:val="1"/>
        </w:rPr>
        <w:t>уз</w:t>
      </w:r>
      <w:r w:rsidRPr="00E93FEF">
        <w:rPr>
          <w:color w:val="000000"/>
          <w:spacing w:val="4"/>
        </w:rPr>
        <w:t>ы</w:t>
      </w:r>
      <w:r w:rsidRPr="00E93FEF">
        <w:rPr>
          <w:color w:val="000000"/>
          <w:spacing w:val="3"/>
        </w:rPr>
        <w:t>к</w:t>
      </w:r>
      <w:r w:rsidRPr="00E93FEF">
        <w:rPr>
          <w:color w:val="000000"/>
          <w:spacing w:val="2"/>
          <w:w w:val="101"/>
        </w:rPr>
        <w:t>а</w:t>
      </w:r>
      <w:r w:rsidRPr="00E93FEF">
        <w:rPr>
          <w:color w:val="000000"/>
          <w:spacing w:val="1"/>
        </w:rPr>
        <w:t>ль</w:t>
      </w:r>
      <w:r w:rsidRPr="00E93FEF">
        <w:rPr>
          <w:color w:val="000000"/>
          <w:spacing w:val="3"/>
        </w:rPr>
        <w:t>н</w:t>
      </w:r>
      <w:r w:rsidRPr="00E93FEF">
        <w:rPr>
          <w:color w:val="000000"/>
        </w:rPr>
        <w:t>ым</w:t>
      </w:r>
      <w:r w:rsidRPr="00E93FEF">
        <w:rPr>
          <w:color w:val="000000"/>
          <w:spacing w:val="109"/>
        </w:rPr>
        <w:t xml:space="preserve"> </w:t>
      </w:r>
      <w:r w:rsidRPr="00E93FEF">
        <w:rPr>
          <w:color w:val="000000"/>
          <w:spacing w:val="1"/>
        </w:rPr>
        <w:t>и</w:t>
      </w:r>
      <w:r w:rsidRPr="00E93FEF">
        <w:rPr>
          <w:color w:val="000000"/>
          <w:spacing w:val="2"/>
          <w:w w:val="101"/>
        </w:rPr>
        <w:t>с</w:t>
      </w:r>
      <w:r w:rsidRPr="00E93FEF">
        <w:rPr>
          <w:color w:val="000000"/>
        </w:rPr>
        <w:t>ку</w:t>
      </w:r>
      <w:r w:rsidRPr="00E93FEF">
        <w:rPr>
          <w:color w:val="000000"/>
          <w:spacing w:val="1"/>
          <w:w w:val="101"/>
        </w:rPr>
        <w:t>с</w:t>
      </w:r>
      <w:r w:rsidRPr="00E93FEF">
        <w:rPr>
          <w:color w:val="000000"/>
          <w:spacing w:val="2"/>
          <w:w w:val="101"/>
        </w:rPr>
        <w:t>с</w:t>
      </w:r>
      <w:r w:rsidRPr="00E93FEF">
        <w:rPr>
          <w:color w:val="000000"/>
          <w:spacing w:val="2"/>
        </w:rPr>
        <w:t>тв</w:t>
      </w:r>
      <w:r w:rsidRPr="00E93FEF">
        <w:rPr>
          <w:color w:val="000000"/>
          <w:spacing w:val="4"/>
        </w:rPr>
        <w:t>о</w:t>
      </w:r>
      <w:r w:rsidRPr="00E93FEF">
        <w:rPr>
          <w:color w:val="000000"/>
          <w:spacing w:val="2"/>
        </w:rPr>
        <w:t>м</w:t>
      </w:r>
      <w:r w:rsidRPr="00E93FEF">
        <w:rPr>
          <w:color w:val="000000"/>
        </w:rPr>
        <w:t>,</w:t>
      </w:r>
      <w:r w:rsidRPr="00E93FEF">
        <w:rPr>
          <w:color w:val="000000"/>
          <w:spacing w:val="109"/>
        </w:rPr>
        <w:t xml:space="preserve"> </w:t>
      </w:r>
      <w:r w:rsidRPr="00E93FEF">
        <w:rPr>
          <w:color w:val="000000"/>
          <w:w w:val="101"/>
        </w:rPr>
        <w:t>с</w:t>
      </w:r>
      <w:r w:rsidRPr="00E93FEF">
        <w:rPr>
          <w:color w:val="000000"/>
          <w:spacing w:val="1"/>
          <w:w w:val="101"/>
        </w:rPr>
        <w:t>а</w:t>
      </w:r>
      <w:r w:rsidRPr="00E93FEF">
        <w:rPr>
          <w:color w:val="000000"/>
        </w:rPr>
        <w:t>м</w:t>
      </w:r>
      <w:r w:rsidRPr="00E93FEF">
        <w:rPr>
          <w:color w:val="000000"/>
          <w:spacing w:val="4"/>
        </w:rPr>
        <w:t>о</w:t>
      </w:r>
      <w:r w:rsidRPr="00E93FEF">
        <w:rPr>
          <w:color w:val="000000"/>
          <w:w w:val="101"/>
        </w:rPr>
        <w:t>с</w:t>
      </w:r>
      <w:r w:rsidRPr="00E93FEF">
        <w:rPr>
          <w:color w:val="000000"/>
          <w:spacing w:val="1"/>
        </w:rPr>
        <w:t>то</w:t>
      </w:r>
      <w:r w:rsidRPr="00E93FEF">
        <w:rPr>
          <w:color w:val="000000"/>
          <w:spacing w:val="3"/>
          <w:w w:val="101"/>
        </w:rPr>
        <w:t>я</w:t>
      </w:r>
      <w:r w:rsidRPr="00E93FEF">
        <w:rPr>
          <w:color w:val="000000"/>
          <w:spacing w:val="1"/>
        </w:rPr>
        <w:t>т</w:t>
      </w:r>
      <w:r w:rsidRPr="00E93FEF">
        <w:rPr>
          <w:color w:val="000000"/>
          <w:spacing w:val="1"/>
          <w:w w:val="101"/>
        </w:rPr>
        <w:t>е</w:t>
      </w:r>
      <w:r w:rsidRPr="00E93FEF">
        <w:rPr>
          <w:color w:val="000000"/>
          <w:spacing w:val="1"/>
        </w:rPr>
        <w:t>л</w:t>
      </w:r>
      <w:r w:rsidRPr="00E93FEF">
        <w:rPr>
          <w:color w:val="000000"/>
          <w:spacing w:val="2"/>
        </w:rPr>
        <w:t>ьн</w:t>
      </w:r>
      <w:r w:rsidRPr="00E93FEF">
        <w:rPr>
          <w:color w:val="000000"/>
          <w:spacing w:val="3"/>
        </w:rPr>
        <w:t>о</w:t>
      </w:r>
      <w:r w:rsidRPr="00E93FEF">
        <w:rPr>
          <w:color w:val="000000"/>
          <w:spacing w:val="2"/>
        </w:rPr>
        <w:t>м</w:t>
      </w:r>
      <w:r w:rsidRPr="00E93FEF">
        <w:rPr>
          <w:color w:val="000000"/>
        </w:rPr>
        <w:t xml:space="preserve">у </w:t>
      </w:r>
      <w:r w:rsidRPr="00E93FEF">
        <w:rPr>
          <w:color w:val="000000"/>
          <w:spacing w:val="1"/>
        </w:rPr>
        <w:t>му</w:t>
      </w:r>
      <w:r w:rsidRPr="00E93FEF">
        <w:rPr>
          <w:color w:val="000000"/>
          <w:spacing w:val="2"/>
        </w:rPr>
        <w:t>з</w:t>
      </w:r>
      <w:r w:rsidRPr="00E93FEF">
        <w:rPr>
          <w:color w:val="000000"/>
          <w:spacing w:val="3"/>
        </w:rPr>
        <w:t>ык</w:t>
      </w:r>
      <w:r w:rsidRPr="00E93FEF">
        <w:rPr>
          <w:color w:val="000000"/>
          <w:spacing w:val="3"/>
          <w:w w:val="101"/>
        </w:rPr>
        <w:t>а</w:t>
      </w:r>
      <w:r w:rsidRPr="00E93FEF">
        <w:rPr>
          <w:color w:val="000000"/>
          <w:spacing w:val="1"/>
        </w:rPr>
        <w:t>льно</w:t>
      </w:r>
      <w:r w:rsidRPr="00E93FEF">
        <w:rPr>
          <w:color w:val="000000"/>
          <w:spacing w:val="3"/>
        </w:rPr>
        <w:t>м</w:t>
      </w:r>
      <w:r w:rsidRPr="00E93FEF">
        <w:rPr>
          <w:color w:val="000000"/>
        </w:rPr>
        <w:t xml:space="preserve">у </w:t>
      </w:r>
      <w:r w:rsidRPr="00E93FEF">
        <w:rPr>
          <w:color w:val="000000"/>
          <w:spacing w:val="4"/>
        </w:rPr>
        <w:t>и</w:t>
      </w:r>
      <w:r w:rsidRPr="00E93FEF">
        <w:rPr>
          <w:color w:val="000000"/>
          <w:spacing w:val="2"/>
          <w:w w:val="101"/>
        </w:rPr>
        <w:t>с</w:t>
      </w:r>
      <w:r w:rsidRPr="00E93FEF">
        <w:rPr>
          <w:color w:val="000000"/>
          <w:spacing w:val="1"/>
        </w:rPr>
        <w:t>пол</w:t>
      </w:r>
      <w:r w:rsidRPr="00E93FEF">
        <w:rPr>
          <w:color w:val="000000"/>
          <w:spacing w:val="4"/>
        </w:rPr>
        <w:t>н</w:t>
      </w:r>
      <w:r w:rsidRPr="00E93FEF">
        <w:rPr>
          <w:color w:val="000000"/>
        </w:rPr>
        <w:t>и</w:t>
      </w:r>
      <w:r w:rsidRPr="00E93FEF">
        <w:rPr>
          <w:color w:val="000000"/>
          <w:spacing w:val="3"/>
        </w:rPr>
        <w:t>т</w:t>
      </w:r>
      <w:r w:rsidRPr="00E93FEF">
        <w:rPr>
          <w:color w:val="000000"/>
          <w:spacing w:val="2"/>
          <w:w w:val="101"/>
        </w:rPr>
        <w:t>е</w:t>
      </w:r>
      <w:r w:rsidRPr="00E93FEF">
        <w:rPr>
          <w:color w:val="000000"/>
          <w:spacing w:val="1"/>
        </w:rPr>
        <w:t>ль</w:t>
      </w:r>
      <w:r w:rsidRPr="00E93FEF">
        <w:rPr>
          <w:color w:val="000000"/>
          <w:spacing w:val="3"/>
          <w:w w:val="101"/>
        </w:rPr>
        <w:t>с</w:t>
      </w:r>
      <w:r w:rsidRPr="00E93FEF">
        <w:rPr>
          <w:color w:val="000000"/>
          <w:spacing w:val="1"/>
        </w:rPr>
        <w:t>т</w:t>
      </w:r>
      <w:r w:rsidRPr="00E93FEF">
        <w:rPr>
          <w:color w:val="000000"/>
          <w:spacing w:val="3"/>
        </w:rPr>
        <w:t>в</w:t>
      </w:r>
      <w:r w:rsidRPr="00E93FEF">
        <w:rPr>
          <w:color w:val="000000"/>
          <w:spacing w:val="6"/>
        </w:rPr>
        <w:t>у</w:t>
      </w:r>
      <w:r w:rsidRPr="00E93FEF">
        <w:rPr>
          <w:color w:val="000000"/>
          <w:spacing w:val="1"/>
          <w:w w:val="101"/>
        </w:rPr>
        <w:t>;</w:t>
      </w:r>
    </w:p>
    <w:p w:rsidR="00E93FEF" w:rsidRPr="00E93FEF" w:rsidRDefault="00E93FEF" w:rsidP="00E93FEF">
      <w:pPr>
        <w:widowControl w:val="0"/>
        <w:jc w:val="both"/>
        <w:rPr>
          <w:color w:val="000000"/>
          <w:spacing w:val="1"/>
          <w:w w:val="101"/>
        </w:rPr>
      </w:pPr>
      <w:r w:rsidRPr="00E93FEF">
        <w:rPr>
          <w:color w:val="000000"/>
        </w:rPr>
        <w:t>–</w:t>
      </w:r>
      <w:r w:rsidRPr="00E93FEF">
        <w:rPr>
          <w:color w:val="000000"/>
          <w:spacing w:val="104"/>
        </w:rPr>
        <w:t xml:space="preserve"> </w:t>
      </w:r>
      <w:r w:rsidRPr="00E93FEF">
        <w:rPr>
          <w:color w:val="000000"/>
        </w:rPr>
        <w:t>п</w:t>
      </w:r>
      <w:r w:rsidRPr="00E93FEF">
        <w:rPr>
          <w:color w:val="000000"/>
          <w:spacing w:val="3"/>
        </w:rPr>
        <w:t>о</w:t>
      </w:r>
      <w:r w:rsidRPr="00E93FEF">
        <w:rPr>
          <w:color w:val="000000"/>
        </w:rPr>
        <w:t>т</w:t>
      </w:r>
      <w:r w:rsidRPr="00E93FEF">
        <w:rPr>
          <w:color w:val="000000"/>
          <w:spacing w:val="4"/>
        </w:rPr>
        <w:t>р</w:t>
      </w:r>
      <w:r w:rsidRPr="00E93FEF">
        <w:rPr>
          <w:color w:val="000000"/>
          <w:w w:val="101"/>
        </w:rPr>
        <w:t>е</w:t>
      </w:r>
      <w:r w:rsidRPr="00E93FEF">
        <w:rPr>
          <w:color w:val="000000"/>
          <w:spacing w:val="3"/>
        </w:rPr>
        <w:t>б</w:t>
      </w:r>
      <w:r w:rsidRPr="00E93FEF">
        <w:rPr>
          <w:color w:val="000000"/>
          <w:spacing w:val="1"/>
        </w:rPr>
        <w:t>но</w:t>
      </w:r>
      <w:r w:rsidRPr="00E93FEF">
        <w:rPr>
          <w:color w:val="000000"/>
          <w:spacing w:val="3"/>
          <w:w w:val="101"/>
        </w:rPr>
        <w:t>с</w:t>
      </w:r>
      <w:r w:rsidRPr="00E93FEF">
        <w:rPr>
          <w:color w:val="000000"/>
          <w:spacing w:val="2"/>
        </w:rPr>
        <w:t>т</w:t>
      </w:r>
      <w:r w:rsidRPr="00E93FEF">
        <w:rPr>
          <w:color w:val="000000"/>
        </w:rPr>
        <w:t>ь</w:t>
      </w:r>
      <w:r w:rsidRPr="00E93FEF">
        <w:rPr>
          <w:color w:val="000000"/>
          <w:spacing w:val="16"/>
        </w:rPr>
        <w:t xml:space="preserve"> </w:t>
      </w:r>
      <w:r w:rsidRPr="00E93FEF">
        <w:rPr>
          <w:color w:val="000000"/>
          <w:spacing w:val="1"/>
        </w:rPr>
        <w:t>к</w:t>
      </w:r>
      <w:r w:rsidRPr="00E93FEF">
        <w:rPr>
          <w:color w:val="000000"/>
          <w:spacing w:val="14"/>
        </w:rPr>
        <w:t xml:space="preserve"> </w:t>
      </w:r>
      <w:r w:rsidRPr="00E93FEF">
        <w:rPr>
          <w:color w:val="000000"/>
          <w:spacing w:val="4"/>
        </w:rPr>
        <w:t>о</w:t>
      </w:r>
      <w:r w:rsidRPr="00E93FEF">
        <w:rPr>
          <w:color w:val="000000"/>
          <w:spacing w:val="3"/>
          <w:w w:val="101"/>
        </w:rPr>
        <w:t>с</w:t>
      </w:r>
      <w:r w:rsidRPr="00E93FEF">
        <w:rPr>
          <w:color w:val="000000"/>
        </w:rPr>
        <w:t>во</w:t>
      </w:r>
      <w:r w:rsidRPr="00E93FEF">
        <w:rPr>
          <w:color w:val="000000"/>
          <w:spacing w:val="3"/>
          <w:w w:val="101"/>
        </w:rPr>
        <w:t>е</w:t>
      </w:r>
      <w:r w:rsidRPr="00E93FEF">
        <w:rPr>
          <w:color w:val="000000"/>
        </w:rPr>
        <w:t>н</w:t>
      </w:r>
      <w:r w:rsidRPr="00E93FEF">
        <w:rPr>
          <w:color w:val="000000"/>
          <w:spacing w:val="5"/>
        </w:rPr>
        <w:t>и</w:t>
      </w:r>
      <w:r w:rsidRPr="00E93FEF">
        <w:rPr>
          <w:color w:val="000000"/>
        </w:rPr>
        <w:t>ю</w:t>
      </w:r>
      <w:r w:rsidRPr="00E93FEF">
        <w:rPr>
          <w:color w:val="000000"/>
          <w:spacing w:val="13"/>
        </w:rPr>
        <w:t xml:space="preserve"> </w:t>
      </w:r>
      <w:r w:rsidRPr="00E93FEF">
        <w:rPr>
          <w:color w:val="000000"/>
          <w:spacing w:val="3"/>
        </w:rPr>
        <w:t>д</w:t>
      </w:r>
      <w:r w:rsidRPr="00E93FEF">
        <w:rPr>
          <w:color w:val="000000"/>
        </w:rPr>
        <w:t>у</w:t>
      </w:r>
      <w:r w:rsidRPr="00E93FEF">
        <w:rPr>
          <w:color w:val="000000"/>
          <w:spacing w:val="4"/>
        </w:rPr>
        <w:t>х</w:t>
      </w:r>
      <w:r w:rsidRPr="00E93FEF">
        <w:rPr>
          <w:color w:val="000000"/>
          <w:spacing w:val="1"/>
        </w:rPr>
        <w:t>овн</w:t>
      </w:r>
      <w:r w:rsidRPr="00E93FEF">
        <w:rPr>
          <w:color w:val="000000"/>
          <w:spacing w:val="3"/>
        </w:rPr>
        <w:t>ы</w:t>
      </w:r>
      <w:r w:rsidRPr="00E93FEF">
        <w:rPr>
          <w:color w:val="000000"/>
          <w:spacing w:val="1"/>
        </w:rPr>
        <w:t>х</w:t>
      </w:r>
      <w:r w:rsidRPr="00E93FEF">
        <w:rPr>
          <w:color w:val="000000"/>
          <w:spacing w:val="15"/>
        </w:rPr>
        <w:t xml:space="preserve"> </w:t>
      </w:r>
      <w:r w:rsidRPr="00E93FEF">
        <w:rPr>
          <w:color w:val="000000"/>
          <w:spacing w:val="3"/>
        </w:rPr>
        <w:t>ц</w:t>
      </w:r>
      <w:r w:rsidRPr="00E93FEF">
        <w:rPr>
          <w:color w:val="000000"/>
          <w:w w:val="101"/>
        </w:rPr>
        <w:t>е</w:t>
      </w:r>
      <w:r w:rsidRPr="00E93FEF">
        <w:rPr>
          <w:color w:val="000000"/>
          <w:spacing w:val="1"/>
        </w:rPr>
        <w:t>нн</w:t>
      </w:r>
      <w:r w:rsidRPr="00E93FEF">
        <w:rPr>
          <w:color w:val="000000"/>
          <w:spacing w:val="3"/>
        </w:rPr>
        <w:t>о</w:t>
      </w:r>
      <w:r w:rsidRPr="00E93FEF">
        <w:rPr>
          <w:color w:val="000000"/>
          <w:spacing w:val="3"/>
          <w:w w:val="101"/>
        </w:rPr>
        <w:t>с</w:t>
      </w:r>
      <w:r w:rsidRPr="00E93FEF">
        <w:rPr>
          <w:color w:val="000000"/>
          <w:spacing w:val="3"/>
        </w:rPr>
        <w:t>т</w:t>
      </w:r>
      <w:r w:rsidRPr="00E93FEF">
        <w:rPr>
          <w:color w:val="000000"/>
          <w:spacing w:val="1"/>
          <w:w w:val="101"/>
        </w:rPr>
        <w:t>е</w:t>
      </w:r>
      <w:r w:rsidRPr="00E93FEF">
        <w:rPr>
          <w:color w:val="000000"/>
          <w:spacing w:val="2"/>
        </w:rPr>
        <w:t>й</w:t>
      </w:r>
      <w:r w:rsidRPr="00E93FEF">
        <w:rPr>
          <w:color w:val="000000"/>
        </w:rPr>
        <w:t>,</w:t>
      </w:r>
      <w:r w:rsidRPr="00E93FEF">
        <w:rPr>
          <w:color w:val="000000"/>
          <w:spacing w:val="13"/>
        </w:rPr>
        <w:t xml:space="preserve"> </w:t>
      </w:r>
      <w:r w:rsidRPr="00E93FEF">
        <w:rPr>
          <w:color w:val="000000"/>
        </w:rPr>
        <w:t>у</w:t>
      </w:r>
      <w:r w:rsidRPr="00E93FEF">
        <w:rPr>
          <w:color w:val="000000"/>
          <w:spacing w:val="2"/>
        </w:rPr>
        <w:t>в</w:t>
      </w:r>
      <w:r w:rsidRPr="00E93FEF">
        <w:rPr>
          <w:color w:val="000000"/>
          <w:spacing w:val="2"/>
          <w:w w:val="101"/>
        </w:rPr>
        <w:t>а</w:t>
      </w:r>
      <w:r w:rsidRPr="00E93FEF">
        <w:rPr>
          <w:color w:val="000000"/>
          <w:spacing w:val="3"/>
        </w:rPr>
        <w:t>ж</w:t>
      </w:r>
      <w:r w:rsidRPr="00E93FEF">
        <w:rPr>
          <w:color w:val="000000"/>
          <w:w w:val="101"/>
        </w:rPr>
        <w:t>е</w:t>
      </w:r>
      <w:r w:rsidRPr="00E93FEF">
        <w:rPr>
          <w:color w:val="000000"/>
          <w:spacing w:val="3"/>
        </w:rPr>
        <w:t>н</w:t>
      </w:r>
      <w:r w:rsidRPr="00E93FEF">
        <w:rPr>
          <w:color w:val="000000"/>
        </w:rPr>
        <w:t>и</w:t>
      </w:r>
      <w:r w:rsidRPr="00E93FEF">
        <w:rPr>
          <w:color w:val="000000"/>
          <w:spacing w:val="1"/>
          <w:w w:val="101"/>
        </w:rPr>
        <w:t>е</w:t>
      </w:r>
      <w:r w:rsidRPr="00E93FEF">
        <w:rPr>
          <w:color w:val="000000"/>
          <w:spacing w:val="13"/>
        </w:rPr>
        <w:t xml:space="preserve"> </w:t>
      </w:r>
      <w:r w:rsidRPr="00E93FEF">
        <w:rPr>
          <w:color w:val="000000"/>
        </w:rPr>
        <w:t>и</w:t>
      </w:r>
      <w:r w:rsidRPr="00E93FEF">
        <w:rPr>
          <w:color w:val="000000"/>
          <w:spacing w:val="15"/>
        </w:rPr>
        <w:t xml:space="preserve"> </w:t>
      </w:r>
      <w:r w:rsidRPr="00E93FEF">
        <w:rPr>
          <w:color w:val="000000"/>
        </w:rPr>
        <w:t>п</w:t>
      </w:r>
      <w:r w:rsidRPr="00E93FEF">
        <w:rPr>
          <w:color w:val="000000"/>
          <w:spacing w:val="3"/>
        </w:rPr>
        <w:t>р</w:t>
      </w:r>
      <w:r w:rsidRPr="00E93FEF">
        <w:rPr>
          <w:color w:val="000000"/>
          <w:spacing w:val="1"/>
        </w:rPr>
        <w:t>ин</w:t>
      </w:r>
      <w:r w:rsidRPr="00E93FEF">
        <w:rPr>
          <w:color w:val="000000"/>
          <w:spacing w:val="3"/>
          <w:w w:val="101"/>
        </w:rPr>
        <w:t>я</w:t>
      </w:r>
      <w:r w:rsidRPr="00E93FEF">
        <w:rPr>
          <w:color w:val="000000"/>
          <w:spacing w:val="1"/>
        </w:rPr>
        <w:t>т</w:t>
      </w:r>
      <w:r w:rsidRPr="00E93FEF">
        <w:rPr>
          <w:color w:val="000000"/>
        </w:rPr>
        <w:t>и</w:t>
      </w:r>
      <w:r w:rsidRPr="00E93FEF">
        <w:rPr>
          <w:color w:val="000000"/>
          <w:w w:val="101"/>
        </w:rPr>
        <w:t>е</w:t>
      </w:r>
      <w:r w:rsidRPr="00E93FEF">
        <w:rPr>
          <w:color w:val="000000"/>
        </w:rPr>
        <w:t xml:space="preserve"> </w:t>
      </w:r>
      <w:r w:rsidRPr="00E93FEF">
        <w:rPr>
          <w:color w:val="000000"/>
          <w:spacing w:val="3"/>
        </w:rPr>
        <w:t>д</w:t>
      </w:r>
      <w:r w:rsidRPr="00E93FEF">
        <w:rPr>
          <w:color w:val="000000"/>
        </w:rPr>
        <w:t>у</w:t>
      </w:r>
      <w:r w:rsidRPr="00E93FEF">
        <w:rPr>
          <w:color w:val="000000"/>
          <w:spacing w:val="3"/>
        </w:rPr>
        <w:t>х</w:t>
      </w:r>
      <w:r w:rsidRPr="00E93FEF">
        <w:rPr>
          <w:color w:val="000000"/>
          <w:spacing w:val="5"/>
        </w:rPr>
        <w:t>о</w:t>
      </w:r>
      <w:r w:rsidRPr="00E93FEF">
        <w:rPr>
          <w:color w:val="000000"/>
        </w:rPr>
        <w:t>вых</w:t>
      </w:r>
      <w:r w:rsidRPr="00E93FEF">
        <w:rPr>
          <w:color w:val="000000"/>
          <w:spacing w:val="4"/>
        </w:rPr>
        <w:t xml:space="preserve"> </w:t>
      </w:r>
      <w:r w:rsidRPr="00E93FEF">
        <w:rPr>
          <w:color w:val="000000"/>
        </w:rPr>
        <w:t>и</w:t>
      </w:r>
      <w:r w:rsidRPr="00E93FEF">
        <w:rPr>
          <w:color w:val="000000"/>
          <w:spacing w:val="4"/>
        </w:rPr>
        <w:t xml:space="preserve"> </w:t>
      </w:r>
      <w:r w:rsidRPr="00E93FEF">
        <w:rPr>
          <w:color w:val="000000"/>
          <w:spacing w:val="3"/>
        </w:rPr>
        <w:t>к</w:t>
      </w:r>
      <w:r w:rsidRPr="00E93FEF">
        <w:rPr>
          <w:color w:val="000000"/>
        </w:rPr>
        <w:t>у</w:t>
      </w:r>
      <w:r w:rsidRPr="00E93FEF">
        <w:rPr>
          <w:color w:val="000000"/>
          <w:spacing w:val="1"/>
        </w:rPr>
        <w:t>ль</w:t>
      </w:r>
      <w:r w:rsidRPr="00E93FEF">
        <w:rPr>
          <w:color w:val="000000"/>
          <w:spacing w:val="2"/>
        </w:rPr>
        <w:t>т</w:t>
      </w:r>
      <w:r w:rsidRPr="00E93FEF">
        <w:rPr>
          <w:color w:val="000000"/>
          <w:spacing w:val="1"/>
        </w:rPr>
        <w:t>у</w:t>
      </w:r>
      <w:r w:rsidRPr="00E93FEF">
        <w:rPr>
          <w:color w:val="000000"/>
          <w:spacing w:val="3"/>
        </w:rPr>
        <w:t>рн</w:t>
      </w:r>
      <w:r w:rsidRPr="00E93FEF">
        <w:rPr>
          <w:color w:val="000000"/>
          <w:spacing w:val="1"/>
        </w:rPr>
        <w:t>ы</w:t>
      </w:r>
      <w:r w:rsidRPr="00E93FEF">
        <w:rPr>
          <w:color w:val="000000"/>
        </w:rPr>
        <w:t>х</w:t>
      </w:r>
      <w:r w:rsidRPr="00E93FEF">
        <w:rPr>
          <w:color w:val="000000"/>
          <w:spacing w:val="5"/>
        </w:rPr>
        <w:t xml:space="preserve"> </w:t>
      </w:r>
      <w:r w:rsidRPr="00E93FEF">
        <w:rPr>
          <w:color w:val="000000"/>
          <w:spacing w:val="1"/>
        </w:rPr>
        <w:t>ц</w:t>
      </w:r>
      <w:r w:rsidRPr="00E93FEF">
        <w:rPr>
          <w:color w:val="000000"/>
          <w:spacing w:val="2"/>
          <w:w w:val="101"/>
        </w:rPr>
        <w:t>е</w:t>
      </w:r>
      <w:r w:rsidRPr="00E93FEF">
        <w:rPr>
          <w:color w:val="000000"/>
          <w:spacing w:val="1"/>
        </w:rPr>
        <w:t>нн</w:t>
      </w:r>
      <w:r w:rsidRPr="00E93FEF">
        <w:rPr>
          <w:color w:val="000000"/>
          <w:spacing w:val="3"/>
        </w:rPr>
        <w:t>о</w:t>
      </w:r>
      <w:r w:rsidRPr="00E93FEF">
        <w:rPr>
          <w:color w:val="000000"/>
          <w:w w:val="101"/>
        </w:rPr>
        <w:t>с</w:t>
      </w:r>
      <w:r w:rsidRPr="00E93FEF">
        <w:rPr>
          <w:color w:val="000000"/>
          <w:spacing w:val="2"/>
        </w:rPr>
        <w:t>т</w:t>
      </w:r>
      <w:r w:rsidRPr="00E93FEF">
        <w:rPr>
          <w:color w:val="000000"/>
          <w:w w:val="101"/>
        </w:rPr>
        <w:t>е</w:t>
      </w:r>
      <w:r w:rsidRPr="00E93FEF">
        <w:rPr>
          <w:color w:val="000000"/>
        </w:rPr>
        <w:t>й</w:t>
      </w:r>
      <w:r w:rsidRPr="00E93FEF">
        <w:rPr>
          <w:color w:val="000000"/>
          <w:spacing w:val="5"/>
        </w:rPr>
        <w:t xml:space="preserve"> </w:t>
      </w:r>
      <w:r w:rsidRPr="00E93FEF">
        <w:rPr>
          <w:color w:val="000000"/>
          <w:spacing w:val="1"/>
        </w:rPr>
        <w:t>р</w:t>
      </w:r>
      <w:r w:rsidRPr="00E93FEF">
        <w:rPr>
          <w:color w:val="000000"/>
          <w:spacing w:val="2"/>
          <w:w w:val="101"/>
        </w:rPr>
        <w:t>а</w:t>
      </w:r>
      <w:r w:rsidRPr="00E93FEF">
        <w:rPr>
          <w:color w:val="000000"/>
        </w:rPr>
        <w:t>з</w:t>
      </w:r>
      <w:r w:rsidRPr="00E93FEF">
        <w:rPr>
          <w:color w:val="000000"/>
          <w:spacing w:val="3"/>
        </w:rPr>
        <w:t>н</w:t>
      </w:r>
      <w:r w:rsidRPr="00E93FEF">
        <w:rPr>
          <w:color w:val="000000"/>
          <w:spacing w:val="1"/>
        </w:rPr>
        <w:t>ы</w:t>
      </w:r>
      <w:r w:rsidRPr="00E93FEF">
        <w:rPr>
          <w:color w:val="000000"/>
        </w:rPr>
        <w:t>х</w:t>
      </w:r>
      <w:r w:rsidRPr="00E93FEF">
        <w:rPr>
          <w:color w:val="000000"/>
          <w:spacing w:val="3"/>
        </w:rPr>
        <w:t xml:space="preserve"> н</w:t>
      </w:r>
      <w:r w:rsidRPr="00E93FEF">
        <w:rPr>
          <w:color w:val="000000"/>
          <w:w w:val="101"/>
        </w:rPr>
        <w:t>а</w:t>
      </w:r>
      <w:r w:rsidRPr="00E93FEF">
        <w:rPr>
          <w:color w:val="000000"/>
          <w:spacing w:val="1"/>
        </w:rPr>
        <w:t>р</w:t>
      </w:r>
      <w:r w:rsidRPr="00E93FEF">
        <w:rPr>
          <w:color w:val="000000"/>
          <w:spacing w:val="4"/>
        </w:rPr>
        <w:t>о</w:t>
      </w:r>
      <w:r w:rsidRPr="00E93FEF">
        <w:rPr>
          <w:color w:val="000000"/>
          <w:spacing w:val="1"/>
        </w:rPr>
        <w:t>д</w:t>
      </w:r>
      <w:r w:rsidRPr="00E93FEF">
        <w:rPr>
          <w:color w:val="000000"/>
          <w:spacing w:val="4"/>
        </w:rPr>
        <w:t>о</w:t>
      </w:r>
      <w:r w:rsidRPr="00E93FEF">
        <w:rPr>
          <w:color w:val="000000"/>
        </w:rPr>
        <w:t>в</w:t>
      </w:r>
      <w:r w:rsidRPr="00E93FEF">
        <w:rPr>
          <w:color w:val="000000"/>
          <w:spacing w:val="1"/>
          <w:w w:val="101"/>
        </w:rPr>
        <w:t>;</w:t>
      </w:r>
    </w:p>
    <w:p w:rsidR="00E93FEF" w:rsidRPr="00E93FEF" w:rsidRDefault="00E93FEF" w:rsidP="00E93FEF">
      <w:pPr>
        <w:widowControl w:val="0"/>
        <w:jc w:val="both"/>
        <w:rPr>
          <w:color w:val="000000"/>
          <w:spacing w:val="1"/>
          <w:w w:val="101"/>
        </w:rPr>
      </w:pPr>
      <w:r w:rsidRPr="00E93FEF">
        <w:rPr>
          <w:color w:val="000000"/>
        </w:rPr>
        <w:t>–</w:t>
      </w:r>
      <w:r w:rsidRPr="00E93FEF">
        <w:rPr>
          <w:color w:val="000000"/>
          <w:spacing w:val="104"/>
        </w:rPr>
        <w:t xml:space="preserve"> </w:t>
      </w:r>
      <w:proofErr w:type="spellStart"/>
      <w:r w:rsidRPr="00E93FEF">
        <w:rPr>
          <w:color w:val="000000"/>
        </w:rPr>
        <w:t>у</w:t>
      </w:r>
      <w:r w:rsidRPr="00E93FEF">
        <w:rPr>
          <w:color w:val="000000"/>
          <w:spacing w:val="2"/>
        </w:rPr>
        <w:t>ч</w:t>
      </w:r>
      <w:r w:rsidRPr="00E93FEF">
        <w:rPr>
          <w:color w:val="000000"/>
          <w:spacing w:val="3"/>
          <w:w w:val="101"/>
        </w:rPr>
        <w:t>е</w:t>
      </w:r>
      <w:r w:rsidRPr="00E93FEF">
        <w:rPr>
          <w:color w:val="000000"/>
          <w:spacing w:val="2"/>
        </w:rPr>
        <w:t>б</w:t>
      </w:r>
      <w:r w:rsidRPr="00E93FEF">
        <w:rPr>
          <w:color w:val="000000"/>
          <w:spacing w:val="1"/>
        </w:rPr>
        <w:t>н</w:t>
      </w:r>
      <w:r w:rsidRPr="00E93FEF">
        <w:rPr>
          <w:color w:val="000000"/>
          <w:spacing w:val="3"/>
        </w:rPr>
        <w:t>о</w:t>
      </w:r>
      <w:r w:rsidRPr="00E93FEF">
        <w:rPr>
          <w:color w:val="000000"/>
        </w:rPr>
        <w:t>­</w:t>
      </w:r>
      <w:r w:rsidRPr="00E93FEF">
        <w:rPr>
          <w:color w:val="000000"/>
          <w:spacing w:val="1"/>
        </w:rPr>
        <w:t>п</w:t>
      </w:r>
      <w:r w:rsidRPr="00E93FEF">
        <w:rPr>
          <w:color w:val="000000"/>
          <w:spacing w:val="4"/>
        </w:rPr>
        <w:t>о</w:t>
      </w:r>
      <w:r w:rsidRPr="00E93FEF">
        <w:rPr>
          <w:color w:val="000000"/>
        </w:rPr>
        <w:t>з</w:t>
      </w:r>
      <w:r w:rsidRPr="00E93FEF">
        <w:rPr>
          <w:color w:val="000000"/>
          <w:spacing w:val="3"/>
        </w:rPr>
        <w:t>н</w:t>
      </w:r>
      <w:r w:rsidRPr="00E93FEF">
        <w:rPr>
          <w:color w:val="000000"/>
          <w:spacing w:val="2"/>
          <w:w w:val="101"/>
        </w:rPr>
        <w:t>а</w:t>
      </w:r>
      <w:r w:rsidRPr="00E93FEF">
        <w:rPr>
          <w:color w:val="000000"/>
          <w:spacing w:val="1"/>
        </w:rPr>
        <w:t>в</w:t>
      </w:r>
      <w:r w:rsidRPr="00E93FEF">
        <w:rPr>
          <w:color w:val="000000"/>
          <w:spacing w:val="2"/>
          <w:w w:val="101"/>
        </w:rPr>
        <w:t>а</w:t>
      </w:r>
      <w:r w:rsidRPr="00E93FEF">
        <w:rPr>
          <w:color w:val="000000"/>
          <w:spacing w:val="1"/>
        </w:rPr>
        <w:t>т</w:t>
      </w:r>
      <w:r w:rsidRPr="00E93FEF">
        <w:rPr>
          <w:color w:val="000000"/>
          <w:spacing w:val="3"/>
          <w:w w:val="101"/>
        </w:rPr>
        <w:t>е</w:t>
      </w:r>
      <w:r w:rsidRPr="00E93FEF">
        <w:rPr>
          <w:color w:val="000000"/>
          <w:spacing w:val="1"/>
        </w:rPr>
        <w:t>льн</w:t>
      </w:r>
      <w:r w:rsidRPr="00E93FEF">
        <w:rPr>
          <w:color w:val="000000"/>
          <w:spacing w:val="3"/>
        </w:rPr>
        <w:t>ы</w:t>
      </w:r>
      <w:r w:rsidRPr="00E93FEF">
        <w:rPr>
          <w:color w:val="000000"/>
        </w:rPr>
        <w:t>й</w:t>
      </w:r>
      <w:proofErr w:type="spellEnd"/>
      <w:r w:rsidRPr="00E93FEF">
        <w:rPr>
          <w:color w:val="000000"/>
          <w:spacing w:val="79"/>
        </w:rPr>
        <w:t xml:space="preserve"> </w:t>
      </w:r>
      <w:r w:rsidRPr="00E93FEF">
        <w:rPr>
          <w:color w:val="000000"/>
          <w:spacing w:val="1"/>
        </w:rPr>
        <w:t>и</w:t>
      </w:r>
      <w:r w:rsidRPr="00E93FEF">
        <w:rPr>
          <w:color w:val="000000"/>
          <w:spacing w:val="3"/>
        </w:rPr>
        <w:t>н</w:t>
      </w:r>
      <w:r w:rsidRPr="00E93FEF">
        <w:rPr>
          <w:color w:val="000000"/>
          <w:spacing w:val="2"/>
        </w:rPr>
        <w:t>т</w:t>
      </w:r>
      <w:r w:rsidRPr="00E93FEF">
        <w:rPr>
          <w:color w:val="000000"/>
          <w:w w:val="101"/>
        </w:rPr>
        <w:t>е</w:t>
      </w:r>
      <w:r w:rsidRPr="00E93FEF">
        <w:rPr>
          <w:color w:val="000000"/>
          <w:spacing w:val="3"/>
        </w:rPr>
        <w:t>р</w:t>
      </w:r>
      <w:r w:rsidRPr="00E93FEF">
        <w:rPr>
          <w:color w:val="000000"/>
          <w:w w:val="101"/>
        </w:rPr>
        <w:t>ес</w:t>
      </w:r>
      <w:r w:rsidRPr="00E93FEF">
        <w:rPr>
          <w:color w:val="000000"/>
          <w:spacing w:val="80"/>
        </w:rPr>
        <w:t xml:space="preserve"> </w:t>
      </w:r>
      <w:r w:rsidRPr="00E93FEF">
        <w:rPr>
          <w:color w:val="000000"/>
        </w:rPr>
        <w:t>к</w:t>
      </w:r>
      <w:r w:rsidRPr="00E93FEF">
        <w:rPr>
          <w:color w:val="000000"/>
          <w:spacing w:val="79"/>
        </w:rPr>
        <w:t xml:space="preserve"> </w:t>
      </w:r>
      <w:r w:rsidRPr="00E93FEF">
        <w:rPr>
          <w:color w:val="000000"/>
          <w:spacing w:val="3"/>
        </w:rPr>
        <w:t>н</w:t>
      </w:r>
      <w:r w:rsidRPr="00E93FEF">
        <w:rPr>
          <w:color w:val="000000"/>
          <w:spacing w:val="1"/>
        </w:rPr>
        <w:t>о</w:t>
      </w:r>
      <w:r w:rsidRPr="00E93FEF">
        <w:rPr>
          <w:color w:val="000000"/>
        </w:rPr>
        <w:t>в</w:t>
      </w:r>
      <w:r w:rsidRPr="00E93FEF">
        <w:rPr>
          <w:color w:val="000000"/>
          <w:spacing w:val="4"/>
        </w:rPr>
        <w:t>о</w:t>
      </w:r>
      <w:r w:rsidRPr="00E93FEF">
        <w:rPr>
          <w:color w:val="000000"/>
          <w:spacing w:val="2"/>
        </w:rPr>
        <w:t>м</w:t>
      </w:r>
      <w:r w:rsidRPr="00E93FEF">
        <w:rPr>
          <w:color w:val="000000"/>
        </w:rPr>
        <w:t>у</w:t>
      </w:r>
      <w:r w:rsidRPr="00E93FEF">
        <w:rPr>
          <w:color w:val="000000"/>
          <w:spacing w:val="78"/>
        </w:rPr>
        <w:t xml:space="preserve"> </w:t>
      </w:r>
      <w:r w:rsidRPr="00E93FEF">
        <w:rPr>
          <w:color w:val="000000"/>
        </w:rPr>
        <w:t>у</w:t>
      </w:r>
      <w:r w:rsidRPr="00E93FEF">
        <w:rPr>
          <w:color w:val="000000"/>
          <w:spacing w:val="3"/>
        </w:rPr>
        <w:t>ч</w:t>
      </w:r>
      <w:r w:rsidRPr="00E93FEF">
        <w:rPr>
          <w:color w:val="000000"/>
          <w:spacing w:val="3"/>
          <w:w w:val="101"/>
        </w:rPr>
        <w:t>е</w:t>
      </w:r>
      <w:r w:rsidRPr="00E93FEF">
        <w:rPr>
          <w:color w:val="000000"/>
          <w:spacing w:val="3"/>
        </w:rPr>
        <w:t>б</w:t>
      </w:r>
      <w:r w:rsidRPr="00E93FEF">
        <w:rPr>
          <w:color w:val="000000"/>
        </w:rPr>
        <w:t>н</w:t>
      </w:r>
      <w:r w:rsidRPr="00E93FEF">
        <w:rPr>
          <w:color w:val="000000"/>
          <w:spacing w:val="3"/>
        </w:rPr>
        <w:t>ом</w:t>
      </w:r>
      <w:r w:rsidRPr="00E93FEF">
        <w:rPr>
          <w:color w:val="000000"/>
        </w:rPr>
        <w:t>у</w:t>
      </w:r>
      <w:r w:rsidRPr="00E93FEF">
        <w:rPr>
          <w:color w:val="000000"/>
          <w:spacing w:val="77"/>
        </w:rPr>
        <w:t xml:space="preserve"> </w:t>
      </w:r>
      <w:r w:rsidRPr="00E93FEF">
        <w:rPr>
          <w:color w:val="000000"/>
          <w:spacing w:val="2"/>
        </w:rPr>
        <w:t>м</w:t>
      </w:r>
      <w:r w:rsidRPr="00E93FEF">
        <w:rPr>
          <w:color w:val="000000"/>
          <w:spacing w:val="2"/>
          <w:w w:val="101"/>
        </w:rPr>
        <w:t>а</w:t>
      </w:r>
      <w:r w:rsidRPr="00E93FEF">
        <w:rPr>
          <w:color w:val="000000"/>
        </w:rPr>
        <w:t>т</w:t>
      </w:r>
      <w:r w:rsidRPr="00E93FEF">
        <w:rPr>
          <w:color w:val="000000"/>
          <w:spacing w:val="2"/>
          <w:w w:val="101"/>
        </w:rPr>
        <w:t>е</w:t>
      </w:r>
      <w:r w:rsidRPr="00E93FEF">
        <w:rPr>
          <w:color w:val="000000"/>
          <w:spacing w:val="1"/>
        </w:rPr>
        <w:t>р</w:t>
      </w:r>
      <w:r w:rsidRPr="00E93FEF">
        <w:rPr>
          <w:color w:val="000000"/>
          <w:spacing w:val="3"/>
        </w:rPr>
        <w:t>и</w:t>
      </w:r>
      <w:r w:rsidRPr="00E93FEF">
        <w:rPr>
          <w:color w:val="000000"/>
          <w:spacing w:val="2"/>
          <w:w w:val="101"/>
        </w:rPr>
        <w:t>а</w:t>
      </w:r>
      <w:r w:rsidRPr="00E93FEF">
        <w:rPr>
          <w:color w:val="000000"/>
          <w:spacing w:val="1"/>
        </w:rPr>
        <w:t>л</w:t>
      </w:r>
      <w:r w:rsidRPr="00E93FEF">
        <w:rPr>
          <w:color w:val="000000"/>
        </w:rPr>
        <w:t>у</w:t>
      </w:r>
      <w:r w:rsidRPr="00E93FEF">
        <w:rPr>
          <w:color w:val="000000"/>
          <w:spacing w:val="78"/>
        </w:rPr>
        <w:t xml:space="preserve"> </w:t>
      </w:r>
      <w:r w:rsidRPr="00E93FEF">
        <w:rPr>
          <w:color w:val="000000"/>
        </w:rPr>
        <w:t xml:space="preserve">и </w:t>
      </w:r>
      <w:r w:rsidRPr="00E93FEF">
        <w:rPr>
          <w:color w:val="000000"/>
          <w:spacing w:val="2"/>
          <w:w w:val="101"/>
        </w:rPr>
        <w:t>с</w:t>
      </w:r>
      <w:r w:rsidRPr="00E93FEF">
        <w:rPr>
          <w:color w:val="000000"/>
        </w:rPr>
        <w:t>п</w:t>
      </w:r>
      <w:r w:rsidRPr="00E93FEF">
        <w:rPr>
          <w:color w:val="000000"/>
          <w:spacing w:val="4"/>
        </w:rPr>
        <w:t>о</w:t>
      </w:r>
      <w:r w:rsidRPr="00E93FEF">
        <w:rPr>
          <w:color w:val="000000"/>
          <w:spacing w:val="1"/>
          <w:w w:val="101"/>
        </w:rPr>
        <w:t>с</w:t>
      </w:r>
      <w:r w:rsidRPr="00E93FEF">
        <w:rPr>
          <w:color w:val="000000"/>
        </w:rPr>
        <w:t>о</w:t>
      </w:r>
      <w:r w:rsidRPr="00E93FEF">
        <w:rPr>
          <w:color w:val="000000"/>
          <w:spacing w:val="3"/>
        </w:rPr>
        <w:t>б</w:t>
      </w:r>
      <w:r w:rsidRPr="00E93FEF">
        <w:rPr>
          <w:color w:val="000000"/>
          <w:w w:val="101"/>
        </w:rPr>
        <w:t>а</w:t>
      </w:r>
      <w:r w:rsidRPr="00E93FEF">
        <w:rPr>
          <w:color w:val="000000"/>
          <w:spacing w:val="1"/>
        </w:rPr>
        <w:t>м</w:t>
      </w:r>
      <w:r w:rsidRPr="00E93FEF">
        <w:rPr>
          <w:color w:val="000000"/>
          <w:spacing w:val="3"/>
        </w:rPr>
        <w:t xml:space="preserve"> </w:t>
      </w:r>
      <w:r w:rsidRPr="00E93FEF">
        <w:rPr>
          <w:color w:val="000000"/>
          <w:spacing w:val="1"/>
        </w:rPr>
        <w:t>р</w:t>
      </w:r>
      <w:r w:rsidRPr="00E93FEF">
        <w:rPr>
          <w:color w:val="000000"/>
          <w:spacing w:val="2"/>
          <w:w w:val="101"/>
        </w:rPr>
        <w:t>е</w:t>
      </w:r>
      <w:r w:rsidRPr="00E93FEF">
        <w:rPr>
          <w:color w:val="000000"/>
        </w:rPr>
        <w:t>ш</w:t>
      </w:r>
      <w:r w:rsidRPr="00E93FEF">
        <w:rPr>
          <w:color w:val="000000"/>
          <w:spacing w:val="2"/>
          <w:w w:val="101"/>
        </w:rPr>
        <w:t>е</w:t>
      </w:r>
      <w:r w:rsidRPr="00E93FEF">
        <w:rPr>
          <w:color w:val="000000"/>
        </w:rPr>
        <w:t>н</w:t>
      </w:r>
      <w:r w:rsidRPr="00E93FEF">
        <w:rPr>
          <w:color w:val="000000"/>
          <w:spacing w:val="1"/>
        </w:rPr>
        <w:t>и</w:t>
      </w:r>
      <w:r w:rsidRPr="00E93FEF">
        <w:rPr>
          <w:color w:val="000000"/>
          <w:spacing w:val="1"/>
          <w:w w:val="101"/>
        </w:rPr>
        <w:t>я</w:t>
      </w:r>
      <w:r w:rsidRPr="00E93FEF">
        <w:rPr>
          <w:color w:val="000000"/>
          <w:spacing w:val="2"/>
        </w:rPr>
        <w:t xml:space="preserve"> </w:t>
      </w:r>
      <w:r w:rsidRPr="00E93FEF">
        <w:rPr>
          <w:color w:val="000000"/>
        </w:rPr>
        <w:t>н</w:t>
      </w:r>
      <w:r w:rsidRPr="00E93FEF">
        <w:rPr>
          <w:color w:val="000000"/>
          <w:spacing w:val="4"/>
        </w:rPr>
        <w:t>о</w:t>
      </w:r>
      <w:r w:rsidRPr="00E93FEF">
        <w:rPr>
          <w:color w:val="000000"/>
          <w:spacing w:val="7"/>
        </w:rPr>
        <w:t>в</w:t>
      </w:r>
      <w:r w:rsidRPr="00E93FEF">
        <w:rPr>
          <w:color w:val="000000"/>
          <w:spacing w:val="2"/>
        </w:rPr>
        <w:t>ы</w:t>
      </w:r>
      <w:r w:rsidRPr="00E93FEF">
        <w:rPr>
          <w:color w:val="000000"/>
          <w:spacing w:val="1"/>
        </w:rPr>
        <w:t>х</w:t>
      </w:r>
      <w:r w:rsidRPr="00E93FEF">
        <w:rPr>
          <w:color w:val="000000"/>
          <w:spacing w:val="6"/>
        </w:rPr>
        <w:t xml:space="preserve"> </w:t>
      </w:r>
      <w:r w:rsidRPr="00E93FEF">
        <w:rPr>
          <w:color w:val="000000"/>
        </w:rPr>
        <w:t>з</w:t>
      </w:r>
      <w:r w:rsidRPr="00E93FEF">
        <w:rPr>
          <w:color w:val="000000"/>
          <w:spacing w:val="2"/>
          <w:w w:val="101"/>
        </w:rPr>
        <w:t>а</w:t>
      </w:r>
      <w:r w:rsidRPr="00E93FEF">
        <w:rPr>
          <w:color w:val="000000"/>
        </w:rPr>
        <w:t>д</w:t>
      </w:r>
      <w:r w:rsidRPr="00E93FEF">
        <w:rPr>
          <w:color w:val="000000"/>
          <w:spacing w:val="3"/>
          <w:w w:val="101"/>
        </w:rPr>
        <w:t>а</w:t>
      </w:r>
      <w:r w:rsidRPr="00E93FEF">
        <w:rPr>
          <w:color w:val="000000"/>
          <w:spacing w:val="3"/>
        </w:rPr>
        <w:t>ч</w:t>
      </w:r>
      <w:r w:rsidRPr="00E93FEF">
        <w:rPr>
          <w:color w:val="000000"/>
        </w:rPr>
        <w:t>,</w:t>
      </w:r>
      <w:r w:rsidRPr="00E93FEF">
        <w:rPr>
          <w:color w:val="000000"/>
          <w:spacing w:val="3"/>
        </w:rPr>
        <w:t xml:space="preserve"> </w:t>
      </w:r>
      <w:r w:rsidRPr="00E93FEF">
        <w:rPr>
          <w:color w:val="000000"/>
        </w:rPr>
        <w:t>в</w:t>
      </w:r>
      <w:r w:rsidRPr="00E93FEF">
        <w:rPr>
          <w:color w:val="000000"/>
          <w:spacing w:val="2"/>
        </w:rPr>
        <w:t xml:space="preserve"> </w:t>
      </w:r>
      <w:r w:rsidRPr="00E93FEF">
        <w:rPr>
          <w:color w:val="000000"/>
          <w:spacing w:val="1"/>
        </w:rPr>
        <w:t>том</w:t>
      </w:r>
      <w:r w:rsidRPr="00E93FEF">
        <w:rPr>
          <w:color w:val="000000"/>
          <w:spacing w:val="2"/>
        </w:rPr>
        <w:t xml:space="preserve"> ч</w:t>
      </w:r>
      <w:r w:rsidRPr="00E93FEF">
        <w:rPr>
          <w:color w:val="000000"/>
          <w:spacing w:val="1"/>
        </w:rPr>
        <w:t>и</w:t>
      </w:r>
      <w:r w:rsidRPr="00E93FEF">
        <w:rPr>
          <w:color w:val="000000"/>
          <w:spacing w:val="2"/>
          <w:w w:val="101"/>
        </w:rPr>
        <w:t>с</w:t>
      </w:r>
      <w:r w:rsidRPr="00E93FEF">
        <w:rPr>
          <w:color w:val="000000"/>
          <w:spacing w:val="1"/>
        </w:rPr>
        <w:t>л</w:t>
      </w:r>
      <w:r w:rsidRPr="00E93FEF">
        <w:rPr>
          <w:color w:val="000000"/>
          <w:spacing w:val="1"/>
          <w:w w:val="101"/>
        </w:rPr>
        <w:t>е</w:t>
      </w:r>
      <w:r w:rsidRPr="00E93FEF">
        <w:rPr>
          <w:color w:val="000000"/>
          <w:spacing w:val="3"/>
        </w:rPr>
        <w:t xml:space="preserve"> </w:t>
      </w:r>
      <w:r w:rsidRPr="00E93FEF">
        <w:rPr>
          <w:color w:val="000000"/>
          <w:spacing w:val="2"/>
        </w:rPr>
        <w:t>т</w:t>
      </w:r>
      <w:r w:rsidRPr="00E93FEF">
        <w:rPr>
          <w:color w:val="000000"/>
        </w:rPr>
        <w:t>во</w:t>
      </w:r>
      <w:r w:rsidRPr="00E93FEF">
        <w:rPr>
          <w:color w:val="000000"/>
          <w:spacing w:val="4"/>
        </w:rPr>
        <w:t>р</w:t>
      </w:r>
      <w:r w:rsidRPr="00E93FEF">
        <w:rPr>
          <w:color w:val="000000"/>
          <w:spacing w:val="1"/>
        </w:rPr>
        <w:t>ч</w:t>
      </w:r>
      <w:r w:rsidRPr="00E93FEF">
        <w:rPr>
          <w:color w:val="000000"/>
          <w:spacing w:val="2"/>
          <w:w w:val="101"/>
        </w:rPr>
        <w:t>е</w:t>
      </w:r>
      <w:r w:rsidRPr="00E93FEF">
        <w:rPr>
          <w:color w:val="000000"/>
          <w:w w:val="101"/>
        </w:rPr>
        <w:t>с</w:t>
      </w:r>
      <w:r w:rsidRPr="00E93FEF">
        <w:rPr>
          <w:color w:val="000000"/>
          <w:spacing w:val="2"/>
        </w:rPr>
        <w:t>ко</w:t>
      </w:r>
      <w:r w:rsidRPr="00E93FEF">
        <w:rPr>
          <w:color w:val="000000"/>
        </w:rPr>
        <w:t>го</w:t>
      </w:r>
      <w:r w:rsidRPr="00E93FEF">
        <w:rPr>
          <w:color w:val="000000"/>
          <w:spacing w:val="5"/>
        </w:rPr>
        <w:t xml:space="preserve"> </w:t>
      </w:r>
      <w:r w:rsidRPr="00E93FEF">
        <w:rPr>
          <w:color w:val="000000"/>
          <w:spacing w:val="1"/>
        </w:rPr>
        <w:t>х</w:t>
      </w:r>
      <w:r w:rsidRPr="00E93FEF">
        <w:rPr>
          <w:color w:val="000000"/>
          <w:spacing w:val="2"/>
          <w:w w:val="101"/>
        </w:rPr>
        <w:t>а</w:t>
      </w:r>
      <w:r w:rsidRPr="00E93FEF">
        <w:rPr>
          <w:color w:val="000000"/>
        </w:rPr>
        <w:t>р</w:t>
      </w:r>
      <w:r w:rsidRPr="00E93FEF">
        <w:rPr>
          <w:color w:val="000000"/>
          <w:spacing w:val="3"/>
          <w:w w:val="101"/>
        </w:rPr>
        <w:t>а</w:t>
      </w:r>
      <w:r w:rsidRPr="00E93FEF">
        <w:rPr>
          <w:color w:val="000000"/>
          <w:spacing w:val="3"/>
        </w:rPr>
        <w:t>к</w:t>
      </w:r>
      <w:r w:rsidRPr="00E93FEF">
        <w:rPr>
          <w:color w:val="000000"/>
        </w:rPr>
        <w:t>т</w:t>
      </w:r>
      <w:r w:rsidRPr="00E93FEF">
        <w:rPr>
          <w:color w:val="000000"/>
          <w:spacing w:val="2"/>
          <w:w w:val="101"/>
        </w:rPr>
        <w:t>е</w:t>
      </w:r>
      <w:r w:rsidRPr="00E93FEF">
        <w:rPr>
          <w:color w:val="000000"/>
        </w:rPr>
        <w:t>р</w:t>
      </w:r>
      <w:r w:rsidRPr="00E93FEF">
        <w:rPr>
          <w:color w:val="000000"/>
          <w:spacing w:val="10"/>
          <w:w w:val="101"/>
        </w:rPr>
        <w:t>а</w:t>
      </w:r>
      <w:r w:rsidRPr="00E93FEF">
        <w:rPr>
          <w:color w:val="000000"/>
          <w:spacing w:val="1"/>
          <w:w w:val="101"/>
        </w:rPr>
        <w:t>;</w:t>
      </w:r>
    </w:p>
    <w:p w:rsidR="00E93FEF" w:rsidRPr="00E93FEF" w:rsidRDefault="00E93FEF" w:rsidP="00E93FEF">
      <w:pPr>
        <w:widowControl w:val="0"/>
        <w:jc w:val="both"/>
        <w:rPr>
          <w:color w:val="000000"/>
          <w:spacing w:val="1"/>
          <w:w w:val="101"/>
        </w:rPr>
      </w:pPr>
      <w:r w:rsidRPr="00E93FEF">
        <w:rPr>
          <w:color w:val="000000"/>
        </w:rPr>
        <w:t>–</w:t>
      </w:r>
      <w:r w:rsidRPr="00E93FEF">
        <w:rPr>
          <w:color w:val="000000"/>
          <w:spacing w:val="104"/>
        </w:rPr>
        <w:t xml:space="preserve"> </w:t>
      </w:r>
      <w:r w:rsidRPr="00E93FEF">
        <w:rPr>
          <w:color w:val="000000"/>
          <w:spacing w:val="2"/>
        </w:rPr>
        <w:t>к</w:t>
      </w:r>
      <w:r w:rsidRPr="00E93FEF">
        <w:rPr>
          <w:color w:val="000000"/>
          <w:spacing w:val="2"/>
          <w:w w:val="101"/>
        </w:rPr>
        <w:t>а</w:t>
      </w:r>
      <w:r w:rsidRPr="00E93FEF">
        <w:rPr>
          <w:color w:val="000000"/>
        </w:rPr>
        <w:t>ч</w:t>
      </w:r>
      <w:r w:rsidRPr="00E93FEF">
        <w:rPr>
          <w:color w:val="000000"/>
          <w:spacing w:val="3"/>
          <w:w w:val="101"/>
        </w:rPr>
        <w:t>е</w:t>
      </w:r>
      <w:r w:rsidRPr="00E93FEF">
        <w:rPr>
          <w:color w:val="000000"/>
          <w:spacing w:val="2"/>
          <w:w w:val="101"/>
        </w:rPr>
        <w:t>с</w:t>
      </w:r>
      <w:r w:rsidRPr="00E93FEF">
        <w:rPr>
          <w:color w:val="000000"/>
          <w:spacing w:val="1"/>
        </w:rPr>
        <w:t>т</w:t>
      </w:r>
      <w:r w:rsidRPr="00E93FEF">
        <w:rPr>
          <w:color w:val="000000"/>
        </w:rPr>
        <w:t>в</w:t>
      </w:r>
      <w:r w:rsidRPr="00E93FEF">
        <w:rPr>
          <w:color w:val="000000"/>
          <w:spacing w:val="2"/>
          <w:w w:val="101"/>
        </w:rPr>
        <w:t>а</w:t>
      </w:r>
      <w:r w:rsidRPr="00E93FEF">
        <w:rPr>
          <w:color w:val="000000"/>
        </w:rPr>
        <w:t>,</w:t>
      </w:r>
      <w:r w:rsidRPr="00E93FEF">
        <w:rPr>
          <w:color w:val="000000"/>
          <w:spacing w:val="188"/>
        </w:rPr>
        <w:t xml:space="preserve"> </w:t>
      </w:r>
      <w:r w:rsidRPr="00E93FEF">
        <w:rPr>
          <w:color w:val="000000"/>
          <w:w w:val="101"/>
        </w:rPr>
        <w:t>с</w:t>
      </w:r>
      <w:r w:rsidRPr="00E93FEF">
        <w:rPr>
          <w:color w:val="000000"/>
        </w:rPr>
        <w:t>п</w:t>
      </w:r>
      <w:r w:rsidRPr="00E93FEF">
        <w:rPr>
          <w:color w:val="000000"/>
          <w:spacing w:val="5"/>
        </w:rPr>
        <w:t>о</w:t>
      </w:r>
      <w:r w:rsidRPr="00E93FEF">
        <w:rPr>
          <w:color w:val="000000"/>
          <w:w w:val="101"/>
        </w:rPr>
        <w:t>с</w:t>
      </w:r>
      <w:r w:rsidRPr="00E93FEF">
        <w:rPr>
          <w:color w:val="000000"/>
          <w:spacing w:val="1"/>
        </w:rPr>
        <w:t>о</w:t>
      </w:r>
      <w:r w:rsidRPr="00E93FEF">
        <w:rPr>
          <w:color w:val="000000"/>
          <w:spacing w:val="4"/>
        </w:rPr>
        <w:t>б</w:t>
      </w:r>
      <w:r w:rsidRPr="00E93FEF">
        <w:rPr>
          <w:color w:val="000000"/>
          <w:w w:val="101"/>
        </w:rPr>
        <w:t>с</w:t>
      </w:r>
      <w:r w:rsidRPr="00E93FEF">
        <w:rPr>
          <w:color w:val="000000"/>
          <w:spacing w:val="1"/>
        </w:rPr>
        <w:t>твую</w:t>
      </w:r>
      <w:r w:rsidRPr="00E93FEF">
        <w:rPr>
          <w:color w:val="000000"/>
          <w:spacing w:val="2"/>
        </w:rPr>
        <w:t>щ</w:t>
      </w:r>
      <w:r w:rsidRPr="00E93FEF">
        <w:rPr>
          <w:color w:val="000000"/>
          <w:spacing w:val="3"/>
        </w:rPr>
        <w:t>и</w:t>
      </w:r>
      <w:r w:rsidRPr="00E93FEF">
        <w:rPr>
          <w:color w:val="000000"/>
          <w:spacing w:val="1"/>
          <w:w w:val="101"/>
        </w:rPr>
        <w:t>е</w:t>
      </w:r>
      <w:r w:rsidRPr="00E93FEF">
        <w:rPr>
          <w:color w:val="000000"/>
          <w:spacing w:val="188"/>
        </w:rPr>
        <w:t xml:space="preserve"> </w:t>
      </w:r>
      <w:r w:rsidRPr="00E93FEF">
        <w:rPr>
          <w:color w:val="000000"/>
          <w:spacing w:val="1"/>
        </w:rPr>
        <w:t>прио</w:t>
      </w:r>
      <w:r w:rsidRPr="00E93FEF">
        <w:rPr>
          <w:color w:val="000000"/>
          <w:spacing w:val="4"/>
        </w:rPr>
        <w:t>б</w:t>
      </w:r>
      <w:r w:rsidRPr="00E93FEF">
        <w:rPr>
          <w:color w:val="000000"/>
          <w:spacing w:val="1"/>
        </w:rPr>
        <w:t>р</w:t>
      </w:r>
      <w:r w:rsidRPr="00E93FEF">
        <w:rPr>
          <w:color w:val="000000"/>
          <w:spacing w:val="1"/>
          <w:w w:val="101"/>
        </w:rPr>
        <w:t>е</w:t>
      </w:r>
      <w:r w:rsidRPr="00E93FEF">
        <w:rPr>
          <w:color w:val="000000"/>
          <w:spacing w:val="1"/>
        </w:rPr>
        <w:t>т</w:t>
      </w:r>
      <w:r w:rsidRPr="00E93FEF">
        <w:rPr>
          <w:color w:val="000000"/>
          <w:spacing w:val="2"/>
          <w:w w:val="101"/>
        </w:rPr>
        <w:t>е</w:t>
      </w:r>
      <w:r w:rsidRPr="00E93FEF">
        <w:rPr>
          <w:color w:val="000000"/>
        </w:rPr>
        <w:t>н</w:t>
      </w:r>
      <w:r w:rsidRPr="00E93FEF">
        <w:rPr>
          <w:color w:val="000000"/>
          <w:spacing w:val="4"/>
        </w:rPr>
        <w:t>и</w:t>
      </w:r>
      <w:r w:rsidRPr="00E93FEF">
        <w:rPr>
          <w:color w:val="000000"/>
        </w:rPr>
        <w:t>ю</w:t>
      </w:r>
      <w:r w:rsidRPr="00E93FEF">
        <w:rPr>
          <w:color w:val="000000"/>
          <w:spacing w:val="185"/>
        </w:rPr>
        <w:t xml:space="preserve"> </w:t>
      </w:r>
      <w:r w:rsidRPr="00E93FEF">
        <w:rPr>
          <w:color w:val="000000"/>
          <w:spacing w:val="3"/>
        </w:rPr>
        <w:t>н</w:t>
      </w:r>
      <w:r w:rsidRPr="00E93FEF">
        <w:rPr>
          <w:color w:val="000000"/>
          <w:spacing w:val="3"/>
          <w:w w:val="101"/>
        </w:rPr>
        <w:t>а</w:t>
      </w:r>
      <w:r w:rsidRPr="00E93FEF">
        <w:rPr>
          <w:color w:val="000000"/>
        </w:rPr>
        <w:t>вы</w:t>
      </w:r>
      <w:r w:rsidRPr="00E93FEF">
        <w:rPr>
          <w:color w:val="000000"/>
          <w:spacing w:val="3"/>
        </w:rPr>
        <w:t>к</w:t>
      </w:r>
      <w:r w:rsidRPr="00E93FEF">
        <w:rPr>
          <w:color w:val="000000"/>
          <w:spacing w:val="1"/>
        </w:rPr>
        <w:t>ов</w:t>
      </w:r>
      <w:r w:rsidRPr="00E93FEF">
        <w:rPr>
          <w:color w:val="000000"/>
          <w:spacing w:val="188"/>
        </w:rPr>
        <w:t xml:space="preserve"> </w:t>
      </w:r>
      <w:r w:rsidRPr="00E93FEF">
        <w:rPr>
          <w:color w:val="000000"/>
        </w:rPr>
        <w:t>т</w:t>
      </w:r>
      <w:r w:rsidRPr="00E93FEF">
        <w:rPr>
          <w:color w:val="000000"/>
          <w:spacing w:val="2"/>
        </w:rPr>
        <w:t>в</w:t>
      </w:r>
      <w:r w:rsidRPr="00E93FEF">
        <w:rPr>
          <w:color w:val="000000"/>
          <w:spacing w:val="1"/>
        </w:rPr>
        <w:t>о</w:t>
      </w:r>
      <w:r w:rsidRPr="00E93FEF">
        <w:rPr>
          <w:color w:val="000000"/>
          <w:spacing w:val="4"/>
        </w:rPr>
        <w:t>р</w:t>
      </w:r>
      <w:r w:rsidRPr="00E93FEF">
        <w:rPr>
          <w:color w:val="000000"/>
        </w:rPr>
        <w:t>ч</w:t>
      </w:r>
      <w:r w:rsidRPr="00E93FEF">
        <w:rPr>
          <w:color w:val="000000"/>
          <w:spacing w:val="2"/>
          <w:w w:val="101"/>
        </w:rPr>
        <w:t>ес</w:t>
      </w:r>
      <w:r w:rsidRPr="00E93FEF">
        <w:rPr>
          <w:color w:val="000000"/>
        </w:rPr>
        <w:t xml:space="preserve">кой </w:t>
      </w:r>
      <w:r w:rsidRPr="00E93FEF">
        <w:rPr>
          <w:color w:val="000000"/>
          <w:spacing w:val="3"/>
        </w:rPr>
        <w:t>д</w:t>
      </w:r>
      <w:r w:rsidRPr="00E93FEF">
        <w:rPr>
          <w:color w:val="000000"/>
          <w:w w:val="101"/>
        </w:rPr>
        <w:t>е</w:t>
      </w:r>
      <w:r w:rsidRPr="00E93FEF">
        <w:rPr>
          <w:color w:val="000000"/>
          <w:spacing w:val="2"/>
          <w:w w:val="101"/>
        </w:rPr>
        <w:t>я</w:t>
      </w:r>
      <w:r w:rsidRPr="00E93FEF">
        <w:rPr>
          <w:color w:val="000000"/>
          <w:spacing w:val="2"/>
        </w:rPr>
        <w:t>т</w:t>
      </w:r>
      <w:r w:rsidRPr="00E93FEF">
        <w:rPr>
          <w:color w:val="000000"/>
          <w:spacing w:val="2"/>
          <w:w w:val="101"/>
        </w:rPr>
        <w:t>е</w:t>
      </w:r>
      <w:r w:rsidRPr="00E93FEF">
        <w:rPr>
          <w:color w:val="000000"/>
          <w:spacing w:val="1"/>
        </w:rPr>
        <w:t>льн</w:t>
      </w:r>
      <w:r w:rsidRPr="00E93FEF">
        <w:rPr>
          <w:color w:val="000000"/>
          <w:spacing w:val="3"/>
        </w:rPr>
        <w:t>о</w:t>
      </w:r>
      <w:r w:rsidRPr="00E93FEF">
        <w:rPr>
          <w:color w:val="000000"/>
          <w:spacing w:val="3"/>
          <w:w w:val="101"/>
        </w:rPr>
        <w:t>с</w:t>
      </w:r>
      <w:r w:rsidRPr="00E93FEF">
        <w:rPr>
          <w:color w:val="000000"/>
        </w:rPr>
        <w:t>т</w:t>
      </w:r>
      <w:r w:rsidRPr="00E93FEF">
        <w:rPr>
          <w:color w:val="000000"/>
          <w:spacing w:val="2"/>
        </w:rPr>
        <w:t>и</w:t>
      </w:r>
      <w:r w:rsidRPr="00E93FEF">
        <w:rPr>
          <w:color w:val="000000"/>
        </w:rPr>
        <w:t>,</w:t>
      </w:r>
      <w:r w:rsidRPr="00E93FEF">
        <w:rPr>
          <w:color w:val="000000"/>
          <w:spacing w:val="3"/>
        </w:rPr>
        <w:t xml:space="preserve"> </w:t>
      </w:r>
      <w:r w:rsidRPr="00E93FEF">
        <w:rPr>
          <w:color w:val="000000"/>
          <w:w w:val="101"/>
        </w:rPr>
        <w:t>с</w:t>
      </w:r>
      <w:r w:rsidRPr="00E93FEF">
        <w:rPr>
          <w:color w:val="000000"/>
          <w:spacing w:val="3"/>
        </w:rPr>
        <w:t>о</w:t>
      </w:r>
      <w:r w:rsidRPr="00E93FEF">
        <w:rPr>
          <w:color w:val="000000"/>
          <w:spacing w:val="1"/>
        </w:rPr>
        <w:t>л</w:t>
      </w:r>
      <w:r w:rsidRPr="00E93FEF">
        <w:rPr>
          <w:color w:val="000000"/>
        </w:rPr>
        <w:t>ь</w:t>
      </w:r>
      <w:r w:rsidRPr="00E93FEF">
        <w:rPr>
          <w:color w:val="000000"/>
          <w:spacing w:val="1"/>
        </w:rPr>
        <w:t>н</w:t>
      </w:r>
      <w:r w:rsidRPr="00E93FEF">
        <w:rPr>
          <w:color w:val="000000"/>
          <w:spacing w:val="3"/>
        </w:rPr>
        <w:t>о</w:t>
      </w:r>
      <w:r w:rsidRPr="00E93FEF">
        <w:rPr>
          <w:color w:val="000000"/>
        </w:rPr>
        <w:t>го</w:t>
      </w:r>
      <w:r w:rsidRPr="00E93FEF">
        <w:rPr>
          <w:color w:val="000000"/>
          <w:spacing w:val="9"/>
        </w:rPr>
        <w:t xml:space="preserve"> </w:t>
      </w:r>
      <w:r w:rsidRPr="00E93FEF">
        <w:rPr>
          <w:color w:val="000000"/>
          <w:spacing w:val="1"/>
        </w:rPr>
        <w:t>и</w:t>
      </w:r>
      <w:r w:rsidRPr="00E93FEF">
        <w:rPr>
          <w:color w:val="000000"/>
          <w:spacing w:val="4"/>
        </w:rPr>
        <w:t xml:space="preserve"> </w:t>
      </w:r>
      <w:r w:rsidRPr="00E93FEF">
        <w:rPr>
          <w:color w:val="000000"/>
        </w:rPr>
        <w:t>к</w:t>
      </w:r>
      <w:r w:rsidRPr="00E93FEF">
        <w:rPr>
          <w:color w:val="000000"/>
          <w:spacing w:val="4"/>
        </w:rPr>
        <w:t>о</w:t>
      </w:r>
      <w:r w:rsidRPr="00E93FEF">
        <w:rPr>
          <w:color w:val="000000"/>
          <w:spacing w:val="1"/>
        </w:rPr>
        <w:t>л</w:t>
      </w:r>
      <w:r w:rsidRPr="00E93FEF">
        <w:rPr>
          <w:color w:val="000000"/>
          <w:spacing w:val="2"/>
        </w:rPr>
        <w:t>л</w:t>
      </w:r>
      <w:r w:rsidRPr="00E93FEF">
        <w:rPr>
          <w:color w:val="000000"/>
          <w:spacing w:val="1"/>
          <w:w w:val="101"/>
        </w:rPr>
        <w:t>е</w:t>
      </w:r>
      <w:r w:rsidRPr="00E93FEF">
        <w:rPr>
          <w:color w:val="000000"/>
          <w:spacing w:val="2"/>
        </w:rPr>
        <w:t>к</w:t>
      </w:r>
      <w:r w:rsidRPr="00E93FEF">
        <w:rPr>
          <w:color w:val="000000"/>
        </w:rPr>
        <w:t>т</w:t>
      </w:r>
      <w:r w:rsidRPr="00E93FEF">
        <w:rPr>
          <w:color w:val="000000"/>
          <w:spacing w:val="3"/>
        </w:rPr>
        <w:t>ив</w:t>
      </w:r>
      <w:r w:rsidRPr="00E93FEF">
        <w:rPr>
          <w:color w:val="000000"/>
          <w:spacing w:val="1"/>
        </w:rPr>
        <w:t>но</w:t>
      </w:r>
      <w:r w:rsidRPr="00E93FEF">
        <w:rPr>
          <w:color w:val="000000"/>
        </w:rPr>
        <w:t>го</w:t>
      </w:r>
      <w:r w:rsidRPr="00E93FEF">
        <w:rPr>
          <w:color w:val="000000"/>
          <w:spacing w:val="5"/>
        </w:rPr>
        <w:t xml:space="preserve"> </w:t>
      </w:r>
      <w:proofErr w:type="spellStart"/>
      <w:r w:rsidRPr="00E93FEF">
        <w:rPr>
          <w:color w:val="000000"/>
          <w:spacing w:val="2"/>
        </w:rPr>
        <w:t>м</w:t>
      </w:r>
      <w:r w:rsidRPr="00E93FEF">
        <w:rPr>
          <w:color w:val="000000"/>
        </w:rPr>
        <w:t>у</w:t>
      </w:r>
      <w:r w:rsidRPr="00E93FEF">
        <w:rPr>
          <w:color w:val="000000"/>
          <w:spacing w:val="2"/>
        </w:rPr>
        <w:t>зи</w:t>
      </w:r>
      <w:r w:rsidRPr="00E93FEF">
        <w:rPr>
          <w:color w:val="000000"/>
          <w:spacing w:val="3"/>
        </w:rPr>
        <w:t>ц</w:t>
      </w:r>
      <w:r w:rsidRPr="00E93FEF">
        <w:rPr>
          <w:color w:val="000000"/>
        </w:rPr>
        <w:t>и</w:t>
      </w:r>
      <w:r w:rsidRPr="00E93FEF">
        <w:rPr>
          <w:color w:val="000000"/>
          <w:spacing w:val="2"/>
        </w:rPr>
        <w:t>р</w:t>
      </w:r>
      <w:r w:rsidRPr="00E93FEF">
        <w:rPr>
          <w:color w:val="000000"/>
          <w:spacing w:val="3"/>
        </w:rPr>
        <w:t>о</w:t>
      </w:r>
      <w:r w:rsidRPr="00E93FEF">
        <w:rPr>
          <w:color w:val="000000"/>
          <w:spacing w:val="1"/>
        </w:rPr>
        <w:t>в</w:t>
      </w:r>
      <w:r w:rsidRPr="00E93FEF">
        <w:rPr>
          <w:color w:val="000000"/>
          <w:spacing w:val="1"/>
          <w:w w:val="101"/>
        </w:rPr>
        <w:t>а</w:t>
      </w:r>
      <w:r w:rsidRPr="00E93FEF">
        <w:rPr>
          <w:color w:val="000000"/>
        </w:rPr>
        <w:t>н</w:t>
      </w:r>
      <w:r w:rsidRPr="00E93FEF">
        <w:rPr>
          <w:color w:val="000000"/>
          <w:spacing w:val="4"/>
        </w:rPr>
        <w:t>и</w:t>
      </w:r>
      <w:r w:rsidRPr="00E93FEF">
        <w:rPr>
          <w:color w:val="000000"/>
          <w:spacing w:val="1"/>
          <w:w w:val="101"/>
        </w:rPr>
        <w:t>я</w:t>
      </w:r>
      <w:proofErr w:type="spellEnd"/>
      <w:r w:rsidRPr="00E93FEF">
        <w:rPr>
          <w:color w:val="000000"/>
          <w:spacing w:val="1"/>
          <w:w w:val="101"/>
        </w:rPr>
        <w:t>;</w:t>
      </w:r>
    </w:p>
    <w:p w:rsidR="00E93FEF" w:rsidRPr="00E93FEF" w:rsidRDefault="00E93FEF" w:rsidP="00E93FEF">
      <w:pPr>
        <w:widowControl w:val="0"/>
        <w:jc w:val="both"/>
        <w:rPr>
          <w:color w:val="000000"/>
          <w:w w:val="101"/>
        </w:rPr>
      </w:pPr>
      <w:r w:rsidRPr="00E93FEF">
        <w:rPr>
          <w:color w:val="000000"/>
        </w:rPr>
        <w:t>–</w:t>
      </w:r>
      <w:r w:rsidRPr="00E93FEF">
        <w:rPr>
          <w:color w:val="000000"/>
          <w:spacing w:val="104"/>
        </w:rPr>
        <w:t xml:space="preserve"> </w:t>
      </w:r>
      <w:r w:rsidRPr="00E93FEF">
        <w:rPr>
          <w:color w:val="000000"/>
          <w:spacing w:val="2"/>
          <w:w w:val="101"/>
        </w:rPr>
        <w:t>с</w:t>
      </w:r>
      <w:r w:rsidRPr="00E93FEF">
        <w:rPr>
          <w:color w:val="000000"/>
        </w:rPr>
        <w:t>п</w:t>
      </w:r>
      <w:r w:rsidRPr="00E93FEF">
        <w:rPr>
          <w:color w:val="000000"/>
          <w:spacing w:val="4"/>
        </w:rPr>
        <w:t>о</w:t>
      </w:r>
      <w:r w:rsidRPr="00E93FEF">
        <w:rPr>
          <w:color w:val="000000"/>
          <w:w w:val="101"/>
        </w:rPr>
        <w:t>с</w:t>
      </w:r>
      <w:r w:rsidRPr="00E93FEF">
        <w:rPr>
          <w:color w:val="000000"/>
          <w:spacing w:val="1"/>
        </w:rPr>
        <w:t>об</w:t>
      </w:r>
      <w:r w:rsidRPr="00E93FEF">
        <w:rPr>
          <w:color w:val="000000"/>
          <w:spacing w:val="4"/>
        </w:rPr>
        <w:t>н</w:t>
      </w:r>
      <w:r w:rsidRPr="00E93FEF">
        <w:rPr>
          <w:color w:val="000000"/>
          <w:spacing w:val="1"/>
        </w:rPr>
        <w:t>о</w:t>
      </w:r>
      <w:r w:rsidRPr="00E93FEF">
        <w:rPr>
          <w:color w:val="000000"/>
          <w:spacing w:val="2"/>
          <w:w w:val="101"/>
        </w:rPr>
        <w:t>с</w:t>
      </w:r>
      <w:r w:rsidRPr="00E93FEF">
        <w:rPr>
          <w:color w:val="000000"/>
          <w:spacing w:val="2"/>
        </w:rPr>
        <w:t>т</w:t>
      </w:r>
      <w:r w:rsidRPr="00E93FEF">
        <w:rPr>
          <w:color w:val="000000"/>
        </w:rPr>
        <w:t>ь</w:t>
      </w:r>
      <w:r w:rsidRPr="00E93FEF">
        <w:rPr>
          <w:color w:val="000000"/>
          <w:spacing w:val="118"/>
        </w:rPr>
        <w:t xml:space="preserve"> </w:t>
      </w:r>
      <w:r w:rsidRPr="00E93FEF">
        <w:rPr>
          <w:color w:val="000000"/>
          <w:spacing w:val="1"/>
        </w:rPr>
        <w:t>к</w:t>
      </w:r>
      <w:r w:rsidRPr="00E93FEF">
        <w:rPr>
          <w:color w:val="000000"/>
          <w:spacing w:val="117"/>
        </w:rPr>
        <w:t xml:space="preserve"> </w:t>
      </w:r>
      <w:r w:rsidRPr="00E93FEF">
        <w:rPr>
          <w:color w:val="000000"/>
          <w:w w:val="101"/>
        </w:rPr>
        <w:t>а</w:t>
      </w:r>
      <w:r w:rsidRPr="00E93FEF">
        <w:rPr>
          <w:color w:val="000000"/>
          <w:spacing w:val="2"/>
        </w:rPr>
        <w:t>д</w:t>
      </w:r>
      <w:r w:rsidRPr="00E93FEF">
        <w:rPr>
          <w:color w:val="000000"/>
          <w:spacing w:val="1"/>
          <w:w w:val="101"/>
        </w:rPr>
        <w:t>е</w:t>
      </w:r>
      <w:r w:rsidRPr="00E93FEF">
        <w:rPr>
          <w:color w:val="000000"/>
          <w:spacing w:val="2"/>
        </w:rPr>
        <w:t>кв</w:t>
      </w:r>
      <w:r w:rsidRPr="00E93FEF">
        <w:rPr>
          <w:color w:val="000000"/>
          <w:spacing w:val="2"/>
          <w:w w:val="101"/>
        </w:rPr>
        <w:t>а</w:t>
      </w:r>
      <w:r w:rsidRPr="00E93FEF">
        <w:rPr>
          <w:color w:val="000000"/>
        </w:rPr>
        <w:t>тн</w:t>
      </w:r>
      <w:r w:rsidRPr="00E93FEF">
        <w:rPr>
          <w:color w:val="000000"/>
          <w:spacing w:val="5"/>
        </w:rPr>
        <w:t>о</w:t>
      </w:r>
      <w:r w:rsidRPr="00E93FEF">
        <w:rPr>
          <w:color w:val="000000"/>
        </w:rPr>
        <w:t>й</w:t>
      </w:r>
      <w:r w:rsidRPr="00E93FEF">
        <w:rPr>
          <w:color w:val="000000"/>
          <w:spacing w:val="118"/>
        </w:rPr>
        <w:t xml:space="preserve"> </w:t>
      </w:r>
      <w:r w:rsidRPr="00E93FEF">
        <w:rPr>
          <w:color w:val="000000"/>
        </w:rPr>
        <w:t>о</w:t>
      </w:r>
      <w:r w:rsidRPr="00E93FEF">
        <w:rPr>
          <w:color w:val="000000"/>
          <w:spacing w:val="3"/>
        </w:rPr>
        <w:t>ц</w:t>
      </w:r>
      <w:r w:rsidRPr="00E93FEF">
        <w:rPr>
          <w:color w:val="000000"/>
          <w:w w:val="101"/>
        </w:rPr>
        <w:t>е</w:t>
      </w:r>
      <w:r w:rsidRPr="00E93FEF">
        <w:rPr>
          <w:color w:val="000000"/>
          <w:spacing w:val="2"/>
        </w:rPr>
        <w:t>нк</w:t>
      </w:r>
      <w:r w:rsidRPr="00E93FEF">
        <w:rPr>
          <w:color w:val="000000"/>
          <w:w w:val="101"/>
        </w:rPr>
        <w:t>е</w:t>
      </w:r>
      <w:r w:rsidRPr="00E93FEF">
        <w:rPr>
          <w:color w:val="000000"/>
          <w:spacing w:val="119"/>
        </w:rPr>
        <w:t xml:space="preserve"> </w:t>
      </w:r>
      <w:r w:rsidRPr="00E93FEF">
        <w:rPr>
          <w:color w:val="000000"/>
          <w:spacing w:val="2"/>
          <w:w w:val="101"/>
        </w:rPr>
        <w:t>с</w:t>
      </w:r>
      <w:r w:rsidRPr="00E93FEF">
        <w:rPr>
          <w:color w:val="000000"/>
        </w:rPr>
        <w:t>в</w:t>
      </w:r>
      <w:r w:rsidRPr="00E93FEF">
        <w:rPr>
          <w:color w:val="000000"/>
          <w:spacing w:val="3"/>
        </w:rPr>
        <w:t>о</w:t>
      </w:r>
      <w:r w:rsidRPr="00E93FEF">
        <w:rPr>
          <w:color w:val="000000"/>
          <w:w w:val="101"/>
        </w:rPr>
        <w:t>е</w:t>
      </w:r>
      <w:r w:rsidRPr="00E93FEF">
        <w:rPr>
          <w:color w:val="000000"/>
        </w:rPr>
        <w:t>й</w:t>
      </w:r>
      <w:r w:rsidRPr="00E93FEF">
        <w:rPr>
          <w:color w:val="000000"/>
          <w:spacing w:val="120"/>
        </w:rPr>
        <w:t xml:space="preserve"> </w:t>
      </w:r>
      <w:r w:rsidRPr="00E93FEF">
        <w:rPr>
          <w:color w:val="000000"/>
        </w:rPr>
        <w:t>у</w:t>
      </w:r>
      <w:r w:rsidRPr="00E93FEF">
        <w:rPr>
          <w:color w:val="000000"/>
          <w:spacing w:val="2"/>
        </w:rPr>
        <w:t>ч</w:t>
      </w:r>
      <w:r w:rsidRPr="00E93FEF">
        <w:rPr>
          <w:color w:val="000000"/>
          <w:spacing w:val="4"/>
          <w:w w:val="101"/>
        </w:rPr>
        <w:t>е</w:t>
      </w:r>
      <w:r w:rsidRPr="00E93FEF">
        <w:rPr>
          <w:color w:val="000000"/>
        </w:rPr>
        <w:t>бной</w:t>
      </w:r>
      <w:r w:rsidRPr="00E93FEF">
        <w:rPr>
          <w:color w:val="000000"/>
          <w:spacing w:val="120"/>
        </w:rPr>
        <w:t xml:space="preserve"> </w:t>
      </w:r>
      <w:r w:rsidRPr="00E93FEF">
        <w:rPr>
          <w:color w:val="000000"/>
          <w:spacing w:val="1"/>
        </w:rPr>
        <w:t>и</w:t>
      </w:r>
      <w:r w:rsidRPr="00E93FEF">
        <w:rPr>
          <w:color w:val="000000"/>
          <w:spacing w:val="117"/>
        </w:rPr>
        <w:t xml:space="preserve"> </w:t>
      </w:r>
      <w:r w:rsidRPr="00E93FEF">
        <w:rPr>
          <w:color w:val="000000"/>
          <w:spacing w:val="2"/>
        </w:rPr>
        <w:t>т</w:t>
      </w:r>
      <w:r w:rsidRPr="00E93FEF">
        <w:rPr>
          <w:color w:val="000000"/>
        </w:rPr>
        <w:t>во</w:t>
      </w:r>
      <w:r w:rsidRPr="00E93FEF">
        <w:rPr>
          <w:color w:val="000000"/>
          <w:spacing w:val="4"/>
        </w:rPr>
        <w:t>р</w:t>
      </w:r>
      <w:r w:rsidRPr="00E93FEF">
        <w:rPr>
          <w:color w:val="000000"/>
        </w:rPr>
        <w:t>ч</w:t>
      </w:r>
      <w:r w:rsidRPr="00E93FEF">
        <w:rPr>
          <w:color w:val="000000"/>
          <w:spacing w:val="4"/>
          <w:w w:val="101"/>
        </w:rPr>
        <w:t>е</w:t>
      </w:r>
      <w:r w:rsidRPr="00E93FEF">
        <w:rPr>
          <w:color w:val="000000"/>
          <w:spacing w:val="1"/>
          <w:w w:val="101"/>
        </w:rPr>
        <w:t>с</w:t>
      </w:r>
      <w:r w:rsidRPr="00E93FEF">
        <w:rPr>
          <w:color w:val="000000"/>
        </w:rPr>
        <w:t xml:space="preserve">кой </w:t>
      </w:r>
      <w:r w:rsidRPr="00E93FEF">
        <w:rPr>
          <w:color w:val="000000"/>
          <w:spacing w:val="3"/>
        </w:rPr>
        <w:t>д</w:t>
      </w:r>
      <w:r w:rsidRPr="00E93FEF">
        <w:rPr>
          <w:color w:val="000000"/>
          <w:w w:val="101"/>
        </w:rPr>
        <w:t>е</w:t>
      </w:r>
      <w:r w:rsidRPr="00E93FEF">
        <w:rPr>
          <w:color w:val="000000"/>
          <w:spacing w:val="2"/>
          <w:w w:val="101"/>
        </w:rPr>
        <w:t>я</w:t>
      </w:r>
      <w:r w:rsidRPr="00E93FEF">
        <w:rPr>
          <w:color w:val="000000"/>
          <w:spacing w:val="2"/>
        </w:rPr>
        <w:t>т</w:t>
      </w:r>
      <w:r w:rsidRPr="00E93FEF">
        <w:rPr>
          <w:color w:val="000000"/>
          <w:spacing w:val="2"/>
          <w:w w:val="101"/>
        </w:rPr>
        <w:t>е</w:t>
      </w:r>
      <w:r w:rsidRPr="00E93FEF">
        <w:rPr>
          <w:color w:val="000000"/>
          <w:spacing w:val="1"/>
        </w:rPr>
        <w:t>л</w:t>
      </w:r>
      <w:r w:rsidRPr="00E93FEF">
        <w:rPr>
          <w:color w:val="000000"/>
        </w:rPr>
        <w:t>ьн</w:t>
      </w:r>
      <w:r w:rsidRPr="00E93FEF">
        <w:rPr>
          <w:color w:val="000000"/>
          <w:spacing w:val="3"/>
        </w:rPr>
        <w:t>о</w:t>
      </w:r>
      <w:r w:rsidRPr="00E93FEF">
        <w:rPr>
          <w:color w:val="000000"/>
          <w:spacing w:val="3"/>
          <w:w w:val="101"/>
        </w:rPr>
        <w:t>с</w:t>
      </w:r>
      <w:r w:rsidRPr="00E93FEF">
        <w:rPr>
          <w:color w:val="000000"/>
        </w:rPr>
        <w:t>ти</w:t>
      </w:r>
      <w:r w:rsidRPr="00E93FEF">
        <w:rPr>
          <w:color w:val="000000"/>
          <w:w w:val="101"/>
        </w:rPr>
        <w:t>;</w:t>
      </w:r>
    </w:p>
    <w:p w:rsidR="00E93FEF" w:rsidRPr="00E93FEF" w:rsidRDefault="00E93FEF" w:rsidP="00E93FEF">
      <w:pPr>
        <w:widowControl w:val="0"/>
        <w:jc w:val="both"/>
        <w:rPr>
          <w:color w:val="000000"/>
          <w:w w:val="101"/>
        </w:rPr>
      </w:pPr>
      <w:r w:rsidRPr="00E93FEF">
        <w:rPr>
          <w:color w:val="000000"/>
        </w:rPr>
        <w:t>–</w:t>
      </w:r>
      <w:r w:rsidRPr="00E93FEF">
        <w:rPr>
          <w:color w:val="000000"/>
          <w:spacing w:val="104"/>
        </w:rPr>
        <w:t xml:space="preserve"> </w:t>
      </w:r>
      <w:r w:rsidRPr="00E93FEF">
        <w:rPr>
          <w:color w:val="000000"/>
          <w:spacing w:val="1"/>
        </w:rPr>
        <w:t>о</w:t>
      </w:r>
      <w:r w:rsidRPr="00E93FEF">
        <w:rPr>
          <w:color w:val="000000"/>
          <w:spacing w:val="4"/>
        </w:rPr>
        <w:t>р</w:t>
      </w:r>
      <w:r w:rsidRPr="00E93FEF">
        <w:rPr>
          <w:color w:val="000000"/>
        </w:rPr>
        <w:t>и</w:t>
      </w:r>
      <w:r w:rsidRPr="00E93FEF">
        <w:rPr>
          <w:color w:val="000000"/>
          <w:spacing w:val="3"/>
          <w:w w:val="101"/>
        </w:rPr>
        <w:t>е</w:t>
      </w:r>
      <w:r w:rsidRPr="00E93FEF">
        <w:rPr>
          <w:color w:val="000000"/>
        </w:rPr>
        <w:t>н</w:t>
      </w:r>
      <w:r w:rsidRPr="00E93FEF">
        <w:rPr>
          <w:color w:val="000000"/>
          <w:spacing w:val="1"/>
        </w:rPr>
        <w:t>т</w:t>
      </w:r>
      <w:r w:rsidRPr="00E93FEF">
        <w:rPr>
          <w:color w:val="000000"/>
          <w:spacing w:val="1"/>
          <w:w w:val="101"/>
        </w:rPr>
        <w:t>а</w:t>
      </w:r>
      <w:r w:rsidRPr="00E93FEF">
        <w:rPr>
          <w:color w:val="000000"/>
          <w:spacing w:val="2"/>
        </w:rPr>
        <w:t>ц</w:t>
      </w:r>
      <w:r w:rsidRPr="00E93FEF">
        <w:rPr>
          <w:color w:val="000000"/>
          <w:spacing w:val="1"/>
        </w:rPr>
        <w:t>и</w:t>
      </w:r>
      <w:r w:rsidRPr="00E93FEF">
        <w:rPr>
          <w:color w:val="000000"/>
          <w:spacing w:val="1"/>
          <w:w w:val="101"/>
        </w:rPr>
        <w:t>я</w:t>
      </w:r>
      <w:r w:rsidRPr="00E93FEF">
        <w:rPr>
          <w:color w:val="000000"/>
          <w:spacing w:val="55"/>
        </w:rPr>
        <w:t xml:space="preserve"> </w:t>
      </w:r>
      <w:r w:rsidRPr="00E93FEF">
        <w:rPr>
          <w:color w:val="000000"/>
        </w:rPr>
        <w:t>н</w:t>
      </w:r>
      <w:r w:rsidRPr="00E93FEF">
        <w:rPr>
          <w:color w:val="000000"/>
          <w:w w:val="101"/>
        </w:rPr>
        <w:t>а</w:t>
      </w:r>
      <w:r w:rsidRPr="00E93FEF">
        <w:rPr>
          <w:color w:val="000000"/>
          <w:spacing w:val="54"/>
        </w:rPr>
        <w:t xml:space="preserve"> </w:t>
      </w:r>
      <w:r w:rsidRPr="00E93FEF">
        <w:rPr>
          <w:color w:val="000000"/>
          <w:spacing w:val="1"/>
        </w:rPr>
        <w:t>по</w:t>
      </w:r>
      <w:r w:rsidRPr="00E93FEF">
        <w:rPr>
          <w:color w:val="000000"/>
        </w:rPr>
        <w:t>н</w:t>
      </w:r>
      <w:r w:rsidRPr="00E93FEF">
        <w:rPr>
          <w:color w:val="000000"/>
          <w:spacing w:val="4"/>
        </w:rPr>
        <w:t>и</w:t>
      </w:r>
      <w:r w:rsidRPr="00E93FEF">
        <w:rPr>
          <w:color w:val="000000"/>
          <w:spacing w:val="2"/>
        </w:rPr>
        <w:t>м</w:t>
      </w:r>
      <w:r w:rsidRPr="00E93FEF">
        <w:rPr>
          <w:color w:val="000000"/>
          <w:w w:val="101"/>
        </w:rPr>
        <w:t>а</w:t>
      </w:r>
      <w:r w:rsidRPr="00E93FEF">
        <w:rPr>
          <w:color w:val="000000"/>
          <w:spacing w:val="1"/>
        </w:rPr>
        <w:t>н</w:t>
      </w:r>
      <w:r w:rsidRPr="00E93FEF">
        <w:rPr>
          <w:color w:val="000000"/>
          <w:spacing w:val="4"/>
        </w:rPr>
        <w:t>и</w:t>
      </w:r>
      <w:r w:rsidRPr="00E93FEF">
        <w:rPr>
          <w:color w:val="000000"/>
          <w:w w:val="101"/>
        </w:rPr>
        <w:t>е</w:t>
      </w:r>
      <w:r w:rsidRPr="00E93FEF">
        <w:rPr>
          <w:color w:val="000000"/>
          <w:spacing w:val="51"/>
        </w:rPr>
        <w:t xml:space="preserve"> </w:t>
      </w:r>
      <w:r w:rsidRPr="00E93FEF">
        <w:rPr>
          <w:color w:val="000000"/>
          <w:spacing w:val="3"/>
        </w:rPr>
        <w:t>п</w:t>
      </w:r>
      <w:r w:rsidRPr="00E93FEF">
        <w:rPr>
          <w:color w:val="000000"/>
          <w:spacing w:val="2"/>
        </w:rPr>
        <w:t>ричи</w:t>
      </w:r>
      <w:r w:rsidRPr="00E93FEF">
        <w:rPr>
          <w:color w:val="000000"/>
        </w:rPr>
        <w:t>н</w:t>
      </w:r>
      <w:r w:rsidRPr="00E93FEF">
        <w:rPr>
          <w:color w:val="000000"/>
          <w:spacing w:val="55"/>
        </w:rPr>
        <w:t xml:space="preserve"> </w:t>
      </w:r>
      <w:r w:rsidRPr="00E93FEF">
        <w:rPr>
          <w:color w:val="000000"/>
        </w:rPr>
        <w:t>у</w:t>
      </w:r>
      <w:r w:rsidRPr="00E93FEF">
        <w:rPr>
          <w:color w:val="000000"/>
          <w:spacing w:val="1"/>
          <w:w w:val="101"/>
        </w:rPr>
        <w:t>с</w:t>
      </w:r>
      <w:r w:rsidRPr="00E93FEF">
        <w:rPr>
          <w:color w:val="000000"/>
        </w:rPr>
        <w:t>п</w:t>
      </w:r>
      <w:r w:rsidRPr="00E93FEF">
        <w:rPr>
          <w:color w:val="000000"/>
          <w:spacing w:val="3"/>
          <w:w w:val="101"/>
        </w:rPr>
        <w:t>е</w:t>
      </w:r>
      <w:r w:rsidRPr="00E93FEF">
        <w:rPr>
          <w:color w:val="000000"/>
        </w:rPr>
        <w:t>х</w:t>
      </w:r>
      <w:r w:rsidRPr="00E93FEF">
        <w:rPr>
          <w:color w:val="000000"/>
          <w:w w:val="101"/>
        </w:rPr>
        <w:t>а</w:t>
      </w:r>
      <w:r w:rsidRPr="00E93FEF">
        <w:rPr>
          <w:color w:val="000000"/>
          <w:spacing w:val="53"/>
        </w:rPr>
        <w:t xml:space="preserve"> </w:t>
      </w:r>
      <w:r w:rsidRPr="00E93FEF">
        <w:rPr>
          <w:color w:val="000000"/>
          <w:spacing w:val="1"/>
        </w:rPr>
        <w:t>в</w:t>
      </w:r>
      <w:r w:rsidRPr="00E93FEF">
        <w:rPr>
          <w:color w:val="000000"/>
          <w:spacing w:val="54"/>
        </w:rPr>
        <w:t xml:space="preserve"> </w:t>
      </w:r>
      <w:r w:rsidRPr="00E93FEF">
        <w:rPr>
          <w:color w:val="000000"/>
        </w:rPr>
        <w:t>у</w:t>
      </w:r>
      <w:r w:rsidRPr="00E93FEF">
        <w:rPr>
          <w:color w:val="000000"/>
          <w:spacing w:val="2"/>
        </w:rPr>
        <w:t>ч</w:t>
      </w:r>
      <w:r w:rsidRPr="00E93FEF">
        <w:rPr>
          <w:color w:val="000000"/>
          <w:spacing w:val="2"/>
          <w:w w:val="101"/>
        </w:rPr>
        <w:t>е</w:t>
      </w:r>
      <w:r w:rsidRPr="00E93FEF">
        <w:rPr>
          <w:color w:val="000000"/>
          <w:spacing w:val="4"/>
        </w:rPr>
        <w:t>б</w:t>
      </w:r>
      <w:r w:rsidRPr="00E93FEF">
        <w:rPr>
          <w:color w:val="000000"/>
        </w:rPr>
        <w:t>ной</w:t>
      </w:r>
      <w:r w:rsidRPr="00E93FEF">
        <w:rPr>
          <w:color w:val="000000"/>
          <w:spacing w:val="71"/>
        </w:rPr>
        <w:t xml:space="preserve"> </w:t>
      </w:r>
      <w:r w:rsidRPr="00E93FEF">
        <w:rPr>
          <w:color w:val="000000"/>
        </w:rPr>
        <w:t>и</w:t>
      </w:r>
      <w:r w:rsidRPr="00E93FEF">
        <w:rPr>
          <w:color w:val="000000"/>
          <w:spacing w:val="56"/>
        </w:rPr>
        <w:t xml:space="preserve"> </w:t>
      </w:r>
      <w:r w:rsidRPr="00E93FEF">
        <w:rPr>
          <w:color w:val="000000"/>
          <w:spacing w:val="1"/>
        </w:rPr>
        <w:t>т</w:t>
      </w:r>
      <w:r w:rsidRPr="00E93FEF">
        <w:rPr>
          <w:color w:val="000000"/>
        </w:rPr>
        <w:t>во</w:t>
      </w:r>
      <w:r w:rsidRPr="00E93FEF">
        <w:rPr>
          <w:color w:val="000000"/>
          <w:spacing w:val="4"/>
        </w:rPr>
        <w:t>р</w:t>
      </w:r>
      <w:r w:rsidRPr="00E93FEF">
        <w:rPr>
          <w:color w:val="000000"/>
          <w:spacing w:val="1"/>
        </w:rPr>
        <w:t>ч</w:t>
      </w:r>
      <w:r w:rsidRPr="00E93FEF">
        <w:rPr>
          <w:color w:val="000000"/>
          <w:spacing w:val="3"/>
          <w:w w:val="101"/>
        </w:rPr>
        <w:t>е</w:t>
      </w:r>
      <w:r w:rsidRPr="00E93FEF">
        <w:rPr>
          <w:color w:val="000000"/>
          <w:spacing w:val="2"/>
          <w:w w:val="101"/>
        </w:rPr>
        <w:t>с</w:t>
      </w:r>
      <w:r w:rsidRPr="00E93FEF">
        <w:rPr>
          <w:color w:val="000000"/>
          <w:spacing w:val="1"/>
        </w:rPr>
        <w:t>ко</w:t>
      </w:r>
      <w:r w:rsidRPr="00E93FEF">
        <w:rPr>
          <w:color w:val="000000"/>
        </w:rPr>
        <w:t xml:space="preserve">й </w:t>
      </w:r>
      <w:r w:rsidRPr="00E93FEF">
        <w:rPr>
          <w:color w:val="000000"/>
          <w:spacing w:val="3"/>
        </w:rPr>
        <w:t>д</w:t>
      </w:r>
      <w:r w:rsidRPr="00E93FEF">
        <w:rPr>
          <w:color w:val="000000"/>
          <w:w w:val="101"/>
        </w:rPr>
        <w:t>е</w:t>
      </w:r>
      <w:r w:rsidRPr="00E93FEF">
        <w:rPr>
          <w:color w:val="000000"/>
          <w:spacing w:val="2"/>
          <w:w w:val="101"/>
        </w:rPr>
        <w:t>я</w:t>
      </w:r>
      <w:r w:rsidRPr="00E93FEF">
        <w:rPr>
          <w:color w:val="000000"/>
          <w:spacing w:val="2"/>
        </w:rPr>
        <w:t>т</w:t>
      </w:r>
      <w:r w:rsidRPr="00E93FEF">
        <w:rPr>
          <w:color w:val="000000"/>
          <w:spacing w:val="2"/>
          <w:w w:val="101"/>
        </w:rPr>
        <w:t>е</w:t>
      </w:r>
      <w:r w:rsidRPr="00E93FEF">
        <w:rPr>
          <w:color w:val="000000"/>
          <w:spacing w:val="1"/>
        </w:rPr>
        <w:t>льн</w:t>
      </w:r>
      <w:r w:rsidRPr="00E93FEF">
        <w:rPr>
          <w:color w:val="000000"/>
          <w:spacing w:val="3"/>
        </w:rPr>
        <w:t>о</w:t>
      </w:r>
      <w:r w:rsidRPr="00E93FEF">
        <w:rPr>
          <w:color w:val="000000"/>
          <w:spacing w:val="3"/>
          <w:w w:val="101"/>
        </w:rPr>
        <w:t>с</w:t>
      </w:r>
      <w:r w:rsidRPr="00E93FEF">
        <w:rPr>
          <w:color w:val="000000"/>
        </w:rPr>
        <w:t>т</w:t>
      </w:r>
      <w:r w:rsidRPr="00E93FEF">
        <w:rPr>
          <w:color w:val="000000"/>
          <w:spacing w:val="2"/>
        </w:rPr>
        <w:t>и</w:t>
      </w:r>
      <w:r w:rsidRPr="00E93FEF">
        <w:rPr>
          <w:color w:val="000000"/>
        </w:rPr>
        <w:t>,</w:t>
      </w:r>
      <w:r w:rsidRPr="00E93FEF">
        <w:rPr>
          <w:color w:val="000000"/>
          <w:spacing w:val="70"/>
        </w:rPr>
        <w:t xml:space="preserve"> </w:t>
      </w:r>
      <w:r w:rsidRPr="00E93FEF">
        <w:rPr>
          <w:color w:val="000000"/>
          <w:spacing w:val="1"/>
        </w:rPr>
        <w:t>в</w:t>
      </w:r>
      <w:r w:rsidRPr="00E93FEF">
        <w:rPr>
          <w:color w:val="000000"/>
          <w:spacing w:val="68"/>
        </w:rPr>
        <w:t xml:space="preserve"> </w:t>
      </w:r>
      <w:r w:rsidRPr="00E93FEF">
        <w:rPr>
          <w:color w:val="000000"/>
          <w:spacing w:val="1"/>
        </w:rPr>
        <w:t>том</w:t>
      </w:r>
      <w:r w:rsidRPr="00E93FEF">
        <w:rPr>
          <w:color w:val="000000"/>
          <w:spacing w:val="71"/>
        </w:rPr>
        <w:t xml:space="preserve"> </w:t>
      </w:r>
      <w:r w:rsidRPr="00E93FEF">
        <w:rPr>
          <w:color w:val="000000"/>
        </w:rPr>
        <w:t>ч</w:t>
      </w:r>
      <w:r w:rsidRPr="00E93FEF">
        <w:rPr>
          <w:color w:val="000000"/>
          <w:spacing w:val="4"/>
        </w:rPr>
        <w:t>и</w:t>
      </w:r>
      <w:r w:rsidRPr="00E93FEF">
        <w:rPr>
          <w:color w:val="000000"/>
          <w:spacing w:val="2"/>
          <w:w w:val="101"/>
        </w:rPr>
        <w:t>с</w:t>
      </w:r>
      <w:r w:rsidRPr="00E93FEF">
        <w:rPr>
          <w:color w:val="000000"/>
          <w:spacing w:val="1"/>
        </w:rPr>
        <w:t>л</w:t>
      </w:r>
      <w:r w:rsidRPr="00E93FEF">
        <w:rPr>
          <w:color w:val="000000"/>
          <w:w w:val="101"/>
        </w:rPr>
        <w:t>е</w:t>
      </w:r>
      <w:r w:rsidRPr="00E93FEF">
        <w:rPr>
          <w:color w:val="000000"/>
          <w:spacing w:val="69"/>
        </w:rPr>
        <w:t xml:space="preserve"> </w:t>
      </w:r>
      <w:r w:rsidRPr="00E93FEF">
        <w:rPr>
          <w:color w:val="000000"/>
        </w:rPr>
        <w:t>н</w:t>
      </w:r>
      <w:r w:rsidRPr="00E93FEF">
        <w:rPr>
          <w:color w:val="000000"/>
          <w:spacing w:val="1"/>
          <w:w w:val="101"/>
        </w:rPr>
        <w:t>а</w:t>
      </w:r>
      <w:r w:rsidRPr="00E93FEF">
        <w:rPr>
          <w:color w:val="000000"/>
          <w:spacing w:val="70"/>
        </w:rPr>
        <w:t xml:space="preserve"> </w:t>
      </w:r>
      <w:r w:rsidRPr="00E93FEF">
        <w:rPr>
          <w:color w:val="000000"/>
          <w:w w:val="101"/>
        </w:rPr>
        <w:t>с</w:t>
      </w:r>
      <w:r w:rsidRPr="00E93FEF">
        <w:rPr>
          <w:color w:val="000000"/>
          <w:spacing w:val="2"/>
          <w:w w:val="101"/>
        </w:rPr>
        <w:t>а</w:t>
      </w:r>
      <w:r w:rsidRPr="00E93FEF">
        <w:rPr>
          <w:color w:val="000000"/>
        </w:rPr>
        <w:t>м</w:t>
      </w:r>
      <w:r w:rsidRPr="00E93FEF">
        <w:rPr>
          <w:color w:val="000000"/>
          <w:spacing w:val="3"/>
        </w:rPr>
        <w:t>о</w:t>
      </w:r>
      <w:r w:rsidRPr="00E93FEF">
        <w:rPr>
          <w:color w:val="000000"/>
          <w:spacing w:val="1"/>
          <w:w w:val="101"/>
        </w:rPr>
        <w:t>а</w:t>
      </w:r>
      <w:r w:rsidRPr="00E93FEF">
        <w:rPr>
          <w:color w:val="000000"/>
        </w:rPr>
        <w:t>н</w:t>
      </w:r>
      <w:r w:rsidRPr="00E93FEF">
        <w:rPr>
          <w:color w:val="000000"/>
          <w:spacing w:val="3"/>
          <w:w w:val="101"/>
        </w:rPr>
        <w:t>а</w:t>
      </w:r>
      <w:r w:rsidRPr="00E93FEF">
        <w:rPr>
          <w:color w:val="000000"/>
        </w:rPr>
        <w:t>л</w:t>
      </w:r>
      <w:r w:rsidRPr="00E93FEF">
        <w:rPr>
          <w:color w:val="000000"/>
          <w:spacing w:val="3"/>
        </w:rPr>
        <w:t>и</w:t>
      </w:r>
      <w:r w:rsidRPr="00E93FEF">
        <w:rPr>
          <w:color w:val="000000"/>
          <w:spacing w:val="1"/>
        </w:rPr>
        <w:t>з</w:t>
      </w:r>
      <w:r w:rsidRPr="00E93FEF">
        <w:rPr>
          <w:color w:val="000000"/>
          <w:spacing w:val="68"/>
        </w:rPr>
        <w:t xml:space="preserve"> </w:t>
      </w:r>
      <w:r w:rsidRPr="00E93FEF">
        <w:rPr>
          <w:color w:val="000000"/>
          <w:spacing w:val="1"/>
        </w:rPr>
        <w:t>и</w:t>
      </w:r>
      <w:r w:rsidRPr="00E93FEF">
        <w:rPr>
          <w:color w:val="000000"/>
          <w:spacing w:val="69"/>
        </w:rPr>
        <w:t xml:space="preserve"> </w:t>
      </w:r>
      <w:r w:rsidRPr="00E93FEF">
        <w:rPr>
          <w:color w:val="000000"/>
          <w:spacing w:val="3"/>
          <w:w w:val="101"/>
        </w:rPr>
        <w:t>с</w:t>
      </w:r>
      <w:r w:rsidRPr="00E93FEF">
        <w:rPr>
          <w:color w:val="000000"/>
          <w:spacing w:val="1"/>
          <w:w w:val="101"/>
        </w:rPr>
        <w:t>а</w:t>
      </w:r>
      <w:r w:rsidRPr="00E93FEF">
        <w:rPr>
          <w:color w:val="000000"/>
        </w:rPr>
        <w:t>мок</w:t>
      </w:r>
      <w:r w:rsidRPr="00E93FEF">
        <w:rPr>
          <w:color w:val="000000"/>
          <w:spacing w:val="5"/>
        </w:rPr>
        <w:t>о</w:t>
      </w:r>
      <w:r w:rsidRPr="00E93FEF">
        <w:rPr>
          <w:color w:val="000000"/>
          <w:spacing w:val="3"/>
        </w:rPr>
        <w:t>н</w:t>
      </w:r>
      <w:r w:rsidRPr="00E93FEF">
        <w:rPr>
          <w:color w:val="000000"/>
        </w:rPr>
        <w:t>т</w:t>
      </w:r>
      <w:r w:rsidRPr="00E93FEF">
        <w:rPr>
          <w:color w:val="000000"/>
          <w:spacing w:val="2"/>
        </w:rPr>
        <w:t>рол</w:t>
      </w:r>
      <w:r w:rsidRPr="00E93FEF">
        <w:rPr>
          <w:color w:val="000000"/>
        </w:rPr>
        <w:t>ь</w:t>
      </w:r>
      <w:r w:rsidRPr="00E93FEF">
        <w:rPr>
          <w:color w:val="000000"/>
          <w:spacing w:val="71"/>
        </w:rPr>
        <w:t xml:space="preserve"> </w:t>
      </w:r>
      <w:r w:rsidRPr="00E93FEF">
        <w:rPr>
          <w:color w:val="000000"/>
          <w:spacing w:val="3"/>
        </w:rPr>
        <w:t>р</w:t>
      </w:r>
      <w:r w:rsidRPr="00E93FEF">
        <w:rPr>
          <w:color w:val="000000"/>
          <w:spacing w:val="2"/>
          <w:w w:val="101"/>
        </w:rPr>
        <w:t>е</w:t>
      </w:r>
      <w:r w:rsidRPr="00E93FEF">
        <w:rPr>
          <w:color w:val="000000"/>
          <w:spacing w:val="1"/>
        </w:rPr>
        <w:t>зуль</w:t>
      </w:r>
      <w:r w:rsidRPr="00E93FEF">
        <w:rPr>
          <w:color w:val="000000"/>
          <w:spacing w:val="2"/>
        </w:rPr>
        <w:t>т</w:t>
      </w:r>
      <w:r w:rsidRPr="00E93FEF">
        <w:rPr>
          <w:color w:val="000000"/>
          <w:spacing w:val="2"/>
          <w:w w:val="101"/>
        </w:rPr>
        <w:t>а</w:t>
      </w:r>
      <w:r w:rsidRPr="00E93FEF">
        <w:rPr>
          <w:color w:val="000000"/>
          <w:spacing w:val="2"/>
        </w:rPr>
        <w:t>т</w:t>
      </w:r>
      <w:r w:rsidRPr="00E93FEF">
        <w:rPr>
          <w:color w:val="000000"/>
          <w:spacing w:val="2"/>
          <w:w w:val="101"/>
        </w:rPr>
        <w:t>а</w:t>
      </w:r>
      <w:r w:rsidRPr="00E93FEF">
        <w:rPr>
          <w:color w:val="000000"/>
        </w:rPr>
        <w:t>,</w:t>
      </w:r>
      <w:r w:rsidRPr="00E93FEF">
        <w:rPr>
          <w:color w:val="000000"/>
          <w:spacing w:val="67"/>
        </w:rPr>
        <w:t xml:space="preserve"> </w:t>
      </w:r>
      <w:r w:rsidRPr="00E93FEF">
        <w:rPr>
          <w:color w:val="000000"/>
        </w:rPr>
        <w:t>н</w:t>
      </w:r>
      <w:r w:rsidRPr="00E93FEF">
        <w:rPr>
          <w:color w:val="000000"/>
          <w:w w:val="101"/>
        </w:rPr>
        <w:t>а</w:t>
      </w:r>
      <w:r w:rsidRPr="00E93FEF">
        <w:rPr>
          <w:color w:val="000000"/>
        </w:rPr>
        <w:t xml:space="preserve"> </w:t>
      </w:r>
      <w:r w:rsidRPr="00E93FEF">
        <w:rPr>
          <w:color w:val="000000"/>
          <w:spacing w:val="2"/>
          <w:w w:val="101"/>
        </w:rPr>
        <w:t>а</w:t>
      </w:r>
      <w:r w:rsidRPr="00E93FEF">
        <w:rPr>
          <w:color w:val="000000"/>
          <w:spacing w:val="2"/>
        </w:rPr>
        <w:t>н</w:t>
      </w:r>
      <w:r w:rsidRPr="00E93FEF">
        <w:rPr>
          <w:color w:val="000000"/>
          <w:spacing w:val="3"/>
          <w:w w:val="101"/>
        </w:rPr>
        <w:t>а</w:t>
      </w:r>
      <w:r w:rsidRPr="00E93FEF">
        <w:rPr>
          <w:color w:val="000000"/>
        </w:rPr>
        <w:t>л</w:t>
      </w:r>
      <w:r w:rsidRPr="00E93FEF">
        <w:rPr>
          <w:color w:val="000000"/>
          <w:spacing w:val="2"/>
        </w:rPr>
        <w:t>и</w:t>
      </w:r>
      <w:r w:rsidRPr="00E93FEF">
        <w:rPr>
          <w:color w:val="000000"/>
        </w:rPr>
        <w:t>з</w:t>
      </w:r>
      <w:r w:rsidRPr="00E93FEF">
        <w:rPr>
          <w:color w:val="000000"/>
          <w:spacing w:val="162"/>
        </w:rPr>
        <w:t xml:space="preserve"> </w:t>
      </w:r>
      <w:r w:rsidRPr="00E93FEF">
        <w:rPr>
          <w:color w:val="000000"/>
          <w:w w:val="101"/>
        </w:rPr>
        <w:t>с</w:t>
      </w:r>
      <w:r w:rsidRPr="00E93FEF">
        <w:rPr>
          <w:color w:val="000000"/>
          <w:spacing w:val="2"/>
        </w:rPr>
        <w:t>о</w:t>
      </w:r>
      <w:r w:rsidRPr="00E93FEF">
        <w:rPr>
          <w:color w:val="000000"/>
          <w:spacing w:val="1"/>
        </w:rPr>
        <w:t>о</w:t>
      </w:r>
      <w:r w:rsidRPr="00E93FEF">
        <w:rPr>
          <w:color w:val="000000"/>
          <w:spacing w:val="3"/>
        </w:rPr>
        <w:t>тв</w:t>
      </w:r>
      <w:r w:rsidRPr="00E93FEF">
        <w:rPr>
          <w:color w:val="000000"/>
          <w:spacing w:val="2"/>
          <w:w w:val="101"/>
        </w:rPr>
        <w:t>е</w:t>
      </w:r>
      <w:r w:rsidRPr="00E93FEF">
        <w:rPr>
          <w:color w:val="000000"/>
        </w:rPr>
        <w:t>т</w:t>
      </w:r>
      <w:r w:rsidRPr="00E93FEF">
        <w:rPr>
          <w:color w:val="000000"/>
          <w:spacing w:val="2"/>
          <w:w w:val="101"/>
        </w:rPr>
        <w:t>с</w:t>
      </w:r>
      <w:r w:rsidRPr="00E93FEF">
        <w:rPr>
          <w:color w:val="000000"/>
          <w:spacing w:val="2"/>
        </w:rPr>
        <w:t>т</w:t>
      </w:r>
      <w:r w:rsidRPr="00E93FEF">
        <w:rPr>
          <w:color w:val="000000"/>
        </w:rPr>
        <w:t>в</w:t>
      </w:r>
      <w:r w:rsidRPr="00E93FEF">
        <w:rPr>
          <w:color w:val="000000"/>
          <w:spacing w:val="2"/>
        </w:rPr>
        <w:t>и</w:t>
      </w:r>
      <w:r w:rsidRPr="00E93FEF">
        <w:rPr>
          <w:color w:val="000000"/>
          <w:w w:val="101"/>
        </w:rPr>
        <w:t>я</w:t>
      </w:r>
      <w:r w:rsidRPr="00E93FEF">
        <w:rPr>
          <w:color w:val="000000"/>
          <w:spacing w:val="162"/>
        </w:rPr>
        <w:t xml:space="preserve"> </w:t>
      </w:r>
      <w:r w:rsidRPr="00E93FEF">
        <w:rPr>
          <w:color w:val="000000"/>
          <w:spacing w:val="6"/>
        </w:rPr>
        <w:t>р</w:t>
      </w:r>
      <w:r w:rsidRPr="00E93FEF">
        <w:rPr>
          <w:color w:val="000000"/>
          <w:spacing w:val="3"/>
          <w:w w:val="101"/>
        </w:rPr>
        <w:t>е</w:t>
      </w:r>
      <w:r w:rsidRPr="00E93FEF">
        <w:rPr>
          <w:color w:val="000000"/>
          <w:spacing w:val="1"/>
        </w:rPr>
        <w:t>зульт</w:t>
      </w:r>
      <w:r w:rsidRPr="00E93FEF">
        <w:rPr>
          <w:color w:val="000000"/>
          <w:spacing w:val="2"/>
          <w:w w:val="101"/>
        </w:rPr>
        <w:t>а</w:t>
      </w:r>
      <w:r w:rsidRPr="00E93FEF">
        <w:rPr>
          <w:color w:val="000000"/>
          <w:spacing w:val="1"/>
        </w:rPr>
        <w:t>т</w:t>
      </w:r>
      <w:r w:rsidRPr="00E93FEF">
        <w:rPr>
          <w:color w:val="000000"/>
          <w:spacing w:val="5"/>
        </w:rPr>
        <w:t>о</w:t>
      </w:r>
      <w:r w:rsidRPr="00E93FEF">
        <w:rPr>
          <w:color w:val="000000"/>
        </w:rPr>
        <w:t>в</w:t>
      </w:r>
      <w:r w:rsidRPr="00E93FEF">
        <w:rPr>
          <w:color w:val="000000"/>
          <w:spacing w:val="164"/>
        </w:rPr>
        <w:t xml:space="preserve"> </w:t>
      </w:r>
      <w:r w:rsidRPr="00E93FEF">
        <w:rPr>
          <w:color w:val="000000"/>
        </w:rPr>
        <w:t>т</w:t>
      </w:r>
      <w:r w:rsidRPr="00E93FEF">
        <w:rPr>
          <w:color w:val="000000"/>
          <w:spacing w:val="3"/>
        </w:rPr>
        <w:t>р</w:t>
      </w:r>
      <w:r w:rsidRPr="00E93FEF">
        <w:rPr>
          <w:color w:val="000000"/>
          <w:w w:val="101"/>
        </w:rPr>
        <w:t>е</w:t>
      </w:r>
      <w:r w:rsidRPr="00E93FEF">
        <w:rPr>
          <w:color w:val="000000"/>
          <w:spacing w:val="1"/>
        </w:rPr>
        <w:t>б</w:t>
      </w:r>
      <w:r w:rsidRPr="00E93FEF">
        <w:rPr>
          <w:color w:val="000000"/>
          <w:spacing w:val="3"/>
        </w:rPr>
        <w:t>о</w:t>
      </w:r>
      <w:r w:rsidRPr="00E93FEF">
        <w:rPr>
          <w:color w:val="000000"/>
          <w:spacing w:val="2"/>
        </w:rPr>
        <w:t>в</w:t>
      </w:r>
      <w:r w:rsidRPr="00E93FEF">
        <w:rPr>
          <w:color w:val="000000"/>
          <w:w w:val="101"/>
        </w:rPr>
        <w:t>а</w:t>
      </w:r>
      <w:r w:rsidRPr="00E93FEF">
        <w:rPr>
          <w:color w:val="000000"/>
          <w:spacing w:val="2"/>
        </w:rPr>
        <w:t>н</w:t>
      </w:r>
      <w:r w:rsidRPr="00E93FEF">
        <w:rPr>
          <w:color w:val="000000"/>
          <w:spacing w:val="3"/>
        </w:rPr>
        <w:t>и</w:t>
      </w:r>
      <w:r w:rsidRPr="00E93FEF">
        <w:rPr>
          <w:color w:val="000000"/>
          <w:w w:val="101"/>
        </w:rPr>
        <w:t>я</w:t>
      </w:r>
      <w:r w:rsidRPr="00E93FEF">
        <w:rPr>
          <w:color w:val="000000"/>
          <w:spacing w:val="1"/>
        </w:rPr>
        <w:t>м</w:t>
      </w:r>
      <w:r w:rsidRPr="00E93FEF">
        <w:rPr>
          <w:color w:val="000000"/>
          <w:spacing w:val="165"/>
        </w:rPr>
        <w:t xml:space="preserve"> </w:t>
      </w:r>
      <w:r w:rsidRPr="00E93FEF">
        <w:rPr>
          <w:color w:val="000000"/>
        </w:rPr>
        <w:t>к</w:t>
      </w:r>
      <w:r w:rsidRPr="00E93FEF">
        <w:rPr>
          <w:color w:val="000000"/>
          <w:spacing w:val="1"/>
        </w:rPr>
        <w:t>о</w:t>
      </w:r>
      <w:r w:rsidRPr="00E93FEF">
        <w:rPr>
          <w:color w:val="000000"/>
          <w:spacing w:val="4"/>
        </w:rPr>
        <w:t>н</w:t>
      </w:r>
      <w:r w:rsidRPr="00E93FEF">
        <w:rPr>
          <w:color w:val="000000"/>
        </w:rPr>
        <w:t>к</w:t>
      </w:r>
      <w:r w:rsidRPr="00E93FEF">
        <w:rPr>
          <w:color w:val="000000"/>
          <w:spacing w:val="1"/>
        </w:rPr>
        <w:t>р</w:t>
      </w:r>
      <w:r w:rsidRPr="00E93FEF">
        <w:rPr>
          <w:color w:val="000000"/>
          <w:spacing w:val="3"/>
          <w:w w:val="101"/>
        </w:rPr>
        <w:t>е</w:t>
      </w:r>
      <w:r w:rsidRPr="00E93FEF">
        <w:rPr>
          <w:color w:val="000000"/>
          <w:spacing w:val="1"/>
        </w:rPr>
        <w:t>тной</w:t>
      </w:r>
      <w:r w:rsidRPr="00E93FEF">
        <w:rPr>
          <w:color w:val="000000"/>
          <w:spacing w:val="166"/>
        </w:rPr>
        <w:t xml:space="preserve"> </w:t>
      </w:r>
      <w:r w:rsidRPr="00E93FEF">
        <w:rPr>
          <w:color w:val="000000"/>
          <w:spacing w:val="1"/>
        </w:rPr>
        <w:t>з</w:t>
      </w:r>
      <w:r w:rsidRPr="00E93FEF">
        <w:rPr>
          <w:color w:val="000000"/>
          <w:w w:val="101"/>
        </w:rPr>
        <w:t>а</w:t>
      </w:r>
      <w:r w:rsidRPr="00E93FEF">
        <w:rPr>
          <w:color w:val="000000"/>
        </w:rPr>
        <w:t>д</w:t>
      </w:r>
      <w:r w:rsidRPr="00E93FEF">
        <w:rPr>
          <w:color w:val="000000"/>
          <w:spacing w:val="4"/>
          <w:w w:val="101"/>
        </w:rPr>
        <w:t>а</w:t>
      </w:r>
      <w:r w:rsidRPr="00E93FEF">
        <w:rPr>
          <w:color w:val="000000"/>
        </w:rPr>
        <w:t>ч</w:t>
      </w:r>
      <w:r w:rsidRPr="00E93FEF">
        <w:rPr>
          <w:color w:val="000000"/>
          <w:spacing w:val="3"/>
        </w:rPr>
        <w:t>и</w:t>
      </w:r>
      <w:r w:rsidRPr="00E93FEF">
        <w:rPr>
          <w:color w:val="000000"/>
          <w:spacing w:val="1"/>
        </w:rPr>
        <w:t>,</w:t>
      </w:r>
      <w:r w:rsidRPr="00E93FEF">
        <w:rPr>
          <w:color w:val="000000"/>
          <w:spacing w:val="161"/>
        </w:rPr>
        <w:t xml:space="preserve"> </w:t>
      </w:r>
      <w:r w:rsidRPr="00E93FEF">
        <w:rPr>
          <w:color w:val="000000"/>
          <w:spacing w:val="1"/>
        </w:rPr>
        <w:t>н</w:t>
      </w:r>
      <w:r w:rsidRPr="00E93FEF">
        <w:rPr>
          <w:color w:val="000000"/>
          <w:w w:val="101"/>
        </w:rPr>
        <w:t>а</w:t>
      </w:r>
      <w:r w:rsidRPr="00E93FEF">
        <w:rPr>
          <w:color w:val="000000"/>
        </w:rPr>
        <w:t xml:space="preserve"> п</w:t>
      </w:r>
      <w:r w:rsidRPr="00E93FEF">
        <w:rPr>
          <w:color w:val="000000"/>
          <w:spacing w:val="4"/>
        </w:rPr>
        <w:t>о</w:t>
      </w:r>
      <w:r w:rsidRPr="00E93FEF">
        <w:rPr>
          <w:color w:val="000000"/>
          <w:spacing w:val="2"/>
        </w:rPr>
        <w:t>н</w:t>
      </w:r>
      <w:r w:rsidRPr="00E93FEF">
        <w:rPr>
          <w:color w:val="000000"/>
          <w:spacing w:val="3"/>
        </w:rPr>
        <w:t>и</w:t>
      </w:r>
      <w:r w:rsidRPr="00E93FEF">
        <w:rPr>
          <w:color w:val="000000"/>
        </w:rPr>
        <w:t>м</w:t>
      </w:r>
      <w:r w:rsidRPr="00E93FEF">
        <w:rPr>
          <w:color w:val="000000"/>
          <w:spacing w:val="3"/>
          <w:w w:val="101"/>
        </w:rPr>
        <w:t>а</w:t>
      </w:r>
      <w:r w:rsidRPr="00E93FEF">
        <w:rPr>
          <w:color w:val="000000"/>
        </w:rPr>
        <w:t>ни</w:t>
      </w:r>
      <w:r w:rsidRPr="00E93FEF">
        <w:rPr>
          <w:color w:val="000000"/>
          <w:w w:val="101"/>
        </w:rPr>
        <w:t>е</w:t>
      </w:r>
      <w:r w:rsidRPr="00E93FEF">
        <w:rPr>
          <w:color w:val="000000"/>
          <w:spacing w:val="6"/>
        </w:rPr>
        <w:t xml:space="preserve"> </w:t>
      </w:r>
      <w:r w:rsidRPr="00E93FEF">
        <w:rPr>
          <w:color w:val="000000"/>
          <w:spacing w:val="1"/>
        </w:rPr>
        <w:t>п</w:t>
      </w:r>
      <w:r w:rsidRPr="00E93FEF">
        <w:rPr>
          <w:color w:val="000000"/>
          <w:spacing w:val="5"/>
        </w:rPr>
        <w:t>о</w:t>
      </w:r>
      <w:r w:rsidRPr="00E93FEF">
        <w:rPr>
          <w:color w:val="000000"/>
          <w:spacing w:val="1"/>
        </w:rPr>
        <w:t>л</w:t>
      </w:r>
      <w:r w:rsidRPr="00E93FEF">
        <w:rPr>
          <w:color w:val="000000"/>
        </w:rPr>
        <w:t>у</w:t>
      </w:r>
      <w:r w:rsidRPr="00E93FEF">
        <w:rPr>
          <w:color w:val="000000"/>
          <w:spacing w:val="2"/>
        </w:rPr>
        <w:t>ч</w:t>
      </w:r>
      <w:r w:rsidRPr="00E93FEF">
        <w:rPr>
          <w:color w:val="000000"/>
          <w:spacing w:val="3"/>
          <w:w w:val="101"/>
        </w:rPr>
        <w:t>е</w:t>
      </w:r>
      <w:r w:rsidRPr="00E93FEF">
        <w:rPr>
          <w:color w:val="000000"/>
        </w:rPr>
        <w:t>нн</w:t>
      </w:r>
      <w:r w:rsidRPr="00E93FEF">
        <w:rPr>
          <w:color w:val="000000"/>
          <w:spacing w:val="3"/>
        </w:rPr>
        <w:t>ы</w:t>
      </w:r>
      <w:r w:rsidRPr="00E93FEF">
        <w:rPr>
          <w:color w:val="000000"/>
          <w:spacing w:val="1"/>
        </w:rPr>
        <w:t>х</w:t>
      </w:r>
      <w:r w:rsidRPr="00E93FEF">
        <w:rPr>
          <w:color w:val="000000"/>
          <w:spacing w:val="4"/>
        </w:rPr>
        <w:t xml:space="preserve"> </w:t>
      </w:r>
      <w:r w:rsidRPr="00E93FEF">
        <w:rPr>
          <w:color w:val="000000"/>
        </w:rPr>
        <w:t>о</w:t>
      </w:r>
      <w:r w:rsidRPr="00E93FEF">
        <w:rPr>
          <w:color w:val="000000"/>
          <w:spacing w:val="4"/>
        </w:rPr>
        <w:t>ц</w:t>
      </w:r>
      <w:r w:rsidRPr="00E93FEF">
        <w:rPr>
          <w:color w:val="000000"/>
          <w:w w:val="101"/>
        </w:rPr>
        <w:t>е</w:t>
      </w:r>
      <w:r w:rsidRPr="00E93FEF">
        <w:rPr>
          <w:color w:val="000000"/>
          <w:spacing w:val="1"/>
        </w:rPr>
        <w:t>н</w:t>
      </w:r>
      <w:r w:rsidRPr="00E93FEF">
        <w:rPr>
          <w:color w:val="000000"/>
          <w:spacing w:val="3"/>
        </w:rPr>
        <w:t>о</w:t>
      </w:r>
      <w:r w:rsidRPr="00E93FEF">
        <w:rPr>
          <w:color w:val="000000"/>
          <w:spacing w:val="5"/>
        </w:rPr>
        <w:t>к</w:t>
      </w:r>
      <w:r w:rsidRPr="00E93FEF">
        <w:rPr>
          <w:color w:val="000000"/>
          <w:w w:val="101"/>
        </w:rPr>
        <w:t>;</w:t>
      </w:r>
    </w:p>
    <w:p w:rsidR="00E93FEF" w:rsidRPr="00E93FEF" w:rsidRDefault="00E93FEF" w:rsidP="00E93FEF">
      <w:pPr>
        <w:widowControl w:val="0"/>
        <w:jc w:val="both"/>
        <w:rPr>
          <w:b/>
          <w:bCs/>
          <w:color w:val="000000"/>
        </w:rPr>
      </w:pPr>
      <w:r w:rsidRPr="00E93FEF">
        <w:rPr>
          <w:b/>
          <w:bCs/>
          <w:color w:val="000000"/>
        </w:rPr>
        <w:t>Вып</w:t>
      </w:r>
      <w:r w:rsidRPr="00E93FEF">
        <w:rPr>
          <w:b/>
          <w:bCs/>
          <w:color w:val="000000"/>
          <w:spacing w:val="1"/>
        </w:rPr>
        <w:t>у</w:t>
      </w:r>
      <w:r w:rsidRPr="00E93FEF">
        <w:rPr>
          <w:b/>
          <w:bCs/>
          <w:color w:val="000000"/>
          <w:w w:val="101"/>
        </w:rPr>
        <w:t>с</w:t>
      </w:r>
      <w:r w:rsidRPr="00E93FEF">
        <w:rPr>
          <w:b/>
          <w:bCs/>
          <w:color w:val="000000"/>
        </w:rPr>
        <w:t>к</w:t>
      </w:r>
      <w:r w:rsidRPr="00E93FEF">
        <w:rPr>
          <w:b/>
          <w:bCs/>
          <w:color w:val="000000"/>
          <w:spacing w:val="-1"/>
        </w:rPr>
        <w:t>н</w:t>
      </w:r>
      <w:r w:rsidRPr="00E93FEF">
        <w:rPr>
          <w:b/>
          <w:bCs/>
          <w:color w:val="000000"/>
        </w:rPr>
        <w:t>ик</w:t>
      </w:r>
      <w:r w:rsidRPr="00E93FEF">
        <w:rPr>
          <w:color w:val="000000"/>
        </w:rPr>
        <w:t xml:space="preserve"> </w:t>
      </w:r>
      <w:r w:rsidRPr="00E93FEF">
        <w:rPr>
          <w:b/>
          <w:bCs/>
          <w:color w:val="000000"/>
          <w:spacing w:val="-1"/>
        </w:rPr>
        <w:t>п</w:t>
      </w:r>
      <w:r w:rsidRPr="00E93FEF">
        <w:rPr>
          <w:b/>
          <w:bCs/>
          <w:color w:val="000000"/>
        </w:rPr>
        <w:t>о</w:t>
      </w:r>
      <w:r w:rsidRPr="00E93FEF">
        <w:rPr>
          <w:b/>
          <w:bCs/>
          <w:color w:val="000000"/>
          <w:spacing w:val="1"/>
        </w:rPr>
        <w:t>л</w:t>
      </w:r>
      <w:r w:rsidRPr="00E93FEF">
        <w:rPr>
          <w:b/>
          <w:bCs/>
          <w:color w:val="000000"/>
        </w:rPr>
        <w:t>у</w:t>
      </w:r>
      <w:r w:rsidRPr="00E93FEF">
        <w:rPr>
          <w:b/>
          <w:bCs/>
          <w:color w:val="000000"/>
          <w:spacing w:val="-2"/>
        </w:rPr>
        <w:t>ч</w:t>
      </w:r>
      <w:r w:rsidRPr="00E93FEF">
        <w:rPr>
          <w:b/>
          <w:bCs/>
          <w:color w:val="000000"/>
        </w:rPr>
        <w:t>ит</w:t>
      </w:r>
      <w:r w:rsidRPr="00E93FEF">
        <w:rPr>
          <w:color w:val="000000"/>
          <w:spacing w:val="1"/>
        </w:rPr>
        <w:t xml:space="preserve"> </w:t>
      </w:r>
      <w:r w:rsidRPr="00E93FEF">
        <w:rPr>
          <w:b/>
          <w:bCs/>
          <w:color w:val="000000"/>
        </w:rPr>
        <w:t>в</w:t>
      </w:r>
      <w:r w:rsidRPr="00E93FEF">
        <w:rPr>
          <w:b/>
          <w:bCs/>
          <w:color w:val="000000"/>
          <w:spacing w:val="1"/>
        </w:rPr>
        <w:t>о</w:t>
      </w:r>
      <w:r w:rsidRPr="00E93FEF">
        <w:rPr>
          <w:b/>
          <w:bCs/>
          <w:color w:val="000000"/>
          <w:spacing w:val="-1"/>
          <w:w w:val="101"/>
        </w:rPr>
        <w:t>з</w:t>
      </w:r>
      <w:r w:rsidRPr="00E93FEF">
        <w:rPr>
          <w:b/>
          <w:bCs/>
          <w:color w:val="000000"/>
        </w:rPr>
        <w:t>можно</w:t>
      </w:r>
      <w:r w:rsidRPr="00E93FEF">
        <w:rPr>
          <w:b/>
          <w:bCs/>
          <w:color w:val="000000"/>
          <w:w w:val="101"/>
        </w:rPr>
        <w:t>с</w:t>
      </w:r>
      <w:r w:rsidRPr="00E93FEF">
        <w:rPr>
          <w:b/>
          <w:bCs/>
          <w:color w:val="000000"/>
        </w:rPr>
        <w:t>ть</w:t>
      </w:r>
      <w:r w:rsidRPr="00E93FEF">
        <w:rPr>
          <w:color w:val="000000"/>
          <w:spacing w:val="1"/>
        </w:rPr>
        <w:t xml:space="preserve"> </w:t>
      </w:r>
      <w:r w:rsidRPr="00E93FEF">
        <w:rPr>
          <w:b/>
          <w:bCs/>
          <w:color w:val="000000"/>
          <w:spacing w:val="-2"/>
        </w:rPr>
        <w:t>д</w:t>
      </w:r>
      <w:r w:rsidRPr="00E93FEF">
        <w:rPr>
          <w:b/>
          <w:bCs/>
          <w:color w:val="000000"/>
          <w:spacing w:val="-1"/>
        </w:rPr>
        <w:t>л</w:t>
      </w:r>
      <w:r w:rsidRPr="00E93FEF">
        <w:rPr>
          <w:b/>
          <w:bCs/>
          <w:color w:val="000000"/>
        </w:rPr>
        <w:t>я</w:t>
      </w:r>
      <w:r w:rsidRPr="00E93FEF">
        <w:rPr>
          <w:color w:val="000000"/>
          <w:spacing w:val="-1"/>
        </w:rPr>
        <w:t xml:space="preserve"> </w:t>
      </w:r>
      <w:r w:rsidRPr="00E93FEF">
        <w:rPr>
          <w:b/>
          <w:bCs/>
          <w:color w:val="000000"/>
          <w:spacing w:val="-1"/>
        </w:rPr>
        <w:t>ф</w:t>
      </w:r>
      <w:r w:rsidRPr="00E93FEF">
        <w:rPr>
          <w:b/>
          <w:bCs/>
          <w:color w:val="000000"/>
        </w:rPr>
        <w:t>ормиров</w:t>
      </w:r>
      <w:r w:rsidRPr="00E93FEF">
        <w:rPr>
          <w:b/>
          <w:bCs/>
          <w:color w:val="000000"/>
          <w:spacing w:val="2"/>
        </w:rPr>
        <w:t>а</w:t>
      </w:r>
      <w:r w:rsidRPr="00E93FEF">
        <w:rPr>
          <w:b/>
          <w:bCs/>
          <w:color w:val="000000"/>
        </w:rPr>
        <w:t>ния:</w:t>
      </w:r>
    </w:p>
    <w:p w:rsidR="00E93FEF" w:rsidRPr="00E93FEF" w:rsidRDefault="00E93FEF" w:rsidP="00E93FEF">
      <w:pPr>
        <w:widowControl w:val="0"/>
        <w:jc w:val="both"/>
        <w:rPr>
          <w:i/>
          <w:iCs/>
          <w:color w:val="000000"/>
        </w:rPr>
      </w:pPr>
      <w:r w:rsidRPr="00E93FEF">
        <w:rPr>
          <w:color w:val="000000"/>
        </w:rPr>
        <w:t>–</w:t>
      </w:r>
      <w:r w:rsidRPr="00E93FEF">
        <w:rPr>
          <w:color w:val="000000"/>
          <w:spacing w:val="104"/>
        </w:rPr>
        <w:t xml:space="preserve"> </w:t>
      </w:r>
      <w:r w:rsidRPr="00E93FEF">
        <w:rPr>
          <w:i/>
          <w:iCs/>
          <w:color w:val="000000"/>
          <w:spacing w:val="5"/>
        </w:rPr>
        <w:t>в</w:t>
      </w:r>
      <w:r w:rsidRPr="00E93FEF">
        <w:rPr>
          <w:i/>
          <w:iCs/>
          <w:color w:val="000000"/>
          <w:spacing w:val="2"/>
        </w:rPr>
        <w:t>н</w:t>
      </w:r>
      <w:r w:rsidRPr="00E93FEF">
        <w:rPr>
          <w:i/>
          <w:iCs/>
          <w:color w:val="000000"/>
          <w:spacing w:val="4"/>
          <w:w w:val="101"/>
        </w:rPr>
        <w:t>у</w:t>
      </w:r>
      <w:r w:rsidRPr="00E93FEF">
        <w:rPr>
          <w:i/>
          <w:iCs/>
          <w:color w:val="000000"/>
          <w:spacing w:val="1"/>
        </w:rPr>
        <w:t>т</w:t>
      </w:r>
      <w:r w:rsidRPr="00E93FEF">
        <w:rPr>
          <w:i/>
          <w:iCs/>
          <w:color w:val="000000"/>
          <w:spacing w:val="7"/>
        </w:rPr>
        <w:t>р</w:t>
      </w:r>
      <w:r w:rsidRPr="00E93FEF">
        <w:rPr>
          <w:i/>
          <w:iCs/>
          <w:color w:val="000000"/>
          <w:spacing w:val="3"/>
          <w:w w:val="101"/>
        </w:rPr>
        <w:t>е</w:t>
      </w:r>
      <w:r w:rsidRPr="00E93FEF">
        <w:rPr>
          <w:i/>
          <w:iCs/>
          <w:color w:val="000000"/>
          <w:spacing w:val="3"/>
        </w:rPr>
        <w:t>н</w:t>
      </w:r>
      <w:r w:rsidRPr="00E93FEF">
        <w:rPr>
          <w:i/>
          <w:iCs/>
          <w:color w:val="000000"/>
          <w:spacing w:val="2"/>
        </w:rPr>
        <w:t>н</w:t>
      </w:r>
      <w:r w:rsidRPr="00E93FEF">
        <w:rPr>
          <w:i/>
          <w:iCs/>
          <w:color w:val="000000"/>
          <w:spacing w:val="2"/>
          <w:w w:val="101"/>
        </w:rPr>
        <w:t>е</w:t>
      </w:r>
      <w:r w:rsidRPr="00E93FEF">
        <w:rPr>
          <w:i/>
          <w:iCs/>
          <w:color w:val="000000"/>
          <w:spacing w:val="1"/>
        </w:rPr>
        <w:t>й</w:t>
      </w:r>
      <w:r w:rsidRPr="00E93FEF">
        <w:rPr>
          <w:color w:val="000000"/>
          <w:spacing w:val="139"/>
        </w:rPr>
        <w:t xml:space="preserve"> </w:t>
      </w:r>
      <w:r w:rsidRPr="00E93FEF">
        <w:rPr>
          <w:i/>
          <w:iCs/>
          <w:color w:val="000000"/>
          <w:spacing w:val="4"/>
        </w:rPr>
        <w:t>по</w:t>
      </w:r>
      <w:r w:rsidRPr="00E93FEF">
        <w:rPr>
          <w:i/>
          <w:iCs/>
          <w:color w:val="000000"/>
          <w:spacing w:val="3"/>
        </w:rPr>
        <w:t>з</w:t>
      </w:r>
      <w:r w:rsidRPr="00E93FEF">
        <w:rPr>
          <w:i/>
          <w:iCs/>
          <w:color w:val="000000"/>
          <w:spacing w:val="4"/>
        </w:rPr>
        <w:t>ици</w:t>
      </w:r>
      <w:r w:rsidRPr="00E93FEF">
        <w:rPr>
          <w:i/>
          <w:iCs/>
          <w:color w:val="000000"/>
        </w:rPr>
        <w:t>и</w:t>
      </w:r>
      <w:r w:rsidRPr="00E93FEF">
        <w:rPr>
          <w:color w:val="000000"/>
          <w:spacing w:val="137"/>
        </w:rPr>
        <w:t xml:space="preserve"> </w:t>
      </w:r>
      <w:r w:rsidRPr="00E93FEF">
        <w:rPr>
          <w:i/>
          <w:iCs/>
          <w:color w:val="000000"/>
          <w:spacing w:val="6"/>
        </w:rPr>
        <w:t>о</w:t>
      </w:r>
      <w:r w:rsidRPr="00E93FEF">
        <w:rPr>
          <w:i/>
          <w:iCs/>
          <w:color w:val="000000"/>
          <w:spacing w:val="3"/>
        </w:rPr>
        <w:t>б</w:t>
      </w:r>
      <w:r w:rsidRPr="00E93FEF">
        <w:rPr>
          <w:i/>
          <w:iCs/>
          <w:color w:val="000000"/>
          <w:spacing w:val="5"/>
          <w:w w:val="101"/>
        </w:rPr>
        <w:t>у</w:t>
      </w:r>
      <w:r w:rsidRPr="00E93FEF">
        <w:rPr>
          <w:i/>
          <w:iCs/>
          <w:color w:val="000000"/>
          <w:spacing w:val="3"/>
        </w:rPr>
        <w:t>ч</w:t>
      </w:r>
      <w:r w:rsidRPr="00E93FEF">
        <w:rPr>
          <w:i/>
          <w:iCs/>
          <w:color w:val="000000"/>
          <w:spacing w:val="4"/>
        </w:rPr>
        <w:t>а</w:t>
      </w:r>
      <w:r w:rsidRPr="00E93FEF">
        <w:rPr>
          <w:i/>
          <w:iCs/>
          <w:color w:val="000000"/>
          <w:spacing w:val="3"/>
        </w:rPr>
        <w:t>ю</w:t>
      </w:r>
      <w:r w:rsidRPr="00E93FEF">
        <w:rPr>
          <w:i/>
          <w:iCs/>
          <w:color w:val="000000"/>
          <w:spacing w:val="4"/>
        </w:rPr>
        <w:t>щ</w:t>
      </w:r>
      <w:r w:rsidRPr="00E93FEF">
        <w:rPr>
          <w:i/>
          <w:iCs/>
          <w:color w:val="000000"/>
          <w:spacing w:val="3"/>
          <w:w w:val="101"/>
        </w:rPr>
        <w:t>е</w:t>
      </w:r>
      <w:r w:rsidRPr="00E93FEF">
        <w:rPr>
          <w:i/>
          <w:iCs/>
          <w:color w:val="000000"/>
          <w:spacing w:val="2"/>
        </w:rPr>
        <w:t>г</w:t>
      </w:r>
      <w:r w:rsidRPr="00E93FEF">
        <w:rPr>
          <w:i/>
          <w:iCs/>
          <w:color w:val="000000"/>
          <w:spacing w:val="3"/>
        </w:rPr>
        <w:t>о</w:t>
      </w:r>
      <w:r w:rsidRPr="00E93FEF">
        <w:rPr>
          <w:i/>
          <w:iCs/>
          <w:color w:val="000000"/>
          <w:spacing w:val="5"/>
          <w:w w:val="101"/>
        </w:rPr>
        <w:t>с</w:t>
      </w:r>
      <w:r w:rsidRPr="00E93FEF">
        <w:rPr>
          <w:i/>
          <w:iCs/>
          <w:color w:val="000000"/>
          <w:spacing w:val="1"/>
          <w:w w:val="101"/>
        </w:rPr>
        <w:t>я</w:t>
      </w:r>
      <w:r w:rsidRPr="00E93FEF">
        <w:rPr>
          <w:color w:val="000000"/>
          <w:spacing w:val="136"/>
        </w:rPr>
        <w:t xml:space="preserve"> </w:t>
      </w:r>
      <w:r w:rsidRPr="00E93FEF">
        <w:rPr>
          <w:i/>
          <w:iCs/>
          <w:color w:val="000000"/>
          <w:spacing w:val="2"/>
        </w:rPr>
        <w:t>н</w:t>
      </w:r>
      <w:r w:rsidRPr="00E93FEF">
        <w:rPr>
          <w:i/>
          <w:iCs/>
          <w:color w:val="000000"/>
        </w:rPr>
        <w:t>а</w:t>
      </w:r>
      <w:r w:rsidRPr="00E93FEF">
        <w:rPr>
          <w:color w:val="000000"/>
          <w:spacing w:val="139"/>
        </w:rPr>
        <w:t xml:space="preserve"> </w:t>
      </w:r>
      <w:r w:rsidRPr="00E93FEF">
        <w:rPr>
          <w:i/>
          <w:iCs/>
          <w:color w:val="000000"/>
          <w:spacing w:val="3"/>
          <w:w w:val="101"/>
        </w:rPr>
        <w:t>у</w:t>
      </w:r>
      <w:r w:rsidRPr="00E93FEF">
        <w:rPr>
          <w:i/>
          <w:iCs/>
          <w:color w:val="000000"/>
          <w:spacing w:val="2"/>
        </w:rPr>
        <w:t>р</w:t>
      </w:r>
      <w:r w:rsidRPr="00E93FEF">
        <w:rPr>
          <w:i/>
          <w:iCs/>
          <w:color w:val="000000"/>
          <w:spacing w:val="3"/>
        </w:rPr>
        <w:t>о</w:t>
      </w:r>
      <w:r w:rsidRPr="00E93FEF">
        <w:rPr>
          <w:i/>
          <w:iCs/>
          <w:color w:val="000000"/>
          <w:spacing w:val="6"/>
        </w:rPr>
        <w:t>в</w:t>
      </w:r>
      <w:r w:rsidRPr="00E93FEF">
        <w:rPr>
          <w:i/>
          <w:iCs/>
          <w:color w:val="000000"/>
          <w:spacing w:val="2"/>
        </w:rPr>
        <w:t>н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color w:val="000000"/>
          <w:spacing w:val="136"/>
        </w:rPr>
        <w:t xml:space="preserve"> </w:t>
      </w:r>
      <w:r w:rsidRPr="00E93FEF">
        <w:rPr>
          <w:i/>
          <w:iCs/>
          <w:color w:val="000000"/>
          <w:spacing w:val="3"/>
        </w:rPr>
        <w:t>п</w:t>
      </w:r>
      <w:r w:rsidRPr="00E93FEF">
        <w:rPr>
          <w:i/>
          <w:iCs/>
          <w:color w:val="000000"/>
          <w:spacing w:val="6"/>
        </w:rPr>
        <w:t>о</w:t>
      </w:r>
      <w:r w:rsidRPr="00E93FEF">
        <w:rPr>
          <w:i/>
          <w:iCs/>
          <w:color w:val="000000"/>
          <w:spacing w:val="2"/>
        </w:rPr>
        <w:t>л</w:t>
      </w:r>
      <w:r w:rsidRPr="00E93FEF">
        <w:rPr>
          <w:i/>
          <w:iCs/>
          <w:color w:val="000000"/>
          <w:spacing w:val="18"/>
        </w:rPr>
        <w:t>о</w:t>
      </w:r>
      <w:r w:rsidRPr="00E93FEF">
        <w:rPr>
          <w:i/>
          <w:iCs/>
          <w:color w:val="000000"/>
          <w:spacing w:val="1"/>
        </w:rPr>
        <w:t>жи</w:t>
      </w:r>
      <w:r w:rsidRPr="00E93FEF">
        <w:rPr>
          <w:i/>
          <w:iCs/>
          <w:color w:val="000000"/>
        </w:rPr>
        <w:t>т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ль</w:t>
      </w:r>
      <w:r w:rsidRPr="00E93FEF">
        <w:rPr>
          <w:i/>
          <w:iCs/>
          <w:color w:val="000000"/>
          <w:spacing w:val="-1"/>
        </w:rPr>
        <w:t>н</w:t>
      </w:r>
      <w:r w:rsidRPr="00E93FEF">
        <w:rPr>
          <w:i/>
          <w:iCs/>
          <w:color w:val="000000"/>
        </w:rPr>
        <w:t>о</w:t>
      </w:r>
      <w:r w:rsidRPr="00E93FEF">
        <w:rPr>
          <w:i/>
          <w:iCs/>
          <w:color w:val="000000"/>
          <w:spacing w:val="-2"/>
        </w:rPr>
        <w:t>г</w:t>
      </w:r>
      <w:r w:rsidRPr="00E93FEF">
        <w:rPr>
          <w:i/>
          <w:iCs/>
          <w:color w:val="000000"/>
        </w:rPr>
        <w:t>о</w:t>
      </w:r>
      <w:r w:rsidRPr="00E93FEF">
        <w:rPr>
          <w:color w:val="000000"/>
        </w:rPr>
        <w:t xml:space="preserve"> </w:t>
      </w:r>
      <w:r w:rsidRPr="00E93FEF">
        <w:rPr>
          <w:i/>
          <w:iCs/>
          <w:color w:val="000000"/>
        </w:rPr>
        <w:t>отнош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  <w:spacing w:val="-1"/>
        </w:rPr>
        <w:t>н</w:t>
      </w:r>
      <w:r w:rsidRPr="00E93FEF">
        <w:rPr>
          <w:i/>
          <w:iCs/>
          <w:color w:val="000000"/>
        </w:rPr>
        <w:t>и</w:t>
      </w:r>
      <w:r w:rsidRPr="00E93FEF">
        <w:rPr>
          <w:i/>
          <w:iCs/>
          <w:color w:val="000000"/>
          <w:w w:val="101"/>
        </w:rPr>
        <w:t>я</w:t>
      </w:r>
      <w:r w:rsidRPr="00E93FEF">
        <w:rPr>
          <w:color w:val="000000"/>
          <w:spacing w:val="144"/>
        </w:rPr>
        <w:t xml:space="preserve"> </w:t>
      </w:r>
      <w:r w:rsidRPr="00E93FEF">
        <w:rPr>
          <w:i/>
          <w:iCs/>
          <w:color w:val="000000"/>
          <w:w w:val="101"/>
        </w:rPr>
        <w:t>к</w:t>
      </w:r>
      <w:r w:rsidRPr="00E93FEF">
        <w:rPr>
          <w:color w:val="000000"/>
          <w:spacing w:val="144"/>
        </w:rPr>
        <w:t xml:space="preserve"> </w:t>
      </w:r>
      <w:r w:rsidRPr="00E93FEF">
        <w:rPr>
          <w:i/>
          <w:iCs/>
          <w:color w:val="000000"/>
          <w:spacing w:val="1"/>
        </w:rPr>
        <w:t>о</w:t>
      </w:r>
      <w:r w:rsidRPr="00E93FEF">
        <w:rPr>
          <w:i/>
          <w:iCs/>
          <w:color w:val="000000"/>
        </w:rPr>
        <w:t>бра</w:t>
      </w:r>
      <w:r w:rsidRPr="00E93FEF">
        <w:rPr>
          <w:i/>
          <w:iCs/>
          <w:color w:val="000000"/>
          <w:spacing w:val="-1"/>
        </w:rPr>
        <w:t>з</w:t>
      </w:r>
      <w:r w:rsidRPr="00E93FEF">
        <w:rPr>
          <w:i/>
          <w:iCs/>
          <w:color w:val="000000"/>
          <w:spacing w:val="1"/>
        </w:rPr>
        <w:t>о</w:t>
      </w:r>
      <w:r w:rsidRPr="00E93FEF">
        <w:rPr>
          <w:i/>
          <w:iCs/>
          <w:color w:val="000000"/>
        </w:rPr>
        <w:t>ват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ль</w:t>
      </w:r>
      <w:r w:rsidRPr="00E93FEF">
        <w:rPr>
          <w:i/>
          <w:iCs/>
          <w:color w:val="000000"/>
          <w:spacing w:val="-2"/>
        </w:rPr>
        <w:t>н</w:t>
      </w:r>
      <w:r w:rsidRPr="00E93FEF">
        <w:rPr>
          <w:i/>
          <w:iCs/>
          <w:color w:val="000000"/>
        </w:rPr>
        <w:t>ой</w:t>
      </w:r>
      <w:r w:rsidRPr="00E93FEF">
        <w:rPr>
          <w:color w:val="000000"/>
          <w:spacing w:val="145"/>
        </w:rPr>
        <w:t xml:space="preserve"> </w:t>
      </w:r>
      <w:r w:rsidRPr="00E93FEF">
        <w:rPr>
          <w:i/>
          <w:iCs/>
          <w:color w:val="000000"/>
          <w:spacing w:val="1"/>
        </w:rPr>
        <w:t>о</w:t>
      </w:r>
      <w:r w:rsidRPr="00E93FEF">
        <w:rPr>
          <w:i/>
          <w:iCs/>
          <w:color w:val="000000"/>
        </w:rPr>
        <w:t>рганизаци</w:t>
      </w:r>
      <w:r w:rsidRPr="00E93FEF">
        <w:rPr>
          <w:i/>
          <w:iCs/>
          <w:color w:val="000000"/>
          <w:spacing w:val="3"/>
        </w:rPr>
        <w:t>и</w:t>
      </w:r>
      <w:r w:rsidRPr="00E93FEF">
        <w:rPr>
          <w:i/>
          <w:iCs/>
          <w:color w:val="000000"/>
        </w:rPr>
        <w:t>,</w:t>
      </w:r>
      <w:r w:rsidRPr="00E93FEF">
        <w:rPr>
          <w:color w:val="000000"/>
          <w:spacing w:val="145"/>
        </w:rPr>
        <w:t xml:space="preserve"> </w:t>
      </w:r>
      <w:r w:rsidRPr="00E93FEF">
        <w:rPr>
          <w:i/>
          <w:iCs/>
          <w:color w:val="000000"/>
        </w:rPr>
        <w:t>по</w:t>
      </w:r>
      <w:r w:rsidRPr="00E93FEF">
        <w:rPr>
          <w:i/>
          <w:iCs/>
          <w:color w:val="000000"/>
          <w:spacing w:val="-1"/>
        </w:rPr>
        <w:t>н</w:t>
      </w:r>
      <w:r w:rsidRPr="00E93FEF">
        <w:rPr>
          <w:i/>
          <w:iCs/>
          <w:color w:val="000000"/>
        </w:rPr>
        <w:t>и</w:t>
      </w:r>
      <w:r w:rsidRPr="00E93FEF">
        <w:rPr>
          <w:i/>
          <w:iCs/>
          <w:color w:val="000000"/>
          <w:spacing w:val="-1"/>
        </w:rPr>
        <w:t>м</w:t>
      </w:r>
      <w:r w:rsidRPr="00E93FEF">
        <w:rPr>
          <w:i/>
          <w:iCs/>
          <w:color w:val="000000"/>
        </w:rPr>
        <w:t>а</w:t>
      </w:r>
      <w:r w:rsidRPr="00E93FEF">
        <w:rPr>
          <w:i/>
          <w:iCs/>
          <w:color w:val="000000"/>
          <w:spacing w:val="-1"/>
        </w:rPr>
        <w:t>н</w:t>
      </w:r>
      <w:r w:rsidRPr="00E93FEF">
        <w:rPr>
          <w:i/>
          <w:iCs/>
          <w:color w:val="000000"/>
        </w:rPr>
        <w:t>и</w:t>
      </w:r>
      <w:r w:rsidRPr="00E93FEF">
        <w:rPr>
          <w:i/>
          <w:iCs/>
          <w:color w:val="000000"/>
          <w:w w:val="101"/>
        </w:rPr>
        <w:t>я</w:t>
      </w:r>
      <w:r w:rsidRPr="00E93FEF">
        <w:rPr>
          <w:color w:val="000000"/>
          <w:spacing w:val="144"/>
        </w:rPr>
        <w:t xml:space="preserve"> </w:t>
      </w:r>
      <w:r w:rsidRPr="00E93FEF">
        <w:rPr>
          <w:i/>
          <w:iCs/>
          <w:color w:val="000000"/>
        </w:rPr>
        <w:t>н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об</w:t>
      </w:r>
      <w:r w:rsidRPr="00E93FEF">
        <w:rPr>
          <w:i/>
          <w:iCs/>
          <w:color w:val="000000"/>
          <w:w w:val="101"/>
        </w:rPr>
        <w:t>х</w:t>
      </w:r>
      <w:r w:rsidRPr="00E93FEF">
        <w:rPr>
          <w:i/>
          <w:iCs/>
          <w:color w:val="000000"/>
        </w:rPr>
        <w:t>оди</w:t>
      </w:r>
      <w:r w:rsidRPr="00E93FEF">
        <w:rPr>
          <w:i/>
          <w:iCs/>
          <w:color w:val="000000"/>
          <w:spacing w:val="-2"/>
        </w:rPr>
        <w:t>м</w:t>
      </w:r>
      <w:r w:rsidRPr="00E93FEF">
        <w:rPr>
          <w:i/>
          <w:iCs/>
          <w:color w:val="000000"/>
          <w:spacing w:val="1"/>
        </w:rPr>
        <w:t>о</w:t>
      </w:r>
      <w:r w:rsidRPr="00E93FEF">
        <w:rPr>
          <w:i/>
          <w:iCs/>
          <w:color w:val="000000"/>
          <w:w w:val="101"/>
        </w:rPr>
        <w:t>с</w:t>
      </w:r>
      <w:r w:rsidRPr="00E93FEF">
        <w:rPr>
          <w:i/>
          <w:iCs/>
          <w:color w:val="000000"/>
        </w:rPr>
        <w:t>ти</w:t>
      </w:r>
      <w:r w:rsidRPr="00E93FEF">
        <w:rPr>
          <w:color w:val="000000"/>
        </w:rPr>
        <w:t xml:space="preserve"> </w:t>
      </w:r>
      <w:r w:rsidRPr="00E93FEF">
        <w:rPr>
          <w:i/>
          <w:iCs/>
          <w:color w:val="000000"/>
          <w:w w:val="101"/>
        </w:rPr>
        <w:t>у</w:t>
      </w:r>
      <w:r w:rsidRPr="00E93FEF">
        <w:rPr>
          <w:i/>
          <w:iCs/>
          <w:color w:val="000000"/>
        </w:rPr>
        <w:t>ч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  <w:spacing w:val="-2"/>
        </w:rPr>
        <w:t>н</w:t>
      </w:r>
      <w:r w:rsidRPr="00E93FEF">
        <w:rPr>
          <w:i/>
          <w:iCs/>
          <w:color w:val="000000"/>
        </w:rPr>
        <w:t>и</w:t>
      </w:r>
      <w:r w:rsidRPr="00E93FEF">
        <w:rPr>
          <w:i/>
          <w:iCs/>
          <w:color w:val="000000"/>
          <w:w w:val="101"/>
        </w:rPr>
        <w:t>я</w:t>
      </w:r>
      <w:r w:rsidRPr="00E93FEF">
        <w:rPr>
          <w:i/>
          <w:iCs/>
          <w:color w:val="000000"/>
        </w:rPr>
        <w:t>,</w:t>
      </w:r>
      <w:r w:rsidRPr="00E93FEF">
        <w:rPr>
          <w:color w:val="000000"/>
          <w:spacing w:val="101"/>
        </w:rPr>
        <w:t xml:space="preserve"> </w:t>
      </w:r>
      <w:r w:rsidRPr="00E93FEF">
        <w:rPr>
          <w:i/>
          <w:iCs/>
          <w:color w:val="000000"/>
        </w:rPr>
        <w:t>вы</w:t>
      </w:r>
      <w:r w:rsidRPr="00E93FEF">
        <w:rPr>
          <w:i/>
          <w:iCs/>
          <w:color w:val="000000"/>
          <w:spacing w:val="1"/>
        </w:rPr>
        <w:t>р</w:t>
      </w:r>
      <w:r w:rsidRPr="00E93FEF">
        <w:rPr>
          <w:i/>
          <w:iCs/>
          <w:color w:val="000000"/>
        </w:rPr>
        <w:t>аж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нного</w:t>
      </w:r>
      <w:r w:rsidRPr="00E93FEF">
        <w:rPr>
          <w:color w:val="000000"/>
          <w:spacing w:val="103"/>
        </w:rPr>
        <w:t xml:space="preserve"> </w:t>
      </w:r>
      <w:r w:rsidRPr="00E93FEF">
        <w:rPr>
          <w:i/>
          <w:iCs/>
          <w:color w:val="000000"/>
          <w:spacing w:val="1"/>
        </w:rPr>
        <w:t>в</w:t>
      </w:r>
      <w:r w:rsidRPr="00E93FEF">
        <w:rPr>
          <w:color w:val="000000"/>
          <w:spacing w:val="103"/>
        </w:rPr>
        <w:t xml:space="preserve"> </w:t>
      </w:r>
      <w:r w:rsidRPr="00E93FEF">
        <w:rPr>
          <w:i/>
          <w:iCs/>
          <w:color w:val="000000"/>
        </w:rPr>
        <w:t>пр</w:t>
      </w:r>
      <w:r w:rsidRPr="00E93FEF">
        <w:rPr>
          <w:i/>
          <w:iCs/>
          <w:color w:val="000000"/>
          <w:spacing w:val="-1"/>
          <w:w w:val="101"/>
        </w:rPr>
        <w:t>е</w:t>
      </w:r>
      <w:r w:rsidRPr="00E93FEF">
        <w:rPr>
          <w:i/>
          <w:iCs/>
          <w:color w:val="000000"/>
        </w:rPr>
        <w:t>об</w:t>
      </w:r>
      <w:r w:rsidRPr="00E93FEF">
        <w:rPr>
          <w:i/>
          <w:iCs/>
          <w:color w:val="000000"/>
          <w:spacing w:val="-1"/>
        </w:rPr>
        <w:t>л</w:t>
      </w:r>
      <w:r w:rsidRPr="00E93FEF">
        <w:rPr>
          <w:i/>
          <w:iCs/>
          <w:color w:val="000000"/>
          <w:spacing w:val="1"/>
        </w:rPr>
        <w:t>а</w:t>
      </w:r>
      <w:r w:rsidRPr="00E93FEF">
        <w:rPr>
          <w:i/>
          <w:iCs/>
          <w:color w:val="000000"/>
          <w:spacing w:val="-2"/>
        </w:rPr>
        <w:t>д</w:t>
      </w:r>
      <w:r w:rsidRPr="00E93FEF">
        <w:rPr>
          <w:i/>
          <w:iCs/>
          <w:color w:val="000000"/>
          <w:spacing w:val="1"/>
        </w:rPr>
        <w:t>а</w:t>
      </w:r>
      <w:r w:rsidRPr="00E93FEF">
        <w:rPr>
          <w:i/>
          <w:iCs/>
          <w:color w:val="000000"/>
        </w:rPr>
        <w:t>нии</w:t>
      </w:r>
      <w:r w:rsidRPr="00E93FEF">
        <w:rPr>
          <w:color w:val="000000"/>
          <w:spacing w:val="101"/>
        </w:rPr>
        <w:t xml:space="preserve"> </w:t>
      </w:r>
      <w:proofErr w:type="spellStart"/>
      <w:r w:rsidRPr="00E93FEF">
        <w:rPr>
          <w:i/>
          <w:iCs/>
          <w:color w:val="000000"/>
          <w:w w:val="101"/>
        </w:rPr>
        <w:t>у</w:t>
      </w:r>
      <w:r w:rsidRPr="00E93FEF">
        <w:rPr>
          <w:i/>
          <w:iCs/>
          <w:color w:val="000000"/>
        </w:rPr>
        <w:t>ч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бно­познават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  <w:spacing w:val="-1"/>
        </w:rPr>
        <w:t>л</w:t>
      </w:r>
      <w:r w:rsidRPr="00E93FEF">
        <w:rPr>
          <w:i/>
          <w:iCs/>
          <w:color w:val="000000"/>
        </w:rPr>
        <w:t>ьны</w:t>
      </w:r>
      <w:r w:rsidRPr="00E93FEF">
        <w:rPr>
          <w:i/>
          <w:iCs/>
          <w:color w:val="000000"/>
          <w:w w:val="101"/>
        </w:rPr>
        <w:t>х</w:t>
      </w:r>
      <w:proofErr w:type="spellEnd"/>
      <w:r w:rsidRPr="00E93FEF">
        <w:rPr>
          <w:color w:val="000000"/>
          <w:spacing w:val="102"/>
        </w:rPr>
        <w:t xml:space="preserve"> </w:t>
      </w:r>
      <w:r w:rsidRPr="00E93FEF">
        <w:rPr>
          <w:i/>
          <w:iCs/>
          <w:color w:val="000000"/>
          <w:spacing w:val="7"/>
        </w:rPr>
        <w:t>м</w:t>
      </w:r>
      <w:r w:rsidRPr="00E93FEF">
        <w:rPr>
          <w:i/>
          <w:iCs/>
          <w:color w:val="000000"/>
          <w:spacing w:val="1"/>
        </w:rPr>
        <w:t>о</w:t>
      </w:r>
      <w:r w:rsidRPr="00E93FEF">
        <w:rPr>
          <w:i/>
          <w:iCs/>
          <w:color w:val="000000"/>
        </w:rPr>
        <w:t>тивов</w:t>
      </w:r>
      <w:r w:rsidRPr="00E93FEF">
        <w:rPr>
          <w:color w:val="000000"/>
          <w:spacing w:val="99"/>
        </w:rPr>
        <w:t xml:space="preserve"> </w:t>
      </w:r>
      <w:r w:rsidRPr="00E93FEF">
        <w:rPr>
          <w:i/>
          <w:iCs/>
          <w:color w:val="000000"/>
          <w:spacing w:val="1"/>
        </w:rPr>
        <w:t>и</w:t>
      </w:r>
      <w:r w:rsidRPr="00E93FEF">
        <w:rPr>
          <w:color w:val="000000"/>
        </w:rPr>
        <w:t xml:space="preserve"> </w:t>
      </w:r>
      <w:r w:rsidRPr="00E93FEF">
        <w:rPr>
          <w:i/>
          <w:iCs/>
          <w:color w:val="000000"/>
        </w:rPr>
        <w:t>пр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дпочт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  <w:spacing w:val="-2"/>
        </w:rPr>
        <w:t>н</w:t>
      </w:r>
      <w:r w:rsidRPr="00E93FEF">
        <w:rPr>
          <w:i/>
          <w:iCs/>
          <w:color w:val="000000"/>
        </w:rPr>
        <w:t>ии</w:t>
      </w:r>
      <w:r w:rsidRPr="00E93FEF">
        <w:rPr>
          <w:color w:val="000000"/>
        </w:rPr>
        <w:t xml:space="preserve"> </w:t>
      </w:r>
      <w:r w:rsidRPr="00E93FEF">
        <w:rPr>
          <w:i/>
          <w:iCs/>
          <w:color w:val="000000"/>
          <w:w w:val="101"/>
        </w:rPr>
        <w:t>с</w:t>
      </w:r>
      <w:r w:rsidRPr="00E93FEF">
        <w:rPr>
          <w:i/>
          <w:iCs/>
          <w:color w:val="000000"/>
        </w:rPr>
        <w:t>оциальн</w:t>
      </w:r>
      <w:r w:rsidRPr="00E93FEF">
        <w:rPr>
          <w:i/>
          <w:iCs/>
          <w:color w:val="000000"/>
          <w:spacing w:val="-1"/>
        </w:rPr>
        <w:t>ог</w:t>
      </w:r>
      <w:r w:rsidRPr="00E93FEF">
        <w:rPr>
          <w:i/>
          <w:iCs/>
          <w:color w:val="000000"/>
        </w:rPr>
        <w:t>о</w:t>
      </w:r>
      <w:r w:rsidRPr="00E93FEF">
        <w:rPr>
          <w:color w:val="000000"/>
          <w:spacing w:val="1"/>
        </w:rPr>
        <w:t xml:space="preserve"> </w:t>
      </w:r>
      <w:r w:rsidRPr="00E93FEF">
        <w:rPr>
          <w:i/>
          <w:iCs/>
          <w:color w:val="000000"/>
          <w:w w:val="101"/>
        </w:rPr>
        <w:t>с</w:t>
      </w:r>
      <w:r w:rsidRPr="00E93FEF">
        <w:rPr>
          <w:i/>
          <w:iCs/>
          <w:color w:val="000000"/>
        </w:rPr>
        <w:t>по</w:t>
      </w:r>
      <w:r w:rsidRPr="00E93FEF">
        <w:rPr>
          <w:i/>
          <w:iCs/>
          <w:color w:val="000000"/>
          <w:spacing w:val="-2"/>
          <w:w w:val="101"/>
        </w:rPr>
        <w:t>с</w:t>
      </w:r>
      <w:r w:rsidRPr="00E93FEF">
        <w:rPr>
          <w:i/>
          <w:iCs/>
          <w:color w:val="000000"/>
        </w:rPr>
        <w:t>о</w:t>
      </w:r>
      <w:r w:rsidRPr="00E93FEF">
        <w:rPr>
          <w:i/>
          <w:iCs/>
          <w:color w:val="000000"/>
          <w:spacing w:val="-1"/>
        </w:rPr>
        <w:t>б</w:t>
      </w:r>
      <w:r w:rsidRPr="00E93FEF">
        <w:rPr>
          <w:i/>
          <w:iCs/>
          <w:color w:val="000000"/>
        </w:rPr>
        <w:t>а</w:t>
      </w:r>
      <w:r w:rsidRPr="00E93FEF">
        <w:rPr>
          <w:color w:val="000000"/>
          <w:spacing w:val="1"/>
        </w:rPr>
        <w:t xml:space="preserve"> </w:t>
      </w:r>
      <w:r w:rsidRPr="00E93FEF">
        <w:rPr>
          <w:i/>
          <w:iCs/>
          <w:color w:val="000000"/>
          <w:spacing w:val="-1"/>
        </w:rPr>
        <w:t>о</w:t>
      </w:r>
      <w:r w:rsidRPr="00E93FEF">
        <w:rPr>
          <w:i/>
          <w:iCs/>
          <w:color w:val="000000"/>
        </w:rPr>
        <w:t>ц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н</w:t>
      </w:r>
      <w:r w:rsidRPr="00E93FEF">
        <w:rPr>
          <w:i/>
          <w:iCs/>
          <w:color w:val="000000"/>
          <w:w w:val="101"/>
        </w:rPr>
        <w:t>к</w:t>
      </w:r>
      <w:r w:rsidRPr="00E93FEF">
        <w:rPr>
          <w:i/>
          <w:iCs/>
          <w:color w:val="000000"/>
        </w:rPr>
        <w:t>и</w:t>
      </w:r>
      <w:r w:rsidRPr="00E93FEF">
        <w:rPr>
          <w:color w:val="000000"/>
          <w:spacing w:val="-1"/>
        </w:rPr>
        <w:t xml:space="preserve"> </w:t>
      </w:r>
      <w:r w:rsidRPr="00E93FEF">
        <w:rPr>
          <w:i/>
          <w:iCs/>
          <w:color w:val="000000"/>
        </w:rPr>
        <w:t>зн</w:t>
      </w:r>
      <w:r w:rsidRPr="00E93FEF">
        <w:rPr>
          <w:i/>
          <w:iCs/>
          <w:color w:val="000000"/>
          <w:spacing w:val="1"/>
        </w:rPr>
        <w:t>а</w:t>
      </w:r>
      <w:r w:rsidRPr="00E93FEF">
        <w:rPr>
          <w:i/>
          <w:iCs/>
          <w:color w:val="000000"/>
        </w:rPr>
        <w:t>ний;</w:t>
      </w:r>
    </w:p>
    <w:p w:rsidR="00E93FEF" w:rsidRPr="00E93FEF" w:rsidRDefault="00E93FEF" w:rsidP="00E93FEF">
      <w:pPr>
        <w:widowControl w:val="0"/>
        <w:jc w:val="both"/>
        <w:rPr>
          <w:i/>
          <w:iCs/>
          <w:color w:val="000000"/>
        </w:rPr>
      </w:pPr>
      <w:r w:rsidRPr="00E93FEF">
        <w:rPr>
          <w:color w:val="000000"/>
        </w:rPr>
        <w:t>–</w:t>
      </w:r>
      <w:r w:rsidRPr="00E93FEF">
        <w:rPr>
          <w:color w:val="000000"/>
          <w:spacing w:val="104"/>
        </w:rPr>
        <w:t xml:space="preserve"> </w:t>
      </w:r>
      <w:r w:rsidRPr="00E93FEF">
        <w:rPr>
          <w:i/>
          <w:iCs/>
          <w:color w:val="000000"/>
        </w:rPr>
        <w:t>выраж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  <w:spacing w:val="-1"/>
        </w:rPr>
        <w:t>н</w:t>
      </w:r>
      <w:r w:rsidRPr="00E93FEF">
        <w:rPr>
          <w:i/>
          <w:iCs/>
          <w:color w:val="000000"/>
        </w:rPr>
        <w:t>ной</w:t>
      </w:r>
      <w:r w:rsidRPr="00E93FEF">
        <w:rPr>
          <w:color w:val="000000"/>
          <w:spacing w:val="1"/>
        </w:rPr>
        <w:t xml:space="preserve"> </w:t>
      </w:r>
      <w:proofErr w:type="spellStart"/>
      <w:r w:rsidRPr="00E93FEF">
        <w:rPr>
          <w:i/>
          <w:iCs/>
          <w:color w:val="000000"/>
          <w:w w:val="101"/>
        </w:rPr>
        <w:t>у</w:t>
      </w:r>
      <w:r w:rsidRPr="00E93FEF">
        <w:rPr>
          <w:i/>
          <w:iCs/>
          <w:color w:val="000000"/>
          <w:spacing w:val="-1"/>
        </w:rPr>
        <w:t>ч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б</w:t>
      </w:r>
      <w:r w:rsidRPr="00E93FEF">
        <w:rPr>
          <w:i/>
          <w:iCs/>
          <w:color w:val="000000"/>
          <w:spacing w:val="-1"/>
        </w:rPr>
        <w:t>но</w:t>
      </w:r>
      <w:r w:rsidRPr="00E93FEF">
        <w:rPr>
          <w:i/>
          <w:iCs/>
          <w:color w:val="000000"/>
        </w:rPr>
        <w:t>­</w:t>
      </w:r>
      <w:r w:rsidRPr="00E93FEF">
        <w:rPr>
          <w:i/>
          <w:iCs/>
          <w:color w:val="000000"/>
          <w:spacing w:val="1"/>
        </w:rPr>
        <w:t>п</w:t>
      </w:r>
      <w:r w:rsidRPr="00E93FEF">
        <w:rPr>
          <w:i/>
          <w:iCs/>
          <w:color w:val="000000"/>
        </w:rPr>
        <w:t>оз</w:t>
      </w:r>
      <w:r w:rsidRPr="00E93FEF">
        <w:rPr>
          <w:i/>
          <w:iCs/>
          <w:color w:val="000000"/>
          <w:spacing w:val="-2"/>
        </w:rPr>
        <w:t>н</w:t>
      </w:r>
      <w:r w:rsidRPr="00E93FEF">
        <w:rPr>
          <w:i/>
          <w:iCs/>
          <w:color w:val="000000"/>
        </w:rPr>
        <w:t>а</w:t>
      </w:r>
      <w:r w:rsidRPr="00E93FEF">
        <w:rPr>
          <w:i/>
          <w:iCs/>
          <w:color w:val="000000"/>
          <w:spacing w:val="-1"/>
        </w:rPr>
        <w:t>в</w:t>
      </w:r>
      <w:r w:rsidRPr="00E93FEF">
        <w:rPr>
          <w:i/>
          <w:iCs/>
          <w:color w:val="000000"/>
        </w:rPr>
        <w:t>ат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ль</w:t>
      </w:r>
      <w:r w:rsidRPr="00E93FEF">
        <w:rPr>
          <w:i/>
          <w:iCs/>
          <w:color w:val="000000"/>
          <w:spacing w:val="-1"/>
        </w:rPr>
        <w:t>н</w:t>
      </w:r>
      <w:r w:rsidRPr="00E93FEF">
        <w:rPr>
          <w:i/>
          <w:iCs/>
          <w:color w:val="000000"/>
        </w:rPr>
        <w:t>ой</w:t>
      </w:r>
      <w:proofErr w:type="spellEnd"/>
      <w:r w:rsidRPr="00E93FEF">
        <w:rPr>
          <w:color w:val="000000"/>
          <w:spacing w:val="-1"/>
        </w:rPr>
        <w:t xml:space="preserve"> </w:t>
      </w:r>
      <w:r w:rsidRPr="00E93FEF">
        <w:rPr>
          <w:i/>
          <w:iCs/>
          <w:color w:val="000000"/>
        </w:rPr>
        <w:t>мотивации;</w:t>
      </w:r>
    </w:p>
    <w:p w:rsidR="00E93FEF" w:rsidRPr="00E93FEF" w:rsidRDefault="00E93FEF" w:rsidP="00E93FEF">
      <w:pPr>
        <w:widowControl w:val="0"/>
        <w:jc w:val="both"/>
        <w:rPr>
          <w:i/>
          <w:iCs/>
          <w:color w:val="000000"/>
        </w:rPr>
      </w:pPr>
      <w:r w:rsidRPr="00E93FEF">
        <w:rPr>
          <w:color w:val="000000"/>
        </w:rPr>
        <w:t>–</w:t>
      </w:r>
      <w:r w:rsidRPr="00E93FEF">
        <w:rPr>
          <w:color w:val="000000"/>
          <w:spacing w:val="104"/>
        </w:rPr>
        <w:t xml:space="preserve"> </w:t>
      </w:r>
      <w:r w:rsidRPr="00E93FEF">
        <w:rPr>
          <w:i/>
          <w:iCs/>
          <w:color w:val="000000"/>
          <w:w w:val="101"/>
        </w:rPr>
        <w:t>ус</w:t>
      </w:r>
      <w:r w:rsidRPr="00E93FEF">
        <w:rPr>
          <w:i/>
          <w:iCs/>
          <w:color w:val="000000"/>
        </w:rPr>
        <w:t>тойчи</w:t>
      </w:r>
      <w:r w:rsidRPr="00E93FEF">
        <w:rPr>
          <w:i/>
          <w:iCs/>
          <w:color w:val="000000"/>
          <w:spacing w:val="-2"/>
        </w:rPr>
        <w:t>в</w:t>
      </w:r>
      <w:r w:rsidRPr="00E93FEF">
        <w:rPr>
          <w:i/>
          <w:iCs/>
          <w:color w:val="000000"/>
        </w:rPr>
        <w:t>ого</w:t>
      </w:r>
      <w:r w:rsidRPr="00E93FEF">
        <w:rPr>
          <w:color w:val="000000"/>
          <w:spacing w:val="55"/>
        </w:rPr>
        <w:t xml:space="preserve"> </w:t>
      </w:r>
      <w:r w:rsidRPr="00E93FEF">
        <w:rPr>
          <w:i/>
          <w:iCs/>
          <w:color w:val="000000"/>
          <w:spacing w:val="1"/>
        </w:rPr>
        <w:t>и</w:t>
      </w:r>
      <w:r w:rsidRPr="00E93FEF">
        <w:rPr>
          <w:i/>
          <w:iCs/>
          <w:color w:val="000000"/>
        </w:rPr>
        <w:t>нт</w:t>
      </w:r>
      <w:r w:rsidRPr="00E93FEF">
        <w:rPr>
          <w:i/>
          <w:iCs/>
          <w:color w:val="000000"/>
          <w:spacing w:val="-1"/>
          <w:w w:val="101"/>
        </w:rPr>
        <w:t>е</w:t>
      </w:r>
      <w:r w:rsidRPr="00E93FEF">
        <w:rPr>
          <w:i/>
          <w:iCs/>
          <w:color w:val="000000"/>
          <w:spacing w:val="-2"/>
        </w:rPr>
        <w:t>р</w:t>
      </w:r>
      <w:r w:rsidRPr="00E93FEF">
        <w:rPr>
          <w:i/>
          <w:iCs/>
          <w:color w:val="000000"/>
          <w:w w:val="101"/>
        </w:rPr>
        <w:t>ес</w:t>
      </w:r>
      <w:r w:rsidRPr="00E93FEF">
        <w:rPr>
          <w:i/>
          <w:iCs/>
          <w:color w:val="000000"/>
        </w:rPr>
        <w:t>а</w:t>
      </w:r>
      <w:r w:rsidRPr="00E93FEF">
        <w:rPr>
          <w:color w:val="000000"/>
          <w:spacing w:val="55"/>
        </w:rPr>
        <w:t xml:space="preserve"> </w:t>
      </w:r>
      <w:r w:rsidRPr="00E93FEF">
        <w:rPr>
          <w:i/>
          <w:iCs/>
          <w:color w:val="000000"/>
          <w:w w:val="101"/>
        </w:rPr>
        <w:t>к</w:t>
      </w:r>
      <w:r w:rsidRPr="00E93FEF">
        <w:rPr>
          <w:color w:val="000000"/>
          <w:spacing w:val="54"/>
        </w:rPr>
        <w:t xml:space="preserve"> </w:t>
      </w:r>
      <w:r w:rsidRPr="00E93FEF">
        <w:rPr>
          <w:i/>
          <w:iCs/>
          <w:color w:val="000000"/>
        </w:rPr>
        <w:t>новым</w:t>
      </w:r>
      <w:r w:rsidRPr="00E93FEF">
        <w:rPr>
          <w:color w:val="000000"/>
          <w:spacing w:val="59"/>
        </w:rPr>
        <w:t xml:space="preserve"> </w:t>
      </w:r>
      <w:r w:rsidRPr="00E93FEF">
        <w:rPr>
          <w:i/>
          <w:iCs/>
          <w:color w:val="000000"/>
        </w:rPr>
        <w:t>общим</w:t>
      </w:r>
      <w:r w:rsidRPr="00E93FEF">
        <w:rPr>
          <w:color w:val="000000"/>
          <w:spacing w:val="55"/>
        </w:rPr>
        <w:t xml:space="preserve"> </w:t>
      </w:r>
      <w:r w:rsidRPr="00E93FEF">
        <w:rPr>
          <w:i/>
          <w:iCs/>
          <w:color w:val="000000"/>
          <w:w w:val="101"/>
        </w:rPr>
        <w:t>с</w:t>
      </w:r>
      <w:r w:rsidRPr="00E93FEF">
        <w:rPr>
          <w:i/>
          <w:iCs/>
          <w:color w:val="000000"/>
        </w:rPr>
        <w:t>по</w:t>
      </w:r>
      <w:r w:rsidRPr="00E93FEF">
        <w:rPr>
          <w:i/>
          <w:iCs/>
          <w:color w:val="000000"/>
          <w:w w:val="101"/>
        </w:rPr>
        <w:t>с</w:t>
      </w:r>
      <w:r w:rsidRPr="00E93FEF">
        <w:rPr>
          <w:i/>
          <w:iCs/>
          <w:color w:val="000000"/>
        </w:rPr>
        <w:t>обам</w:t>
      </w:r>
      <w:r w:rsidRPr="00E93FEF">
        <w:rPr>
          <w:color w:val="000000"/>
          <w:spacing w:val="55"/>
        </w:rPr>
        <w:t xml:space="preserve"> </w:t>
      </w:r>
      <w:r w:rsidRPr="00E93FEF">
        <w:rPr>
          <w:i/>
          <w:iCs/>
          <w:color w:val="000000"/>
        </w:rPr>
        <w:t>р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ш</w:t>
      </w:r>
      <w:r w:rsidRPr="00E93FEF">
        <w:rPr>
          <w:i/>
          <w:iCs/>
          <w:color w:val="000000"/>
          <w:spacing w:val="-2"/>
          <w:w w:val="101"/>
        </w:rPr>
        <w:t>е</w:t>
      </w:r>
      <w:r w:rsidRPr="00E93FEF">
        <w:rPr>
          <w:i/>
          <w:iCs/>
          <w:color w:val="000000"/>
        </w:rPr>
        <w:t>н</w:t>
      </w:r>
      <w:r w:rsidRPr="00E93FEF">
        <w:rPr>
          <w:i/>
          <w:iCs/>
          <w:color w:val="000000"/>
          <w:spacing w:val="-1"/>
        </w:rPr>
        <w:t>и</w:t>
      </w:r>
      <w:r w:rsidRPr="00E93FEF">
        <w:rPr>
          <w:i/>
          <w:iCs/>
          <w:color w:val="000000"/>
          <w:w w:val="101"/>
        </w:rPr>
        <w:t>я</w:t>
      </w:r>
      <w:r w:rsidRPr="00E93FEF">
        <w:rPr>
          <w:color w:val="000000"/>
          <w:spacing w:val="53"/>
        </w:rPr>
        <w:t xml:space="preserve"> </w:t>
      </w:r>
      <w:r w:rsidRPr="00E93FEF">
        <w:rPr>
          <w:i/>
          <w:iCs/>
          <w:color w:val="000000"/>
        </w:rPr>
        <w:t>зада</w:t>
      </w:r>
      <w:r w:rsidRPr="00E93FEF">
        <w:rPr>
          <w:i/>
          <w:iCs/>
          <w:color w:val="000000"/>
          <w:spacing w:val="6"/>
        </w:rPr>
        <w:t>ч</w:t>
      </w:r>
      <w:r w:rsidRPr="00E93FEF">
        <w:rPr>
          <w:i/>
          <w:iCs/>
          <w:color w:val="000000"/>
        </w:rPr>
        <w:t>,</w:t>
      </w:r>
      <w:r w:rsidRPr="00E93FEF">
        <w:rPr>
          <w:color w:val="000000"/>
          <w:spacing w:val="52"/>
        </w:rPr>
        <w:t xml:space="preserve"> </w:t>
      </w:r>
      <w:r w:rsidRPr="00E93FEF">
        <w:rPr>
          <w:i/>
          <w:iCs/>
          <w:color w:val="000000"/>
        </w:rPr>
        <w:t>в</w:t>
      </w:r>
      <w:r w:rsidRPr="00E93FEF">
        <w:rPr>
          <w:color w:val="000000"/>
        </w:rPr>
        <w:t xml:space="preserve"> </w:t>
      </w:r>
      <w:r w:rsidRPr="00E93FEF">
        <w:rPr>
          <w:i/>
          <w:iCs/>
          <w:color w:val="000000"/>
        </w:rPr>
        <w:t>том</w:t>
      </w:r>
      <w:r w:rsidRPr="00E93FEF">
        <w:rPr>
          <w:color w:val="000000"/>
        </w:rPr>
        <w:t xml:space="preserve"> </w:t>
      </w:r>
      <w:r w:rsidRPr="00E93FEF">
        <w:rPr>
          <w:i/>
          <w:iCs/>
          <w:color w:val="000000"/>
        </w:rPr>
        <w:t>чи</w:t>
      </w:r>
      <w:r w:rsidRPr="00E93FEF">
        <w:rPr>
          <w:i/>
          <w:iCs/>
          <w:color w:val="000000"/>
          <w:w w:val="101"/>
        </w:rPr>
        <w:t>с</w:t>
      </w:r>
      <w:r w:rsidRPr="00E93FEF">
        <w:rPr>
          <w:i/>
          <w:iCs/>
          <w:color w:val="000000"/>
        </w:rPr>
        <w:t>л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color w:val="000000"/>
        </w:rPr>
        <w:t xml:space="preserve"> </w:t>
      </w:r>
      <w:r w:rsidRPr="00E93FEF">
        <w:rPr>
          <w:i/>
          <w:iCs/>
          <w:color w:val="000000"/>
          <w:spacing w:val="-1"/>
        </w:rPr>
        <w:t>тво</w:t>
      </w:r>
      <w:r w:rsidRPr="00E93FEF">
        <w:rPr>
          <w:i/>
          <w:iCs/>
          <w:color w:val="000000"/>
        </w:rPr>
        <w:t>рч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  <w:spacing w:val="-1"/>
          <w:w w:val="101"/>
        </w:rPr>
        <w:t>ск</w:t>
      </w:r>
      <w:r w:rsidRPr="00E93FEF">
        <w:rPr>
          <w:i/>
          <w:iCs/>
          <w:color w:val="000000"/>
        </w:rPr>
        <w:t>и</w:t>
      </w:r>
      <w:r w:rsidRPr="00E93FEF">
        <w:rPr>
          <w:i/>
          <w:iCs/>
          <w:color w:val="000000"/>
          <w:w w:val="101"/>
        </w:rPr>
        <w:t>х</w:t>
      </w:r>
      <w:r w:rsidRPr="00E93FEF">
        <w:rPr>
          <w:i/>
          <w:iCs/>
          <w:color w:val="000000"/>
        </w:rPr>
        <w:t>;</w:t>
      </w:r>
    </w:p>
    <w:p w:rsidR="00E93FEF" w:rsidRPr="00E93FEF" w:rsidRDefault="00E93FEF" w:rsidP="00E93FEF">
      <w:pPr>
        <w:widowControl w:val="0"/>
        <w:jc w:val="both"/>
        <w:rPr>
          <w:i/>
          <w:iCs/>
          <w:color w:val="000000"/>
        </w:rPr>
      </w:pPr>
      <w:r w:rsidRPr="00E93FEF">
        <w:rPr>
          <w:color w:val="000000"/>
        </w:rPr>
        <w:t>–</w:t>
      </w:r>
      <w:r w:rsidRPr="00E93FEF">
        <w:rPr>
          <w:color w:val="000000"/>
          <w:spacing w:val="104"/>
        </w:rPr>
        <w:t xml:space="preserve"> </w:t>
      </w:r>
      <w:r w:rsidRPr="00E93FEF">
        <w:rPr>
          <w:i/>
          <w:iCs/>
          <w:color w:val="000000"/>
          <w:spacing w:val="1"/>
        </w:rPr>
        <w:t>а</w:t>
      </w:r>
      <w:r w:rsidRPr="00E93FEF">
        <w:rPr>
          <w:i/>
          <w:iCs/>
          <w:color w:val="000000"/>
        </w:rPr>
        <w:t>д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  <w:spacing w:val="-2"/>
          <w:w w:val="101"/>
        </w:rPr>
        <w:t>к</w:t>
      </w:r>
      <w:r w:rsidRPr="00E93FEF">
        <w:rPr>
          <w:i/>
          <w:iCs/>
          <w:color w:val="000000"/>
        </w:rPr>
        <w:t>в</w:t>
      </w:r>
      <w:r w:rsidRPr="00E93FEF">
        <w:rPr>
          <w:i/>
          <w:iCs/>
          <w:color w:val="000000"/>
          <w:spacing w:val="1"/>
        </w:rPr>
        <w:t>а</w:t>
      </w:r>
      <w:r w:rsidRPr="00E93FEF">
        <w:rPr>
          <w:i/>
          <w:iCs/>
          <w:color w:val="000000"/>
        </w:rPr>
        <w:t>т</w:t>
      </w:r>
      <w:r w:rsidRPr="00E93FEF">
        <w:rPr>
          <w:i/>
          <w:iCs/>
          <w:color w:val="000000"/>
          <w:spacing w:val="-2"/>
        </w:rPr>
        <w:t>н</w:t>
      </w:r>
      <w:r w:rsidRPr="00E93FEF">
        <w:rPr>
          <w:i/>
          <w:iCs/>
          <w:color w:val="000000"/>
          <w:spacing w:val="1"/>
        </w:rPr>
        <w:t>о</w:t>
      </w:r>
      <w:r w:rsidRPr="00E93FEF">
        <w:rPr>
          <w:i/>
          <w:iCs/>
          <w:color w:val="000000"/>
        </w:rPr>
        <w:t>го</w:t>
      </w:r>
      <w:r w:rsidRPr="00E93FEF">
        <w:rPr>
          <w:color w:val="000000"/>
        </w:rPr>
        <w:t xml:space="preserve"> </w:t>
      </w:r>
      <w:r w:rsidRPr="00E93FEF">
        <w:rPr>
          <w:i/>
          <w:iCs/>
          <w:color w:val="000000"/>
        </w:rPr>
        <w:t>понимани</w:t>
      </w:r>
      <w:r w:rsidRPr="00E93FEF">
        <w:rPr>
          <w:i/>
          <w:iCs/>
          <w:color w:val="000000"/>
          <w:w w:val="101"/>
        </w:rPr>
        <w:t>я</w:t>
      </w:r>
      <w:r w:rsidRPr="00E93FEF">
        <w:rPr>
          <w:color w:val="000000"/>
          <w:spacing w:val="-3"/>
        </w:rPr>
        <w:t xml:space="preserve"> </w:t>
      </w:r>
      <w:r w:rsidRPr="00E93FEF">
        <w:rPr>
          <w:i/>
          <w:iCs/>
          <w:color w:val="000000"/>
        </w:rPr>
        <w:t>причин</w:t>
      </w:r>
      <w:r w:rsidRPr="00E93FEF">
        <w:rPr>
          <w:color w:val="000000"/>
        </w:rPr>
        <w:t xml:space="preserve"> </w:t>
      </w:r>
      <w:r w:rsidRPr="00E93FEF">
        <w:rPr>
          <w:i/>
          <w:iCs/>
          <w:color w:val="000000"/>
          <w:w w:val="101"/>
        </w:rPr>
        <w:t>у</w:t>
      </w:r>
      <w:r w:rsidRPr="00E93FEF">
        <w:rPr>
          <w:i/>
          <w:iCs/>
          <w:color w:val="000000"/>
          <w:spacing w:val="-3"/>
          <w:w w:val="101"/>
        </w:rPr>
        <w:t>с</w:t>
      </w:r>
      <w:r w:rsidRPr="00E93FEF">
        <w:rPr>
          <w:i/>
          <w:iCs/>
          <w:color w:val="000000"/>
        </w:rPr>
        <w:t>п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ш</w:t>
      </w:r>
      <w:r w:rsidRPr="00E93FEF">
        <w:rPr>
          <w:i/>
          <w:iCs/>
          <w:color w:val="000000"/>
          <w:spacing w:val="-2"/>
        </w:rPr>
        <w:t>н</w:t>
      </w:r>
      <w:r w:rsidRPr="00E93FEF">
        <w:rPr>
          <w:i/>
          <w:iCs/>
          <w:color w:val="000000"/>
        </w:rPr>
        <w:t>о</w:t>
      </w:r>
      <w:r w:rsidRPr="00E93FEF">
        <w:rPr>
          <w:i/>
          <w:iCs/>
          <w:color w:val="000000"/>
          <w:w w:val="101"/>
        </w:rPr>
        <w:t>с</w:t>
      </w:r>
      <w:r w:rsidRPr="00E93FEF">
        <w:rPr>
          <w:i/>
          <w:iCs/>
          <w:color w:val="000000"/>
          <w:spacing w:val="-1"/>
        </w:rPr>
        <w:t>т</w:t>
      </w:r>
      <w:r w:rsidRPr="00E93FEF">
        <w:rPr>
          <w:i/>
          <w:iCs/>
          <w:color w:val="000000"/>
        </w:rPr>
        <w:t>и</w:t>
      </w:r>
      <w:r w:rsidRPr="00E93FEF">
        <w:rPr>
          <w:i/>
          <w:iCs/>
          <w:color w:val="000000"/>
          <w:w w:val="101"/>
        </w:rPr>
        <w:t>/</w:t>
      </w:r>
      <w:proofErr w:type="spellStart"/>
      <w:r w:rsidRPr="00E93FEF">
        <w:rPr>
          <w:i/>
          <w:iCs/>
          <w:color w:val="000000"/>
        </w:rPr>
        <w:t>н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  <w:spacing w:val="-2"/>
          <w:w w:val="101"/>
        </w:rPr>
        <w:t>у</w:t>
      </w:r>
      <w:r w:rsidRPr="00E93FEF">
        <w:rPr>
          <w:i/>
          <w:iCs/>
          <w:color w:val="000000"/>
          <w:w w:val="101"/>
        </w:rPr>
        <w:t>с</w:t>
      </w:r>
      <w:r w:rsidRPr="00E93FEF">
        <w:rPr>
          <w:i/>
          <w:iCs/>
          <w:color w:val="000000"/>
        </w:rPr>
        <w:t>п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  <w:spacing w:val="-2"/>
        </w:rPr>
        <w:t>ш</w:t>
      </w:r>
      <w:r w:rsidRPr="00E93FEF">
        <w:rPr>
          <w:i/>
          <w:iCs/>
          <w:color w:val="000000"/>
        </w:rPr>
        <w:t>н</w:t>
      </w:r>
      <w:r w:rsidRPr="00E93FEF">
        <w:rPr>
          <w:i/>
          <w:iCs/>
          <w:color w:val="000000"/>
          <w:spacing w:val="1"/>
        </w:rPr>
        <w:t>о</w:t>
      </w:r>
      <w:r w:rsidRPr="00E93FEF">
        <w:rPr>
          <w:i/>
          <w:iCs/>
          <w:color w:val="000000"/>
          <w:w w:val="101"/>
        </w:rPr>
        <w:t>с</w:t>
      </w:r>
      <w:r w:rsidRPr="00E93FEF">
        <w:rPr>
          <w:i/>
          <w:iCs/>
          <w:color w:val="000000"/>
          <w:spacing w:val="-3"/>
        </w:rPr>
        <w:t>т</w:t>
      </w:r>
      <w:r w:rsidRPr="00E93FEF">
        <w:rPr>
          <w:i/>
          <w:iCs/>
          <w:color w:val="000000"/>
        </w:rPr>
        <w:t>и</w:t>
      </w:r>
      <w:proofErr w:type="spellEnd"/>
      <w:r w:rsidRPr="00E93FEF">
        <w:rPr>
          <w:color w:val="000000"/>
        </w:rPr>
        <w:t xml:space="preserve"> </w:t>
      </w:r>
      <w:r w:rsidRPr="00E93FEF">
        <w:rPr>
          <w:i/>
          <w:iCs/>
          <w:color w:val="000000"/>
          <w:w w:val="101"/>
        </w:rPr>
        <w:t>у</w:t>
      </w:r>
      <w:r w:rsidRPr="00E93FEF">
        <w:rPr>
          <w:i/>
          <w:iCs/>
          <w:color w:val="000000"/>
        </w:rPr>
        <w:t>ч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б</w:t>
      </w:r>
      <w:r w:rsidRPr="00E93FEF">
        <w:rPr>
          <w:i/>
          <w:iCs/>
          <w:color w:val="000000"/>
          <w:spacing w:val="-1"/>
        </w:rPr>
        <w:t>н</w:t>
      </w:r>
      <w:r w:rsidRPr="00E93FEF">
        <w:rPr>
          <w:i/>
          <w:iCs/>
          <w:color w:val="000000"/>
        </w:rPr>
        <w:t>ой</w:t>
      </w:r>
      <w:r w:rsidRPr="00E93FEF">
        <w:rPr>
          <w:color w:val="000000"/>
          <w:spacing w:val="-3"/>
        </w:rPr>
        <w:t xml:space="preserve"> </w:t>
      </w:r>
      <w:r w:rsidRPr="00E93FEF">
        <w:rPr>
          <w:i/>
          <w:iCs/>
          <w:color w:val="000000"/>
        </w:rPr>
        <w:t>и</w:t>
      </w:r>
      <w:r w:rsidRPr="00E93FEF">
        <w:rPr>
          <w:color w:val="000000"/>
        </w:rPr>
        <w:t xml:space="preserve"> </w:t>
      </w:r>
      <w:r w:rsidRPr="00E93FEF">
        <w:rPr>
          <w:i/>
          <w:iCs/>
          <w:color w:val="000000"/>
          <w:spacing w:val="-1"/>
        </w:rPr>
        <w:t>т</w:t>
      </w:r>
      <w:r w:rsidRPr="00E93FEF">
        <w:rPr>
          <w:i/>
          <w:iCs/>
          <w:color w:val="000000"/>
        </w:rPr>
        <w:t>в</w:t>
      </w:r>
      <w:r w:rsidRPr="00E93FEF">
        <w:rPr>
          <w:i/>
          <w:iCs/>
          <w:color w:val="000000"/>
          <w:spacing w:val="1"/>
        </w:rPr>
        <w:t>о</w:t>
      </w:r>
      <w:r w:rsidRPr="00E93FEF">
        <w:rPr>
          <w:i/>
          <w:iCs/>
          <w:color w:val="000000"/>
        </w:rPr>
        <w:t>рч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  <w:spacing w:val="-1"/>
          <w:w w:val="101"/>
        </w:rPr>
        <w:t>с</w:t>
      </w:r>
      <w:r w:rsidRPr="00E93FEF">
        <w:rPr>
          <w:i/>
          <w:iCs/>
          <w:color w:val="000000"/>
          <w:w w:val="101"/>
        </w:rPr>
        <w:t>к</w:t>
      </w:r>
      <w:r w:rsidRPr="00E93FEF">
        <w:rPr>
          <w:i/>
          <w:iCs/>
          <w:color w:val="000000"/>
        </w:rPr>
        <w:t>ой</w:t>
      </w:r>
      <w:r w:rsidRPr="00E93FEF">
        <w:rPr>
          <w:color w:val="000000"/>
          <w:spacing w:val="1"/>
        </w:rPr>
        <w:t xml:space="preserve"> </w:t>
      </w:r>
      <w:r w:rsidRPr="00E93FEF">
        <w:rPr>
          <w:i/>
          <w:iCs/>
          <w:color w:val="000000"/>
          <w:spacing w:val="-1"/>
        </w:rPr>
        <w:t>д</w:t>
      </w:r>
      <w:r w:rsidRPr="00E93FEF">
        <w:rPr>
          <w:i/>
          <w:iCs/>
          <w:color w:val="000000"/>
          <w:w w:val="101"/>
        </w:rPr>
        <w:t>ея</w:t>
      </w:r>
      <w:r w:rsidRPr="00E93FEF">
        <w:rPr>
          <w:i/>
          <w:iCs/>
          <w:color w:val="000000"/>
          <w:spacing w:val="-1"/>
        </w:rPr>
        <w:t>т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л</w:t>
      </w:r>
      <w:r w:rsidRPr="00E93FEF">
        <w:rPr>
          <w:i/>
          <w:iCs/>
          <w:color w:val="000000"/>
          <w:spacing w:val="-3"/>
        </w:rPr>
        <w:t>ь</w:t>
      </w:r>
      <w:r w:rsidRPr="00E93FEF">
        <w:rPr>
          <w:i/>
          <w:iCs/>
          <w:color w:val="000000"/>
        </w:rPr>
        <w:t>но</w:t>
      </w:r>
      <w:r w:rsidRPr="00E93FEF">
        <w:rPr>
          <w:i/>
          <w:iCs/>
          <w:color w:val="000000"/>
          <w:w w:val="101"/>
        </w:rPr>
        <w:t>с</w:t>
      </w:r>
      <w:r w:rsidRPr="00E93FEF">
        <w:rPr>
          <w:i/>
          <w:iCs/>
          <w:color w:val="000000"/>
        </w:rPr>
        <w:t>ти;</w:t>
      </w:r>
    </w:p>
    <w:p w:rsidR="00E93FEF" w:rsidRPr="00E93FEF" w:rsidRDefault="00E93FEF" w:rsidP="00E93FEF">
      <w:pPr>
        <w:widowControl w:val="0"/>
        <w:jc w:val="both"/>
        <w:rPr>
          <w:i/>
          <w:iCs/>
          <w:color w:val="000000"/>
        </w:rPr>
      </w:pPr>
      <w:r w:rsidRPr="00E93FEF">
        <w:rPr>
          <w:color w:val="000000"/>
        </w:rPr>
        <w:t>–</w:t>
      </w:r>
      <w:r w:rsidRPr="00E93FEF">
        <w:rPr>
          <w:color w:val="000000"/>
          <w:spacing w:val="104"/>
        </w:rPr>
        <w:t xml:space="preserve"> </w:t>
      </w:r>
      <w:r w:rsidRPr="00E93FEF">
        <w:rPr>
          <w:i/>
          <w:iCs/>
          <w:color w:val="000000"/>
          <w:w w:val="101"/>
        </w:rPr>
        <w:t>у</w:t>
      </w:r>
      <w:r w:rsidRPr="00E93FEF">
        <w:rPr>
          <w:i/>
          <w:iCs/>
          <w:color w:val="000000"/>
        </w:rPr>
        <w:t>м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  <w:spacing w:val="-1"/>
        </w:rPr>
        <w:t>н</w:t>
      </w:r>
      <w:r w:rsidRPr="00E93FEF">
        <w:rPr>
          <w:i/>
          <w:iCs/>
          <w:color w:val="000000"/>
        </w:rPr>
        <w:t>и</w:t>
      </w:r>
      <w:r w:rsidRPr="00E93FEF">
        <w:rPr>
          <w:i/>
          <w:iCs/>
          <w:color w:val="000000"/>
          <w:w w:val="101"/>
        </w:rPr>
        <w:t>я</w:t>
      </w:r>
      <w:r w:rsidRPr="00E93FEF">
        <w:rPr>
          <w:color w:val="000000"/>
          <w:spacing w:val="111"/>
        </w:rPr>
        <w:t xml:space="preserve"> </w:t>
      </w:r>
      <w:r w:rsidRPr="00E93FEF">
        <w:rPr>
          <w:i/>
          <w:iCs/>
          <w:color w:val="000000"/>
          <w:w w:val="101"/>
        </w:rPr>
        <w:t>с</w:t>
      </w:r>
      <w:r w:rsidRPr="00E93FEF">
        <w:rPr>
          <w:i/>
          <w:iCs/>
          <w:color w:val="000000"/>
        </w:rPr>
        <w:t>амо</w:t>
      </w:r>
      <w:r w:rsidRPr="00E93FEF">
        <w:rPr>
          <w:i/>
          <w:iCs/>
          <w:color w:val="000000"/>
          <w:w w:val="101"/>
        </w:rPr>
        <w:t>с</w:t>
      </w:r>
      <w:r w:rsidRPr="00E93FEF">
        <w:rPr>
          <w:i/>
          <w:iCs/>
          <w:color w:val="000000"/>
          <w:spacing w:val="-2"/>
        </w:rPr>
        <w:t>т</w:t>
      </w:r>
      <w:r w:rsidRPr="00E93FEF">
        <w:rPr>
          <w:i/>
          <w:iCs/>
          <w:color w:val="000000"/>
        </w:rPr>
        <w:t>о</w:t>
      </w:r>
      <w:r w:rsidRPr="00E93FEF">
        <w:rPr>
          <w:i/>
          <w:iCs/>
          <w:color w:val="000000"/>
          <w:w w:val="101"/>
        </w:rPr>
        <w:t>я</w:t>
      </w:r>
      <w:r w:rsidRPr="00E93FEF">
        <w:rPr>
          <w:i/>
          <w:iCs/>
          <w:color w:val="000000"/>
          <w:spacing w:val="-1"/>
        </w:rPr>
        <w:t>т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льно</w:t>
      </w:r>
      <w:r w:rsidRPr="00E93FEF">
        <w:rPr>
          <w:color w:val="000000"/>
          <w:spacing w:val="112"/>
        </w:rPr>
        <w:t xml:space="preserve"> </w:t>
      </w:r>
      <w:r w:rsidRPr="00E93FEF">
        <w:rPr>
          <w:i/>
          <w:iCs/>
          <w:color w:val="000000"/>
        </w:rPr>
        <w:t>во</w:t>
      </w:r>
      <w:r w:rsidRPr="00E93FEF">
        <w:rPr>
          <w:i/>
          <w:iCs/>
          <w:color w:val="000000"/>
          <w:w w:val="101"/>
        </w:rPr>
        <w:t>с</w:t>
      </w:r>
      <w:r w:rsidRPr="00E93FEF">
        <w:rPr>
          <w:i/>
          <w:iCs/>
          <w:color w:val="000000"/>
        </w:rPr>
        <w:t>прини</w:t>
      </w:r>
      <w:r w:rsidRPr="00E93FEF">
        <w:rPr>
          <w:i/>
          <w:iCs/>
          <w:color w:val="000000"/>
          <w:spacing w:val="-2"/>
        </w:rPr>
        <w:t>м</w:t>
      </w:r>
      <w:r w:rsidRPr="00E93FEF">
        <w:rPr>
          <w:i/>
          <w:iCs/>
          <w:color w:val="000000"/>
          <w:spacing w:val="1"/>
        </w:rPr>
        <w:t>а</w:t>
      </w:r>
      <w:r w:rsidRPr="00E93FEF">
        <w:rPr>
          <w:i/>
          <w:iCs/>
          <w:color w:val="000000"/>
        </w:rPr>
        <w:t>ть</w:t>
      </w:r>
      <w:r w:rsidRPr="00E93FEF">
        <w:rPr>
          <w:color w:val="000000"/>
          <w:spacing w:val="112"/>
        </w:rPr>
        <w:t xml:space="preserve"> </w:t>
      </w:r>
      <w:r w:rsidRPr="00E93FEF">
        <w:rPr>
          <w:i/>
          <w:iCs/>
          <w:color w:val="000000"/>
        </w:rPr>
        <w:t>и</w:t>
      </w:r>
      <w:r w:rsidRPr="00E93FEF">
        <w:rPr>
          <w:color w:val="000000"/>
          <w:spacing w:val="113"/>
        </w:rPr>
        <w:t xml:space="preserve"> </w:t>
      </w:r>
      <w:r w:rsidRPr="00E93FEF">
        <w:rPr>
          <w:i/>
          <w:iCs/>
          <w:color w:val="000000"/>
          <w:spacing w:val="1"/>
        </w:rPr>
        <w:t>оц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  <w:spacing w:val="-1"/>
        </w:rPr>
        <w:t>н</w:t>
      </w:r>
      <w:r w:rsidRPr="00E93FEF">
        <w:rPr>
          <w:i/>
          <w:iCs/>
          <w:color w:val="000000"/>
        </w:rPr>
        <w:t>ивать</w:t>
      </w:r>
      <w:r w:rsidRPr="00E93FEF">
        <w:rPr>
          <w:color w:val="000000"/>
          <w:spacing w:val="112"/>
        </w:rPr>
        <w:t xml:space="preserve"> </w:t>
      </w:r>
      <w:r w:rsidRPr="00E93FEF">
        <w:rPr>
          <w:i/>
          <w:iCs/>
          <w:color w:val="000000"/>
          <w:w w:val="101"/>
        </w:rPr>
        <w:t>ку</w:t>
      </w:r>
      <w:r w:rsidRPr="00E93FEF">
        <w:rPr>
          <w:i/>
          <w:iCs/>
          <w:color w:val="000000"/>
        </w:rPr>
        <w:t>льт</w:t>
      </w:r>
      <w:r w:rsidRPr="00E93FEF">
        <w:rPr>
          <w:i/>
          <w:iCs/>
          <w:color w:val="000000"/>
          <w:w w:val="101"/>
        </w:rPr>
        <w:t>у</w:t>
      </w:r>
      <w:r w:rsidRPr="00E93FEF">
        <w:rPr>
          <w:i/>
          <w:iCs/>
          <w:color w:val="000000"/>
        </w:rPr>
        <w:t>р</w:t>
      </w:r>
      <w:r w:rsidRPr="00E93FEF">
        <w:rPr>
          <w:i/>
          <w:iCs/>
          <w:color w:val="000000"/>
          <w:spacing w:val="-2"/>
        </w:rPr>
        <w:t>ны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color w:val="000000"/>
        </w:rPr>
        <w:t xml:space="preserve"> </w:t>
      </w:r>
      <w:r w:rsidRPr="00E93FEF">
        <w:rPr>
          <w:i/>
          <w:iCs/>
          <w:color w:val="000000"/>
        </w:rPr>
        <w:t>ц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н</w:t>
      </w:r>
      <w:r w:rsidRPr="00E93FEF">
        <w:rPr>
          <w:i/>
          <w:iCs/>
          <w:color w:val="000000"/>
          <w:spacing w:val="-1"/>
        </w:rPr>
        <w:t>н</w:t>
      </w:r>
      <w:r w:rsidRPr="00E93FEF">
        <w:rPr>
          <w:i/>
          <w:iCs/>
          <w:color w:val="000000"/>
        </w:rPr>
        <w:t>о</w:t>
      </w:r>
      <w:r w:rsidRPr="00E93FEF">
        <w:rPr>
          <w:i/>
          <w:iCs/>
          <w:color w:val="000000"/>
          <w:w w:val="101"/>
        </w:rPr>
        <w:t>с</w:t>
      </w:r>
      <w:r w:rsidRPr="00E93FEF">
        <w:rPr>
          <w:i/>
          <w:iCs/>
          <w:color w:val="000000"/>
        </w:rPr>
        <w:t>ти;</w:t>
      </w:r>
    </w:p>
    <w:p w:rsidR="00E93FEF" w:rsidRPr="00E93FEF" w:rsidRDefault="00E93FEF" w:rsidP="00E93FEF">
      <w:pPr>
        <w:widowControl w:val="0"/>
        <w:jc w:val="both"/>
        <w:rPr>
          <w:i/>
          <w:iCs/>
          <w:color w:val="000000"/>
        </w:rPr>
      </w:pPr>
      <w:r w:rsidRPr="00E93FEF">
        <w:rPr>
          <w:color w:val="000000"/>
        </w:rPr>
        <w:t>–</w:t>
      </w:r>
      <w:r w:rsidRPr="00E93FEF">
        <w:rPr>
          <w:color w:val="000000"/>
          <w:spacing w:val="104"/>
        </w:rPr>
        <w:t xml:space="preserve"> </w:t>
      </w:r>
      <w:r w:rsidRPr="00E93FEF">
        <w:rPr>
          <w:i/>
          <w:iCs/>
          <w:color w:val="000000"/>
          <w:spacing w:val="1"/>
        </w:rPr>
        <w:t>о</w:t>
      </w:r>
      <w:r w:rsidRPr="00E93FEF">
        <w:rPr>
          <w:i/>
          <w:iCs/>
          <w:color w:val="000000"/>
          <w:w w:val="101"/>
        </w:rPr>
        <w:t>с</w:t>
      </w:r>
      <w:r w:rsidRPr="00E93FEF">
        <w:rPr>
          <w:i/>
          <w:iCs/>
          <w:color w:val="000000"/>
        </w:rPr>
        <w:t>оз</w:t>
      </w:r>
      <w:r w:rsidRPr="00E93FEF">
        <w:rPr>
          <w:i/>
          <w:iCs/>
          <w:color w:val="000000"/>
          <w:spacing w:val="-1"/>
        </w:rPr>
        <w:t>н</w:t>
      </w:r>
      <w:r w:rsidRPr="00E93FEF">
        <w:rPr>
          <w:i/>
          <w:iCs/>
          <w:color w:val="000000"/>
        </w:rPr>
        <w:t>анны</w:t>
      </w:r>
      <w:r w:rsidRPr="00E93FEF">
        <w:rPr>
          <w:i/>
          <w:iCs/>
          <w:color w:val="000000"/>
          <w:w w:val="101"/>
        </w:rPr>
        <w:t>х</w:t>
      </w:r>
      <w:r w:rsidRPr="00E93FEF">
        <w:rPr>
          <w:color w:val="000000"/>
          <w:spacing w:val="39"/>
        </w:rPr>
        <w:t xml:space="preserve"> </w:t>
      </w:r>
      <w:r w:rsidRPr="00E93FEF">
        <w:rPr>
          <w:i/>
          <w:iCs/>
          <w:color w:val="000000"/>
          <w:spacing w:val="-1"/>
          <w:w w:val="101"/>
        </w:rPr>
        <w:t>у</w:t>
      </w:r>
      <w:r w:rsidRPr="00E93FEF">
        <w:rPr>
          <w:i/>
          <w:iCs/>
          <w:color w:val="000000"/>
          <w:w w:val="101"/>
        </w:rPr>
        <w:t>с</w:t>
      </w:r>
      <w:r w:rsidRPr="00E93FEF">
        <w:rPr>
          <w:i/>
          <w:iCs/>
          <w:color w:val="000000"/>
          <w:spacing w:val="-1"/>
        </w:rPr>
        <w:t>т</w:t>
      </w:r>
      <w:r w:rsidRPr="00E93FEF">
        <w:rPr>
          <w:i/>
          <w:iCs/>
          <w:color w:val="000000"/>
        </w:rPr>
        <w:t>ой</w:t>
      </w:r>
      <w:r w:rsidRPr="00E93FEF">
        <w:rPr>
          <w:i/>
          <w:iCs/>
          <w:color w:val="000000"/>
          <w:spacing w:val="-1"/>
        </w:rPr>
        <w:t>ч</w:t>
      </w:r>
      <w:r w:rsidRPr="00E93FEF">
        <w:rPr>
          <w:i/>
          <w:iCs/>
          <w:color w:val="000000"/>
        </w:rPr>
        <w:t>ивы</w:t>
      </w:r>
      <w:r w:rsidRPr="00E93FEF">
        <w:rPr>
          <w:i/>
          <w:iCs/>
          <w:color w:val="000000"/>
          <w:w w:val="101"/>
        </w:rPr>
        <w:t>х</w:t>
      </w:r>
      <w:r w:rsidRPr="00E93FEF">
        <w:rPr>
          <w:color w:val="000000"/>
          <w:spacing w:val="37"/>
        </w:rPr>
        <w:t xml:space="preserve"> </w:t>
      </w:r>
      <w:r w:rsidRPr="00E93FEF">
        <w:rPr>
          <w:i/>
          <w:iCs/>
          <w:color w:val="000000"/>
          <w:w w:val="101"/>
        </w:rPr>
        <w:t>эс</w:t>
      </w:r>
      <w:r w:rsidRPr="00E93FEF">
        <w:rPr>
          <w:i/>
          <w:iCs/>
          <w:color w:val="000000"/>
        </w:rPr>
        <w:t>т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  <w:spacing w:val="-1"/>
        </w:rPr>
        <w:t>т</w:t>
      </w:r>
      <w:r w:rsidRPr="00E93FEF">
        <w:rPr>
          <w:i/>
          <w:iCs/>
          <w:color w:val="000000"/>
        </w:rPr>
        <w:t>ич</w:t>
      </w:r>
      <w:r w:rsidRPr="00E93FEF">
        <w:rPr>
          <w:i/>
          <w:iCs/>
          <w:color w:val="000000"/>
          <w:spacing w:val="-1"/>
          <w:w w:val="101"/>
        </w:rPr>
        <w:t>еск</w:t>
      </w:r>
      <w:r w:rsidRPr="00E93FEF">
        <w:rPr>
          <w:i/>
          <w:iCs/>
          <w:color w:val="000000"/>
        </w:rPr>
        <w:t>и</w:t>
      </w:r>
      <w:r w:rsidRPr="00E93FEF">
        <w:rPr>
          <w:i/>
          <w:iCs/>
          <w:color w:val="000000"/>
          <w:w w:val="101"/>
        </w:rPr>
        <w:t>х</w:t>
      </w:r>
      <w:r w:rsidRPr="00E93FEF">
        <w:rPr>
          <w:color w:val="000000"/>
          <w:spacing w:val="37"/>
        </w:rPr>
        <w:t xml:space="preserve"> </w:t>
      </w:r>
      <w:r w:rsidRPr="00E93FEF">
        <w:rPr>
          <w:i/>
          <w:iCs/>
          <w:color w:val="000000"/>
          <w:spacing w:val="1"/>
        </w:rPr>
        <w:t>пр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  <w:spacing w:val="-1"/>
        </w:rPr>
        <w:t>дп</w:t>
      </w:r>
      <w:r w:rsidRPr="00E93FEF">
        <w:rPr>
          <w:i/>
          <w:iCs/>
          <w:color w:val="000000"/>
        </w:rPr>
        <w:t>очт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  <w:spacing w:val="-2"/>
        </w:rPr>
        <w:t>н</w:t>
      </w:r>
      <w:r w:rsidRPr="00E93FEF">
        <w:rPr>
          <w:i/>
          <w:iCs/>
          <w:color w:val="000000"/>
        </w:rPr>
        <w:t>ий</w:t>
      </w:r>
      <w:r w:rsidRPr="00E93FEF">
        <w:rPr>
          <w:color w:val="000000"/>
          <w:spacing w:val="39"/>
        </w:rPr>
        <w:t xml:space="preserve"> </w:t>
      </w:r>
      <w:r w:rsidRPr="00E93FEF">
        <w:rPr>
          <w:i/>
          <w:iCs/>
          <w:color w:val="000000"/>
        </w:rPr>
        <w:t>и</w:t>
      </w:r>
      <w:r w:rsidRPr="00E93FEF">
        <w:rPr>
          <w:color w:val="000000"/>
          <w:spacing w:val="39"/>
        </w:rPr>
        <w:t xml:space="preserve"> </w:t>
      </w:r>
      <w:r w:rsidRPr="00E93FEF">
        <w:rPr>
          <w:i/>
          <w:iCs/>
          <w:color w:val="000000"/>
        </w:rPr>
        <w:t>ори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нтац</w:t>
      </w:r>
      <w:r w:rsidRPr="00E93FEF">
        <w:rPr>
          <w:i/>
          <w:iCs/>
          <w:color w:val="000000"/>
          <w:spacing w:val="-3"/>
        </w:rPr>
        <w:t>и</w:t>
      </w:r>
      <w:r w:rsidRPr="00E93FEF">
        <w:rPr>
          <w:i/>
          <w:iCs/>
          <w:color w:val="000000"/>
        </w:rPr>
        <w:t>и</w:t>
      </w:r>
      <w:r w:rsidRPr="00E93FEF">
        <w:rPr>
          <w:color w:val="000000"/>
        </w:rPr>
        <w:t xml:space="preserve"> </w:t>
      </w:r>
      <w:r w:rsidRPr="00E93FEF">
        <w:rPr>
          <w:i/>
          <w:iCs/>
          <w:color w:val="000000"/>
        </w:rPr>
        <w:t>на</w:t>
      </w:r>
      <w:r w:rsidRPr="00E93FEF">
        <w:rPr>
          <w:color w:val="000000"/>
          <w:spacing w:val="1"/>
        </w:rPr>
        <w:t xml:space="preserve"> </w:t>
      </w:r>
      <w:r w:rsidRPr="00E93FEF">
        <w:rPr>
          <w:i/>
          <w:iCs/>
          <w:color w:val="000000"/>
        </w:rPr>
        <w:t>и</w:t>
      </w:r>
      <w:r w:rsidRPr="00E93FEF">
        <w:rPr>
          <w:i/>
          <w:iCs/>
          <w:color w:val="000000"/>
          <w:spacing w:val="-1"/>
          <w:w w:val="101"/>
        </w:rPr>
        <w:t>скус</w:t>
      </w:r>
      <w:r w:rsidRPr="00E93FEF">
        <w:rPr>
          <w:i/>
          <w:iCs/>
          <w:color w:val="000000"/>
          <w:w w:val="101"/>
        </w:rPr>
        <w:t>с</w:t>
      </w:r>
      <w:r w:rsidRPr="00E93FEF">
        <w:rPr>
          <w:i/>
          <w:iCs/>
          <w:color w:val="000000"/>
          <w:spacing w:val="-2"/>
        </w:rPr>
        <w:t>т</w:t>
      </w:r>
      <w:r w:rsidRPr="00E93FEF">
        <w:rPr>
          <w:i/>
          <w:iCs/>
          <w:color w:val="000000"/>
        </w:rPr>
        <w:t>во</w:t>
      </w:r>
      <w:r w:rsidRPr="00E93FEF">
        <w:rPr>
          <w:color w:val="000000"/>
        </w:rPr>
        <w:t xml:space="preserve"> </w:t>
      </w:r>
      <w:r w:rsidRPr="00E93FEF">
        <w:rPr>
          <w:i/>
          <w:iCs/>
          <w:color w:val="000000"/>
          <w:w w:val="101"/>
        </w:rPr>
        <w:t>к</w:t>
      </w:r>
      <w:r w:rsidRPr="00E93FEF">
        <w:rPr>
          <w:i/>
          <w:iCs/>
          <w:color w:val="000000"/>
        </w:rPr>
        <w:t>а</w:t>
      </w:r>
      <w:r w:rsidRPr="00E93FEF">
        <w:rPr>
          <w:i/>
          <w:iCs/>
          <w:color w:val="000000"/>
          <w:spacing w:val="-1"/>
          <w:w w:val="101"/>
        </w:rPr>
        <w:t>к</w:t>
      </w:r>
      <w:r w:rsidRPr="00E93FEF">
        <w:rPr>
          <w:color w:val="000000"/>
        </w:rPr>
        <w:t xml:space="preserve"> </w:t>
      </w:r>
      <w:r w:rsidRPr="00E93FEF">
        <w:rPr>
          <w:i/>
          <w:iCs/>
          <w:color w:val="000000"/>
        </w:rPr>
        <w:t>з</w:t>
      </w:r>
      <w:r w:rsidRPr="00E93FEF">
        <w:rPr>
          <w:i/>
          <w:iCs/>
          <w:color w:val="000000"/>
          <w:spacing w:val="-1"/>
        </w:rPr>
        <w:t>н</w:t>
      </w:r>
      <w:r w:rsidRPr="00E93FEF">
        <w:rPr>
          <w:i/>
          <w:iCs/>
          <w:color w:val="000000"/>
        </w:rPr>
        <w:t>ачим</w:t>
      </w:r>
      <w:r w:rsidRPr="00E93FEF">
        <w:rPr>
          <w:i/>
          <w:iCs/>
          <w:color w:val="000000"/>
          <w:w w:val="101"/>
        </w:rPr>
        <w:t>у</w:t>
      </w:r>
      <w:r w:rsidRPr="00E93FEF">
        <w:rPr>
          <w:i/>
          <w:iCs/>
          <w:color w:val="000000"/>
        </w:rPr>
        <w:t>ю</w:t>
      </w:r>
      <w:r w:rsidRPr="00E93FEF">
        <w:rPr>
          <w:color w:val="000000"/>
        </w:rPr>
        <w:t xml:space="preserve"> </w:t>
      </w:r>
      <w:r w:rsidRPr="00E93FEF">
        <w:rPr>
          <w:i/>
          <w:iCs/>
          <w:color w:val="000000"/>
          <w:w w:val="101"/>
        </w:rPr>
        <w:t>с</w:t>
      </w:r>
      <w:r w:rsidRPr="00E93FEF">
        <w:rPr>
          <w:i/>
          <w:iCs/>
          <w:color w:val="000000"/>
          <w:spacing w:val="-3"/>
        </w:rPr>
        <w:t>ф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р</w:t>
      </w:r>
      <w:r w:rsidRPr="00E93FEF">
        <w:rPr>
          <w:i/>
          <w:iCs/>
          <w:color w:val="000000"/>
          <w:w w:val="101"/>
        </w:rPr>
        <w:t>у</w:t>
      </w:r>
      <w:r w:rsidRPr="00E93FEF">
        <w:rPr>
          <w:color w:val="000000"/>
          <w:spacing w:val="-2"/>
        </w:rPr>
        <w:t xml:space="preserve"> </w:t>
      </w:r>
      <w:r w:rsidRPr="00E93FEF">
        <w:rPr>
          <w:i/>
          <w:iCs/>
          <w:color w:val="000000"/>
        </w:rPr>
        <w:t>ч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  <w:spacing w:val="-2"/>
        </w:rPr>
        <w:t>л</w:t>
      </w:r>
      <w:r w:rsidRPr="00E93FEF">
        <w:rPr>
          <w:i/>
          <w:iCs/>
          <w:color w:val="000000"/>
        </w:rPr>
        <w:t>о</w:t>
      </w:r>
      <w:r w:rsidRPr="00E93FEF">
        <w:rPr>
          <w:i/>
          <w:iCs/>
          <w:color w:val="000000"/>
          <w:spacing w:val="-1"/>
        </w:rPr>
        <w:t>в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ч</w:t>
      </w:r>
      <w:r w:rsidRPr="00E93FEF">
        <w:rPr>
          <w:i/>
          <w:iCs/>
          <w:color w:val="000000"/>
          <w:spacing w:val="-1"/>
          <w:w w:val="101"/>
        </w:rPr>
        <w:t>еск</w:t>
      </w:r>
      <w:r w:rsidRPr="00E93FEF">
        <w:rPr>
          <w:i/>
          <w:iCs/>
          <w:color w:val="000000"/>
          <w:spacing w:val="-1"/>
        </w:rPr>
        <w:t>о</w:t>
      </w:r>
      <w:r w:rsidRPr="00E93FEF">
        <w:rPr>
          <w:i/>
          <w:iCs/>
          <w:color w:val="000000"/>
        </w:rPr>
        <w:t>й</w:t>
      </w:r>
      <w:r w:rsidRPr="00E93FEF">
        <w:rPr>
          <w:color w:val="000000"/>
          <w:spacing w:val="1"/>
        </w:rPr>
        <w:t xml:space="preserve"> </w:t>
      </w:r>
      <w:r w:rsidRPr="00E93FEF">
        <w:rPr>
          <w:i/>
          <w:iCs/>
          <w:color w:val="000000"/>
        </w:rPr>
        <w:t>жиз</w:t>
      </w:r>
      <w:r w:rsidRPr="00E93FEF">
        <w:rPr>
          <w:i/>
          <w:iCs/>
          <w:color w:val="000000"/>
          <w:spacing w:val="-1"/>
        </w:rPr>
        <w:t>н</w:t>
      </w:r>
      <w:r w:rsidRPr="00E93FEF">
        <w:rPr>
          <w:i/>
          <w:iCs/>
          <w:color w:val="000000"/>
        </w:rPr>
        <w:t>и;</w:t>
      </w:r>
    </w:p>
    <w:p w:rsidR="00E93FEF" w:rsidRPr="00E93FEF" w:rsidRDefault="00E93FEF" w:rsidP="00E93FEF">
      <w:pPr>
        <w:widowControl w:val="0"/>
        <w:jc w:val="both"/>
        <w:rPr>
          <w:i/>
          <w:iCs/>
          <w:color w:val="000000"/>
        </w:rPr>
      </w:pPr>
      <w:r w:rsidRPr="00E93FEF">
        <w:rPr>
          <w:color w:val="000000"/>
        </w:rPr>
        <w:t>–</w:t>
      </w:r>
      <w:r w:rsidRPr="00E93FEF">
        <w:rPr>
          <w:color w:val="000000"/>
          <w:spacing w:val="104"/>
        </w:rPr>
        <w:t xml:space="preserve"> </w:t>
      </w:r>
      <w:r w:rsidRPr="00E93FEF">
        <w:rPr>
          <w:i/>
          <w:iCs/>
          <w:color w:val="000000"/>
          <w:w w:val="101"/>
        </w:rPr>
        <w:t>у</w:t>
      </w:r>
      <w:r w:rsidRPr="00E93FEF">
        <w:rPr>
          <w:i/>
          <w:iCs/>
          <w:color w:val="000000"/>
        </w:rPr>
        <w:t>важ</w:t>
      </w:r>
      <w:r w:rsidRPr="00E93FEF">
        <w:rPr>
          <w:i/>
          <w:iCs/>
          <w:color w:val="000000"/>
          <w:spacing w:val="1"/>
        </w:rPr>
        <w:t>и</w:t>
      </w:r>
      <w:r w:rsidRPr="00E93FEF">
        <w:rPr>
          <w:i/>
          <w:iCs/>
          <w:color w:val="000000"/>
        </w:rPr>
        <w:t>т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льн</w:t>
      </w:r>
      <w:r w:rsidRPr="00E93FEF">
        <w:rPr>
          <w:i/>
          <w:iCs/>
          <w:color w:val="000000"/>
          <w:spacing w:val="-1"/>
        </w:rPr>
        <w:t>о</w:t>
      </w:r>
      <w:r w:rsidRPr="00E93FEF">
        <w:rPr>
          <w:i/>
          <w:iCs/>
          <w:color w:val="000000"/>
        </w:rPr>
        <w:t>го</w:t>
      </w:r>
      <w:r w:rsidRPr="00E93FEF">
        <w:rPr>
          <w:color w:val="000000"/>
          <w:spacing w:val="127"/>
        </w:rPr>
        <w:t xml:space="preserve"> </w:t>
      </w:r>
      <w:r w:rsidRPr="00E93FEF">
        <w:rPr>
          <w:i/>
          <w:iCs/>
          <w:color w:val="000000"/>
          <w:spacing w:val="1"/>
        </w:rPr>
        <w:t>о</w:t>
      </w:r>
      <w:r w:rsidRPr="00E93FEF">
        <w:rPr>
          <w:i/>
          <w:iCs/>
          <w:color w:val="000000"/>
          <w:spacing w:val="-1"/>
        </w:rPr>
        <w:t>т</w:t>
      </w:r>
      <w:r w:rsidRPr="00E93FEF">
        <w:rPr>
          <w:i/>
          <w:iCs/>
          <w:color w:val="000000"/>
        </w:rPr>
        <w:t>но</w:t>
      </w:r>
      <w:r w:rsidRPr="00E93FEF">
        <w:rPr>
          <w:i/>
          <w:iCs/>
          <w:color w:val="000000"/>
          <w:spacing w:val="1"/>
        </w:rPr>
        <w:t>ш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  <w:spacing w:val="-2"/>
        </w:rPr>
        <w:t>н</w:t>
      </w:r>
      <w:r w:rsidRPr="00E93FEF">
        <w:rPr>
          <w:i/>
          <w:iCs/>
          <w:color w:val="000000"/>
        </w:rPr>
        <w:t>и</w:t>
      </w:r>
      <w:r w:rsidRPr="00E93FEF">
        <w:rPr>
          <w:i/>
          <w:iCs/>
          <w:color w:val="000000"/>
          <w:w w:val="101"/>
        </w:rPr>
        <w:t>я</w:t>
      </w:r>
      <w:r w:rsidRPr="00E93FEF">
        <w:rPr>
          <w:color w:val="000000"/>
          <w:spacing w:val="127"/>
        </w:rPr>
        <w:t xml:space="preserve"> </w:t>
      </w:r>
      <w:r w:rsidRPr="00E93FEF">
        <w:rPr>
          <w:i/>
          <w:iCs/>
          <w:color w:val="000000"/>
          <w:w w:val="101"/>
        </w:rPr>
        <w:t>к</w:t>
      </w:r>
      <w:r w:rsidRPr="00E93FEF">
        <w:rPr>
          <w:color w:val="000000"/>
          <w:spacing w:val="127"/>
        </w:rPr>
        <w:t xml:space="preserve"> </w:t>
      </w:r>
      <w:r w:rsidRPr="00E93FEF">
        <w:rPr>
          <w:i/>
          <w:iCs/>
          <w:color w:val="000000"/>
        </w:rPr>
        <w:t>ином</w:t>
      </w:r>
      <w:r w:rsidRPr="00E93FEF">
        <w:rPr>
          <w:i/>
          <w:iCs/>
          <w:color w:val="000000"/>
          <w:w w:val="101"/>
        </w:rPr>
        <w:t>у</w:t>
      </w:r>
      <w:r w:rsidRPr="00E93FEF">
        <w:rPr>
          <w:color w:val="000000"/>
          <w:spacing w:val="126"/>
        </w:rPr>
        <w:t xml:space="preserve"> </w:t>
      </w:r>
      <w:r w:rsidRPr="00E93FEF">
        <w:rPr>
          <w:i/>
          <w:iCs/>
          <w:color w:val="000000"/>
          <w:spacing w:val="1"/>
        </w:rPr>
        <w:t>м</w:t>
      </w:r>
      <w:r w:rsidRPr="00E93FEF">
        <w:rPr>
          <w:i/>
          <w:iCs/>
          <w:color w:val="000000"/>
        </w:rPr>
        <w:t>н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нию</w:t>
      </w:r>
      <w:r w:rsidRPr="00E93FEF">
        <w:rPr>
          <w:color w:val="000000"/>
          <w:spacing w:val="127"/>
        </w:rPr>
        <w:t xml:space="preserve"> </w:t>
      </w:r>
      <w:r w:rsidRPr="00E93FEF">
        <w:rPr>
          <w:i/>
          <w:iCs/>
          <w:color w:val="000000"/>
          <w:spacing w:val="1"/>
        </w:rPr>
        <w:t>и</w:t>
      </w:r>
      <w:r w:rsidRPr="00E93FEF">
        <w:rPr>
          <w:color w:val="000000"/>
          <w:spacing w:val="129"/>
        </w:rPr>
        <w:t xml:space="preserve"> </w:t>
      </w:r>
      <w:r w:rsidRPr="00E93FEF">
        <w:rPr>
          <w:i/>
          <w:iCs/>
          <w:color w:val="000000"/>
          <w:w w:val="101"/>
        </w:rPr>
        <w:t>ху</w:t>
      </w:r>
      <w:r w:rsidRPr="00E93FEF">
        <w:rPr>
          <w:i/>
          <w:iCs/>
          <w:color w:val="000000"/>
          <w:spacing w:val="-2"/>
        </w:rPr>
        <w:t>д</w:t>
      </w:r>
      <w:r w:rsidRPr="00E93FEF">
        <w:rPr>
          <w:i/>
          <w:iCs/>
          <w:color w:val="000000"/>
          <w:spacing w:val="-1"/>
        </w:rPr>
        <w:t>ож</w:t>
      </w:r>
      <w:r w:rsidRPr="00E93FEF">
        <w:rPr>
          <w:i/>
          <w:iCs/>
          <w:color w:val="000000"/>
          <w:w w:val="101"/>
        </w:rPr>
        <w:t>ес</w:t>
      </w:r>
      <w:r w:rsidRPr="00E93FEF">
        <w:rPr>
          <w:i/>
          <w:iCs/>
          <w:color w:val="000000"/>
          <w:spacing w:val="-1"/>
        </w:rPr>
        <w:t>т</w:t>
      </w:r>
      <w:r w:rsidRPr="00E93FEF">
        <w:rPr>
          <w:i/>
          <w:iCs/>
          <w:color w:val="000000"/>
        </w:rPr>
        <w:t>в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н</w:t>
      </w:r>
      <w:r w:rsidRPr="00E93FEF">
        <w:rPr>
          <w:i/>
          <w:iCs/>
          <w:color w:val="000000"/>
          <w:spacing w:val="-1"/>
        </w:rPr>
        <w:t>н</w:t>
      </w:r>
      <w:r w:rsidRPr="00E93FEF">
        <w:rPr>
          <w:i/>
          <w:iCs/>
          <w:color w:val="000000"/>
          <w:spacing w:val="7"/>
        </w:rPr>
        <w:t>о</w:t>
      </w:r>
      <w:r w:rsidRPr="00E93FEF">
        <w:rPr>
          <w:i/>
          <w:iCs/>
          <w:color w:val="000000"/>
        </w:rPr>
        <w:t>-</w:t>
      </w:r>
      <w:r w:rsidRPr="00E93FEF">
        <w:rPr>
          <w:i/>
          <w:iCs/>
          <w:color w:val="000000"/>
          <w:w w:val="101"/>
        </w:rPr>
        <w:t>эс</w:t>
      </w:r>
      <w:r w:rsidRPr="00E93FEF">
        <w:rPr>
          <w:i/>
          <w:iCs/>
          <w:color w:val="000000"/>
        </w:rPr>
        <w:t>т</w:t>
      </w:r>
      <w:r w:rsidRPr="00E93FEF">
        <w:rPr>
          <w:i/>
          <w:iCs/>
          <w:color w:val="000000"/>
          <w:spacing w:val="-1"/>
          <w:w w:val="101"/>
        </w:rPr>
        <w:t>е</w:t>
      </w:r>
      <w:r w:rsidRPr="00E93FEF">
        <w:rPr>
          <w:i/>
          <w:iCs/>
          <w:color w:val="000000"/>
          <w:spacing w:val="-1"/>
        </w:rPr>
        <w:t>т</w:t>
      </w:r>
      <w:r w:rsidRPr="00E93FEF">
        <w:rPr>
          <w:i/>
          <w:iCs/>
          <w:color w:val="000000"/>
        </w:rPr>
        <w:t>ич</w:t>
      </w:r>
      <w:r w:rsidRPr="00E93FEF">
        <w:rPr>
          <w:i/>
          <w:iCs/>
          <w:color w:val="000000"/>
          <w:w w:val="101"/>
        </w:rPr>
        <w:t>ес</w:t>
      </w:r>
      <w:r w:rsidRPr="00E93FEF">
        <w:rPr>
          <w:i/>
          <w:iCs/>
          <w:color w:val="000000"/>
          <w:spacing w:val="-2"/>
          <w:w w:val="101"/>
        </w:rPr>
        <w:t>к</w:t>
      </w:r>
      <w:r w:rsidRPr="00E93FEF">
        <w:rPr>
          <w:i/>
          <w:iCs/>
          <w:color w:val="000000"/>
          <w:spacing w:val="-1"/>
        </w:rPr>
        <w:t>и</w:t>
      </w:r>
      <w:r w:rsidRPr="00E93FEF">
        <w:rPr>
          <w:i/>
          <w:iCs/>
          <w:color w:val="000000"/>
        </w:rPr>
        <w:t>м</w:t>
      </w:r>
      <w:r w:rsidRPr="00E93FEF">
        <w:rPr>
          <w:color w:val="000000"/>
        </w:rPr>
        <w:t xml:space="preserve"> </w:t>
      </w:r>
      <w:r w:rsidRPr="00E93FEF">
        <w:rPr>
          <w:i/>
          <w:iCs/>
          <w:color w:val="000000"/>
        </w:rPr>
        <w:t>взгл</w:t>
      </w:r>
      <w:r w:rsidRPr="00E93FEF">
        <w:rPr>
          <w:i/>
          <w:iCs/>
          <w:color w:val="000000"/>
          <w:spacing w:val="-2"/>
          <w:w w:val="101"/>
        </w:rPr>
        <w:t>я</w:t>
      </w:r>
      <w:r w:rsidRPr="00E93FEF">
        <w:rPr>
          <w:i/>
          <w:iCs/>
          <w:color w:val="000000"/>
        </w:rPr>
        <w:t>да</w:t>
      </w:r>
      <w:r w:rsidRPr="00E93FEF">
        <w:rPr>
          <w:i/>
          <w:iCs/>
          <w:color w:val="000000"/>
          <w:spacing w:val="1"/>
        </w:rPr>
        <w:t>м</w:t>
      </w:r>
      <w:r w:rsidRPr="00E93FEF">
        <w:rPr>
          <w:i/>
          <w:iCs/>
          <w:color w:val="000000"/>
        </w:rPr>
        <w:t>;</w:t>
      </w:r>
    </w:p>
    <w:p w:rsidR="00E93FEF" w:rsidRPr="00E93FEF" w:rsidRDefault="00E93FEF" w:rsidP="00E93FEF">
      <w:pPr>
        <w:widowControl w:val="0"/>
        <w:jc w:val="both"/>
        <w:rPr>
          <w:i/>
          <w:iCs/>
          <w:color w:val="000000"/>
        </w:rPr>
      </w:pPr>
      <w:r w:rsidRPr="00E93FEF">
        <w:rPr>
          <w:color w:val="000000"/>
        </w:rPr>
        <w:t>–</w:t>
      </w:r>
      <w:r w:rsidRPr="00E93FEF">
        <w:rPr>
          <w:color w:val="000000"/>
          <w:spacing w:val="104"/>
        </w:rPr>
        <w:t xml:space="preserve"> </w:t>
      </w:r>
      <w:r w:rsidRPr="00E93FEF">
        <w:rPr>
          <w:i/>
          <w:iCs/>
          <w:color w:val="000000"/>
        </w:rPr>
        <w:t>морального</w:t>
      </w:r>
      <w:r w:rsidRPr="00E93FEF">
        <w:rPr>
          <w:color w:val="000000"/>
          <w:spacing w:val="19"/>
        </w:rPr>
        <w:t xml:space="preserve"> </w:t>
      </w:r>
      <w:r w:rsidRPr="00E93FEF">
        <w:rPr>
          <w:i/>
          <w:iCs/>
          <w:color w:val="000000"/>
          <w:spacing w:val="-1"/>
          <w:w w:val="101"/>
        </w:rPr>
        <w:t>с</w:t>
      </w:r>
      <w:r w:rsidRPr="00E93FEF">
        <w:rPr>
          <w:i/>
          <w:iCs/>
          <w:color w:val="000000"/>
          <w:spacing w:val="-1"/>
        </w:rPr>
        <w:t>о</w:t>
      </w:r>
      <w:r w:rsidRPr="00E93FEF">
        <w:rPr>
          <w:i/>
          <w:iCs/>
          <w:color w:val="000000"/>
        </w:rPr>
        <w:t>зна</w:t>
      </w:r>
      <w:r w:rsidRPr="00E93FEF">
        <w:rPr>
          <w:i/>
          <w:iCs/>
          <w:color w:val="000000"/>
          <w:spacing w:val="-2"/>
        </w:rPr>
        <w:t>н</w:t>
      </w:r>
      <w:r w:rsidRPr="00E93FEF">
        <w:rPr>
          <w:i/>
          <w:iCs/>
          <w:color w:val="000000"/>
        </w:rPr>
        <w:t>и</w:t>
      </w:r>
      <w:r w:rsidRPr="00E93FEF">
        <w:rPr>
          <w:i/>
          <w:iCs/>
          <w:color w:val="000000"/>
          <w:spacing w:val="-1"/>
          <w:w w:val="101"/>
        </w:rPr>
        <w:t>я</w:t>
      </w:r>
      <w:r w:rsidRPr="00E93FEF">
        <w:rPr>
          <w:i/>
          <w:iCs/>
          <w:color w:val="000000"/>
        </w:rPr>
        <w:t>,</w:t>
      </w:r>
      <w:r w:rsidRPr="00E93FEF">
        <w:rPr>
          <w:color w:val="000000"/>
          <w:spacing w:val="18"/>
        </w:rPr>
        <w:t xml:space="preserve"> </w:t>
      </w:r>
      <w:r w:rsidRPr="00E93FEF">
        <w:rPr>
          <w:i/>
          <w:iCs/>
          <w:color w:val="000000"/>
          <w:w w:val="101"/>
        </w:rPr>
        <w:t>с</w:t>
      </w:r>
      <w:r w:rsidRPr="00E93FEF">
        <w:rPr>
          <w:i/>
          <w:iCs/>
          <w:color w:val="000000"/>
        </w:rPr>
        <w:t>п</w:t>
      </w:r>
      <w:r w:rsidRPr="00E93FEF">
        <w:rPr>
          <w:i/>
          <w:iCs/>
          <w:color w:val="000000"/>
          <w:spacing w:val="1"/>
        </w:rPr>
        <w:t>о</w:t>
      </w:r>
      <w:r w:rsidRPr="00E93FEF">
        <w:rPr>
          <w:i/>
          <w:iCs/>
          <w:color w:val="000000"/>
          <w:spacing w:val="-1"/>
          <w:w w:val="101"/>
        </w:rPr>
        <w:t>с</w:t>
      </w:r>
      <w:r w:rsidRPr="00E93FEF">
        <w:rPr>
          <w:i/>
          <w:iCs/>
          <w:color w:val="000000"/>
        </w:rPr>
        <w:t>обно</w:t>
      </w:r>
      <w:r w:rsidRPr="00E93FEF">
        <w:rPr>
          <w:i/>
          <w:iCs/>
          <w:color w:val="000000"/>
          <w:w w:val="101"/>
        </w:rPr>
        <w:t>с</w:t>
      </w:r>
      <w:r w:rsidRPr="00E93FEF">
        <w:rPr>
          <w:i/>
          <w:iCs/>
          <w:color w:val="000000"/>
          <w:spacing w:val="-1"/>
        </w:rPr>
        <w:t>т</w:t>
      </w:r>
      <w:r w:rsidRPr="00E93FEF">
        <w:rPr>
          <w:i/>
          <w:iCs/>
          <w:color w:val="000000"/>
        </w:rPr>
        <w:t>и</w:t>
      </w:r>
      <w:r w:rsidRPr="00E93FEF">
        <w:rPr>
          <w:color w:val="000000"/>
          <w:spacing w:val="17"/>
        </w:rPr>
        <w:t xml:space="preserve"> </w:t>
      </w:r>
      <w:r w:rsidRPr="00E93FEF">
        <w:rPr>
          <w:i/>
          <w:iCs/>
          <w:color w:val="000000"/>
          <w:w w:val="101"/>
        </w:rPr>
        <w:t>к</w:t>
      </w:r>
      <w:r w:rsidRPr="00E93FEF">
        <w:rPr>
          <w:color w:val="000000"/>
          <w:spacing w:val="19"/>
        </w:rPr>
        <w:t xml:space="preserve"> </w:t>
      </w:r>
      <w:r w:rsidRPr="00E93FEF">
        <w:rPr>
          <w:i/>
          <w:iCs/>
          <w:color w:val="000000"/>
          <w:spacing w:val="1"/>
        </w:rPr>
        <w:t>р</w:t>
      </w:r>
      <w:r w:rsidRPr="00E93FEF">
        <w:rPr>
          <w:i/>
          <w:iCs/>
          <w:color w:val="000000"/>
          <w:spacing w:val="-1"/>
          <w:w w:val="101"/>
        </w:rPr>
        <w:t>е</w:t>
      </w:r>
      <w:r w:rsidRPr="00E93FEF">
        <w:rPr>
          <w:i/>
          <w:iCs/>
          <w:color w:val="000000"/>
        </w:rPr>
        <w:t>ш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нию</w:t>
      </w:r>
      <w:r w:rsidRPr="00E93FEF">
        <w:rPr>
          <w:color w:val="000000"/>
          <w:spacing w:val="18"/>
        </w:rPr>
        <w:t xml:space="preserve"> </w:t>
      </w:r>
      <w:r w:rsidRPr="00E93FEF">
        <w:rPr>
          <w:i/>
          <w:iCs/>
          <w:color w:val="000000"/>
        </w:rPr>
        <w:t>моральны</w:t>
      </w:r>
      <w:r w:rsidRPr="00E93FEF">
        <w:rPr>
          <w:i/>
          <w:iCs/>
          <w:color w:val="000000"/>
          <w:w w:val="101"/>
        </w:rPr>
        <w:t>х</w:t>
      </w:r>
      <w:r w:rsidRPr="00E93FEF">
        <w:rPr>
          <w:color w:val="000000"/>
          <w:spacing w:val="18"/>
        </w:rPr>
        <w:t xml:space="preserve"> </w:t>
      </w:r>
      <w:r w:rsidRPr="00E93FEF">
        <w:rPr>
          <w:i/>
          <w:iCs/>
          <w:color w:val="000000"/>
          <w:spacing w:val="-2"/>
        </w:rPr>
        <w:t>д</w:t>
      </w:r>
      <w:r w:rsidRPr="00E93FEF">
        <w:rPr>
          <w:i/>
          <w:iCs/>
          <w:color w:val="000000"/>
          <w:spacing w:val="1"/>
        </w:rPr>
        <w:t>и</w:t>
      </w:r>
      <w:r w:rsidRPr="00E93FEF">
        <w:rPr>
          <w:i/>
          <w:iCs/>
          <w:color w:val="000000"/>
        </w:rPr>
        <w:t>л</w:t>
      </w:r>
      <w:r w:rsidRPr="00E93FEF">
        <w:rPr>
          <w:i/>
          <w:iCs/>
          <w:color w:val="000000"/>
          <w:spacing w:val="-1"/>
          <w:w w:val="101"/>
        </w:rPr>
        <w:t>е</w:t>
      </w:r>
      <w:r w:rsidRPr="00E93FEF">
        <w:rPr>
          <w:i/>
          <w:iCs/>
          <w:color w:val="000000"/>
        </w:rPr>
        <w:t>мм</w:t>
      </w:r>
      <w:r w:rsidRPr="00E93FEF">
        <w:rPr>
          <w:color w:val="000000"/>
          <w:spacing w:val="19"/>
        </w:rPr>
        <w:t xml:space="preserve"> </w:t>
      </w:r>
      <w:r w:rsidRPr="00E93FEF">
        <w:rPr>
          <w:i/>
          <w:iCs/>
          <w:color w:val="000000"/>
          <w:spacing w:val="-4"/>
        </w:rPr>
        <w:t>н</w:t>
      </w:r>
      <w:r w:rsidRPr="00E93FEF">
        <w:rPr>
          <w:i/>
          <w:iCs/>
          <w:color w:val="000000"/>
        </w:rPr>
        <w:t>а</w:t>
      </w:r>
      <w:r w:rsidRPr="00E93FEF">
        <w:rPr>
          <w:color w:val="000000"/>
        </w:rPr>
        <w:t xml:space="preserve"> </w:t>
      </w:r>
      <w:r w:rsidRPr="00E93FEF">
        <w:rPr>
          <w:i/>
          <w:iCs/>
          <w:color w:val="000000"/>
        </w:rPr>
        <w:t>о</w:t>
      </w:r>
      <w:r w:rsidRPr="00E93FEF">
        <w:rPr>
          <w:i/>
          <w:iCs/>
          <w:color w:val="000000"/>
          <w:w w:val="101"/>
        </w:rPr>
        <w:t>с</w:t>
      </w:r>
      <w:r w:rsidRPr="00E93FEF">
        <w:rPr>
          <w:i/>
          <w:iCs/>
          <w:color w:val="000000"/>
          <w:spacing w:val="-1"/>
        </w:rPr>
        <w:t>н</w:t>
      </w:r>
      <w:r w:rsidRPr="00E93FEF">
        <w:rPr>
          <w:i/>
          <w:iCs/>
          <w:color w:val="000000"/>
        </w:rPr>
        <w:t>ов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color w:val="000000"/>
          <w:spacing w:val="57"/>
        </w:rPr>
        <w:t xml:space="preserve"> </w:t>
      </w:r>
      <w:r w:rsidRPr="00E93FEF">
        <w:rPr>
          <w:i/>
          <w:iCs/>
          <w:color w:val="000000"/>
          <w:spacing w:val="-1"/>
          <w:w w:val="101"/>
        </w:rPr>
        <w:t>у</w:t>
      </w:r>
      <w:r w:rsidRPr="00E93FEF">
        <w:rPr>
          <w:i/>
          <w:iCs/>
          <w:color w:val="000000"/>
        </w:rPr>
        <w:t>ч</w:t>
      </w:r>
      <w:r w:rsidRPr="00E93FEF">
        <w:rPr>
          <w:i/>
          <w:iCs/>
          <w:color w:val="000000"/>
          <w:w w:val="101"/>
        </w:rPr>
        <w:t>ё</w:t>
      </w:r>
      <w:r w:rsidRPr="00E93FEF">
        <w:rPr>
          <w:i/>
          <w:iCs/>
          <w:color w:val="000000"/>
        </w:rPr>
        <w:t>та</w:t>
      </w:r>
      <w:r w:rsidRPr="00E93FEF">
        <w:rPr>
          <w:color w:val="000000"/>
          <w:spacing w:val="55"/>
        </w:rPr>
        <w:t xml:space="preserve"> </w:t>
      </w:r>
      <w:r w:rsidRPr="00E93FEF">
        <w:rPr>
          <w:i/>
          <w:iCs/>
          <w:color w:val="000000"/>
          <w:spacing w:val="1"/>
        </w:rPr>
        <w:t>п</w:t>
      </w:r>
      <w:r w:rsidRPr="00E93FEF">
        <w:rPr>
          <w:i/>
          <w:iCs/>
          <w:color w:val="000000"/>
        </w:rPr>
        <w:t>ози</w:t>
      </w:r>
      <w:r w:rsidRPr="00E93FEF">
        <w:rPr>
          <w:i/>
          <w:iCs/>
          <w:color w:val="000000"/>
          <w:spacing w:val="-1"/>
        </w:rPr>
        <w:t>ц</w:t>
      </w:r>
      <w:r w:rsidRPr="00E93FEF">
        <w:rPr>
          <w:i/>
          <w:iCs/>
          <w:color w:val="000000"/>
          <w:spacing w:val="1"/>
        </w:rPr>
        <w:t>и</w:t>
      </w:r>
      <w:r w:rsidRPr="00E93FEF">
        <w:rPr>
          <w:i/>
          <w:iCs/>
          <w:color w:val="000000"/>
        </w:rPr>
        <w:t>й</w:t>
      </w:r>
      <w:r w:rsidRPr="00E93FEF">
        <w:rPr>
          <w:color w:val="000000"/>
          <w:spacing w:val="56"/>
        </w:rPr>
        <w:t xml:space="preserve"> </w:t>
      </w:r>
      <w:r w:rsidRPr="00E93FEF">
        <w:rPr>
          <w:i/>
          <w:iCs/>
          <w:color w:val="000000"/>
          <w:spacing w:val="1"/>
        </w:rPr>
        <w:t>п</w:t>
      </w:r>
      <w:r w:rsidRPr="00E93FEF">
        <w:rPr>
          <w:i/>
          <w:iCs/>
          <w:color w:val="000000"/>
        </w:rPr>
        <w:t>артн</w:t>
      </w:r>
      <w:r w:rsidRPr="00E93FEF">
        <w:rPr>
          <w:i/>
          <w:iCs/>
          <w:color w:val="000000"/>
          <w:spacing w:val="-1"/>
          <w:w w:val="101"/>
        </w:rPr>
        <w:t>ё</w:t>
      </w:r>
      <w:r w:rsidRPr="00E93FEF">
        <w:rPr>
          <w:i/>
          <w:iCs/>
          <w:color w:val="000000"/>
        </w:rPr>
        <w:t>ров</w:t>
      </w:r>
      <w:r w:rsidRPr="00E93FEF">
        <w:rPr>
          <w:color w:val="000000"/>
          <w:spacing w:val="57"/>
        </w:rPr>
        <w:t xml:space="preserve"> </w:t>
      </w:r>
      <w:r w:rsidRPr="00E93FEF">
        <w:rPr>
          <w:i/>
          <w:iCs/>
          <w:color w:val="000000"/>
        </w:rPr>
        <w:t>в</w:t>
      </w:r>
      <w:r w:rsidRPr="00E93FEF">
        <w:rPr>
          <w:color w:val="000000"/>
          <w:spacing w:val="58"/>
        </w:rPr>
        <w:t xml:space="preserve"> </w:t>
      </w:r>
      <w:r w:rsidRPr="00E93FEF">
        <w:rPr>
          <w:i/>
          <w:iCs/>
          <w:color w:val="000000"/>
        </w:rPr>
        <w:t>о</w:t>
      </w:r>
      <w:r w:rsidRPr="00E93FEF">
        <w:rPr>
          <w:i/>
          <w:iCs/>
          <w:color w:val="000000"/>
          <w:spacing w:val="-1"/>
        </w:rPr>
        <w:t>б</w:t>
      </w:r>
      <w:r w:rsidRPr="00E93FEF">
        <w:rPr>
          <w:i/>
          <w:iCs/>
          <w:color w:val="000000"/>
        </w:rPr>
        <w:t>щ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н</w:t>
      </w:r>
      <w:r w:rsidRPr="00E93FEF">
        <w:rPr>
          <w:i/>
          <w:iCs/>
          <w:color w:val="000000"/>
          <w:spacing w:val="-2"/>
        </w:rPr>
        <w:t>и</w:t>
      </w:r>
      <w:r w:rsidRPr="00E93FEF">
        <w:rPr>
          <w:i/>
          <w:iCs/>
          <w:color w:val="000000"/>
        </w:rPr>
        <w:t>и</w:t>
      </w:r>
      <w:r w:rsidRPr="00E93FEF">
        <w:rPr>
          <w:i/>
          <w:iCs/>
          <w:color w:val="000000"/>
          <w:spacing w:val="1"/>
        </w:rPr>
        <w:t>,</w:t>
      </w:r>
      <w:r w:rsidRPr="00E93FEF">
        <w:rPr>
          <w:color w:val="000000"/>
          <w:spacing w:val="57"/>
        </w:rPr>
        <w:t xml:space="preserve"> </w:t>
      </w:r>
      <w:r w:rsidRPr="00E93FEF">
        <w:rPr>
          <w:i/>
          <w:iCs/>
          <w:color w:val="000000"/>
          <w:spacing w:val="-1"/>
        </w:rPr>
        <w:t>о</w:t>
      </w:r>
      <w:r w:rsidRPr="00E93FEF">
        <w:rPr>
          <w:i/>
          <w:iCs/>
          <w:color w:val="000000"/>
          <w:spacing w:val="1"/>
        </w:rPr>
        <w:t>ри</w:t>
      </w:r>
      <w:r w:rsidRPr="00E93FEF">
        <w:rPr>
          <w:i/>
          <w:iCs/>
          <w:color w:val="000000"/>
          <w:spacing w:val="-1"/>
          <w:w w:val="101"/>
        </w:rPr>
        <w:t>е</w:t>
      </w:r>
      <w:r w:rsidRPr="00E93FEF">
        <w:rPr>
          <w:i/>
          <w:iCs/>
          <w:color w:val="000000"/>
        </w:rPr>
        <w:t>нт</w:t>
      </w:r>
      <w:r w:rsidRPr="00E93FEF">
        <w:rPr>
          <w:i/>
          <w:iCs/>
          <w:color w:val="000000"/>
          <w:spacing w:val="-1"/>
        </w:rPr>
        <w:t>а</w:t>
      </w:r>
      <w:r w:rsidRPr="00E93FEF">
        <w:rPr>
          <w:i/>
          <w:iCs/>
          <w:color w:val="000000"/>
        </w:rPr>
        <w:t>ции</w:t>
      </w:r>
      <w:r w:rsidRPr="00E93FEF">
        <w:rPr>
          <w:color w:val="000000"/>
          <w:spacing w:val="55"/>
        </w:rPr>
        <w:t xml:space="preserve"> </w:t>
      </w:r>
      <w:r w:rsidRPr="00E93FEF">
        <w:rPr>
          <w:i/>
          <w:iCs/>
          <w:color w:val="000000"/>
        </w:rPr>
        <w:t>на</w:t>
      </w:r>
      <w:r w:rsidRPr="00E93FEF">
        <w:rPr>
          <w:color w:val="000000"/>
          <w:spacing w:val="58"/>
        </w:rPr>
        <w:t xml:space="preserve"> </w:t>
      </w:r>
      <w:r w:rsidRPr="00E93FEF">
        <w:rPr>
          <w:i/>
          <w:iCs/>
          <w:color w:val="000000"/>
          <w:spacing w:val="1"/>
        </w:rPr>
        <w:t>и</w:t>
      </w:r>
      <w:r w:rsidRPr="00E93FEF">
        <w:rPr>
          <w:i/>
          <w:iCs/>
          <w:color w:val="000000"/>
          <w:w w:val="101"/>
        </w:rPr>
        <w:t>х</w:t>
      </w:r>
      <w:r w:rsidRPr="00E93FEF">
        <w:rPr>
          <w:color w:val="000000"/>
          <w:spacing w:val="54"/>
        </w:rPr>
        <w:t xml:space="preserve"> </w:t>
      </w:r>
      <w:r w:rsidRPr="00E93FEF">
        <w:rPr>
          <w:i/>
          <w:iCs/>
          <w:color w:val="000000"/>
          <w:spacing w:val="1"/>
        </w:rPr>
        <w:t>мо</w:t>
      </w:r>
      <w:r w:rsidRPr="00E93FEF">
        <w:rPr>
          <w:i/>
          <w:iCs/>
          <w:color w:val="000000"/>
          <w:spacing w:val="-1"/>
        </w:rPr>
        <w:t>т</w:t>
      </w:r>
      <w:r w:rsidRPr="00E93FEF">
        <w:rPr>
          <w:i/>
          <w:iCs/>
          <w:color w:val="000000"/>
        </w:rPr>
        <w:t>ивы</w:t>
      </w:r>
      <w:r w:rsidRPr="00E93FEF">
        <w:rPr>
          <w:color w:val="000000"/>
          <w:spacing w:val="54"/>
        </w:rPr>
        <w:t xml:space="preserve"> </w:t>
      </w:r>
      <w:r w:rsidRPr="00E93FEF">
        <w:rPr>
          <w:i/>
          <w:iCs/>
          <w:color w:val="000000"/>
          <w:spacing w:val="1"/>
        </w:rPr>
        <w:t>и</w:t>
      </w:r>
      <w:r w:rsidRPr="00E93FEF">
        <w:rPr>
          <w:color w:val="000000"/>
        </w:rPr>
        <w:t xml:space="preserve"> </w:t>
      </w:r>
      <w:r w:rsidRPr="00E93FEF">
        <w:rPr>
          <w:i/>
          <w:iCs/>
          <w:color w:val="000000"/>
        </w:rPr>
        <w:t>ч</w:t>
      </w:r>
      <w:r w:rsidRPr="00E93FEF">
        <w:rPr>
          <w:i/>
          <w:iCs/>
          <w:color w:val="000000"/>
          <w:w w:val="101"/>
        </w:rPr>
        <w:t>у</w:t>
      </w:r>
      <w:r w:rsidRPr="00E93FEF">
        <w:rPr>
          <w:i/>
          <w:iCs/>
          <w:color w:val="000000"/>
        </w:rPr>
        <w:t>в</w:t>
      </w:r>
      <w:r w:rsidRPr="00E93FEF">
        <w:rPr>
          <w:i/>
          <w:iCs/>
          <w:color w:val="000000"/>
          <w:w w:val="101"/>
        </w:rPr>
        <w:t>с</w:t>
      </w:r>
      <w:r w:rsidRPr="00E93FEF">
        <w:rPr>
          <w:i/>
          <w:iCs/>
          <w:color w:val="000000"/>
        </w:rPr>
        <w:t>т</w:t>
      </w:r>
      <w:r w:rsidRPr="00E93FEF">
        <w:rPr>
          <w:i/>
          <w:iCs/>
          <w:color w:val="000000"/>
          <w:spacing w:val="-2"/>
        </w:rPr>
        <w:t>в</w:t>
      </w:r>
      <w:r w:rsidRPr="00E93FEF">
        <w:rPr>
          <w:i/>
          <w:iCs/>
          <w:color w:val="000000"/>
          <w:spacing w:val="1"/>
        </w:rPr>
        <w:t>а</w:t>
      </w:r>
      <w:r w:rsidRPr="00E93FEF">
        <w:rPr>
          <w:i/>
          <w:iCs/>
          <w:color w:val="000000"/>
        </w:rPr>
        <w:t>,</w:t>
      </w:r>
      <w:r w:rsidRPr="00E93FEF">
        <w:rPr>
          <w:color w:val="000000"/>
        </w:rPr>
        <w:t xml:space="preserve"> </w:t>
      </w:r>
      <w:r w:rsidRPr="00E93FEF">
        <w:rPr>
          <w:i/>
          <w:iCs/>
          <w:color w:val="000000"/>
          <w:w w:val="101"/>
        </w:rPr>
        <w:t>ус</w:t>
      </w:r>
      <w:r w:rsidRPr="00E93FEF">
        <w:rPr>
          <w:i/>
          <w:iCs/>
          <w:color w:val="000000"/>
          <w:spacing w:val="-1"/>
        </w:rPr>
        <w:t>т</w:t>
      </w:r>
      <w:r w:rsidRPr="00E93FEF">
        <w:rPr>
          <w:i/>
          <w:iCs/>
          <w:color w:val="000000"/>
        </w:rPr>
        <w:t>ой</w:t>
      </w:r>
      <w:r w:rsidRPr="00E93FEF">
        <w:rPr>
          <w:i/>
          <w:iCs/>
          <w:color w:val="000000"/>
          <w:spacing w:val="-1"/>
        </w:rPr>
        <w:t>ч</w:t>
      </w:r>
      <w:r w:rsidRPr="00E93FEF">
        <w:rPr>
          <w:i/>
          <w:iCs/>
          <w:color w:val="000000"/>
        </w:rPr>
        <w:t>иво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color w:val="000000"/>
          <w:spacing w:val="1"/>
        </w:rPr>
        <w:t xml:space="preserve"> </w:t>
      </w:r>
      <w:r w:rsidRPr="00E93FEF">
        <w:rPr>
          <w:i/>
          <w:iCs/>
          <w:color w:val="000000"/>
          <w:w w:val="101"/>
        </w:rPr>
        <w:t>с</w:t>
      </w:r>
      <w:r w:rsidRPr="00E93FEF">
        <w:rPr>
          <w:i/>
          <w:iCs/>
          <w:color w:val="000000"/>
        </w:rPr>
        <w:t>л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до</w:t>
      </w:r>
      <w:r w:rsidRPr="00E93FEF">
        <w:rPr>
          <w:i/>
          <w:iCs/>
          <w:color w:val="000000"/>
          <w:spacing w:val="-1"/>
        </w:rPr>
        <w:t>в</w:t>
      </w:r>
      <w:r w:rsidRPr="00E93FEF">
        <w:rPr>
          <w:i/>
          <w:iCs/>
          <w:color w:val="000000"/>
          <w:spacing w:val="1"/>
        </w:rPr>
        <w:t>а</w:t>
      </w:r>
      <w:r w:rsidRPr="00E93FEF">
        <w:rPr>
          <w:i/>
          <w:iCs/>
          <w:color w:val="000000"/>
          <w:spacing w:val="-2"/>
        </w:rPr>
        <w:t>н</w:t>
      </w:r>
      <w:r w:rsidRPr="00E93FEF">
        <w:rPr>
          <w:i/>
          <w:iCs/>
          <w:color w:val="000000"/>
          <w:spacing w:val="1"/>
        </w:rPr>
        <w:t>и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color w:val="000000"/>
        </w:rPr>
        <w:t xml:space="preserve"> </w:t>
      </w:r>
      <w:r w:rsidRPr="00E93FEF">
        <w:rPr>
          <w:i/>
          <w:iCs/>
          <w:color w:val="000000"/>
        </w:rPr>
        <w:t>в</w:t>
      </w:r>
      <w:r w:rsidRPr="00E93FEF">
        <w:rPr>
          <w:color w:val="000000"/>
        </w:rPr>
        <w:t xml:space="preserve"> </w:t>
      </w:r>
      <w:r w:rsidRPr="00E93FEF">
        <w:rPr>
          <w:i/>
          <w:iCs/>
          <w:color w:val="000000"/>
        </w:rPr>
        <w:t>пов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  <w:spacing w:val="-1"/>
        </w:rPr>
        <w:t>д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н</w:t>
      </w:r>
      <w:r w:rsidRPr="00E93FEF">
        <w:rPr>
          <w:i/>
          <w:iCs/>
          <w:color w:val="000000"/>
          <w:spacing w:val="-1"/>
        </w:rPr>
        <w:t>и</w:t>
      </w:r>
      <w:r w:rsidRPr="00E93FEF">
        <w:rPr>
          <w:i/>
          <w:iCs/>
          <w:color w:val="000000"/>
        </w:rPr>
        <w:t>и</w:t>
      </w:r>
      <w:r w:rsidRPr="00E93FEF">
        <w:rPr>
          <w:color w:val="000000"/>
          <w:spacing w:val="1"/>
        </w:rPr>
        <w:t xml:space="preserve"> </w:t>
      </w:r>
      <w:r w:rsidRPr="00E93FEF">
        <w:rPr>
          <w:i/>
          <w:iCs/>
          <w:color w:val="000000"/>
        </w:rPr>
        <w:t>моральным</w:t>
      </w:r>
      <w:r w:rsidRPr="00E93FEF">
        <w:rPr>
          <w:color w:val="000000"/>
          <w:spacing w:val="1"/>
        </w:rPr>
        <w:t xml:space="preserve"> </w:t>
      </w:r>
      <w:r w:rsidRPr="00E93FEF">
        <w:rPr>
          <w:i/>
          <w:iCs/>
          <w:color w:val="000000"/>
        </w:rPr>
        <w:t>нормам</w:t>
      </w:r>
      <w:r w:rsidRPr="00E93FEF">
        <w:rPr>
          <w:color w:val="000000"/>
          <w:spacing w:val="1"/>
        </w:rPr>
        <w:t xml:space="preserve"> </w:t>
      </w:r>
      <w:r w:rsidRPr="00E93FEF">
        <w:rPr>
          <w:i/>
          <w:iCs/>
          <w:color w:val="000000"/>
        </w:rPr>
        <w:t>и</w:t>
      </w:r>
      <w:r w:rsidRPr="00E93FEF">
        <w:rPr>
          <w:color w:val="000000"/>
          <w:spacing w:val="1"/>
        </w:rPr>
        <w:t xml:space="preserve"> </w:t>
      </w:r>
      <w:r w:rsidRPr="00E93FEF">
        <w:rPr>
          <w:i/>
          <w:iCs/>
          <w:color w:val="000000"/>
          <w:w w:val="101"/>
        </w:rPr>
        <w:t>э</w:t>
      </w:r>
      <w:r w:rsidRPr="00E93FEF">
        <w:rPr>
          <w:i/>
          <w:iCs/>
          <w:color w:val="000000"/>
          <w:spacing w:val="-3"/>
        </w:rPr>
        <w:t>т</w:t>
      </w:r>
      <w:r w:rsidRPr="00E93FEF">
        <w:rPr>
          <w:i/>
          <w:iCs/>
          <w:color w:val="000000"/>
        </w:rPr>
        <w:t>ич</w:t>
      </w:r>
      <w:r w:rsidRPr="00E93FEF">
        <w:rPr>
          <w:i/>
          <w:iCs/>
          <w:color w:val="000000"/>
          <w:spacing w:val="-1"/>
          <w:w w:val="101"/>
        </w:rPr>
        <w:t>е</w:t>
      </w:r>
      <w:r w:rsidRPr="00E93FEF">
        <w:rPr>
          <w:i/>
          <w:iCs/>
          <w:color w:val="000000"/>
          <w:w w:val="101"/>
        </w:rPr>
        <w:t>с</w:t>
      </w:r>
      <w:r w:rsidRPr="00E93FEF">
        <w:rPr>
          <w:i/>
          <w:iCs/>
          <w:color w:val="000000"/>
          <w:spacing w:val="-1"/>
          <w:w w:val="101"/>
        </w:rPr>
        <w:t>к</w:t>
      </w:r>
      <w:r w:rsidRPr="00E93FEF">
        <w:rPr>
          <w:i/>
          <w:iCs/>
          <w:color w:val="000000"/>
          <w:spacing w:val="-1"/>
        </w:rPr>
        <w:t>и</w:t>
      </w:r>
      <w:r w:rsidRPr="00E93FEF">
        <w:rPr>
          <w:i/>
          <w:iCs/>
          <w:color w:val="000000"/>
        </w:rPr>
        <w:t>м</w:t>
      </w:r>
      <w:r w:rsidRPr="00E93FEF">
        <w:rPr>
          <w:color w:val="000000"/>
        </w:rPr>
        <w:t xml:space="preserve"> </w:t>
      </w:r>
      <w:r w:rsidRPr="00E93FEF">
        <w:rPr>
          <w:i/>
          <w:iCs/>
          <w:color w:val="000000"/>
        </w:rPr>
        <w:t>тр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бовани</w:t>
      </w:r>
      <w:r w:rsidRPr="00E93FEF">
        <w:rPr>
          <w:i/>
          <w:iCs/>
          <w:color w:val="000000"/>
          <w:spacing w:val="-2"/>
          <w:w w:val="101"/>
        </w:rPr>
        <w:t>я</w:t>
      </w:r>
      <w:r w:rsidRPr="00E93FEF">
        <w:rPr>
          <w:i/>
          <w:iCs/>
          <w:color w:val="000000"/>
        </w:rPr>
        <w:t>м;</w:t>
      </w:r>
    </w:p>
    <w:p w:rsidR="00E93FEF" w:rsidRPr="00E93FEF" w:rsidRDefault="00E93FEF" w:rsidP="00E93FEF">
      <w:pPr>
        <w:widowControl w:val="0"/>
        <w:jc w:val="both"/>
        <w:rPr>
          <w:i/>
          <w:iCs/>
          <w:color w:val="000000"/>
        </w:rPr>
      </w:pPr>
      <w:r w:rsidRPr="00E93FEF">
        <w:rPr>
          <w:color w:val="000000"/>
        </w:rPr>
        <w:t>–</w:t>
      </w:r>
      <w:r w:rsidRPr="00E93FEF">
        <w:rPr>
          <w:color w:val="000000"/>
          <w:spacing w:val="104"/>
        </w:rPr>
        <w:t xml:space="preserve"> </w:t>
      </w:r>
      <w:proofErr w:type="spellStart"/>
      <w:r w:rsidRPr="00E93FEF">
        <w:rPr>
          <w:i/>
          <w:iCs/>
          <w:color w:val="000000"/>
          <w:w w:val="101"/>
        </w:rPr>
        <w:t>э</w:t>
      </w:r>
      <w:r w:rsidRPr="00E93FEF">
        <w:rPr>
          <w:i/>
          <w:iCs/>
          <w:color w:val="000000"/>
        </w:rPr>
        <w:t>мпа</w:t>
      </w:r>
      <w:r w:rsidRPr="00E93FEF">
        <w:rPr>
          <w:i/>
          <w:iCs/>
          <w:color w:val="000000"/>
          <w:spacing w:val="-1"/>
        </w:rPr>
        <w:t>т</w:t>
      </w:r>
      <w:r w:rsidRPr="00E93FEF">
        <w:rPr>
          <w:i/>
          <w:iCs/>
          <w:color w:val="000000"/>
        </w:rPr>
        <w:t>ии</w:t>
      </w:r>
      <w:proofErr w:type="spellEnd"/>
      <w:r w:rsidRPr="00E93FEF">
        <w:rPr>
          <w:color w:val="000000"/>
          <w:spacing w:val="168"/>
        </w:rPr>
        <w:t xml:space="preserve"> </w:t>
      </w:r>
      <w:r w:rsidRPr="00E93FEF">
        <w:rPr>
          <w:i/>
          <w:iCs/>
          <w:color w:val="000000"/>
          <w:w w:val="101"/>
        </w:rPr>
        <w:t>к</w:t>
      </w:r>
      <w:r w:rsidRPr="00E93FEF">
        <w:rPr>
          <w:i/>
          <w:iCs/>
          <w:color w:val="000000"/>
        </w:rPr>
        <w:t>а</w:t>
      </w:r>
      <w:r w:rsidRPr="00E93FEF">
        <w:rPr>
          <w:i/>
          <w:iCs/>
          <w:color w:val="000000"/>
          <w:spacing w:val="-1"/>
          <w:w w:val="101"/>
        </w:rPr>
        <w:t>к</w:t>
      </w:r>
      <w:r w:rsidRPr="00E93FEF">
        <w:rPr>
          <w:color w:val="000000"/>
          <w:spacing w:val="171"/>
        </w:rPr>
        <w:t xml:space="preserve"> </w:t>
      </w:r>
      <w:r w:rsidRPr="00E93FEF">
        <w:rPr>
          <w:i/>
          <w:iCs/>
          <w:color w:val="000000"/>
        </w:rPr>
        <w:t>о</w:t>
      </w:r>
      <w:r w:rsidRPr="00E93FEF">
        <w:rPr>
          <w:i/>
          <w:iCs/>
          <w:color w:val="000000"/>
          <w:w w:val="101"/>
        </w:rPr>
        <w:t>с</w:t>
      </w:r>
      <w:r w:rsidRPr="00E93FEF">
        <w:rPr>
          <w:i/>
          <w:iCs/>
          <w:color w:val="000000"/>
          <w:spacing w:val="-1"/>
        </w:rPr>
        <w:t>о</w:t>
      </w:r>
      <w:r w:rsidRPr="00E93FEF">
        <w:rPr>
          <w:i/>
          <w:iCs/>
          <w:color w:val="000000"/>
        </w:rPr>
        <w:t>зна</w:t>
      </w:r>
      <w:r w:rsidRPr="00E93FEF">
        <w:rPr>
          <w:i/>
          <w:iCs/>
          <w:color w:val="000000"/>
          <w:spacing w:val="1"/>
        </w:rPr>
        <w:t>н</w:t>
      </w:r>
      <w:r w:rsidRPr="00E93FEF">
        <w:rPr>
          <w:i/>
          <w:iCs/>
          <w:color w:val="000000"/>
        </w:rPr>
        <w:t>ного</w:t>
      </w:r>
      <w:r w:rsidRPr="00E93FEF">
        <w:rPr>
          <w:color w:val="000000"/>
          <w:spacing w:val="168"/>
        </w:rPr>
        <w:t xml:space="preserve"> </w:t>
      </w:r>
      <w:r w:rsidRPr="00E93FEF">
        <w:rPr>
          <w:i/>
          <w:iCs/>
          <w:color w:val="000000"/>
        </w:rPr>
        <w:t>по</w:t>
      </w:r>
      <w:r w:rsidRPr="00E93FEF">
        <w:rPr>
          <w:i/>
          <w:iCs/>
          <w:color w:val="000000"/>
          <w:spacing w:val="-1"/>
        </w:rPr>
        <w:t>н</w:t>
      </w:r>
      <w:r w:rsidRPr="00E93FEF">
        <w:rPr>
          <w:i/>
          <w:iCs/>
          <w:color w:val="000000"/>
        </w:rPr>
        <w:t>и</w:t>
      </w:r>
      <w:r w:rsidRPr="00E93FEF">
        <w:rPr>
          <w:i/>
          <w:iCs/>
          <w:color w:val="000000"/>
          <w:spacing w:val="-1"/>
        </w:rPr>
        <w:t>м</w:t>
      </w:r>
      <w:r w:rsidRPr="00E93FEF">
        <w:rPr>
          <w:i/>
          <w:iCs/>
          <w:color w:val="000000"/>
        </w:rPr>
        <w:t>а</w:t>
      </w:r>
      <w:r w:rsidRPr="00E93FEF">
        <w:rPr>
          <w:i/>
          <w:iCs/>
          <w:color w:val="000000"/>
          <w:spacing w:val="-1"/>
        </w:rPr>
        <w:t>н</w:t>
      </w:r>
      <w:r w:rsidRPr="00E93FEF">
        <w:rPr>
          <w:i/>
          <w:iCs/>
          <w:color w:val="000000"/>
        </w:rPr>
        <w:t>и</w:t>
      </w:r>
      <w:r w:rsidRPr="00E93FEF">
        <w:rPr>
          <w:i/>
          <w:iCs/>
          <w:color w:val="000000"/>
          <w:w w:val="101"/>
        </w:rPr>
        <w:t>я</w:t>
      </w:r>
      <w:r w:rsidRPr="00E93FEF">
        <w:rPr>
          <w:color w:val="000000"/>
          <w:spacing w:val="168"/>
        </w:rPr>
        <w:t xml:space="preserve"> </w:t>
      </w:r>
      <w:r w:rsidRPr="00E93FEF">
        <w:rPr>
          <w:i/>
          <w:iCs/>
          <w:color w:val="000000"/>
        </w:rPr>
        <w:t>ч</w:t>
      </w:r>
      <w:r w:rsidRPr="00E93FEF">
        <w:rPr>
          <w:i/>
          <w:iCs/>
          <w:color w:val="000000"/>
          <w:w w:val="101"/>
        </w:rPr>
        <w:t>у</w:t>
      </w:r>
      <w:r w:rsidRPr="00E93FEF">
        <w:rPr>
          <w:i/>
          <w:iCs/>
          <w:color w:val="000000"/>
        </w:rPr>
        <w:t>в</w:t>
      </w:r>
      <w:r w:rsidRPr="00E93FEF">
        <w:rPr>
          <w:i/>
          <w:iCs/>
          <w:color w:val="000000"/>
          <w:w w:val="101"/>
        </w:rPr>
        <w:t>с</w:t>
      </w:r>
      <w:r w:rsidRPr="00E93FEF">
        <w:rPr>
          <w:i/>
          <w:iCs/>
          <w:color w:val="000000"/>
        </w:rPr>
        <w:t>тв</w:t>
      </w:r>
      <w:r w:rsidRPr="00E93FEF">
        <w:rPr>
          <w:color w:val="000000"/>
          <w:spacing w:val="170"/>
        </w:rPr>
        <w:t xml:space="preserve"> </w:t>
      </w:r>
      <w:r w:rsidRPr="00E93FEF">
        <w:rPr>
          <w:i/>
          <w:iCs/>
          <w:color w:val="000000"/>
          <w:spacing w:val="-2"/>
        </w:rPr>
        <w:t>д</w:t>
      </w:r>
      <w:r w:rsidRPr="00E93FEF">
        <w:rPr>
          <w:i/>
          <w:iCs/>
          <w:color w:val="000000"/>
        </w:rPr>
        <w:t>р</w:t>
      </w:r>
      <w:r w:rsidRPr="00E93FEF">
        <w:rPr>
          <w:i/>
          <w:iCs/>
          <w:color w:val="000000"/>
          <w:w w:val="101"/>
        </w:rPr>
        <w:t>у</w:t>
      </w:r>
      <w:r w:rsidRPr="00E93FEF">
        <w:rPr>
          <w:i/>
          <w:iCs/>
          <w:color w:val="000000"/>
        </w:rPr>
        <w:t>ги</w:t>
      </w:r>
      <w:r w:rsidRPr="00E93FEF">
        <w:rPr>
          <w:i/>
          <w:iCs/>
          <w:color w:val="000000"/>
          <w:w w:val="101"/>
        </w:rPr>
        <w:t>х</w:t>
      </w:r>
      <w:r w:rsidRPr="00E93FEF">
        <w:rPr>
          <w:color w:val="000000"/>
          <w:spacing w:val="166"/>
        </w:rPr>
        <w:t xml:space="preserve"> </w:t>
      </w:r>
      <w:r w:rsidRPr="00E93FEF">
        <w:rPr>
          <w:i/>
          <w:iCs/>
          <w:color w:val="000000"/>
        </w:rPr>
        <w:t>люд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  <w:spacing w:val="1"/>
        </w:rPr>
        <w:t>й</w:t>
      </w:r>
      <w:r w:rsidRPr="00E93FEF">
        <w:rPr>
          <w:color w:val="000000"/>
          <w:spacing w:val="168"/>
        </w:rPr>
        <w:t xml:space="preserve"> </w:t>
      </w:r>
      <w:r w:rsidRPr="00E93FEF">
        <w:rPr>
          <w:i/>
          <w:iCs/>
          <w:color w:val="000000"/>
        </w:rPr>
        <w:t>и</w:t>
      </w:r>
      <w:r w:rsidRPr="00E93FEF">
        <w:rPr>
          <w:color w:val="000000"/>
        </w:rPr>
        <w:t xml:space="preserve"> </w:t>
      </w:r>
      <w:r w:rsidRPr="00E93FEF">
        <w:rPr>
          <w:i/>
          <w:iCs/>
          <w:color w:val="000000"/>
          <w:w w:val="101"/>
        </w:rPr>
        <w:t>с</w:t>
      </w:r>
      <w:r w:rsidRPr="00E93FEF">
        <w:rPr>
          <w:i/>
          <w:iCs/>
          <w:color w:val="000000"/>
        </w:rPr>
        <w:t>оп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р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  <w:spacing w:val="-1"/>
        </w:rPr>
        <w:t>ж</w:t>
      </w:r>
      <w:r w:rsidRPr="00E93FEF">
        <w:rPr>
          <w:i/>
          <w:iCs/>
          <w:color w:val="000000"/>
        </w:rPr>
        <w:t>и</w:t>
      </w:r>
      <w:r w:rsidRPr="00E93FEF">
        <w:rPr>
          <w:i/>
          <w:iCs/>
          <w:color w:val="000000"/>
          <w:spacing w:val="-1"/>
        </w:rPr>
        <w:t>в</w:t>
      </w:r>
      <w:r w:rsidRPr="00E93FEF">
        <w:rPr>
          <w:i/>
          <w:iCs/>
          <w:color w:val="000000"/>
        </w:rPr>
        <w:t>а</w:t>
      </w:r>
      <w:r w:rsidRPr="00E93FEF">
        <w:rPr>
          <w:i/>
          <w:iCs/>
          <w:color w:val="000000"/>
          <w:spacing w:val="-1"/>
        </w:rPr>
        <w:t>н</w:t>
      </w:r>
      <w:r w:rsidRPr="00E93FEF">
        <w:rPr>
          <w:i/>
          <w:iCs/>
          <w:color w:val="000000"/>
        </w:rPr>
        <w:t>и</w:t>
      </w:r>
      <w:r w:rsidRPr="00E93FEF">
        <w:rPr>
          <w:i/>
          <w:iCs/>
          <w:color w:val="000000"/>
          <w:w w:val="101"/>
        </w:rPr>
        <w:t>я</w:t>
      </w:r>
      <w:r w:rsidRPr="00E93FEF">
        <w:rPr>
          <w:color w:val="000000"/>
          <w:spacing w:val="48"/>
        </w:rPr>
        <w:t xml:space="preserve"> </w:t>
      </w:r>
      <w:r w:rsidRPr="00E93FEF">
        <w:rPr>
          <w:i/>
          <w:iCs/>
          <w:color w:val="000000"/>
        </w:rPr>
        <w:t>им,</w:t>
      </w:r>
      <w:r w:rsidRPr="00E93FEF">
        <w:rPr>
          <w:color w:val="000000"/>
          <w:spacing w:val="47"/>
        </w:rPr>
        <w:t xml:space="preserve"> </w:t>
      </w:r>
      <w:r w:rsidRPr="00E93FEF">
        <w:rPr>
          <w:i/>
          <w:iCs/>
          <w:color w:val="000000"/>
        </w:rPr>
        <w:t>выраж</w:t>
      </w:r>
      <w:r w:rsidRPr="00E93FEF">
        <w:rPr>
          <w:i/>
          <w:iCs/>
          <w:color w:val="000000"/>
          <w:spacing w:val="1"/>
        </w:rPr>
        <w:t>а</w:t>
      </w:r>
      <w:r w:rsidRPr="00E93FEF">
        <w:rPr>
          <w:i/>
          <w:iCs/>
          <w:color w:val="000000"/>
        </w:rPr>
        <w:t>ю</w:t>
      </w:r>
      <w:r w:rsidRPr="00E93FEF">
        <w:rPr>
          <w:i/>
          <w:iCs/>
          <w:color w:val="000000"/>
          <w:spacing w:val="-2"/>
        </w:rPr>
        <w:t>щ</w:t>
      </w:r>
      <w:r w:rsidRPr="00E93FEF">
        <w:rPr>
          <w:i/>
          <w:iCs/>
          <w:color w:val="000000"/>
        </w:rPr>
        <w:t>и</w:t>
      </w:r>
      <w:r w:rsidRPr="00E93FEF">
        <w:rPr>
          <w:i/>
          <w:iCs/>
          <w:color w:val="000000"/>
          <w:spacing w:val="1"/>
          <w:w w:val="101"/>
        </w:rPr>
        <w:t>хся</w:t>
      </w:r>
      <w:r w:rsidRPr="00E93FEF">
        <w:rPr>
          <w:color w:val="000000"/>
          <w:spacing w:val="48"/>
        </w:rPr>
        <w:t xml:space="preserve"> </w:t>
      </w:r>
      <w:r w:rsidRPr="00E93FEF">
        <w:rPr>
          <w:i/>
          <w:iCs/>
          <w:color w:val="000000"/>
          <w:spacing w:val="1"/>
        </w:rPr>
        <w:t>в</w:t>
      </w:r>
      <w:r w:rsidRPr="00E93FEF">
        <w:rPr>
          <w:color w:val="000000"/>
          <w:spacing w:val="50"/>
        </w:rPr>
        <w:t xml:space="preserve"> </w:t>
      </w:r>
      <w:r w:rsidRPr="00E93FEF">
        <w:rPr>
          <w:i/>
          <w:iCs/>
          <w:color w:val="000000"/>
          <w:spacing w:val="1"/>
        </w:rPr>
        <w:t>п</w:t>
      </w:r>
      <w:r w:rsidRPr="00E93FEF">
        <w:rPr>
          <w:i/>
          <w:iCs/>
          <w:color w:val="000000"/>
        </w:rPr>
        <w:t>о</w:t>
      </w:r>
      <w:r w:rsidRPr="00E93FEF">
        <w:rPr>
          <w:i/>
          <w:iCs/>
          <w:color w:val="000000"/>
          <w:w w:val="101"/>
        </w:rPr>
        <w:t>с</w:t>
      </w:r>
      <w:r w:rsidRPr="00E93FEF">
        <w:rPr>
          <w:i/>
          <w:iCs/>
          <w:color w:val="000000"/>
          <w:spacing w:val="-1"/>
        </w:rPr>
        <w:t>т</w:t>
      </w:r>
      <w:r w:rsidRPr="00E93FEF">
        <w:rPr>
          <w:i/>
          <w:iCs/>
          <w:color w:val="000000"/>
          <w:w w:val="101"/>
        </w:rPr>
        <w:t>у</w:t>
      </w:r>
      <w:r w:rsidRPr="00E93FEF">
        <w:rPr>
          <w:i/>
          <w:iCs/>
          <w:color w:val="000000"/>
          <w:spacing w:val="-2"/>
        </w:rPr>
        <w:t>п</w:t>
      </w:r>
      <w:r w:rsidRPr="00E93FEF">
        <w:rPr>
          <w:i/>
          <w:iCs/>
          <w:color w:val="000000"/>
          <w:w w:val="101"/>
        </w:rPr>
        <w:t>к</w:t>
      </w:r>
      <w:r w:rsidRPr="00E93FEF">
        <w:rPr>
          <w:i/>
          <w:iCs/>
          <w:color w:val="000000"/>
          <w:spacing w:val="1"/>
        </w:rPr>
        <w:t>а</w:t>
      </w:r>
      <w:r w:rsidRPr="00E93FEF">
        <w:rPr>
          <w:i/>
          <w:iCs/>
          <w:color w:val="000000"/>
          <w:w w:val="101"/>
        </w:rPr>
        <w:t>х</w:t>
      </w:r>
      <w:r w:rsidRPr="00E93FEF">
        <w:rPr>
          <w:i/>
          <w:iCs/>
          <w:color w:val="000000"/>
        </w:rPr>
        <w:t>,</w:t>
      </w:r>
      <w:r w:rsidRPr="00E93FEF">
        <w:rPr>
          <w:color w:val="000000"/>
          <w:spacing w:val="49"/>
        </w:rPr>
        <w:t xml:space="preserve"> </w:t>
      </w:r>
      <w:r w:rsidRPr="00E93FEF">
        <w:rPr>
          <w:i/>
          <w:iCs/>
          <w:color w:val="000000"/>
        </w:rPr>
        <w:t>напра</w:t>
      </w:r>
      <w:r w:rsidRPr="00E93FEF">
        <w:rPr>
          <w:i/>
          <w:iCs/>
          <w:color w:val="000000"/>
          <w:spacing w:val="5"/>
        </w:rPr>
        <w:t>в</w:t>
      </w:r>
      <w:r w:rsidRPr="00E93FEF">
        <w:rPr>
          <w:i/>
          <w:iCs/>
          <w:color w:val="000000"/>
          <w:spacing w:val="-1"/>
        </w:rPr>
        <w:t>л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нны</w:t>
      </w:r>
      <w:r w:rsidRPr="00E93FEF">
        <w:rPr>
          <w:i/>
          <w:iCs/>
          <w:color w:val="000000"/>
          <w:w w:val="101"/>
        </w:rPr>
        <w:t>х</w:t>
      </w:r>
      <w:r w:rsidRPr="00E93FEF">
        <w:rPr>
          <w:color w:val="000000"/>
          <w:spacing w:val="49"/>
        </w:rPr>
        <w:t xml:space="preserve"> </w:t>
      </w:r>
      <w:r w:rsidRPr="00E93FEF">
        <w:rPr>
          <w:i/>
          <w:iCs/>
          <w:color w:val="000000"/>
        </w:rPr>
        <w:t>на</w:t>
      </w:r>
      <w:r w:rsidRPr="00E93FEF">
        <w:rPr>
          <w:color w:val="000000"/>
          <w:spacing w:val="50"/>
        </w:rPr>
        <w:t xml:space="preserve"> </w:t>
      </w:r>
      <w:r w:rsidRPr="00E93FEF">
        <w:rPr>
          <w:i/>
          <w:iCs/>
          <w:color w:val="000000"/>
        </w:rPr>
        <w:t>помощь</w:t>
      </w:r>
      <w:r w:rsidRPr="00E93FEF">
        <w:rPr>
          <w:color w:val="000000"/>
        </w:rPr>
        <w:t xml:space="preserve"> </w:t>
      </w:r>
      <w:r w:rsidRPr="00E93FEF">
        <w:rPr>
          <w:i/>
          <w:iCs/>
          <w:color w:val="000000"/>
        </w:rPr>
        <w:t>др</w:t>
      </w:r>
      <w:r w:rsidRPr="00E93FEF">
        <w:rPr>
          <w:i/>
          <w:iCs/>
          <w:color w:val="000000"/>
          <w:w w:val="101"/>
        </w:rPr>
        <w:t>у</w:t>
      </w:r>
      <w:r w:rsidRPr="00E93FEF">
        <w:rPr>
          <w:i/>
          <w:iCs/>
          <w:color w:val="000000"/>
        </w:rPr>
        <w:t>г</w:t>
      </w:r>
      <w:r w:rsidRPr="00E93FEF">
        <w:rPr>
          <w:i/>
          <w:iCs/>
          <w:color w:val="000000"/>
          <w:spacing w:val="-1"/>
        </w:rPr>
        <w:t>и</w:t>
      </w:r>
      <w:r w:rsidRPr="00E93FEF">
        <w:rPr>
          <w:i/>
          <w:iCs/>
          <w:color w:val="000000"/>
        </w:rPr>
        <w:t>м</w:t>
      </w:r>
      <w:r w:rsidRPr="00E93FEF">
        <w:rPr>
          <w:color w:val="000000"/>
          <w:spacing w:val="1"/>
        </w:rPr>
        <w:t xml:space="preserve"> </w:t>
      </w:r>
      <w:r w:rsidRPr="00E93FEF">
        <w:rPr>
          <w:i/>
          <w:iCs/>
          <w:color w:val="000000"/>
        </w:rPr>
        <w:t>и</w:t>
      </w:r>
      <w:r w:rsidRPr="00E93FEF">
        <w:rPr>
          <w:color w:val="000000"/>
          <w:spacing w:val="-1"/>
        </w:rPr>
        <w:t xml:space="preserve"> </w:t>
      </w:r>
      <w:r w:rsidRPr="00E93FEF">
        <w:rPr>
          <w:i/>
          <w:iCs/>
          <w:color w:val="000000"/>
        </w:rPr>
        <w:t>об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  <w:spacing w:val="-1"/>
          <w:w w:val="101"/>
        </w:rPr>
        <w:t>с</w:t>
      </w:r>
      <w:r w:rsidRPr="00E93FEF">
        <w:rPr>
          <w:i/>
          <w:iCs/>
          <w:color w:val="000000"/>
        </w:rPr>
        <w:t>п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  <w:spacing w:val="-1"/>
        </w:rPr>
        <w:t>ч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н</w:t>
      </w:r>
      <w:r w:rsidRPr="00E93FEF">
        <w:rPr>
          <w:i/>
          <w:iCs/>
          <w:color w:val="000000"/>
          <w:spacing w:val="-1"/>
        </w:rPr>
        <w:t>и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color w:val="000000"/>
        </w:rPr>
        <w:t xml:space="preserve"> </w:t>
      </w:r>
      <w:r w:rsidRPr="00E93FEF">
        <w:rPr>
          <w:i/>
          <w:iCs/>
          <w:color w:val="000000"/>
        </w:rPr>
        <w:t>и</w:t>
      </w:r>
      <w:r w:rsidRPr="00E93FEF">
        <w:rPr>
          <w:i/>
          <w:iCs/>
          <w:color w:val="000000"/>
          <w:w w:val="101"/>
        </w:rPr>
        <w:t>х</w:t>
      </w:r>
      <w:r w:rsidRPr="00E93FEF">
        <w:rPr>
          <w:color w:val="000000"/>
        </w:rPr>
        <w:t xml:space="preserve"> </w:t>
      </w:r>
      <w:r w:rsidRPr="00E93FEF">
        <w:rPr>
          <w:i/>
          <w:iCs/>
          <w:color w:val="000000"/>
        </w:rPr>
        <w:t>благ</w:t>
      </w:r>
      <w:r w:rsidRPr="00E93FEF">
        <w:rPr>
          <w:i/>
          <w:iCs/>
          <w:color w:val="000000"/>
          <w:spacing w:val="-1"/>
        </w:rPr>
        <w:t>о</w:t>
      </w:r>
      <w:r w:rsidRPr="00E93FEF">
        <w:rPr>
          <w:i/>
          <w:iCs/>
          <w:color w:val="000000"/>
        </w:rPr>
        <w:t>по</w:t>
      </w:r>
      <w:r w:rsidRPr="00E93FEF">
        <w:rPr>
          <w:i/>
          <w:iCs/>
          <w:color w:val="000000"/>
          <w:spacing w:val="-2"/>
        </w:rPr>
        <w:t>л</w:t>
      </w:r>
      <w:r w:rsidRPr="00E93FEF">
        <w:rPr>
          <w:i/>
          <w:iCs/>
          <w:color w:val="000000"/>
          <w:w w:val="101"/>
        </w:rPr>
        <w:t>у</w:t>
      </w:r>
      <w:r w:rsidRPr="00E93FEF">
        <w:rPr>
          <w:i/>
          <w:iCs/>
          <w:color w:val="000000"/>
          <w:spacing w:val="-2"/>
        </w:rPr>
        <w:t>ч</w:t>
      </w:r>
      <w:r w:rsidRPr="00E93FEF">
        <w:rPr>
          <w:i/>
          <w:iCs/>
          <w:color w:val="000000"/>
        </w:rPr>
        <w:t>и</w:t>
      </w:r>
      <w:r w:rsidRPr="00E93FEF">
        <w:rPr>
          <w:i/>
          <w:iCs/>
          <w:color w:val="000000"/>
          <w:w w:val="101"/>
        </w:rPr>
        <w:t>я</w:t>
      </w:r>
      <w:r w:rsidRPr="00E93FEF">
        <w:rPr>
          <w:i/>
          <w:iCs/>
          <w:color w:val="000000"/>
        </w:rPr>
        <w:t>.</w:t>
      </w:r>
    </w:p>
    <w:p w:rsidR="00E93FEF" w:rsidRPr="00E93FEF" w:rsidRDefault="00E93FEF" w:rsidP="00E93FEF">
      <w:pPr>
        <w:widowControl w:val="0"/>
        <w:jc w:val="both"/>
        <w:rPr>
          <w:b/>
          <w:bCs/>
          <w:color w:val="000000"/>
          <w:spacing w:val="-1"/>
        </w:rPr>
      </w:pPr>
    </w:p>
    <w:p w:rsidR="00E93FEF" w:rsidRPr="00E93FEF" w:rsidRDefault="00E93FEF" w:rsidP="00E93FEF">
      <w:pPr>
        <w:widowControl w:val="0"/>
        <w:jc w:val="both"/>
        <w:rPr>
          <w:b/>
          <w:bCs/>
          <w:i/>
          <w:color w:val="000000"/>
          <w:spacing w:val="-1"/>
        </w:rPr>
      </w:pPr>
      <w:r w:rsidRPr="00E93FEF">
        <w:rPr>
          <w:b/>
          <w:bCs/>
          <w:i/>
          <w:color w:val="000000"/>
          <w:spacing w:val="-1"/>
        </w:rPr>
        <w:t>Метапредметные</w:t>
      </w:r>
    </w:p>
    <w:p w:rsidR="00E93FEF" w:rsidRPr="00E93FEF" w:rsidRDefault="00E93FEF" w:rsidP="00E93FEF">
      <w:pPr>
        <w:widowControl w:val="0"/>
        <w:jc w:val="both"/>
        <w:rPr>
          <w:b/>
          <w:bCs/>
          <w:color w:val="000000"/>
        </w:rPr>
      </w:pPr>
      <w:r w:rsidRPr="00E93FEF">
        <w:rPr>
          <w:b/>
          <w:bCs/>
          <w:color w:val="000000"/>
          <w:spacing w:val="-1"/>
        </w:rPr>
        <w:t>Р</w:t>
      </w:r>
      <w:r w:rsidRPr="00E93FEF">
        <w:rPr>
          <w:b/>
          <w:bCs/>
          <w:color w:val="000000"/>
          <w:w w:val="101"/>
        </w:rPr>
        <w:t>е</w:t>
      </w:r>
      <w:r w:rsidRPr="00E93FEF">
        <w:rPr>
          <w:b/>
          <w:bCs/>
          <w:color w:val="000000"/>
        </w:rPr>
        <w:t>г</w:t>
      </w:r>
      <w:r w:rsidRPr="00E93FEF">
        <w:rPr>
          <w:b/>
          <w:bCs/>
          <w:color w:val="000000"/>
          <w:spacing w:val="1"/>
        </w:rPr>
        <w:t>ул</w:t>
      </w:r>
      <w:r w:rsidRPr="00E93FEF">
        <w:rPr>
          <w:b/>
          <w:bCs/>
          <w:color w:val="000000"/>
          <w:spacing w:val="-2"/>
        </w:rPr>
        <w:t>я</w:t>
      </w:r>
      <w:r w:rsidRPr="00E93FEF">
        <w:rPr>
          <w:b/>
          <w:bCs/>
          <w:color w:val="000000"/>
          <w:spacing w:val="1"/>
        </w:rPr>
        <w:t>т</w:t>
      </w:r>
      <w:r w:rsidRPr="00E93FEF">
        <w:rPr>
          <w:b/>
          <w:bCs/>
          <w:color w:val="000000"/>
        </w:rPr>
        <w:t>ивн</w:t>
      </w:r>
      <w:r w:rsidRPr="00E93FEF">
        <w:rPr>
          <w:b/>
          <w:bCs/>
          <w:color w:val="000000"/>
          <w:spacing w:val="-1"/>
        </w:rPr>
        <w:t>ы</w:t>
      </w:r>
      <w:r w:rsidRPr="00E93FEF">
        <w:rPr>
          <w:b/>
          <w:bCs/>
          <w:color w:val="000000"/>
          <w:w w:val="101"/>
        </w:rPr>
        <w:t>е</w:t>
      </w:r>
      <w:r w:rsidRPr="00E93FEF">
        <w:rPr>
          <w:color w:val="000000"/>
        </w:rPr>
        <w:t xml:space="preserve"> </w:t>
      </w:r>
      <w:r w:rsidRPr="00E93FEF">
        <w:rPr>
          <w:b/>
          <w:bCs/>
          <w:color w:val="000000"/>
        </w:rPr>
        <w:t>унив</w:t>
      </w:r>
      <w:r w:rsidRPr="00E93FEF">
        <w:rPr>
          <w:b/>
          <w:bCs/>
          <w:color w:val="000000"/>
          <w:w w:val="101"/>
        </w:rPr>
        <w:t>е</w:t>
      </w:r>
      <w:r w:rsidRPr="00E93FEF">
        <w:rPr>
          <w:b/>
          <w:bCs/>
          <w:color w:val="000000"/>
        </w:rPr>
        <w:t>р</w:t>
      </w:r>
      <w:r w:rsidRPr="00E93FEF">
        <w:rPr>
          <w:b/>
          <w:bCs/>
          <w:color w:val="000000"/>
          <w:w w:val="101"/>
        </w:rPr>
        <w:t>с</w:t>
      </w:r>
      <w:r w:rsidRPr="00E93FEF">
        <w:rPr>
          <w:b/>
          <w:bCs/>
          <w:color w:val="000000"/>
        </w:rPr>
        <w:t>альн</w:t>
      </w:r>
      <w:r w:rsidRPr="00E93FEF">
        <w:rPr>
          <w:b/>
          <w:bCs/>
          <w:color w:val="000000"/>
          <w:spacing w:val="-1"/>
        </w:rPr>
        <w:t>ы</w:t>
      </w:r>
      <w:r w:rsidRPr="00E93FEF">
        <w:rPr>
          <w:b/>
          <w:bCs/>
          <w:color w:val="000000"/>
          <w:w w:val="101"/>
        </w:rPr>
        <w:t>е</w:t>
      </w:r>
      <w:r w:rsidRPr="00E93FEF">
        <w:rPr>
          <w:color w:val="000000"/>
        </w:rPr>
        <w:t xml:space="preserve"> </w:t>
      </w:r>
      <w:r w:rsidRPr="00E93FEF">
        <w:rPr>
          <w:b/>
          <w:bCs/>
          <w:color w:val="000000"/>
          <w:spacing w:val="-1"/>
        </w:rPr>
        <w:t>у</w:t>
      </w:r>
      <w:r w:rsidRPr="00E93FEF">
        <w:rPr>
          <w:b/>
          <w:bCs/>
          <w:color w:val="000000"/>
        </w:rPr>
        <w:t>ч</w:t>
      </w:r>
      <w:r w:rsidRPr="00E93FEF">
        <w:rPr>
          <w:b/>
          <w:bCs/>
          <w:color w:val="000000"/>
          <w:w w:val="101"/>
        </w:rPr>
        <w:t>е</w:t>
      </w:r>
      <w:r w:rsidRPr="00E93FEF">
        <w:rPr>
          <w:b/>
          <w:bCs/>
          <w:color w:val="000000"/>
          <w:spacing w:val="1"/>
        </w:rPr>
        <w:t>б</w:t>
      </w:r>
      <w:r w:rsidRPr="00E93FEF">
        <w:rPr>
          <w:b/>
          <w:bCs/>
          <w:color w:val="000000"/>
          <w:spacing w:val="-2"/>
        </w:rPr>
        <w:t>н</w:t>
      </w:r>
      <w:r w:rsidRPr="00E93FEF">
        <w:rPr>
          <w:b/>
          <w:bCs/>
          <w:color w:val="000000"/>
          <w:spacing w:val="-1"/>
        </w:rPr>
        <w:t>ы</w:t>
      </w:r>
      <w:r w:rsidRPr="00E93FEF">
        <w:rPr>
          <w:b/>
          <w:bCs/>
          <w:color w:val="000000"/>
          <w:w w:val="101"/>
        </w:rPr>
        <w:t>е</w:t>
      </w:r>
      <w:r w:rsidRPr="00E93FEF">
        <w:rPr>
          <w:color w:val="000000"/>
        </w:rPr>
        <w:t xml:space="preserve"> </w:t>
      </w:r>
      <w:r w:rsidRPr="00E93FEF">
        <w:rPr>
          <w:b/>
          <w:bCs/>
          <w:color w:val="000000"/>
        </w:rPr>
        <w:t>д</w:t>
      </w:r>
      <w:r w:rsidRPr="00E93FEF">
        <w:rPr>
          <w:b/>
          <w:bCs/>
          <w:color w:val="000000"/>
          <w:w w:val="101"/>
        </w:rPr>
        <w:t>е</w:t>
      </w:r>
      <w:r w:rsidRPr="00E93FEF">
        <w:rPr>
          <w:b/>
          <w:bCs/>
          <w:color w:val="000000"/>
        </w:rPr>
        <w:t>й</w:t>
      </w:r>
      <w:r w:rsidRPr="00E93FEF">
        <w:rPr>
          <w:b/>
          <w:bCs/>
          <w:color w:val="000000"/>
          <w:w w:val="101"/>
        </w:rPr>
        <w:t>с</w:t>
      </w:r>
      <w:r w:rsidRPr="00E93FEF">
        <w:rPr>
          <w:b/>
          <w:bCs/>
          <w:color w:val="000000"/>
        </w:rPr>
        <w:t>твия</w:t>
      </w:r>
      <w:r w:rsidRPr="00E93FEF">
        <w:rPr>
          <w:color w:val="000000"/>
        </w:rPr>
        <w:t xml:space="preserve"> </w:t>
      </w:r>
      <w:r w:rsidRPr="00E93FEF">
        <w:rPr>
          <w:b/>
          <w:bCs/>
          <w:color w:val="000000"/>
        </w:rPr>
        <w:t>Вып</w:t>
      </w:r>
      <w:r w:rsidRPr="00E93FEF">
        <w:rPr>
          <w:b/>
          <w:bCs/>
          <w:color w:val="000000"/>
          <w:spacing w:val="1"/>
        </w:rPr>
        <w:t>у</w:t>
      </w:r>
      <w:r w:rsidRPr="00E93FEF">
        <w:rPr>
          <w:b/>
          <w:bCs/>
          <w:color w:val="000000"/>
          <w:w w:val="101"/>
        </w:rPr>
        <w:t>с</w:t>
      </w:r>
      <w:r w:rsidRPr="00E93FEF">
        <w:rPr>
          <w:b/>
          <w:bCs/>
          <w:color w:val="000000"/>
        </w:rPr>
        <w:t>к</w:t>
      </w:r>
      <w:r w:rsidRPr="00E93FEF">
        <w:rPr>
          <w:b/>
          <w:bCs/>
          <w:color w:val="000000"/>
          <w:spacing w:val="-1"/>
        </w:rPr>
        <w:t>н</w:t>
      </w:r>
      <w:r w:rsidRPr="00E93FEF">
        <w:rPr>
          <w:b/>
          <w:bCs/>
          <w:color w:val="000000"/>
        </w:rPr>
        <w:t>ик</w:t>
      </w:r>
      <w:r w:rsidRPr="00E93FEF">
        <w:rPr>
          <w:color w:val="000000"/>
        </w:rPr>
        <w:t xml:space="preserve"> </w:t>
      </w:r>
      <w:r w:rsidRPr="00E93FEF">
        <w:rPr>
          <w:b/>
          <w:bCs/>
          <w:color w:val="000000"/>
        </w:rPr>
        <w:t>научит</w:t>
      </w:r>
      <w:r w:rsidRPr="00E93FEF">
        <w:rPr>
          <w:b/>
          <w:bCs/>
          <w:color w:val="000000"/>
          <w:w w:val="101"/>
        </w:rPr>
        <w:t>с</w:t>
      </w:r>
      <w:r w:rsidRPr="00E93FEF">
        <w:rPr>
          <w:b/>
          <w:bCs/>
          <w:color w:val="000000"/>
        </w:rPr>
        <w:t>я:</w:t>
      </w:r>
    </w:p>
    <w:p w:rsidR="00E93FEF" w:rsidRPr="00E93FEF" w:rsidRDefault="00E93FEF" w:rsidP="00E93FEF">
      <w:pPr>
        <w:widowControl w:val="0"/>
        <w:jc w:val="both"/>
        <w:rPr>
          <w:color w:val="000000"/>
          <w:w w:val="101"/>
        </w:rPr>
      </w:pPr>
      <w:r w:rsidRPr="00E93FEF">
        <w:rPr>
          <w:color w:val="000000"/>
        </w:rPr>
        <w:t>–</w:t>
      </w:r>
      <w:r w:rsidRPr="00E93FEF">
        <w:rPr>
          <w:color w:val="000000"/>
          <w:spacing w:val="104"/>
        </w:rPr>
        <w:t xml:space="preserve"> </w:t>
      </w:r>
      <w:r w:rsidRPr="00E93FEF">
        <w:rPr>
          <w:color w:val="000000"/>
        </w:rPr>
        <w:t>п</w:t>
      </w:r>
      <w:r w:rsidRPr="00E93FEF">
        <w:rPr>
          <w:color w:val="000000"/>
          <w:spacing w:val="4"/>
        </w:rPr>
        <w:t>р</w:t>
      </w:r>
      <w:r w:rsidRPr="00E93FEF">
        <w:rPr>
          <w:color w:val="000000"/>
        </w:rPr>
        <w:t>ин</w:t>
      </w:r>
      <w:r w:rsidRPr="00E93FEF">
        <w:rPr>
          <w:color w:val="000000"/>
          <w:spacing w:val="4"/>
        </w:rPr>
        <w:t>и</w:t>
      </w:r>
      <w:r w:rsidRPr="00E93FEF">
        <w:rPr>
          <w:color w:val="000000"/>
          <w:spacing w:val="3"/>
        </w:rPr>
        <w:t>м</w:t>
      </w:r>
      <w:r w:rsidRPr="00E93FEF">
        <w:rPr>
          <w:color w:val="000000"/>
          <w:w w:val="101"/>
        </w:rPr>
        <w:t>а</w:t>
      </w:r>
      <w:r w:rsidRPr="00E93FEF">
        <w:rPr>
          <w:color w:val="000000"/>
          <w:spacing w:val="2"/>
        </w:rPr>
        <w:t>т</w:t>
      </w:r>
      <w:r w:rsidRPr="00E93FEF">
        <w:rPr>
          <w:color w:val="000000"/>
          <w:spacing w:val="1"/>
        </w:rPr>
        <w:t>ь</w:t>
      </w:r>
      <w:r w:rsidRPr="00E93FEF">
        <w:rPr>
          <w:color w:val="000000"/>
          <w:spacing w:val="3"/>
        </w:rPr>
        <w:t xml:space="preserve"> </w:t>
      </w:r>
      <w:r w:rsidRPr="00E93FEF">
        <w:rPr>
          <w:color w:val="000000"/>
        </w:rPr>
        <w:t>и</w:t>
      </w:r>
      <w:r w:rsidRPr="00E93FEF">
        <w:rPr>
          <w:color w:val="000000"/>
          <w:spacing w:val="4"/>
        </w:rPr>
        <w:t xml:space="preserve"> </w:t>
      </w:r>
      <w:r w:rsidRPr="00E93FEF">
        <w:rPr>
          <w:color w:val="000000"/>
          <w:w w:val="101"/>
        </w:rPr>
        <w:t>с</w:t>
      </w:r>
      <w:r w:rsidRPr="00E93FEF">
        <w:rPr>
          <w:color w:val="000000"/>
          <w:spacing w:val="2"/>
        </w:rPr>
        <w:t>ох</w:t>
      </w:r>
      <w:r w:rsidRPr="00E93FEF">
        <w:rPr>
          <w:color w:val="000000"/>
        </w:rPr>
        <w:t>р</w:t>
      </w:r>
      <w:r w:rsidRPr="00E93FEF">
        <w:rPr>
          <w:color w:val="000000"/>
          <w:spacing w:val="2"/>
          <w:w w:val="101"/>
        </w:rPr>
        <w:t>а</w:t>
      </w:r>
      <w:r w:rsidRPr="00E93FEF">
        <w:rPr>
          <w:color w:val="000000"/>
        </w:rPr>
        <w:t>н</w:t>
      </w:r>
      <w:r w:rsidRPr="00E93FEF">
        <w:rPr>
          <w:color w:val="000000"/>
          <w:spacing w:val="4"/>
          <w:w w:val="101"/>
        </w:rPr>
        <w:t>я</w:t>
      </w:r>
      <w:r w:rsidRPr="00E93FEF">
        <w:rPr>
          <w:color w:val="000000"/>
          <w:spacing w:val="1"/>
        </w:rPr>
        <w:t>т</w:t>
      </w:r>
      <w:r w:rsidRPr="00E93FEF">
        <w:rPr>
          <w:color w:val="000000"/>
        </w:rPr>
        <w:t>ь</w:t>
      </w:r>
      <w:r w:rsidRPr="00E93FEF">
        <w:rPr>
          <w:color w:val="000000"/>
          <w:spacing w:val="3"/>
        </w:rPr>
        <w:t xml:space="preserve"> </w:t>
      </w:r>
      <w:r w:rsidRPr="00E93FEF">
        <w:rPr>
          <w:color w:val="000000"/>
        </w:rPr>
        <w:t>у</w:t>
      </w:r>
      <w:r w:rsidRPr="00E93FEF">
        <w:rPr>
          <w:color w:val="000000"/>
          <w:spacing w:val="2"/>
        </w:rPr>
        <w:t>ч</w:t>
      </w:r>
      <w:r w:rsidRPr="00E93FEF">
        <w:rPr>
          <w:color w:val="000000"/>
          <w:spacing w:val="2"/>
          <w:w w:val="101"/>
        </w:rPr>
        <w:t>е</w:t>
      </w:r>
      <w:r w:rsidRPr="00E93FEF">
        <w:rPr>
          <w:color w:val="000000"/>
          <w:spacing w:val="1"/>
        </w:rPr>
        <w:t>б</w:t>
      </w:r>
      <w:r w:rsidRPr="00E93FEF">
        <w:rPr>
          <w:color w:val="000000"/>
          <w:spacing w:val="3"/>
        </w:rPr>
        <w:t>н</w:t>
      </w:r>
      <w:r w:rsidRPr="00E93FEF">
        <w:rPr>
          <w:color w:val="000000"/>
        </w:rPr>
        <w:t>ую</w:t>
      </w:r>
      <w:r w:rsidRPr="00E93FEF">
        <w:rPr>
          <w:color w:val="000000"/>
          <w:spacing w:val="11"/>
        </w:rPr>
        <w:t xml:space="preserve"> </w:t>
      </w:r>
      <w:r w:rsidRPr="00E93FEF">
        <w:rPr>
          <w:color w:val="000000"/>
          <w:spacing w:val="3"/>
        </w:rPr>
        <w:t>и</w:t>
      </w:r>
      <w:r w:rsidRPr="00E93FEF">
        <w:rPr>
          <w:color w:val="000000"/>
          <w:spacing w:val="1"/>
          <w:w w:val="101"/>
        </w:rPr>
        <w:t>/</w:t>
      </w:r>
      <w:r w:rsidRPr="00E93FEF">
        <w:rPr>
          <w:color w:val="000000"/>
          <w:spacing w:val="3"/>
        </w:rPr>
        <w:t>и</w:t>
      </w:r>
      <w:r w:rsidRPr="00E93FEF">
        <w:rPr>
          <w:color w:val="000000"/>
        </w:rPr>
        <w:t>ли</w:t>
      </w:r>
      <w:r w:rsidRPr="00E93FEF">
        <w:rPr>
          <w:color w:val="000000"/>
          <w:spacing w:val="3"/>
        </w:rPr>
        <w:t xml:space="preserve"> </w:t>
      </w:r>
      <w:r w:rsidRPr="00E93FEF">
        <w:rPr>
          <w:color w:val="000000"/>
          <w:spacing w:val="1"/>
        </w:rPr>
        <w:t>тво</w:t>
      </w:r>
      <w:r w:rsidRPr="00E93FEF">
        <w:rPr>
          <w:color w:val="000000"/>
          <w:spacing w:val="3"/>
        </w:rPr>
        <w:t>р</w:t>
      </w:r>
      <w:r w:rsidRPr="00E93FEF">
        <w:rPr>
          <w:color w:val="000000"/>
        </w:rPr>
        <w:t>ч</w:t>
      </w:r>
      <w:r w:rsidRPr="00E93FEF">
        <w:rPr>
          <w:color w:val="000000"/>
          <w:spacing w:val="4"/>
          <w:w w:val="101"/>
        </w:rPr>
        <w:t>е</w:t>
      </w:r>
      <w:r w:rsidRPr="00E93FEF">
        <w:rPr>
          <w:color w:val="000000"/>
          <w:w w:val="101"/>
        </w:rPr>
        <w:t>с</w:t>
      </w:r>
      <w:r w:rsidRPr="00E93FEF">
        <w:rPr>
          <w:color w:val="000000"/>
          <w:spacing w:val="2"/>
        </w:rPr>
        <w:t>к</w:t>
      </w:r>
      <w:r w:rsidRPr="00E93FEF">
        <w:rPr>
          <w:color w:val="000000"/>
        </w:rPr>
        <w:t>ую</w:t>
      </w:r>
      <w:r w:rsidRPr="00E93FEF">
        <w:rPr>
          <w:color w:val="000000"/>
          <w:spacing w:val="7"/>
        </w:rPr>
        <w:t xml:space="preserve"> </w:t>
      </w:r>
      <w:r w:rsidRPr="00E93FEF">
        <w:rPr>
          <w:color w:val="000000"/>
          <w:spacing w:val="1"/>
        </w:rPr>
        <w:t>з</w:t>
      </w:r>
      <w:r w:rsidRPr="00E93FEF">
        <w:rPr>
          <w:color w:val="000000"/>
          <w:spacing w:val="2"/>
          <w:w w:val="101"/>
        </w:rPr>
        <w:t>а</w:t>
      </w:r>
      <w:r w:rsidRPr="00E93FEF">
        <w:rPr>
          <w:color w:val="000000"/>
          <w:spacing w:val="3"/>
        </w:rPr>
        <w:t>д</w:t>
      </w:r>
      <w:r w:rsidRPr="00E93FEF">
        <w:rPr>
          <w:color w:val="000000"/>
          <w:w w:val="101"/>
        </w:rPr>
        <w:t>а</w:t>
      </w:r>
      <w:r w:rsidRPr="00E93FEF">
        <w:rPr>
          <w:color w:val="000000"/>
          <w:spacing w:val="3"/>
        </w:rPr>
        <w:t>ч</w:t>
      </w:r>
      <w:r w:rsidRPr="00E93FEF">
        <w:rPr>
          <w:color w:val="000000"/>
        </w:rPr>
        <w:t>у</w:t>
      </w:r>
      <w:r w:rsidRPr="00E93FEF">
        <w:rPr>
          <w:color w:val="000000"/>
          <w:w w:val="101"/>
        </w:rPr>
        <w:t>;</w:t>
      </w:r>
    </w:p>
    <w:p w:rsidR="00E93FEF" w:rsidRPr="00E93FEF" w:rsidRDefault="00E93FEF" w:rsidP="00E93FEF">
      <w:pPr>
        <w:widowControl w:val="0"/>
        <w:jc w:val="both"/>
        <w:rPr>
          <w:color w:val="000000"/>
          <w:spacing w:val="1"/>
          <w:w w:val="101"/>
        </w:rPr>
      </w:pPr>
      <w:r w:rsidRPr="00E93FEF">
        <w:rPr>
          <w:color w:val="000000"/>
        </w:rPr>
        <w:t>–</w:t>
      </w:r>
      <w:r w:rsidRPr="00E93FEF">
        <w:rPr>
          <w:color w:val="000000"/>
          <w:spacing w:val="104"/>
        </w:rPr>
        <w:t xml:space="preserve"> </w:t>
      </w:r>
      <w:r w:rsidRPr="00E93FEF">
        <w:rPr>
          <w:color w:val="000000"/>
          <w:spacing w:val="3"/>
        </w:rPr>
        <w:t>п</w:t>
      </w:r>
      <w:r w:rsidRPr="00E93FEF">
        <w:rPr>
          <w:color w:val="000000"/>
          <w:spacing w:val="2"/>
        </w:rPr>
        <w:t>л</w:t>
      </w:r>
      <w:r w:rsidRPr="00E93FEF">
        <w:rPr>
          <w:color w:val="000000"/>
          <w:spacing w:val="1"/>
          <w:w w:val="101"/>
        </w:rPr>
        <w:t>а</w:t>
      </w:r>
      <w:r w:rsidRPr="00E93FEF">
        <w:rPr>
          <w:color w:val="000000"/>
          <w:spacing w:val="2"/>
        </w:rPr>
        <w:t>н</w:t>
      </w:r>
      <w:r w:rsidRPr="00E93FEF">
        <w:rPr>
          <w:color w:val="000000"/>
        </w:rPr>
        <w:t>и</w:t>
      </w:r>
      <w:r w:rsidRPr="00E93FEF">
        <w:rPr>
          <w:color w:val="000000"/>
          <w:spacing w:val="2"/>
        </w:rPr>
        <w:t>р</w:t>
      </w:r>
      <w:r w:rsidRPr="00E93FEF">
        <w:rPr>
          <w:color w:val="000000"/>
          <w:spacing w:val="3"/>
        </w:rPr>
        <w:t>о</w:t>
      </w:r>
      <w:r w:rsidRPr="00E93FEF">
        <w:rPr>
          <w:color w:val="000000"/>
        </w:rPr>
        <w:t>в</w:t>
      </w:r>
      <w:r w:rsidRPr="00E93FEF">
        <w:rPr>
          <w:color w:val="000000"/>
          <w:spacing w:val="3"/>
          <w:w w:val="101"/>
        </w:rPr>
        <w:t>а</w:t>
      </w:r>
      <w:r w:rsidRPr="00E93FEF">
        <w:rPr>
          <w:color w:val="000000"/>
          <w:spacing w:val="1"/>
        </w:rPr>
        <w:t>ть</w:t>
      </w:r>
      <w:r w:rsidRPr="00E93FEF">
        <w:rPr>
          <w:color w:val="000000"/>
          <w:spacing w:val="34"/>
        </w:rPr>
        <w:t xml:space="preserve"> </w:t>
      </w:r>
      <w:r w:rsidRPr="00E93FEF">
        <w:rPr>
          <w:color w:val="000000"/>
          <w:spacing w:val="2"/>
          <w:w w:val="101"/>
        </w:rPr>
        <w:t>с</w:t>
      </w:r>
      <w:r w:rsidRPr="00E93FEF">
        <w:rPr>
          <w:color w:val="000000"/>
        </w:rPr>
        <w:t>вои</w:t>
      </w:r>
      <w:r w:rsidRPr="00E93FEF">
        <w:rPr>
          <w:color w:val="000000"/>
          <w:spacing w:val="37"/>
        </w:rPr>
        <w:t xml:space="preserve"> </w:t>
      </w:r>
      <w:r w:rsidRPr="00E93FEF">
        <w:rPr>
          <w:color w:val="000000"/>
          <w:spacing w:val="1"/>
        </w:rPr>
        <w:t>д</w:t>
      </w:r>
      <w:r w:rsidRPr="00E93FEF">
        <w:rPr>
          <w:color w:val="000000"/>
          <w:spacing w:val="2"/>
          <w:w w:val="101"/>
        </w:rPr>
        <w:t>е</w:t>
      </w:r>
      <w:r w:rsidRPr="00E93FEF">
        <w:rPr>
          <w:color w:val="000000"/>
          <w:spacing w:val="3"/>
        </w:rPr>
        <w:t>й</w:t>
      </w:r>
      <w:r w:rsidRPr="00E93FEF">
        <w:rPr>
          <w:color w:val="000000"/>
          <w:w w:val="101"/>
        </w:rPr>
        <w:t>с</w:t>
      </w:r>
      <w:r w:rsidRPr="00E93FEF">
        <w:rPr>
          <w:color w:val="000000"/>
          <w:spacing w:val="2"/>
        </w:rPr>
        <w:t>тв</w:t>
      </w:r>
      <w:r w:rsidRPr="00E93FEF">
        <w:rPr>
          <w:color w:val="000000"/>
          <w:spacing w:val="1"/>
        </w:rPr>
        <w:t>и</w:t>
      </w:r>
      <w:r w:rsidRPr="00E93FEF">
        <w:rPr>
          <w:color w:val="000000"/>
          <w:w w:val="101"/>
        </w:rPr>
        <w:t>я</w:t>
      </w:r>
      <w:r w:rsidRPr="00E93FEF">
        <w:rPr>
          <w:color w:val="000000"/>
          <w:spacing w:val="35"/>
        </w:rPr>
        <w:t xml:space="preserve"> </w:t>
      </w:r>
      <w:r w:rsidRPr="00E93FEF">
        <w:rPr>
          <w:color w:val="000000"/>
        </w:rPr>
        <w:t>в</w:t>
      </w:r>
      <w:r w:rsidRPr="00E93FEF">
        <w:rPr>
          <w:color w:val="000000"/>
          <w:spacing w:val="35"/>
        </w:rPr>
        <w:t xml:space="preserve"> </w:t>
      </w:r>
      <w:r w:rsidRPr="00E93FEF">
        <w:rPr>
          <w:color w:val="000000"/>
          <w:w w:val="101"/>
        </w:rPr>
        <w:t>с</w:t>
      </w:r>
      <w:r w:rsidRPr="00E93FEF">
        <w:rPr>
          <w:color w:val="000000"/>
          <w:spacing w:val="1"/>
        </w:rPr>
        <w:t>о</w:t>
      </w:r>
      <w:r w:rsidRPr="00E93FEF">
        <w:rPr>
          <w:color w:val="000000"/>
          <w:spacing w:val="4"/>
        </w:rPr>
        <w:t>о</w:t>
      </w:r>
      <w:r w:rsidRPr="00E93FEF">
        <w:rPr>
          <w:color w:val="000000"/>
          <w:spacing w:val="2"/>
        </w:rPr>
        <w:t>тв</w:t>
      </w:r>
      <w:r w:rsidRPr="00E93FEF">
        <w:rPr>
          <w:color w:val="000000"/>
          <w:w w:val="101"/>
        </w:rPr>
        <w:t>е</w:t>
      </w:r>
      <w:r w:rsidRPr="00E93FEF">
        <w:rPr>
          <w:color w:val="000000"/>
          <w:spacing w:val="1"/>
        </w:rPr>
        <w:t>т</w:t>
      </w:r>
      <w:r w:rsidRPr="00E93FEF">
        <w:rPr>
          <w:color w:val="000000"/>
          <w:spacing w:val="1"/>
          <w:w w:val="101"/>
        </w:rPr>
        <w:t>с</w:t>
      </w:r>
      <w:r w:rsidRPr="00E93FEF">
        <w:rPr>
          <w:color w:val="000000"/>
          <w:spacing w:val="1"/>
        </w:rPr>
        <w:t>т</w:t>
      </w:r>
      <w:r w:rsidRPr="00E93FEF">
        <w:rPr>
          <w:color w:val="000000"/>
          <w:spacing w:val="2"/>
        </w:rPr>
        <w:t>в</w:t>
      </w:r>
      <w:r w:rsidRPr="00E93FEF">
        <w:rPr>
          <w:color w:val="000000"/>
          <w:spacing w:val="1"/>
        </w:rPr>
        <w:t>и</w:t>
      </w:r>
      <w:r w:rsidRPr="00E93FEF">
        <w:rPr>
          <w:color w:val="000000"/>
        </w:rPr>
        <w:t>и</w:t>
      </w:r>
      <w:r w:rsidRPr="00E93FEF">
        <w:rPr>
          <w:color w:val="000000"/>
          <w:spacing w:val="36"/>
        </w:rPr>
        <w:t xml:space="preserve"> </w:t>
      </w:r>
      <w:r w:rsidRPr="00E93FEF">
        <w:rPr>
          <w:color w:val="000000"/>
          <w:w w:val="101"/>
        </w:rPr>
        <w:t>с</w:t>
      </w:r>
      <w:r w:rsidRPr="00E93FEF">
        <w:rPr>
          <w:color w:val="000000"/>
          <w:spacing w:val="32"/>
        </w:rPr>
        <w:t xml:space="preserve"> </w:t>
      </w:r>
      <w:r w:rsidRPr="00E93FEF">
        <w:rPr>
          <w:color w:val="000000"/>
          <w:spacing w:val="3"/>
        </w:rPr>
        <w:t>п</w:t>
      </w:r>
      <w:r w:rsidRPr="00E93FEF">
        <w:rPr>
          <w:color w:val="000000"/>
          <w:spacing w:val="1"/>
        </w:rPr>
        <w:t>о</w:t>
      </w:r>
      <w:r w:rsidRPr="00E93FEF">
        <w:rPr>
          <w:color w:val="000000"/>
          <w:spacing w:val="3"/>
          <w:w w:val="101"/>
        </w:rPr>
        <w:t>с</w:t>
      </w:r>
      <w:r w:rsidRPr="00E93FEF">
        <w:rPr>
          <w:color w:val="000000"/>
          <w:spacing w:val="1"/>
        </w:rPr>
        <w:t>т</w:t>
      </w:r>
      <w:r w:rsidRPr="00E93FEF">
        <w:rPr>
          <w:color w:val="000000"/>
          <w:spacing w:val="3"/>
          <w:w w:val="101"/>
        </w:rPr>
        <w:t>а</w:t>
      </w:r>
      <w:r w:rsidRPr="00E93FEF">
        <w:rPr>
          <w:color w:val="000000"/>
          <w:spacing w:val="1"/>
        </w:rPr>
        <w:t>в</w:t>
      </w:r>
      <w:r w:rsidRPr="00E93FEF">
        <w:rPr>
          <w:color w:val="000000"/>
        </w:rPr>
        <w:t>л</w:t>
      </w:r>
      <w:r w:rsidRPr="00E93FEF">
        <w:rPr>
          <w:color w:val="000000"/>
          <w:spacing w:val="3"/>
          <w:w w:val="101"/>
        </w:rPr>
        <w:t>е</w:t>
      </w:r>
      <w:r w:rsidRPr="00E93FEF">
        <w:rPr>
          <w:color w:val="000000"/>
        </w:rPr>
        <w:t>нной</w:t>
      </w:r>
      <w:r w:rsidRPr="00E93FEF">
        <w:rPr>
          <w:color w:val="000000"/>
          <w:spacing w:val="36"/>
        </w:rPr>
        <w:t xml:space="preserve"> </w:t>
      </w:r>
      <w:r w:rsidRPr="00E93FEF">
        <w:rPr>
          <w:color w:val="000000"/>
          <w:spacing w:val="2"/>
        </w:rPr>
        <w:t>з</w:t>
      </w:r>
      <w:r w:rsidRPr="00E93FEF">
        <w:rPr>
          <w:color w:val="000000"/>
          <w:w w:val="101"/>
        </w:rPr>
        <w:t>а</w:t>
      </w:r>
      <w:r w:rsidRPr="00E93FEF">
        <w:rPr>
          <w:color w:val="000000"/>
          <w:spacing w:val="3"/>
        </w:rPr>
        <w:t>д</w:t>
      </w:r>
      <w:r w:rsidRPr="00E93FEF">
        <w:rPr>
          <w:color w:val="000000"/>
          <w:w w:val="101"/>
        </w:rPr>
        <w:t>а</w:t>
      </w:r>
      <w:r w:rsidRPr="00E93FEF">
        <w:rPr>
          <w:color w:val="000000"/>
          <w:spacing w:val="2"/>
        </w:rPr>
        <w:t>ч</w:t>
      </w:r>
      <w:r w:rsidRPr="00E93FEF">
        <w:rPr>
          <w:color w:val="000000"/>
          <w:w w:val="101"/>
        </w:rPr>
        <w:t>е</w:t>
      </w:r>
      <w:r w:rsidRPr="00E93FEF">
        <w:rPr>
          <w:color w:val="000000"/>
        </w:rPr>
        <w:t>й и</w:t>
      </w:r>
      <w:r w:rsidRPr="00E93FEF">
        <w:rPr>
          <w:color w:val="000000"/>
          <w:spacing w:val="5"/>
        </w:rPr>
        <w:t xml:space="preserve"> </w:t>
      </w:r>
      <w:r w:rsidRPr="00E93FEF">
        <w:rPr>
          <w:color w:val="000000"/>
        </w:rPr>
        <w:t>у</w:t>
      </w:r>
      <w:r w:rsidRPr="00E93FEF">
        <w:rPr>
          <w:color w:val="000000"/>
          <w:spacing w:val="1"/>
          <w:w w:val="101"/>
        </w:rPr>
        <w:t>с</w:t>
      </w:r>
      <w:r w:rsidRPr="00E93FEF">
        <w:rPr>
          <w:color w:val="000000"/>
          <w:spacing w:val="1"/>
        </w:rPr>
        <w:t>л</w:t>
      </w:r>
      <w:r w:rsidRPr="00E93FEF">
        <w:rPr>
          <w:color w:val="000000"/>
          <w:spacing w:val="3"/>
        </w:rPr>
        <w:t>о</w:t>
      </w:r>
      <w:r w:rsidRPr="00E93FEF">
        <w:rPr>
          <w:color w:val="000000"/>
        </w:rPr>
        <w:t>в</w:t>
      </w:r>
      <w:r w:rsidRPr="00E93FEF">
        <w:rPr>
          <w:color w:val="000000"/>
          <w:spacing w:val="3"/>
        </w:rPr>
        <w:t>и</w:t>
      </w:r>
      <w:r w:rsidRPr="00E93FEF">
        <w:rPr>
          <w:color w:val="000000"/>
          <w:spacing w:val="3"/>
          <w:w w:val="101"/>
        </w:rPr>
        <w:t>я</w:t>
      </w:r>
      <w:r w:rsidRPr="00E93FEF">
        <w:rPr>
          <w:color w:val="000000"/>
        </w:rPr>
        <w:t>ми</w:t>
      </w:r>
      <w:r w:rsidRPr="00E93FEF">
        <w:rPr>
          <w:color w:val="000000"/>
          <w:spacing w:val="5"/>
        </w:rPr>
        <w:t xml:space="preserve"> </w:t>
      </w:r>
      <w:r w:rsidRPr="00E93FEF">
        <w:rPr>
          <w:color w:val="000000"/>
          <w:w w:val="101"/>
        </w:rPr>
        <w:t>её</w:t>
      </w:r>
      <w:r w:rsidRPr="00E93FEF">
        <w:rPr>
          <w:color w:val="000000"/>
          <w:spacing w:val="2"/>
        </w:rPr>
        <w:t xml:space="preserve"> </w:t>
      </w:r>
      <w:r w:rsidRPr="00E93FEF">
        <w:rPr>
          <w:color w:val="000000"/>
          <w:spacing w:val="3"/>
        </w:rPr>
        <w:t>р</w:t>
      </w:r>
      <w:r w:rsidRPr="00E93FEF">
        <w:rPr>
          <w:color w:val="000000"/>
          <w:spacing w:val="2"/>
          <w:w w:val="101"/>
        </w:rPr>
        <w:t>е</w:t>
      </w:r>
      <w:r w:rsidRPr="00E93FEF">
        <w:rPr>
          <w:color w:val="000000"/>
          <w:w w:val="101"/>
        </w:rPr>
        <w:t>а</w:t>
      </w:r>
      <w:r w:rsidRPr="00E93FEF">
        <w:rPr>
          <w:color w:val="000000"/>
          <w:spacing w:val="1"/>
        </w:rPr>
        <w:t>л</w:t>
      </w:r>
      <w:r w:rsidRPr="00E93FEF">
        <w:rPr>
          <w:color w:val="000000"/>
          <w:spacing w:val="3"/>
        </w:rPr>
        <w:t>из</w:t>
      </w:r>
      <w:r w:rsidRPr="00E93FEF">
        <w:rPr>
          <w:color w:val="000000"/>
          <w:w w:val="101"/>
        </w:rPr>
        <w:t>а</w:t>
      </w:r>
      <w:r w:rsidRPr="00E93FEF">
        <w:rPr>
          <w:color w:val="000000"/>
          <w:spacing w:val="1"/>
        </w:rPr>
        <w:t>ц</w:t>
      </w:r>
      <w:r w:rsidRPr="00E93FEF">
        <w:rPr>
          <w:color w:val="000000"/>
          <w:spacing w:val="3"/>
        </w:rPr>
        <w:t>и</w:t>
      </w:r>
      <w:r w:rsidRPr="00E93FEF">
        <w:rPr>
          <w:color w:val="000000"/>
        </w:rPr>
        <w:t>и</w:t>
      </w:r>
      <w:r w:rsidRPr="00E93FEF">
        <w:rPr>
          <w:color w:val="000000"/>
          <w:spacing w:val="1"/>
          <w:w w:val="101"/>
        </w:rPr>
        <w:t>;</w:t>
      </w:r>
    </w:p>
    <w:p w:rsidR="00E93FEF" w:rsidRPr="00E93FEF" w:rsidRDefault="00E93FEF" w:rsidP="00E93FEF">
      <w:pPr>
        <w:widowControl w:val="0"/>
        <w:jc w:val="both"/>
        <w:rPr>
          <w:color w:val="000000"/>
          <w:w w:val="101"/>
        </w:rPr>
      </w:pPr>
      <w:r w:rsidRPr="00E93FEF">
        <w:rPr>
          <w:color w:val="000000"/>
        </w:rPr>
        <w:t>–</w:t>
      </w:r>
      <w:r w:rsidRPr="00E93FEF">
        <w:rPr>
          <w:color w:val="000000"/>
          <w:spacing w:val="104"/>
        </w:rPr>
        <w:t xml:space="preserve"> </w:t>
      </w:r>
      <w:r w:rsidRPr="00E93FEF">
        <w:rPr>
          <w:color w:val="000000"/>
        </w:rPr>
        <w:t>у</w:t>
      </w:r>
      <w:r w:rsidRPr="00E93FEF">
        <w:rPr>
          <w:color w:val="000000"/>
          <w:spacing w:val="2"/>
        </w:rPr>
        <w:t>ч</w:t>
      </w:r>
      <w:r w:rsidRPr="00E93FEF">
        <w:rPr>
          <w:color w:val="000000"/>
          <w:spacing w:val="3"/>
        </w:rPr>
        <w:t>итыв</w:t>
      </w:r>
      <w:r w:rsidRPr="00E93FEF">
        <w:rPr>
          <w:color w:val="000000"/>
          <w:w w:val="101"/>
        </w:rPr>
        <w:t>а</w:t>
      </w:r>
      <w:r w:rsidRPr="00E93FEF">
        <w:rPr>
          <w:color w:val="000000"/>
          <w:spacing w:val="1"/>
        </w:rPr>
        <w:t>ть</w:t>
      </w:r>
      <w:r w:rsidRPr="00E93FEF">
        <w:rPr>
          <w:color w:val="000000"/>
          <w:spacing w:val="125"/>
        </w:rPr>
        <w:t xml:space="preserve"> </w:t>
      </w:r>
      <w:r w:rsidRPr="00E93FEF">
        <w:rPr>
          <w:color w:val="000000"/>
        </w:rPr>
        <w:t>у</w:t>
      </w:r>
      <w:r w:rsidRPr="00E93FEF">
        <w:rPr>
          <w:color w:val="000000"/>
          <w:spacing w:val="2"/>
          <w:w w:val="101"/>
        </w:rPr>
        <w:t>с</w:t>
      </w:r>
      <w:r w:rsidRPr="00E93FEF">
        <w:rPr>
          <w:color w:val="000000"/>
          <w:spacing w:val="1"/>
        </w:rPr>
        <w:t>т</w:t>
      </w:r>
      <w:r w:rsidRPr="00E93FEF">
        <w:rPr>
          <w:color w:val="000000"/>
          <w:spacing w:val="4"/>
          <w:w w:val="101"/>
        </w:rPr>
        <w:t>а</w:t>
      </w:r>
      <w:r w:rsidRPr="00E93FEF">
        <w:rPr>
          <w:color w:val="000000"/>
        </w:rPr>
        <w:t>н</w:t>
      </w:r>
      <w:r w:rsidRPr="00E93FEF">
        <w:rPr>
          <w:color w:val="000000"/>
          <w:spacing w:val="3"/>
        </w:rPr>
        <w:t>о</w:t>
      </w:r>
      <w:r w:rsidRPr="00E93FEF">
        <w:rPr>
          <w:color w:val="000000"/>
          <w:spacing w:val="1"/>
        </w:rPr>
        <w:t>вл</w:t>
      </w:r>
      <w:r w:rsidRPr="00E93FEF">
        <w:rPr>
          <w:color w:val="000000"/>
          <w:spacing w:val="2"/>
          <w:w w:val="101"/>
        </w:rPr>
        <w:t>е</w:t>
      </w:r>
      <w:r w:rsidRPr="00E93FEF">
        <w:rPr>
          <w:color w:val="000000"/>
          <w:spacing w:val="1"/>
        </w:rPr>
        <w:t>нн</w:t>
      </w:r>
      <w:r w:rsidRPr="00E93FEF">
        <w:rPr>
          <w:color w:val="000000"/>
          <w:spacing w:val="3"/>
        </w:rPr>
        <w:t>ы</w:t>
      </w:r>
      <w:r w:rsidRPr="00E93FEF">
        <w:rPr>
          <w:color w:val="000000"/>
          <w:w w:val="101"/>
        </w:rPr>
        <w:t>е</w:t>
      </w:r>
      <w:r w:rsidRPr="00E93FEF">
        <w:rPr>
          <w:color w:val="000000"/>
          <w:spacing w:val="123"/>
        </w:rPr>
        <w:t xml:space="preserve"> </w:t>
      </w:r>
      <w:r w:rsidRPr="00E93FEF">
        <w:rPr>
          <w:color w:val="000000"/>
          <w:spacing w:val="3"/>
        </w:rPr>
        <w:t>п</w:t>
      </w:r>
      <w:r w:rsidRPr="00E93FEF">
        <w:rPr>
          <w:color w:val="000000"/>
        </w:rPr>
        <w:t>р</w:t>
      </w:r>
      <w:r w:rsidRPr="00E93FEF">
        <w:rPr>
          <w:color w:val="000000"/>
          <w:spacing w:val="3"/>
          <w:w w:val="101"/>
        </w:rPr>
        <w:t>а</w:t>
      </w:r>
      <w:r w:rsidRPr="00E93FEF">
        <w:rPr>
          <w:color w:val="000000"/>
        </w:rPr>
        <w:t>в</w:t>
      </w:r>
      <w:r w:rsidRPr="00E93FEF">
        <w:rPr>
          <w:color w:val="000000"/>
          <w:spacing w:val="3"/>
        </w:rPr>
        <w:t>и</w:t>
      </w:r>
      <w:r w:rsidRPr="00E93FEF">
        <w:rPr>
          <w:color w:val="000000"/>
          <w:spacing w:val="1"/>
        </w:rPr>
        <w:t>л</w:t>
      </w:r>
      <w:r w:rsidRPr="00E93FEF">
        <w:rPr>
          <w:color w:val="000000"/>
          <w:spacing w:val="1"/>
          <w:w w:val="101"/>
        </w:rPr>
        <w:t>а</w:t>
      </w:r>
      <w:r w:rsidRPr="00E93FEF">
        <w:rPr>
          <w:color w:val="000000"/>
          <w:spacing w:val="126"/>
        </w:rPr>
        <w:t xml:space="preserve"> </w:t>
      </w:r>
      <w:r w:rsidRPr="00E93FEF">
        <w:rPr>
          <w:color w:val="000000"/>
        </w:rPr>
        <w:t>в</w:t>
      </w:r>
      <w:r w:rsidRPr="00E93FEF">
        <w:rPr>
          <w:color w:val="000000"/>
          <w:spacing w:val="124"/>
        </w:rPr>
        <w:t xml:space="preserve"> </w:t>
      </w:r>
      <w:r w:rsidRPr="00E93FEF">
        <w:rPr>
          <w:color w:val="000000"/>
          <w:spacing w:val="3"/>
        </w:rPr>
        <w:t>п</w:t>
      </w:r>
      <w:r w:rsidRPr="00E93FEF">
        <w:rPr>
          <w:color w:val="000000"/>
          <w:spacing w:val="2"/>
        </w:rPr>
        <w:t>л</w:t>
      </w:r>
      <w:r w:rsidRPr="00E93FEF">
        <w:rPr>
          <w:color w:val="000000"/>
          <w:w w:val="101"/>
        </w:rPr>
        <w:t>а</w:t>
      </w:r>
      <w:r w:rsidRPr="00E93FEF">
        <w:rPr>
          <w:color w:val="000000"/>
          <w:spacing w:val="3"/>
        </w:rPr>
        <w:t>н</w:t>
      </w:r>
      <w:r w:rsidRPr="00E93FEF">
        <w:rPr>
          <w:color w:val="000000"/>
        </w:rPr>
        <w:t>и</w:t>
      </w:r>
      <w:r w:rsidRPr="00E93FEF">
        <w:rPr>
          <w:color w:val="000000"/>
          <w:spacing w:val="2"/>
        </w:rPr>
        <w:t>р</w:t>
      </w:r>
      <w:r w:rsidRPr="00E93FEF">
        <w:rPr>
          <w:color w:val="000000"/>
          <w:spacing w:val="4"/>
        </w:rPr>
        <w:t>о</w:t>
      </w:r>
      <w:r w:rsidRPr="00E93FEF">
        <w:rPr>
          <w:color w:val="000000"/>
          <w:spacing w:val="1"/>
        </w:rPr>
        <w:t>в</w:t>
      </w:r>
      <w:r w:rsidRPr="00E93FEF">
        <w:rPr>
          <w:color w:val="000000"/>
          <w:spacing w:val="1"/>
          <w:w w:val="101"/>
        </w:rPr>
        <w:t>а</w:t>
      </w:r>
      <w:r w:rsidRPr="00E93FEF">
        <w:rPr>
          <w:color w:val="000000"/>
        </w:rPr>
        <w:t>нии</w:t>
      </w:r>
      <w:r w:rsidRPr="00E93FEF">
        <w:rPr>
          <w:color w:val="000000"/>
          <w:spacing w:val="127"/>
        </w:rPr>
        <w:t xml:space="preserve"> </w:t>
      </w:r>
      <w:r w:rsidRPr="00E93FEF">
        <w:rPr>
          <w:color w:val="000000"/>
        </w:rPr>
        <w:t>и</w:t>
      </w:r>
      <w:r w:rsidRPr="00E93FEF">
        <w:rPr>
          <w:color w:val="000000"/>
          <w:spacing w:val="125"/>
        </w:rPr>
        <w:t xml:space="preserve"> </w:t>
      </w:r>
      <w:r w:rsidRPr="00E93FEF">
        <w:rPr>
          <w:color w:val="000000"/>
          <w:spacing w:val="3"/>
        </w:rPr>
        <w:t>к</w:t>
      </w:r>
      <w:r w:rsidRPr="00E93FEF">
        <w:rPr>
          <w:color w:val="000000"/>
          <w:spacing w:val="1"/>
        </w:rPr>
        <w:t>о</w:t>
      </w:r>
      <w:r w:rsidRPr="00E93FEF">
        <w:rPr>
          <w:color w:val="000000"/>
          <w:spacing w:val="3"/>
        </w:rPr>
        <w:t>н</w:t>
      </w:r>
      <w:r w:rsidRPr="00E93FEF">
        <w:rPr>
          <w:color w:val="000000"/>
        </w:rPr>
        <w:t>т</w:t>
      </w:r>
      <w:r w:rsidRPr="00E93FEF">
        <w:rPr>
          <w:color w:val="000000"/>
          <w:spacing w:val="1"/>
        </w:rPr>
        <w:t>р</w:t>
      </w:r>
      <w:r w:rsidRPr="00E93FEF">
        <w:rPr>
          <w:color w:val="000000"/>
          <w:spacing w:val="4"/>
        </w:rPr>
        <w:t>о</w:t>
      </w:r>
      <w:r w:rsidRPr="00E93FEF">
        <w:rPr>
          <w:color w:val="000000"/>
        </w:rPr>
        <w:t>л</w:t>
      </w:r>
      <w:r w:rsidRPr="00E93FEF">
        <w:rPr>
          <w:color w:val="000000"/>
          <w:spacing w:val="1"/>
          <w:w w:val="101"/>
        </w:rPr>
        <w:t>е</w:t>
      </w:r>
      <w:r w:rsidRPr="00E93FEF">
        <w:rPr>
          <w:color w:val="000000"/>
        </w:rPr>
        <w:t xml:space="preserve"> </w:t>
      </w:r>
      <w:r w:rsidRPr="00E93FEF">
        <w:rPr>
          <w:color w:val="000000"/>
          <w:spacing w:val="2"/>
          <w:w w:val="101"/>
        </w:rPr>
        <w:t>с</w:t>
      </w:r>
      <w:r w:rsidRPr="00E93FEF">
        <w:rPr>
          <w:color w:val="000000"/>
        </w:rPr>
        <w:t>п</w:t>
      </w:r>
      <w:r w:rsidRPr="00E93FEF">
        <w:rPr>
          <w:color w:val="000000"/>
          <w:spacing w:val="4"/>
        </w:rPr>
        <w:t>о</w:t>
      </w:r>
      <w:r w:rsidRPr="00E93FEF">
        <w:rPr>
          <w:color w:val="000000"/>
          <w:spacing w:val="1"/>
          <w:w w:val="101"/>
        </w:rPr>
        <w:t>с</w:t>
      </w:r>
      <w:r w:rsidRPr="00E93FEF">
        <w:rPr>
          <w:color w:val="000000"/>
        </w:rPr>
        <w:t>о</w:t>
      </w:r>
      <w:r w:rsidRPr="00E93FEF">
        <w:rPr>
          <w:color w:val="000000"/>
          <w:spacing w:val="3"/>
        </w:rPr>
        <w:t>б</w:t>
      </w:r>
      <w:r w:rsidRPr="00E93FEF">
        <w:rPr>
          <w:color w:val="000000"/>
          <w:spacing w:val="1"/>
          <w:w w:val="101"/>
        </w:rPr>
        <w:t>а</w:t>
      </w:r>
      <w:r w:rsidRPr="00E93FEF">
        <w:rPr>
          <w:color w:val="000000"/>
          <w:spacing w:val="1"/>
        </w:rPr>
        <w:t xml:space="preserve"> </w:t>
      </w:r>
      <w:r w:rsidRPr="00E93FEF">
        <w:rPr>
          <w:color w:val="000000"/>
        </w:rPr>
        <w:t>р</w:t>
      </w:r>
      <w:r w:rsidRPr="00E93FEF">
        <w:rPr>
          <w:color w:val="000000"/>
          <w:spacing w:val="3"/>
          <w:w w:val="101"/>
        </w:rPr>
        <w:t>е</w:t>
      </w:r>
      <w:r w:rsidRPr="00E93FEF">
        <w:rPr>
          <w:color w:val="000000"/>
          <w:spacing w:val="2"/>
        </w:rPr>
        <w:t>ш</w:t>
      </w:r>
      <w:r w:rsidRPr="00E93FEF">
        <w:rPr>
          <w:color w:val="000000"/>
          <w:w w:val="101"/>
        </w:rPr>
        <w:t>е</w:t>
      </w:r>
      <w:r w:rsidRPr="00E93FEF">
        <w:rPr>
          <w:color w:val="000000"/>
        </w:rPr>
        <w:t>н</w:t>
      </w:r>
      <w:r w:rsidRPr="00E93FEF">
        <w:rPr>
          <w:color w:val="000000"/>
          <w:spacing w:val="4"/>
        </w:rPr>
        <w:t>и</w:t>
      </w:r>
      <w:r w:rsidRPr="00E93FEF">
        <w:rPr>
          <w:color w:val="000000"/>
          <w:w w:val="101"/>
        </w:rPr>
        <w:t>я;</w:t>
      </w:r>
    </w:p>
    <w:p w:rsidR="00E93FEF" w:rsidRPr="00E93FEF" w:rsidRDefault="00E93FEF" w:rsidP="00E93FEF">
      <w:pPr>
        <w:widowControl w:val="0"/>
        <w:jc w:val="both"/>
        <w:rPr>
          <w:color w:val="000000"/>
          <w:w w:val="101"/>
        </w:rPr>
      </w:pPr>
      <w:r w:rsidRPr="00E93FEF">
        <w:rPr>
          <w:color w:val="000000"/>
        </w:rPr>
        <w:t>–</w:t>
      </w:r>
      <w:r w:rsidRPr="00E93FEF">
        <w:rPr>
          <w:color w:val="000000"/>
          <w:spacing w:val="104"/>
        </w:rPr>
        <w:t xml:space="preserve"> </w:t>
      </w:r>
      <w:r w:rsidRPr="00E93FEF">
        <w:rPr>
          <w:color w:val="000000"/>
          <w:spacing w:val="3"/>
        </w:rPr>
        <w:t>о</w:t>
      </w:r>
      <w:r w:rsidRPr="00E93FEF">
        <w:rPr>
          <w:color w:val="000000"/>
          <w:spacing w:val="2"/>
          <w:w w:val="101"/>
        </w:rPr>
        <w:t>с</w:t>
      </w:r>
      <w:r w:rsidRPr="00E93FEF">
        <w:rPr>
          <w:color w:val="000000"/>
        </w:rPr>
        <w:t>у</w:t>
      </w:r>
      <w:r w:rsidRPr="00E93FEF">
        <w:rPr>
          <w:color w:val="000000"/>
          <w:spacing w:val="1"/>
        </w:rPr>
        <w:t>щ</w:t>
      </w:r>
      <w:r w:rsidRPr="00E93FEF">
        <w:rPr>
          <w:color w:val="000000"/>
          <w:spacing w:val="2"/>
          <w:w w:val="101"/>
        </w:rPr>
        <w:t>ес</w:t>
      </w:r>
      <w:r w:rsidRPr="00E93FEF">
        <w:rPr>
          <w:color w:val="000000"/>
          <w:spacing w:val="1"/>
        </w:rPr>
        <w:t>т</w:t>
      </w:r>
      <w:r w:rsidRPr="00E93FEF">
        <w:rPr>
          <w:color w:val="000000"/>
          <w:spacing w:val="3"/>
        </w:rPr>
        <w:t>в</w:t>
      </w:r>
      <w:r w:rsidRPr="00E93FEF">
        <w:rPr>
          <w:color w:val="000000"/>
        </w:rPr>
        <w:t>л</w:t>
      </w:r>
      <w:r w:rsidRPr="00E93FEF">
        <w:rPr>
          <w:color w:val="000000"/>
          <w:spacing w:val="2"/>
          <w:w w:val="101"/>
        </w:rPr>
        <w:t>я</w:t>
      </w:r>
      <w:r w:rsidRPr="00E93FEF">
        <w:rPr>
          <w:color w:val="000000"/>
          <w:spacing w:val="1"/>
        </w:rPr>
        <w:t>т</w:t>
      </w:r>
      <w:r w:rsidRPr="00E93FEF">
        <w:rPr>
          <w:color w:val="000000"/>
        </w:rPr>
        <w:t>ь</w:t>
      </w:r>
      <w:r w:rsidRPr="00E93FEF">
        <w:rPr>
          <w:color w:val="000000"/>
          <w:spacing w:val="5"/>
        </w:rPr>
        <w:t xml:space="preserve"> </w:t>
      </w:r>
      <w:r w:rsidRPr="00E93FEF">
        <w:rPr>
          <w:color w:val="000000"/>
          <w:spacing w:val="3"/>
        </w:rPr>
        <w:t>п</w:t>
      </w:r>
      <w:r w:rsidRPr="00E93FEF">
        <w:rPr>
          <w:color w:val="000000"/>
          <w:spacing w:val="1"/>
        </w:rPr>
        <w:t>о</w:t>
      </w:r>
      <w:r w:rsidRPr="00E93FEF">
        <w:rPr>
          <w:color w:val="000000"/>
          <w:spacing w:val="3"/>
        </w:rPr>
        <w:t>ш</w:t>
      </w:r>
      <w:r w:rsidRPr="00E93FEF">
        <w:rPr>
          <w:color w:val="000000"/>
          <w:w w:val="101"/>
        </w:rPr>
        <w:t>а</w:t>
      </w:r>
      <w:r w:rsidRPr="00E93FEF">
        <w:rPr>
          <w:color w:val="000000"/>
          <w:spacing w:val="2"/>
        </w:rPr>
        <w:t>г</w:t>
      </w:r>
      <w:r w:rsidRPr="00E93FEF">
        <w:rPr>
          <w:color w:val="000000"/>
          <w:spacing w:val="4"/>
        </w:rPr>
        <w:t>о</w:t>
      </w:r>
      <w:r w:rsidRPr="00E93FEF">
        <w:rPr>
          <w:color w:val="000000"/>
        </w:rPr>
        <w:t>вый</w:t>
      </w:r>
      <w:r w:rsidRPr="00E93FEF">
        <w:rPr>
          <w:color w:val="000000"/>
          <w:spacing w:val="5"/>
        </w:rPr>
        <w:t xml:space="preserve"> </w:t>
      </w:r>
      <w:r w:rsidRPr="00E93FEF">
        <w:rPr>
          <w:color w:val="000000"/>
          <w:spacing w:val="1"/>
        </w:rPr>
        <w:t>и</w:t>
      </w:r>
      <w:r w:rsidRPr="00E93FEF">
        <w:rPr>
          <w:color w:val="000000"/>
          <w:spacing w:val="3"/>
        </w:rPr>
        <w:t xml:space="preserve"> </w:t>
      </w:r>
      <w:r w:rsidRPr="00E93FEF">
        <w:rPr>
          <w:color w:val="000000"/>
          <w:spacing w:val="2"/>
        </w:rPr>
        <w:t>и</w:t>
      </w:r>
      <w:r w:rsidRPr="00E93FEF">
        <w:rPr>
          <w:color w:val="000000"/>
        </w:rPr>
        <w:t>т</w:t>
      </w:r>
      <w:r w:rsidRPr="00E93FEF">
        <w:rPr>
          <w:color w:val="000000"/>
          <w:spacing w:val="4"/>
        </w:rPr>
        <w:t>о</w:t>
      </w:r>
      <w:r w:rsidRPr="00E93FEF">
        <w:rPr>
          <w:color w:val="000000"/>
        </w:rPr>
        <w:t>г</w:t>
      </w:r>
      <w:r w:rsidRPr="00E93FEF">
        <w:rPr>
          <w:color w:val="000000"/>
          <w:spacing w:val="4"/>
        </w:rPr>
        <w:t>о</w:t>
      </w:r>
      <w:r w:rsidRPr="00E93FEF">
        <w:rPr>
          <w:color w:val="000000"/>
        </w:rPr>
        <w:t>вый</w:t>
      </w:r>
      <w:r w:rsidRPr="00E93FEF">
        <w:rPr>
          <w:color w:val="000000"/>
          <w:spacing w:val="10"/>
        </w:rPr>
        <w:t xml:space="preserve"> </w:t>
      </w:r>
      <w:r w:rsidRPr="00E93FEF">
        <w:rPr>
          <w:color w:val="000000"/>
        </w:rPr>
        <w:t>к</w:t>
      </w:r>
      <w:r w:rsidRPr="00E93FEF">
        <w:rPr>
          <w:color w:val="000000"/>
          <w:spacing w:val="1"/>
        </w:rPr>
        <w:t>о</w:t>
      </w:r>
      <w:r w:rsidRPr="00E93FEF">
        <w:rPr>
          <w:color w:val="000000"/>
          <w:spacing w:val="4"/>
        </w:rPr>
        <w:t>н</w:t>
      </w:r>
      <w:r w:rsidRPr="00E93FEF">
        <w:rPr>
          <w:color w:val="000000"/>
        </w:rPr>
        <w:t>т</w:t>
      </w:r>
      <w:r w:rsidRPr="00E93FEF">
        <w:rPr>
          <w:color w:val="000000"/>
          <w:spacing w:val="3"/>
        </w:rPr>
        <w:t>р</w:t>
      </w:r>
      <w:r w:rsidRPr="00E93FEF">
        <w:rPr>
          <w:color w:val="000000"/>
          <w:spacing w:val="5"/>
        </w:rPr>
        <w:t>о</w:t>
      </w:r>
      <w:r w:rsidRPr="00E93FEF">
        <w:rPr>
          <w:color w:val="000000"/>
          <w:spacing w:val="1"/>
        </w:rPr>
        <w:t>ль</w:t>
      </w:r>
      <w:r w:rsidRPr="00E93FEF">
        <w:rPr>
          <w:color w:val="000000"/>
          <w:spacing w:val="3"/>
        </w:rPr>
        <w:t xml:space="preserve"> р</w:t>
      </w:r>
      <w:r w:rsidRPr="00E93FEF">
        <w:rPr>
          <w:color w:val="000000"/>
          <w:w w:val="101"/>
        </w:rPr>
        <w:t>е</w:t>
      </w:r>
      <w:r w:rsidRPr="00E93FEF">
        <w:rPr>
          <w:color w:val="000000"/>
          <w:spacing w:val="2"/>
        </w:rPr>
        <w:t>з</w:t>
      </w:r>
      <w:r w:rsidRPr="00E93FEF">
        <w:rPr>
          <w:color w:val="000000"/>
        </w:rPr>
        <w:t>ул</w:t>
      </w:r>
      <w:r w:rsidRPr="00E93FEF">
        <w:rPr>
          <w:color w:val="000000"/>
          <w:spacing w:val="1"/>
        </w:rPr>
        <w:t>ь</w:t>
      </w:r>
      <w:r w:rsidRPr="00E93FEF">
        <w:rPr>
          <w:color w:val="000000"/>
          <w:spacing w:val="3"/>
        </w:rPr>
        <w:t>т</w:t>
      </w:r>
      <w:r w:rsidRPr="00E93FEF">
        <w:rPr>
          <w:color w:val="000000"/>
          <w:spacing w:val="3"/>
          <w:w w:val="101"/>
        </w:rPr>
        <w:t>а</w:t>
      </w:r>
      <w:r w:rsidRPr="00E93FEF">
        <w:rPr>
          <w:color w:val="000000"/>
          <w:spacing w:val="1"/>
        </w:rPr>
        <w:t>то</w:t>
      </w:r>
      <w:r w:rsidRPr="00E93FEF">
        <w:rPr>
          <w:color w:val="000000"/>
          <w:spacing w:val="5"/>
        </w:rPr>
        <w:t>в</w:t>
      </w:r>
      <w:r w:rsidRPr="00E93FEF">
        <w:rPr>
          <w:color w:val="000000"/>
          <w:w w:val="101"/>
        </w:rPr>
        <w:t>;</w:t>
      </w:r>
    </w:p>
    <w:p w:rsidR="00E93FEF" w:rsidRPr="00E93FEF" w:rsidRDefault="00E93FEF" w:rsidP="00E93FEF">
      <w:pPr>
        <w:widowControl w:val="0"/>
        <w:tabs>
          <w:tab w:val="left" w:pos="2542"/>
          <w:tab w:val="left" w:pos="4505"/>
          <w:tab w:val="left" w:pos="6294"/>
          <w:tab w:val="left" w:pos="7771"/>
        </w:tabs>
        <w:jc w:val="both"/>
        <w:rPr>
          <w:color w:val="000000"/>
          <w:spacing w:val="1"/>
          <w:w w:val="101"/>
        </w:rPr>
      </w:pPr>
      <w:r w:rsidRPr="00E93FEF">
        <w:rPr>
          <w:color w:val="000000"/>
        </w:rPr>
        <w:t>–</w:t>
      </w:r>
      <w:r w:rsidRPr="00E93FEF">
        <w:rPr>
          <w:color w:val="000000"/>
          <w:spacing w:val="104"/>
        </w:rPr>
        <w:t xml:space="preserve"> </w:t>
      </w:r>
      <w:r w:rsidRPr="00E93FEF">
        <w:rPr>
          <w:color w:val="000000"/>
          <w:spacing w:val="1"/>
        </w:rPr>
        <w:t>о</w:t>
      </w:r>
      <w:r w:rsidRPr="00E93FEF">
        <w:rPr>
          <w:color w:val="000000"/>
          <w:spacing w:val="3"/>
        </w:rPr>
        <w:t>ц</w:t>
      </w:r>
      <w:r w:rsidRPr="00E93FEF">
        <w:rPr>
          <w:color w:val="000000"/>
          <w:spacing w:val="1"/>
          <w:w w:val="101"/>
        </w:rPr>
        <w:t>е</w:t>
      </w:r>
      <w:r w:rsidRPr="00E93FEF">
        <w:rPr>
          <w:color w:val="000000"/>
          <w:spacing w:val="2"/>
        </w:rPr>
        <w:t>н</w:t>
      </w:r>
      <w:r w:rsidRPr="00E93FEF">
        <w:rPr>
          <w:color w:val="000000"/>
          <w:spacing w:val="3"/>
        </w:rPr>
        <w:t>и</w:t>
      </w:r>
      <w:r w:rsidRPr="00E93FEF">
        <w:rPr>
          <w:color w:val="000000"/>
          <w:spacing w:val="1"/>
        </w:rPr>
        <w:t>в</w:t>
      </w:r>
      <w:r w:rsidRPr="00E93FEF">
        <w:rPr>
          <w:color w:val="000000"/>
          <w:spacing w:val="2"/>
          <w:w w:val="101"/>
        </w:rPr>
        <w:t>а</w:t>
      </w:r>
      <w:r w:rsidRPr="00E93FEF">
        <w:rPr>
          <w:color w:val="000000"/>
          <w:spacing w:val="1"/>
        </w:rPr>
        <w:t>ть</w:t>
      </w:r>
      <w:r w:rsidRPr="00E93FEF">
        <w:rPr>
          <w:color w:val="000000"/>
        </w:rPr>
        <w:t xml:space="preserve"> </w:t>
      </w:r>
      <w:r w:rsidRPr="00E93FEF">
        <w:rPr>
          <w:color w:val="000000"/>
          <w:spacing w:val="3"/>
        </w:rPr>
        <w:t>п</w:t>
      </w:r>
      <w:r w:rsidRPr="00E93FEF">
        <w:rPr>
          <w:color w:val="000000"/>
          <w:spacing w:val="1"/>
        </w:rPr>
        <w:t>р</w:t>
      </w:r>
      <w:r w:rsidRPr="00E93FEF">
        <w:rPr>
          <w:color w:val="000000"/>
          <w:spacing w:val="3"/>
          <w:w w:val="101"/>
        </w:rPr>
        <w:t>а</w:t>
      </w:r>
      <w:r w:rsidRPr="00E93FEF">
        <w:rPr>
          <w:color w:val="000000"/>
        </w:rPr>
        <w:t>в</w:t>
      </w:r>
      <w:r w:rsidRPr="00E93FEF">
        <w:rPr>
          <w:color w:val="000000"/>
          <w:spacing w:val="2"/>
        </w:rPr>
        <w:t>и</w:t>
      </w:r>
      <w:r w:rsidRPr="00E93FEF">
        <w:rPr>
          <w:color w:val="000000"/>
        </w:rPr>
        <w:t>л</w:t>
      </w:r>
      <w:r w:rsidRPr="00E93FEF">
        <w:rPr>
          <w:color w:val="000000"/>
          <w:spacing w:val="2"/>
        </w:rPr>
        <w:t>ь</w:t>
      </w:r>
      <w:r w:rsidRPr="00E93FEF">
        <w:rPr>
          <w:color w:val="000000"/>
        </w:rPr>
        <w:t>н</w:t>
      </w:r>
      <w:r w:rsidRPr="00E93FEF">
        <w:rPr>
          <w:color w:val="000000"/>
          <w:spacing w:val="3"/>
        </w:rPr>
        <w:t>о</w:t>
      </w:r>
      <w:r w:rsidRPr="00E93FEF">
        <w:rPr>
          <w:color w:val="000000"/>
          <w:spacing w:val="3"/>
          <w:w w:val="101"/>
        </w:rPr>
        <w:t>с</w:t>
      </w:r>
      <w:r w:rsidRPr="00E93FEF">
        <w:rPr>
          <w:color w:val="000000"/>
          <w:spacing w:val="1"/>
        </w:rPr>
        <w:t>т</w:t>
      </w:r>
      <w:r w:rsidRPr="00E93FEF">
        <w:rPr>
          <w:color w:val="000000"/>
        </w:rPr>
        <w:t>ь в</w:t>
      </w:r>
      <w:r w:rsidRPr="00E93FEF">
        <w:rPr>
          <w:color w:val="000000"/>
          <w:spacing w:val="2"/>
        </w:rPr>
        <w:t>ы</w:t>
      </w:r>
      <w:r w:rsidRPr="00E93FEF">
        <w:rPr>
          <w:color w:val="000000"/>
          <w:spacing w:val="1"/>
        </w:rPr>
        <w:t>п</w:t>
      </w:r>
      <w:r w:rsidRPr="00E93FEF">
        <w:rPr>
          <w:color w:val="000000"/>
          <w:spacing w:val="4"/>
        </w:rPr>
        <w:t>о</w:t>
      </w:r>
      <w:r w:rsidRPr="00E93FEF">
        <w:rPr>
          <w:color w:val="000000"/>
        </w:rPr>
        <w:t>л</w:t>
      </w:r>
      <w:r w:rsidRPr="00E93FEF">
        <w:rPr>
          <w:color w:val="000000"/>
          <w:spacing w:val="4"/>
        </w:rPr>
        <w:t>н</w:t>
      </w:r>
      <w:r w:rsidRPr="00E93FEF">
        <w:rPr>
          <w:color w:val="000000"/>
          <w:w w:val="101"/>
        </w:rPr>
        <w:t>е</w:t>
      </w:r>
      <w:r w:rsidRPr="00E93FEF">
        <w:rPr>
          <w:color w:val="000000"/>
        </w:rPr>
        <w:t>н</w:t>
      </w:r>
      <w:r w:rsidRPr="00E93FEF">
        <w:rPr>
          <w:color w:val="000000"/>
          <w:spacing w:val="3"/>
        </w:rPr>
        <w:t>и</w:t>
      </w:r>
      <w:r w:rsidRPr="00E93FEF">
        <w:rPr>
          <w:color w:val="000000"/>
          <w:spacing w:val="1"/>
          <w:w w:val="101"/>
        </w:rPr>
        <w:t>я</w:t>
      </w:r>
      <w:r w:rsidRPr="00E93FEF">
        <w:rPr>
          <w:color w:val="000000"/>
        </w:rPr>
        <w:t xml:space="preserve"> </w:t>
      </w:r>
      <w:r w:rsidRPr="00E93FEF">
        <w:rPr>
          <w:color w:val="000000"/>
          <w:spacing w:val="3"/>
        </w:rPr>
        <w:t>д</w:t>
      </w:r>
      <w:r w:rsidRPr="00E93FEF">
        <w:rPr>
          <w:color w:val="000000"/>
          <w:w w:val="101"/>
        </w:rPr>
        <w:t>е</w:t>
      </w:r>
      <w:r w:rsidRPr="00E93FEF">
        <w:rPr>
          <w:color w:val="000000"/>
          <w:spacing w:val="3"/>
        </w:rPr>
        <w:t>й</w:t>
      </w:r>
      <w:r w:rsidRPr="00E93FEF">
        <w:rPr>
          <w:color w:val="000000"/>
          <w:w w:val="101"/>
        </w:rPr>
        <w:t>с</w:t>
      </w:r>
      <w:r w:rsidRPr="00E93FEF">
        <w:rPr>
          <w:color w:val="000000"/>
          <w:spacing w:val="2"/>
        </w:rPr>
        <w:t>тв</w:t>
      </w:r>
      <w:r w:rsidRPr="00E93FEF">
        <w:rPr>
          <w:color w:val="000000"/>
          <w:spacing w:val="1"/>
        </w:rPr>
        <w:t>и</w:t>
      </w:r>
      <w:r w:rsidRPr="00E93FEF">
        <w:rPr>
          <w:color w:val="000000"/>
          <w:spacing w:val="5"/>
          <w:w w:val="101"/>
        </w:rPr>
        <w:t>я</w:t>
      </w:r>
      <w:r w:rsidRPr="00E93FEF">
        <w:rPr>
          <w:color w:val="000000"/>
        </w:rPr>
        <w:t xml:space="preserve">, </w:t>
      </w:r>
      <w:r w:rsidRPr="00E93FEF">
        <w:rPr>
          <w:color w:val="000000"/>
          <w:w w:val="101"/>
        </w:rPr>
        <w:t>с</w:t>
      </w:r>
      <w:r w:rsidRPr="00E93FEF">
        <w:rPr>
          <w:color w:val="000000"/>
        </w:rPr>
        <w:t>о</w:t>
      </w:r>
      <w:r w:rsidRPr="00E93FEF">
        <w:rPr>
          <w:color w:val="000000"/>
          <w:spacing w:val="4"/>
        </w:rPr>
        <w:t>о</w:t>
      </w:r>
      <w:r w:rsidRPr="00E93FEF">
        <w:rPr>
          <w:color w:val="000000"/>
          <w:spacing w:val="2"/>
        </w:rPr>
        <w:t>тв</w:t>
      </w:r>
      <w:r w:rsidRPr="00E93FEF">
        <w:rPr>
          <w:color w:val="000000"/>
          <w:w w:val="101"/>
        </w:rPr>
        <w:t>е</w:t>
      </w:r>
      <w:r w:rsidRPr="00E93FEF">
        <w:rPr>
          <w:color w:val="000000"/>
          <w:spacing w:val="2"/>
        </w:rPr>
        <w:t>т</w:t>
      </w:r>
      <w:r w:rsidRPr="00E93FEF">
        <w:rPr>
          <w:color w:val="000000"/>
          <w:spacing w:val="2"/>
          <w:w w:val="101"/>
        </w:rPr>
        <w:t>с</w:t>
      </w:r>
      <w:r w:rsidRPr="00E93FEF">
        <w:rPr>
          <w:color w:val="000000"/>
          <w:spacing w:val="1"/>
        </w:rPr>
        <w:t>т</w:t>
      </w:r>
      <w:r w:rsidRPr="00E93FEF">
        <w:rPr>
          <w:color w:val="000000"/>
        </w:rPr>
        <w:t>ви</w:t>
      </w:r>
      <w:r w:rsidRPr="00E93FEF">
        <w:rPr>
          <w:color w:val="000000"/>
          <w:w w:val="101"/>
        </w:rPr>
        <w:t>я</w:t>
      </w:r>
      <w:r w:rsidRPr="00E93FEF">
        <w:rPr>
          <w:color w:val="000000"/>
        </w:rPr>
        <w:t xml:space="preserve"> </w:t>
      </w:r>
      <w:r w:rsidRPr="00E93FEF">
        <w:rPr>
          <w:color w:val="000000"/>
          <w:spacing w:val="3"/>
        </w:rPr>
        <w:t>р</w:t>
      </w:r>
      <w:r w:rsidRPr="00E93FEF">
        <w:rPr>
          <w:color w:val="000000"/>
          <w:spacing w:val="3"/>
          <w:w w:val="101"/>
        </w:rPr>
        <w:t>е</w:t>
      </w:r>
      <w:r w:rsidRPr="00E93FEF">
        <w:rPr>
          <w:color w:val="000000"/>
          <w:spacing w:val="1"/>
        </w:rPr>
        <w:t>з</w:t>
      </w:r>
      <w:r w:rsidRPr="00E93FEF">
        <w:rPr>
          <w:color w:val="000000"/>
        </w:rPr>
        <w:t>ул</w:t>
      </w:r>
      <w:r w:rsidRPr="00E93FEF">
        <w:rPr>
          <w:color w:val="000000"/>
          <w:spacing w:val="1"/>
        </w:rPr>
        <w:t>ь</w:t>
      </w:r>
      <w:r w:rsidRPr="00E93FEF">
        <w:rPr>
          <w:color w:val="000000"/>
          <w:spacing w:val="3"/>
        </w:rPr>
        <w:t>т</w:t>
      </w:r>
      <w:r w:rsidRPr="00E93FEF">
        <w:rPr>
          <w:color w:val="000000"/>
          <w:spacing w:val="2"/>
          <w:w w:val="101"/>
        </w:rPr>
        <w:t>а</w:t>
      </w:r>
      <w:r w:rsidRPr="00E93FEF">
        <w:rPr>
          <w:color w:val="000000"/>
        </w:rPr>
        <w:t>т</w:t>
      </w:r>
      <w:r w:rsidRPr="00E93FEF">
        <w:rPr>
          <w:color w:val="000000"/>
          <w:spacing w:val="3"/>
        </w:rPr>
        <w:t>о</w:t>
      </w:r>
      <w:r w:rsidRPr="00E93FEF">
        <w:rPr>
          <w:color w:val="000000"/>
        </w:rPr>
        <w:t>в</w:t>
      </w:r>
      <w:r w:rsidRPr="00E93FEF">
        <w:rPr>
          <w:color w:val="000000"/>
          <w:spacing w:val="4"/>
        </w:rPr>
        <w:t xml:space="preserve"> </w:t>
      </w:r>
      <w:r w:rsidRPr="00E93FEF">
        <w:rPr>
          <w:color w:val="000000"/>
        </w:rPr>
        <w:t>т</w:t>
      </w:r>
      <w:r w:rsidRPr="00E93FEF">
        <w:rPr>
          <w:color w:val="000000"/>
          <w:spacing w:val="3"/>
        </w:rPr>
        <w:t>р</w:t>
      </w:r>
      <w:r w:rsidRPr="00E93FEF">
        <w:rPr>
          <w:color w:val="000000"/>
          <w:w w:val="101"/>
        </w:rPr>
        <w:t>е</w:t>
      </w:r>
      <w:r w:rsidRPr="00E93FEF">
        <w:rPr>
          <w:color w:val="000000"/>
          <w:spacing w:val="1"/>
        </w:rPr>
        <w:t>б</w:t>
      </w:r>
      <w:r w:rsidRPr="00E93FEF">
        <w:rPr>
          <w:color w:val="000000"/>
          <w:spacing w:val="4"/>
        </w:rPr>
        <w:t>о</w:t>
      </w:r>
      <w:r w:rsidRPr="00E93FEF">
        <w:rPr>
          <w:color w:val="000000"/>
          <w:spacing w:val="1"/>
        </w:rPr>
        <w:t>в</w:t>
      </w:r>
      <w:r w:rsidRPr="00E93FEF">
        <w:rPr>
          <w:color w:val="000000"/>
          <w:spacing w:val="1"/>
          <w:w w:val="101"/>
        </w:rPr>
        <w:t>а</w:t>
      </w:r>
      <w:r w:rsidRPr="00E93FEF">
        <w:rPr>
          <w:color w:val="000000"/>
        </w:rPr>
        <w:t>н</w:t>
      </w:r>
      <w:r w:rsidRPr="00E93FEF">
        <w:rPr>
          <w:color w:val="000000"/>
          <w:spacing w:val="3"/>
        </w:rPr>
        <w:t>и</w:t>
      </w:r>
      <w:r w:rsidRPr="00E93FEF">
        <w:rPr>
          <w:color w:val="000000"/>
          <w:w w:val="101"/>
        </w:rPr>
        <w:t>я</w:t>
      </w:r>
      <w:r w:rsidRPr="00E93FEF">
        <w:rPr>
          <w:color w:val="000000"/>
          <w:spacing w:val="1"/>
        </w:rPr>
        <w:t>м</w:t>
      </w:r>
      <w:r w:rsidRPr="00E93FEF">
        <w:rPr>
          <w:color w:val="000000"/>
          <w:spacing w:val="10"/>
        </w:rPr>
        <w:t xml:space="preserve"> </w:t>
      </w:r>
      <w:r w:rsidRPr="00E93FEF">
        <w:rPr>
          <w:color w:val="000000"/>
        </w:rPr>
        <w:lastRenderedPageBreak/>
        <w:t>п</w:t>
      </w:r>
      <w:r w:rsidRPr="00E93FEF">
        <w:rPr>
          <w:color w:val="000000"/>
          <w:spacing w:val="1"/>
        </w:rPr>
        <w:t>о</w:t>
      </w:r>
      <w:r w:rsidRPr="00E93FEF">
        <w:rPr>
          <w:color w:val="000000"/>
          <w:spacing w:val="3"/>
          <w:w w:val="101"/>
        </w:rPr>
        <w:t>с</w:t>
      </w:r>
      <w:r w:rsidRPr="00E93FEF">
        <w:rPr>
          <w:color w:val="000000"/>
          <w:spacing w:val="1"/>
        </w:rPr>
        <w:t>т</w:t>
      </w:r>
      <w:r w:rsidRPr="00E93FEF">
        <w:rPr>
          <w:color w:val="000000"/>
          <w:spacing w:val="3"/>
          <w:w w:val="101"/>
        </w:rPr>
        <w:t>а</w:t>
      </w:r>
      <w:r w:rsidRPr="00E93FEF">
        <w:rPr>
          <w:color w:val="000000"/>
          <w:spacing w:val="1"/>
        </w:rPr>
        <w:t>вл</w:t>
      </w:r>
      <w:r w:rsidRPr="00E93FEF">
        <w:rPr>
          <w:color w:val="000000"/>
          <w:spacing w:val="1"/>
          <w:w w:val="101"/>
        </w:rPr>
        <w:t>е</w:t>
      </w:r>
      <w:r w:rsidRPr="00E93FEF">
        <w:rPr>
          <w:color w:val="000000"/>
          <w:spacing w:val="1"/>
        </w:rPr>
        <w:t>нных</w:t>
      </w:r>
      <w:r w:rsidRPr="00E93FEF">
        <w:rPr>
          <w:color w:val="000000"/>
          <w:spacing w:val="10"/>
        </w:rPr>
        <w:t xml:space="preserve"> </w:t>
      </w:r>
      <w:r w:rsidRPr="00E93FEF">
        <w:rPr>
          <w:color w:val="000000"/>
          <w:spacing w:val="1"/>
        </w:rPr>
        <w:t>з</w:t>
      </w:r>
      <w:r w:rsidRPr="00E93FEF">
        <w:rPr>
          <w:color w:val="000000"/>
          <w:w w:val="101"/>
        </w:rPr>
        <w:t>а</w:t>
      </w:r>
      <w:r w:rsidRPr="00E93FEF">
        <w:rPr>
          <w:color w:val="000000"/>
          <w:spacing w:val="3"/>
        </w:rPr>
        <w:t>д</w:t>
      </w:r>
      <w:r w:rsidRPr="00E93FEF">
        <w:rPr>
          <w:color w:val="000000"/>
          <w:w w:val="101"/>
        </w:rPr>
        <w:t>а</w:t>
      </w:r>
      <w:r w:rsidRPr="00E93FEF">
        <w:rPr>
          <w:color w:val="000000"/>
        </w:rPr>
        <w:t>ч</w:t>
      </w:r>
      <w:r w:rsidRPr="00E93FEF">
        <w:rPr>
          <w:color w:val="000000"/>
          <w:spacing w:val="1"/>
          <w:w w:val="101"/>
        </w:rPr>
        <w:t>;</w:t>
      </w:r>
    </w:p>
    <w:p w:rsidR="00E93FEF" w:rsidRPr="00E93FEF" w:rsidRDefault="00E93FEF" w:rsidP="00E93FEF">
      <w:pPr>
        <w:widowControl w:val="0"/>
        <w:jc w:val="both"/>
        <w:rPr>
          <w:color w:val="000000"/>
        </w:rPr>
      </w:pPr>
      <w:r w:rsidRPr="00E93FEF">
        <w:rPr>
          <w:color w:val="000000"/>
        </w:rPr>
        <w:t>–</w:t>
      </w:r>
      <w:r w:rsidRPr="00E93FEF">
        <w:rPr>
          <w:color w:val="000000"/>
          <w:spacing w:val="104"/>
        </w:rPr>
        <w:t xml:space="preserve"> </w:t>
      </w:r>
      <w:r w:rsidRPr="00E93FEF">
        <w:rPr>
          <w:color w:val="000000"/>
          <w:spacing w:val="2"/>
        </w:rPr>
        <w:t>в</w:t>
      </w:r>
      <w:r w:rsidRPr="00E93FEF">
        <w:rPr>
          <w:color w:val="000000"/>
          <w:spacing w:val="1"/>
        </w:rPr>
        <w:t>н</w:t>
      </w:r>
      <w:r w:rsidRPr="00E93FEF">
        <w:rPr>
          <w:color w:val="000000"/>
          <w:spacing w:val="4"/>
        </w:rPr>
        <w:t>о</w:t>
      </w:r>
      <w:r w:rsidRPr="00E93FEF">
        <w:rPr>
          <w:color w:val="000000"/>
          <w:w w:val="101"/>
        </w:rPr>
        <w:t>с</w:t>
      </w:r>
      <w:r w:rsidRPr="00E93FEF">
        <w:rPr>
          <w:color w:val="000000"/>
          <w:spacing w:val="3"/>
        </w:rPr>
        <w:t>и</w:t>
      </w:r>
      <w:r w:rsidRPr="00E93FEF">
        <w:rPr>
          <w:color w:val="000000"/>
          <w:spacing w:val="1"/>
        </w:rPr>
        <w:t>ть</w:t>
      </w:r>
      <w:r w:rsidRPr="00E93FEF">
        <w:rPr>
          <w:color w:val="000000"/>
          <w:spacing w:val="18"/>
        </w:rPr>
        <w:t xml:space="preserve"> </w:t>
      </w:r>
      <w:r w:rsidRPr="00E93FEF">
        <w:rPr>
          <w:color w:val="000000"/>
          <w:spacing w:val="3"/>
        </w:rPr>
        <w:t>н</w:t>
      </w:r>
      <w:r w:rsidRPr="00E93FEF">
        <w:rPr>
          <w:color w:val="000000"/>
          <w:w w:val="101"/>
        </w:rPr>
        <w:t>е</w:t>
      </w:r>
      <w:r w:rsidRPr="00E93FEF">
        <w:rPr>
          <w:color w:val="000000"/>
          <w:spacing w:val="2"/>
        </w:rPr>
        <w:t>об</w:t>
      </w:r>
      <w:r w:rsidRPr="00E93FEF">
        <w:rPr>
          <w:color w:val="000000"/>
          <w:spacing w:val="3"/>
        </w:rPr>
        <w:t>х</w:t>
      </w:r>
      <w:r w:rsidRPr="00E93FEF">
        <w:rPr>
          <w:color w:val="000000"/>
          <w:spacing w:val="2"/>
        </w:rPr>
        <w:t>о</w:t>
      </w:r>
      <w:r w:rsidRPr="00E93FEF">
        <w:rPr>
          <w:color w:val="000000"/>
        </w:rPr>
        <w:t>д</w:t>
      </w:r>
      <w:r w:rsidRPr="00E93FEF">
        <w:rPr>
          <w:color w:val="000000"/>
          <w:spacing w:val="4"/>
        </w:rPr>
        <w:t>и</w:t>
      </w:r>
      <w:r w:rsidRPr="00E93FEF">
        <w:rPr>
          <w:color w:val="000000"/>
        </w:rPr>
        <w:t>м</w:t>
      </w:r>
      <w:r w:rsidRPr="00E93FEF">
        <w:rPr>
          <w:color w:val="000000"/>
          <w:spacing w:val="4"/>
        </w:rPr>
        <w:t>ы</w:t>
      </w:r>
      <w:r w:rsidRPr="00E93FEF">
        <w:rPr>
          <w:color w:val="000000"/>
          <w:w w:val="101"/>
        </w:rPr>
        <w:t>е</w:t>
      </w:r>
      <w:r w:rsidRPr="00E93FEF">
        <w:rPr>
          <w:color w:val="000000"/>
          <w:spacing w:val="18"/>
        </w:rPr>
        <w:t xml:space="preserve"> </w:t>
      </w:r>
      <w:r w:rsidRPr="00E93FEF">
        <w:rPr>
          <w:color w:val="000000"/>
        </w:rPr>
        <w:t>к</w:t>
      </w:r>
      <w:r w:rsidRPr="00E93FEF">
        <w:rPr>
          <w:color w:val="000000"/>
          <w:spacing w:val="4"/>
        </w:rPr>
        <w:t>о</w:t>
      </w:r>
      <w:r w:rsidRPr="00E93FEF">
        <w:rPr>
          <w:color w:val="000000"/>
        </w:rPr>
        <w:t>р</w:t>
      </w:r>
      <w:r w:rsidRPr="00E93FEF">
        <w:rPr>
          <w:color w:val="000000"/>
          <w:spacing w:val="2"/>
        </w:rPr>
        <w:t>р</w:t>
      </w:r>
      <w:r w:rsidRPr="00E93FEF">
        <w:rPr>
          <w:color w:val="000000"/>
          <w:spacing w:val="2"/>
          <w:w w:val="101"/>
        </w:rPr>
        <w:t>е</w:t>
      </w:r>
      <w:r w:rsidRPr="00E93FEF">
        <w:rPr>
          <w:color w:val="000000"/>
          <w:spacing w:val="3"/>
        </w:rPr>
        <w:t>к</w:t>
      </w:r>
      <w:r w:rsidRPr="00E93FEF">
        <w:rPr>
          <w:color w:val="000000"/>
          <w:spacing w:val="1"/>
        </w:rPr>
        <w:t>т</w:t>
      </w:r>
      <w:r w:rsidRPr="00E93FEF">
        <w:rPr>
          <w:color w:val="000000"/>
          <w:spacing w:val="3"/>
        </w:rPr>
        <w:t>и</w:t>
      </w:r>
      <w:r w:rsidRPr="00E93FEF">
        <w:rPr>
          <w:color w:val="000000"/>
          <w:spacing w:val="1"/>
        </w:rPr>
        <w:t>вы</w:t>
      </w:r>
      <w:r w:rsidRPr="00E93FEF">
        <w:rPr>
          <w:color w:val="000000"/>
          <w:spacing w:val="21"/>
        </w:rPr>
        <w:t xml:space="preserve"> </w:t>
      </w:r>
      <w:r w:rsidRPr="00E93FEF">
        <w:rPr>
          <w:color w:val="000000"/>
        </w:rPr>
        <w:t>в</w:t>
      </w:r>
      <w:r w:rsidRPr="00E93FEF">
        <w:rPr>
          <w:color w:val="000000"/>
          <w:spacing w:val="18"/>
        </w:rPr>
        <w:t xml:space="preserve"> </w:t>
      </w:r>
      <w:r w:rsidRPr="00E93FEF">
        <w:rPr>
          <w:color w:val="000000"/>
          <w:spacing w:val="1"/>
        </w:rPr>
        <w:t>д</w:t>
      </w:r>
      <w:r w:rsidRPr="00E93FEF">
        <w:rPr>
          <w:color w:val="000000"/>
          <w:w w:val="101"/>
        </w:rPr>
        <w:t>е</w:t>
      </w:r>
      <w:r w:rsidRPr="00E93FEF">
        <w:rPr>
          <w:color w:val="000000"/>
          <w:spacing w:val="2"/>
        </w:rPr>
        <w:t>й</w:t>
      </w:r>
      <w:r w:rsidRPr="00E93FEF">
        <w:rPr>
          <w:color w:val="000000"/>
          <w:spacing w:val="3"/>
          <w:w w:val="101"/>
        </w:rPr>
        <w:t>с</w:t>
      </w:r>
      <w:r w:rsidRPr="00E93FEF">
        <w:rPr>
          <w:color w:val="000000"/>
          <w:spacing w:val="1"/>
        </w:rPr>
        <w:t>т</w:t>
      </w:r>
      <w:r w:rsidRPr="00E93FEF">
        <w:rPr>
          <w:color w:val="000000"/>
        </w:rPr>
        <w:t>в</w:t>
      </w:r>
      <w:r w:rsidRPr="00E93FEF">
        <w:rPr>
          <w:color w:val="000000"/>
          <w:spacing w:val="3"/>
        </w:rPr>
        <w:t>и</w:t>
      </w:r>
      <w:r w:rsidRPr="00E93FEF">
        <w:rPr>
          <w:color w:val="000000"/>
          <w:w w:val="101"/>
        </w:rPr>
        <w:t>е</w:t>
      </w:r>
      <w:r w:rsidRPr="00E93FEF">
        <w:rPr>
          <w:color w:val="000000"/>
          <w:spacing w:val="19"/>
        </w:rPr>
        <w:t xml:space="preserve"> </w:t>
      </w:r>
      <w:r w:rsidRPr="00E93FEF">
        <w:rPr>
          <w:color w:val="000000"/>
        </w:rPr>
        <w:t>по</w:t>
      </w:r>
      <w:r w:rsidRPr="00E93FEF">
        <w:rPr>
          <w:color w:val="000000"/>
          <w:spacing w:val="2"/>
          <w:w w:val="101"/>
        </w:rPr>
        <w:t>с</w:t>
      </w:r>
      <w:r w:rsidRPr="00E93FEF">
        <w:rPr>
          <w:color w:val="000000"/>
          <w:spacing w:val="2"/>
        </w:rPr>
        <w:t>л</w:t>
      </w:r>
      <w:r w:rsidRPr="00E93FEF">
        <w:rPr>
          <w:color w:val="000000"/>
          <w:w w:val="101"/>
        </w:rPr>
        <w:t>е</w:t>
      </w:r>
      <w:r w:rsidRPr="00E93FEF">
        <w:rPr>
          <w:color w:val="000000"/>
          <w:spacing w:val="20"/>
        </w:rPr>
        <w:t xml:space="preserve"> </w:t>
      </w:r>
      <w:r w:rsidRPr="00E93FEF">
        <w:rPr>
          <w:color w:val="000000"/>
          <w:w w:val="101"/>
        </w:rPr>
        <w:t>е</w:t>
      </w:r>
      <w:r w:rsidRPr="00E93FEF">
        <w:rPr>
          <w:color w:val="000000"/>
        </w:rPr>
        <w:t>го</w:t>
      </w:r>
      <w:r w:rsidRPr="00E93FEF">
        <w:rPr>
          <w:color w:val="000000"/>
          <w:spacing w:val="22"/>
        </w:rPr>
        <w:t xml:space="preserve"> </w:t>
      </w:r>
      <w:r w:rsidRPr="00E93FEF">
        <w:rPr>
          <w:color w:val="000000"/>
          <w:spacing w:val="2"/>
        </w:rPr>
        <w:t>з</w:t>
      </w:r>
      <w:r w:rsidRPr="00E93FEF">
        <w:rPr>
          <w:color w:val="000000"/>
          <w:w w:val="101"/>
        </w:rPr>
        <w:t>а</w:t>
      </w:r>
      <w:r w:rsidRPr="00E93FEF">
        <w:rPr>
          <w:color w:val="000000"/>
          <w:spacing w:val="1"/>
        </w:rPr>
        <w:t>в</w:t>
      </w:r>
      <w:r w:rsidRPr="00E93FEF">
        <w:rPr>
          <w:color w:val="000000"/>
          <w:spacing w:val="2"/>
          <w:w w:val="101"/>
        </w:rPr>
        <w:t>е</w:t>
      </w:r>
      <w:r w:rsidRPr="00E93FEF">
        <w:rPr>
          <w:color w:val="000000"/>
          <w:spacing w:val="1"/>
        </w:rPr>
        <w:t>р</w:t>
      </w:r>
      <w:r w:rsidRPr="00E93FEF">
        <w:rPr>
          <w:color w:val="000000"/>
          <w:spacing w:val="2"/>
        </w:rPr>
        <w:t>ш</w:t>
      </w:r>
      <w:r w:rsidRPr="00E93FEF">
        <w:rPr>
          <w:color w:val="000000"/>
          <w:w w:val="101"/>
        </w:rPr>
        <w:t>е</w:t>
      </w:r>
      <w:r w:rsidRPr="00E93FEF">
        <w:rPr>
          <w:color w:val="000000"/>
          <w:spacing w:val="3"/>
        </w:rPr>
        <w:t>н</w:t>
      </w:r>
      <w:r w:rsidRPr="00E93FEF">
        <w:rPr>
          <w:color w:val="000000"/>
        </w:rPr>
        <w:t>и</w:t>
      </w:r>
      <w:r w:rsidRPr="00E93FEF">
        <w:rPr>
          <w:color w:val="000000"/>
          <w:spacing w:val="1"/>
          <w:w w:val="101"/>
        </w:rPr>
        <w:t>я</w:t>
      </w:r>
      <w:r w:rsidRPr="00E93FEF">
        <w:rPr>
          <w:color w:val="000000"/>
        </w:rPr>
        <w:t xml:space="preserve"> </w:t>
      </w:r>
      <w:r w:rsidRPr="00E93FEF">
        <w:rPr>
          <w:color w:val="000000"/>
          <w:spacing w:val="3"/>
        </w:rPr>
        <w:t>н</w:t>
      </w:r>
      <w:r w:rsidRPr="00E93FEF">
        <w:rPr>
          <w:color w:val="000000"/>
          <w:w w:val="101"/>
        </w:rPr>
        <w:t>а</w:t>
      </w:r>
      <w:r w:rsidRPr="00E93FEF">
        <w:rPr>
          <w:color w:val="000000"/>
          <w:spacing w:val="49"/>
        </w:rPr>
        <w:t xml:space="preserve"> </w:t>
      </w:r>
      <w:r w:rsidRPr="00E93FEF">
        <w:rPr>
          <w:color w:val="000000"/>
          <w:spacing w:val="3"/>
        </w:rPr>
        <w:t>о</w:t>
      </w:r>
      <w:r w:rsidRPr="00E93FEF">
        <w:rPr>
          <w:color w:val="000000"/>
          <w:w w:val="101"/>
        </w:rPr>
        <w:t>с</w:t>
      </w:r>
      <w:r w:rsidRPr="00E93FEF">
        <w:rPr>
          <w:color w:val="000000"/>
        </w:rPr>
        <w:t>н</w:t>
      </w:r>
      <w:r w:rsidRPr="00E93FEF">
        <w:rPr>
          <w:color w:val="000000"/>
          <w:spacing w:val="4"/>
        </w:rPr>
        <w:t>о</w:t>
      </w:r>
      <w:r w:rsidRPr="00E93FEF">
        <w:rPr>
          <w:color w:val="000000"/>
          <w:spacing w:val="2"/>
        </w:rPr>
        <w:t>в</w:t>
      </w:r>
      <w:r w:rsidRPr="00E93FEF">
        <w:rPr>
          <w:color w:val="000000"/>
          <w:w w:val="101"/>
        </w:rPr>
        <w:t>е</w:t>
      </w:r>
      <w:r w:rsidRPr="00E93FEF">
        <w:rPr>
          <w:color w:val="000000"/>
          <w:spacing w:val="50"/>
        </w:rPr>
        <w:t xml:space="preserve"> </w:t>
      </w:r>
      <w:r w:rsidRPr="00E93FEF">
        <w:rPr>
          <w:color w:val="000000"/>
          <w:spacing w:val="2"/>
          <w:w w:val="101"/>
        </w:rPr>
        <w:t>е</w:t>
      </w:r>
      <w:r w:rsidRPr="00E93FEF">
        <w:rPr>
          <w:color w:val="000000"/>
        </w:rPr>
        <w:t>го</w:t>
      </w:r>
      <w:r w:rsidRPr="00E93FEF">
        <w:rPr>
          <w:color w:val="000000"/>
          <w:spacing w:val="51"/>
        </w:rPr>
        <w:t xml:space="preserve"> </w:t>
      </w:r>
      <w:r w:rsidRPr="00E93FEF">
        <w:rPr>
          <w:color w:val="000000"/>
          <w:spacing w:val="1"/>
        </w:rPr>
        <w:t>о</w:t>
      </w:r>
      <w:r w:rsidRPr="00E93FEF">
        <w:rPr>
          <w:color w:val="000000"/>
          <w:spacing w:val="3"/>
        </w:rPr>
        <w:t>ц</w:t>
      </w:r>
      <w:r w:rsidRPr="00E93FEF">
        <w:rPr>
          <w:color w:val="000000"/>
          <w:w w:val="101"/>
        </w:rPr>
        <w:t>е</w:t>
      </w:r>
      <w:r w:rsidRPr="00E93FEF">
        <w:rPr>
          <w:color w:val="000000"/>
          <w:spacing w:val="1"/>
        </w:rPr>
        <w:t>н</w:t>
      </w:r>
      <w:r w:rsidRPr="00E93FEF">
        <w:rPr>
          <w:color w:val="000000"/>
          <w:spacing w:val="3"/>
        </w:rPr>
        <w:t>к</w:t>
      </w:r>
      <w:r w:rsidRPr="00E93FEF">
        <w:rPr>
          <w:color w:val="000000"/>
        </w:rPr>
        <w:t>и</w:t>
      </w:r>
      <w:r w:rsidRPr="00E93FEF">
        <w:rPr>
          <w:color w:val="000000"/>
          <w:spacing w:val="50"/>
        </w:rPr>
        <w:t xml:space="preserve"> </w:t>
      </w:r>
      <w:r w:rsidRPr="00E93FEF">
        <w:rPr>
          <w:color w:val="000000"/>
          <w:spacing w:val="1"/>
        </w:rPr>
        <w:t>и</w:t>
      </w:r>
      <w:r w:rsidRPr="00E93FEF">
        <w:rPr>
          <w:color w:val="000000"/>
          <w:spacing w:val="52"/>
        </w:rPr>
        <w:t xml:space="preserve"> </w:t>
      </w:r>
      <w:r w:rsidRPr="00E93FEF">
        <w:rPr>
          <w:color w:val="000000"/>
        </w:rPr>
        <w:t>у</w:t>
      </w:r>
      <w:r w:rsidRPr="00E93FEF">
        <w:rPr>
          <w:color w:val="000000"/>
          <w:spacing w:val="2"/>
        </w:rPr>
        <w:t>ч</w:t>
      </w:r>
      <w:r w:rsidRPr="00E93FEF">
        <w:rPr>
          <w:color w:val="000000"/>
          <w:spacing w:val="3"/>
          <w:w w:val="101"/>
        </w:rPr>
        <w:t>ё</w:t>
      </w:r>
      <w:r w:rsidRPr="00E93FEF">
        <w:rPr>
          <w:color w:val="000000"/>
          <w:spacing w:val="1"/>
        </w:rPr>
        <w:t>т</w:t>
      </w:r>
      <w:r w:rsidRPr="00E93FEF">
        <w:rPr>
          <w:color w:val="000000"/>
          <w:spacing w:val="1"/>
          <w:w w:val="101"/>
        </w:rPr>
        <w:t>а</w:t>
      </w:r>
      <w:r w:rsidRPr="00E93FEF">
        <w:rPr>
          <w:color w:val="000000"/>
          <w:spacing w:val="49"/>
        </w:rPr>
        <w:t xml:space="preserve"> </w:t>
      </w:r>
      <w:r w:rsidRPr="00E93FEF">
        <w:rPr>
          <w:color w:val="000000"/>
        </w:rPr>
        <w:t>х</w:t>
      </w:r>
      <w:r w:rsidRPr="00E93FEF">
        <w:rPr>
          <w:color w:val="000000"/>
          <w:w w:val="101"/>
        </w:rPr>
        <w:t>а</w:t>
      </w:r>
      <w:r w:rsidRPr="00E93FEF">
        <w:rPr>
          <w:color w:val="000000"/>
          <w:spacing w:val="3"/>
        </w:rPr>
        <w:t>р</w:t>
      </w:r>
      <w:r w:rsidRPr="00E93FEF">
        <w:rPr>
          <w:color w:val="000000"/>
          <w:spacing w:val="2"/>
          <w:w w:val="101"/>
        </w:rPr>
        <w:t>а</w:t>
      </w:r>
      <w:r w:rsidRPr="00E93FEF">
        <w:rPr>
          <w:color w:val="000000"/>
          <w:spacing w:val="1"/>
        </w:rPr>
        <w:t>к</w:t>
      </w:r>
      <w:r w:rsidRPr="00E93FEF">
        <w:rPr>
          <w:color w:val="000000"/>
          <w:spacing w:val="2"/>
        </w:rPr>
        <w:t>т</w:t>
      </w:r>
      <w:r w:rsidRPr="00E93FEF">
        <w:rPr>
          <w:color w:val="000000"/>
          <w:w w:val="101"/>
        </w:rPr>
        <w:t>е</w:t>
      </w:r>
      <w:r w:rsidRPr="00E93FEF">
        <w:rPr>
          <w:color w:val="000000"/>
          <w:spacing w:val="3"/>
        </w:rPr>
        <w:t>р</w:t>
      </w:r>
      <w:r w:rsidRPr="00E93FEF">
        <w:rPr>
          <w:color w:val="000000"/>
          <w:w w:val="101"/>
        </w:rPr>
        <w:t>а</w:t>
      </w:r>
      <w:r w:rsidRPr="00E93FEF">
        <w:rPr>
          <w:color w:val="000000"/>
          <w:spacing w:val="49"/>
        </w:rPr>
        <w:t xml:space="preserve"> </w:t>
      </w:r>
      <w:r w:rsidRPr="00E93FEF">
        <w:rPr>
          <w:color w:val="000000"/>
          <w:spacing w:val="2"/>
          <w:w w:val="101"/>
        </w:rPr>
        <w:t>с</w:t>
      </w:r>
      <w:r w:rsidRPr="00E93FEF">
        <w:rPr>
          <w:color w:val="000000"/>
          <w:spacing w:val="1"/>
        </w:rPr>
        <w:t>д</w:t>
      </w:r>
      <w:r w:rsidRPr="00E93FEF">
        <w:rPr>
          <w:color w:val="000000"/>
          <w:spacing w:val="2"/>
          <w:w w:val="101"/>
        </w:rPr>
        <w:t>е</w:t>
      </w:r>
      <w:r w:rsidRPr="00E93FEF">
        <w:rPr>
          <w:color w:val="000000"/>
          <w:spacing w:val="1"/>
        </w:rPr>
        <w:t>л</w:t>
      </w:r>
      <w:r w:rsidRPr="00E93FEF">
        <w:rPr>
          <w:color w:val="000000"/>
          <w:spacing w:val="1"/>
          <w:w w:val="101"/>
        </w:rPr>
        <w:t>а</w:t>
      </w:r>
      <w:r w:rsidRPr="00E93FEF">
        <w:rPr>
          <w:color w:val="000000"/>
          <w:spacing w:val="1"/>
        </w:rPr>
        <w:t>н</w:t>
      </w:r>
      <w:r w:rsidRPr="00E93FEF">
        <w:rPr>
          <w:color w:val="000000"/>
          <w:spacing w:val="3"/>
        </w:rPr>
        <w:t>н</w:t>
      </w:r>
      <w:r w:rsidRPr="00E93FEF">
        <w:rPr>
          <w:color w:val="000000"/>
        </w:rPr>
        <w:t>ых</w:t>
      </w:r>
      <w:r w:rsidRPr="00E93FEF">
        <w:rPr>
          <w:color w:val="000000"/>
          <w:spacing w:val="51"/>
        </w:rPr>
        <w:t xml:space="preserve"> </w:t>
      </w:r>
      <w:r w:rsidRPr="00E93FEF">
        <w:rPr>
          <w:color w:val="000000"/>
          <w:spacing w:val="3"/>
        </w:rPr>
        <w:t>о</w:t>
      </w:r>
      <w:r w:rsidRPr="00E93FEF">
        <w:rPr>
          <w:color w:val="000000"/>
        </w:rPr>
        <w:t>ши</w:t>
      </w:r>
      <w:r w:rsidRPr="00E93FEF">
        <w:rPr>
          <w:color w:val="000000"/>
          <w:spacing w:val="2"/>
        </w:rPr>
        <w:t>б</w:t>
      </w:r>
      <w:r w:rsidRPr="00E93FEF">
        <w:rPr>
          <w:color w:val="000000"/>
          <w:spacing w:val="5"/>
        </w:rPr>
        <w:t>о</w:t>
      </w:r>
      <w:r w:rsidRPr="00E93FEF">
        <w:rPr>
          <w:color w:val="000000"/>
          <w:spacing w:val="3"/>
        </w:rPr>
        <w:t>к</w:t>
      </w:r>
      <w:r w:rsidRPr="00E93FEF">
        <w:rPr>
          <w:color w:val="000000"/>
        </w:rPr>
        <w:t>,</w:t>
      </w:r>
      <w:r w:rsidRPr="00E93FEF">
        <w:rPr>
          <w:color w:val="000000"/>
          <w:spacing w:val="49"/>
        </w:rPr>
        <w:t xml:space="preserve"> </w:t>
      </w:r>
      <w:r w:rsidRPr="00E93FEF">
        <w:rPr>
          <w:color w:val="000000"/>
          <w:spacing w:val="3"/>
        </w:rPr>
        <w:t>и</w:t>
      </w:r>
      <w:r w:rsidRPr="00E93FEF">
        <w:rPr>
          <w:color w:val="000000"/>
          <w:w w:val="101"/>
        </w:rPr>
        <w:t>с</w:t>
      </w:r>
      <w:r w:rsidRPr="00E93FEF">
        <w:rPr>
          <w:color w:val="000000"/>
        </w:rPr>
        <w:t>п</w:t>
      </w:r>
      <w:r w:rsidRPr="00E93FEF">
        <w:rPr>
          <w:color w:val="000000"/>
          <w:spacing w:val="5"/>
        </w:rPr>
        <w:t>о</w:t>
      </w:r>
      <w:r w:rsidRPr="00E93FEF">
        <w:rPr>
          <w:color w:val="000000"/>
          <w:spacing w:val="1"/>
        </w:rPr>
        <w:t>ль</w:t>
      </w:r>
      <w:r w:rsidRPr="00E93FEF">
        <w:rPr>
          <w:color w:val="000000"/>
        </w:rPr>
        <w:t>з</w:t>
      </w:r>
      <w:r w:rsidRPr="00E93FEF">
        <w:rPr>
          <w:color w:val="000000"/>
          <w:spacing w:val="3"/>
        </w:rPr>
        <w:t>ов</w:t>
      </w:r>
      <w:r w:rsidRPr="00E93FEF">
        <w:rPr>
          <w:color w:val="000000"/>
          <w:spacing w:val="2"/>
          <w:w w:val="101"/>
        </w:rPr>
        <w:t>а</w:t>
      </w:r>
      <w:r w:rsidRPr="00E93FEF">
        <w:rPr>
          <w:color w:val="000000"/>
        </w:rPr>
        <w:t>ть п</w:t>
      </w:r>
      <w:r w:rsidRPr="00E93FEF">
        <w:rPr>
          <w:color w:val="000000"/>
          <w:spacing w:val="4"/>
        </w:rPr>
        <w:t>р</w:t>
      </w:r>
      <w:r w:rsidRPr="00E93FEF">
        <w:rPr>
          <w:color w:val="000000"/>
          <w:w w:val="101"/>
        </w:rPr>
        <w:t>е</w:t>
      </w:r>
      <w:r w:rsidRPr="00E93FEF">
        <w:rPr>
          <w:color w:val="000000"/>
          <w:spacing w:val="3"/>
        </w:rPr>
        <w:t>д</w:t>
      </w:r>
      <w:r w:rsidRPr="00E93FEF">
        <w:rPr>
          <w:color w:val="000000"/>
        </w:rPr>
        <w:t>л</w:t>
      </w:r>
      <w:r w:rsidRPr="00E93FEF">
        <w:rPr>
          <w:color w:val="000000"/>
          <w:spacing w:val="4"/>
        </w:rPr>
        <w:t>ож</w:t>
      </w:r>
      <w:r w:rsidRPr="00E93FEF">
        <w:rPr>
          <w:color w:val="000000"/>
          <w:w w:val="101"/>
        </w:rPr>
        <w:t>е</w:t>
      </w:r>
      <w:r w:rsidRPr="00E93FEF">
        <w:rPr>
          <w:color w:val="000000"/>
          <w:spacing w:val="1"/>
        </w:rPr>
        <w:t>н</w:t>
      </w:r>
      <w:r w:rsidRPr="00E93FEF">
        <w:rPr>
          <w:color w:val="000000"/>
          <w:spacing w:val="3"/>
        </w:rPr>
        <w:t>и</w:t>
      </w:r>
      <w:r w:rsidRPr="00E93FEF">
        <w:rPr>
          <w:color w:val="000000"/>
          <w:w w:val="101"/>
        </w:rPr>
        <w:t>я</w:t>
      </w:r>
      <w:r w:rsidRPr="00E93FEF">
        <w:rPr>
          <w:color w:val="000000"/>
          <w:spacing w:val="205"/>
        </w:rPr>
        <w:t xml:space="preserve"> </w:t>
      </w:r>
      <w:r w:rsidRPr="00E93FEF">
        <w:rPr>
          <w:color w:val="000000"/>
        </w:rPr>
        <w:t>и</w:t>
      </w:r>
      <w:r w:rsidRPr="00E93FEF">
        <w:rPr>
          <w:color w:val="000000"/>
          <w:spacing w:val="206"/>
        </w:rPr>
        <w:t xml:space="preserve"> </w:t>
      </w:r>
      <w:r w:rsidRPr="00E93FEF">
        <w:rPr>
          <w:color w:val="000000"/>
          <w:spacing w:val="1"/>
        </w:rPr>
        <w:t>о</w:t>
      </w:r>
      <w:r w:rsidRPr="00E93FEF">
        <w:rPr>
          <w:color w:val="000000"/>
          <w:spacing w:val="4"/>
        </w:rPr>
        <w:t>ц</w:t>
      </w:r>
      <w:r w:rsidRPr="00E93FEF">
        <w:rPr>
          <w:color w:val="000000"/>
          <w:spacing w:val="5"/>
          <w:w w:val="101"/>
        </w:rPr>
        <w:t>е</w:t>
      </w:r>
      <w:r w:rsidRPr="00E93FEF">
        <w:rPr>
          <w:color w:val="000000"/>
          <w:spacing w:val="3"/>
        </w:rPr>
        <w:t>н</w:t>
      </w:r>
      <w:r w:rsidRPr="00E93FEF">
        <w:rPr>
          <w:color w:val="000000"/>
        </w:rPr>
        <w:t>ки</w:t>
      </w:r>
      <w:r w:rsidRPr="00E93FEF">
        <w:rPr>
          <w:color w:val="000000"/>
          <w:spacing w:val="206"/>
        </w:rPr>
        <w:t xml:space="preserve"> </w:t>
      </w:r>
      <w:r w:rsidRPr="00E93FEF">
        <w:rPr>
          <w:color w:val="000000"/>
          <w:spacing w:val="3"/>
        </w:rPr>
        <w:t>д</w:t>
      </w:r>
      <w:r w:rsidRPr="00E93FEF">
        <w:rPr>
          <w:color w:val="000000"/>
          <w:spacing w:val="2"/>
        </w:rPr>
        <w:t>л</w:t>
      </w:r>
      <w:r w:rsidRPr="00E93FEF">
        <w:rPr>
          <w:color w:val="000000"/>
          <w:w w:val="101"/>
        </w:rPr>
        <w:t>я</w:t>
      </w:r>
      <w:r w:rsidRPr="00E93FEF">
        <w:rPr>
          <w:color w:val="000000"/>
          <w:spacing w:val="205"/>
        </w:rPr>
        <w:t xml:space="preserve"> </w:t>
      </w:r>
      <w:r w:rsidRPr="00E93FEF">
        <w:rPr>
          <w:color w:val="000000"/>
          <w:spacing w:val="2"/>
          <w:w w:val="101"/>
        </w:rPr>
        <w:t>с</w:t>
      </w:r>
      <w:r w:rsidRPr="00E93FEF">
        <w:rPr>
          <w:color w:val="000000"/>
        </w:rPr>
        <w:t>о</w:t>
      </w:r>
      <w:r w:rsidRPr="00E93FEF">
        <w:rPr>
          <w:color w:val="000000"/>
          <w:spacing w:val="2"/>
        </w:rPr>
        <w:t>з</w:t>
      </w:r>
      <w:r w:rsidRPr="00E93FEF">
        <w:rPr>
          <w:color w:val="000000"/>
        </w:rPr>
        <w:t>д</w:t>
      </w:r>
      <w:r w:rsidRPr="00E93FEF">
        <w:rPr>
          <w:color w:val="000000"/>
          <w:w w:val="101"/>
        </w:rPr>
        <w:t>а</w:t>
      </w:r>
      <w:r w:rsidRPr="00E93FEF">
        <w:rPr>
          <w:color w:val="000000"/>
          <w:spacing w:val="4"/>
        </w:rPr>
        <w:t>н</w:t>
      </w:r>
      <w:r w:rsidRPr="00E93FEF">
        <w:rPr>
          <w:color w:val="000000"/>
          <w:spacing w:val="1"/>
        </w:rPr>
        <w:t>и</w:t>
      </w:r>
      <w:r w:rsidRPr="00E93FEF">
        <w:rPr>
          <w:color w:val="000000"/>
          <w:spacing w:val="1"/>
          <w:w w:val="101"/>
        </w:rPr>
        <w:t>я</w:t>
      </w:r>
      <w:r w:rsidRPr="00E93FEF">
        <w:rPr>
          <w:color w:val="000000"/>
          <w:spacing w:val="205"/>
        </w:rPr>
        <w:t xml:space="preserve"> </w:t>
      </w:r>
      <w:r w:rsidRPr="00E93FEF">
        <w:rPr>
          <w:color w:val="000000"/>
          <w:spacing w:val="1"/>
        </w:rPr>
        <w:t>н</w:t>
      </w:r>
      <w:r w:rsidRPr="00E93FEF">
        <w:rPr>
          <w:color w:val="000000"/>
          <w:spacing w:val="3"/>
        </w:rPr>
        <w:t>о</w:t>
      </w:r>
      <w:r w:rsidRPr="00E93FEF">
        <w:rPr>
          <w:color w:val="000000"/>
          <w:spacing w:val="1"/>
        </w:rPr>
        <w:t>вог</w:t>
      </w:r>
      <w:r w:rsidRPr="00E93FEF">
        <w:rPr>
          <w:color w:val="000000"/>
          <w:spacing w:val="4"/>
        </w:rPr>
        <w:t>о</w:t>
      </w:r>
      <w:r w:rsidRPr="00E93FEF">
        <w:rPr>
          <w:color w:val="000000"/>
        </w:rPr>
        <w:t>,</w:t>
      </w:r>
      <w:r w:rsidRPr="00E93FEF">
        <w:rPr>
          <w:color w:val="000000"/>
          <w:spacing w:val="208"/>
        </w:rPr>
        <w:t xml:space="preserve"> </w:t>
      </w:r>
      <w:r w:rsidRPr="00E93FEF">
        <w:rPr>
          <w:color w:val="000000"/>
        </w:rPr>
        <w:t>б</w:t>
      </w:r>
      <w:r w:rsidRPr="00E93FEF">
        <w:rPr>
          <w:color w:val="000000"/>
          <w:spacing w:val="3"/>
        </w:rPr>
        <w:t>о</w:t>
      </w:r>
      <w:r w:rsidRPr="00E93FEF">
        <w:rPr>
          <w:color w:val="000000"/>
        </w:rPr>
        <w:t>л</w:t>
      </w:r>
      <w:r w:rsidRPr="00E93FEF">
        <w:rPr>
          <w:color w:val="000000"/>
          <w:w w:val="101"/>
        </w:rPr>
        <w:t>ее</w:t>
      </w:r>
      <w:r w:rsidRPr="00E93FEF">
        <w:rPr>
          <w:color w:val="000000"/>
          <w:spacing w:val="207"/>
        </w:rPr>
        <w:t xml:space="preserve"> </w:t>
      </w:r>
      <w:r w:rsidRPr="00E93FEF">
        <w:rPr>
          <w:color w:val="000000"/>
          <w:w w:val="101"/>
        </w:rPr>
        <w:t>с</w:t>
      </w:r>
      <w:r w:rsidRPr="00E93FEF">
        <w:rPr>
          <w:color w:val="000000"/>
          <w:spacing w:val="3"/>
        </w:rPr>
        <w:t>ов</w:t>
      </w:r>
      <w:r w:rsidRPr="00E93FEF">
        <w:rPr>
          <w:color w:val="000000"/>
          <w:w w:val="101"/>
        </w:rPr>
        <w:t>е</w:t>
      </w:r>
      <w:r w:rsidRPr="00E93FEF">
        <w:rPr>
          <w:color w:val="000000"/>
          <w:spacing w:val="3"/>
        </w:rPr>
        <w:t>р</w:t>
      </w:r>
      <w:r w:rsidRPr="00E93FEF">
        <w:rPr>
          <w:color w:val="000000"/>
        </w:rPr>
        <w:t>ш</w:t>
      </w:r>
      <w:r w:rsidRPr="00E93FEF">
        <w:rPr>
          <w:color w:val="000000"/>
          <w:spacing w:val="3"/>
          <w:w w:val="101"/>
        </w:rPr>
        <w:t>е</w:t>
      </w:r>
      <w:r w:rsidRPr="00E93FEF">
        <w:rPr>
          <w:color w:val="000000"/>
        </w:rPr>
        <w:t>нн</w:t>
      </w:r>
      <w:r w:rsidRPr="00E93FEF">
        <w:rPr>
          <w:color w:val="000000"/>
          <w:spacing w:val="3"/>
        </w:rPr>
        <w:t>о</w:t>
      </w:r>
      <w:r w:rsidRPr="00E93FEF">
        <w:rPr>
          <w:color w:val="000000"/>
          <w:spacing w:val="1"/>
        </w:rPr>
        <w:t>го</w:t>
      </w:r>
      <w:r w:rsidRPr="00E93FEF">
        <w:rPr>
          <w:color w:val="000000"/>
        </w:rPr>
        <w:t xml:space="preserve"> </w:t>
      </w:r>
      <w:r w:rsidRPr="00E93FEF">
        <w:rPr>
          <w:color w:val="000000"/>
          <w:spacing w:val="3"/>
        </w:rPr>
        <w:t>р</w:t>
      </w:r>
      <w:r w:rsidRPr="00E93FEF">
        <w:rPr>
          <w:color w:val="000000"/>
          <w:spacing w:val="3"/>
          <w:w w:val="101"/>
        </w:rPr>
        <w:t>е</w:t>
      </w:r>
      <w:r w:rsidRPr="00E93FEF">
        <w:rPr>
          <w:color w:val="000000"/>
          <w:spacing w:val="1"/>
        </w:rPr>
        <w:t>з</w:t>
      </w:r>
      <w:r w:rsidRPr="00E93FEF">
        <w:rPr>
          <w:color w:val="000000"/>
        </w:rPr>
        <w:t>ул</w:t>
      </w:r>
      <w:r w:rsidRPr="00E93FEF">
        <w:rPr>
          <w:color w:val="000000"/>
          <w:spacing w:val="1"/>
        </w:rPr>
        <w:t>ь</w:t>
      </w:r>
      <w:r w:rsidRPr="00E93FEF">
        <w:rPr>
          <w:color w:val="000000"/>
          <w:spacing w:val="3"/>
        </w:rPr>
        <w:t>т</w:t>
      </w:r>
      <w:r w:rsidRPr="00E93FEF">
        <w:rPr>
          <w:color w:val="000000"/>
          <w:spacing w:val="2"/>
          <w:w w:val="101"/>
        </w:rPr>
        <w:t>а</w:t>
      </w:r>
      <w:r w:rsidRPr="00E93FEF">
        <w:rPr>
          <w:color w:val="000000"/>
          <w:spacing w:val="1"/>
        </w:rPr>
        <w:t>т</w:t>
      </w:r>
      <w:r w:rsidRPr="00E93FEF">
        <w:rPr>
          <w:color w:val="000000"/>
          <w:spacing w:val="2"/>
          <w:w w:val="101"/>
        </w:rPr>
        <w:t>а</w:t>
      </w:r>
      <w:r w:rsidRPr="00E93FEF">
        <w:rPr>
          <w:color w:val="000000"/>
        </w:rPr>
        <w:t>.</w:t>
      </w:r>
    </w:p>
    <w:p w:rsidR="00E93FEF" w:rsidRPr="00E93FEF" w:rsidRDefault="00E93FEF" w:rsidP="00E93FEF">
      <w:pPr>
        <w:widowControl w:val="0"/>
        <w:jc w:val="both"/>
        <w:rPr>
          <w:b/>
          <w:bCs/>
          <w:color w:val="000000"/>
        </w:rPr>
      </w:pPr>
      <w:r w:rsidRPr="00E93FEF">
        <w:rPr>
          <w:b/>
          <w:bCs/>
          <w:color w:val="000000"/>
        </w:rPr>
        <w:t>Вып</w:t>
      </w:r>
      <w:r w:rsidRPr="00E93FEF">
        <w:rPr>
          <w:b/>
          <w:bCs/>
          <w:color w:val="000000"/>
          <w:spacing w:val="1"/>
        </w:rPr>
        <w:t>у</w:t>
      </w:r>
      <w:r w:rsidRPr="00E93FEF">
        <w:rPr>
          <w:b/>
          <w:bCs/>
          <w:color w:val="000000"/>
          <w:w w:val="101"/>
        </w:rPr>
        <w:t>с</w:t>
      </w:r>
      <w:r w:rsidRPr="00E93FEF">
        <w:rPr>
          <w:b/>
          <w:bCs/>
          <w:color w:val="000000"/>
        </w:rPr>
        <w:t>к</w:t>
      </w:r>
      <w:r w:rsidRPr="00E93FEF">
        <w:rPr>
          <w:b/>
          <w:bCs/>
          <w:color w:val="000000"/>
          <w:spacing w:val="-1"/>
        </w:rPr>
        <w:t>н</w:t>
      </w:r>
      <w:r w:rsidRPr="00E93FEF">
        <w:rPr>
          <w:b/>
          <w:bCs/>
          <w:color w:val="000000"/>
        </w:rPr>
        <w:t>ик</w:t>
      </w:r>
      <w:r w:rsidRPr="00E93FEF">
        <w:rPr>
          <w:color w:val="000000"/>
        </w:rPr>
        <w:t xml:space="preserve"> </w:t>
      </w:r>
      <w:r w:rsidRPr="00E93FEF">
        <w:rPr>
          <w:b/>
          <w:bCs/>
          <w:color w:val="000000"/>
          <w:spacing w:val="-1"/>
        </w:rPr>
        <w:t>п</w:t>
      </w:r>
      <w:r w:rsidRPr="00E93FEF">
        <w:rPr>
          <w:b/>
          <w:bCs/>
          <w:color w:val="000000"/>
        </w:rPr>
        <w:t>о</w:t>
      </w:r>
      <w:r w:rsidRPr="00E93FEF">
        <w:rPr>
          <w:b/>
          <w:bCs/>
          <w:color w:val="000000"/>
          <w:spacing w:val="1"/>
        </w:rPr>
        <w:t>л</w:t>
      </w:r>
      <w:r w:rsidRPr="00E93FEF">
        <w:rPr>
          <w:b/>
          <w:bCs/>
          <w:color w:val="000000"/>
        </w:rPr>
        <w:t>у</w:t>
      </w:r>
      <w:r w:rsidRPr="00E93FEF">
        <w:rPr>
          <w:b/>
          <w:bCs/>
          <w:color w:val="000000"/>
          <w:spacing w:val="-2"/>
        </w:rPr>
        <w:t>ч</w:t>
      </w:r>
      <w:r w:rsidRPr="00E93FEF">
        <w:rPr>
          <w:b/>
          <w:bCs/>
          <w:color w:val="000000"/>
        </w:rPr>
        <w:t>ит</w:t>
      </w:r>
      <w:r w:rsidRPr="00E93FEF">
        <w:rPr>
          <w:color w:val="000000"/>
          <w:spacing w:val="1"/>
        </w:rPr>
        <w:t xml:space="preserve"> </w:t>
      </w:r>
      <w:r w:rsidRPr="00E93FEF">
        <w:rPr>
          <w:b/>
          <w:bCs/>
          <w:color w:val="000000"/>
        </w:rPr>
        <w:t>в</w:t>
      </w:r>
      <w:r w:rsidRPr="00E93FEF">
        <w:rPr>
          <w:b/>
          <w:bCs/>
          <w:color w:val="000000"/>
          <w:spacing w:val="1"/>
        </w:rPr>
        <w:t>о</w:t>
      </w:r>
      <w:r w:rsidRPr="00E93FEF">
        <w:rPr>
          <w:b/>
          <w:bCs/>
          <w:color w:val="000000"/>
          <w:spacing w:val="-1"/>
          <w:w w:val="101"/>
        </w:rPr>
        <w:t>з</w:t>
      </w:r>
      <w:r w:rsidRPr="00E93FEF">
        <w:rPr>
          <w:b/>
          <w:bCs/>
          <w:color w:val="000000"/>
        </w:rPr>
        <w:t>можно</w:t>
      </w:r>
      <w:r w:rsidRPr="00E93FEF">
        <w:rPr>
          <w:b/>
          <w:bCs/>
          <w:color w:val="000000"/>
          <w:w w:val="101"/>
        </w:rPr>
        <w:t>с</w:t>
      </w:r>
      <w:r w:rsidRPr="00E93FEF">
        <w:rPr>
          <w:b/>
          <w:bCs/>
          <w:color w:val="000000"/>
        </w:rPr>
        <w:t>ть</w:t>
      </w:r>
      <w:r w:rsidRPr="00E93FEF">
        <w:rPr>
          <w:color w:val="000000"/>
          <w:spacing w:val="1"/>
        </w:rPr>
        <w:t xml:space="preserve"> </w:t>
      </w:r>
      <w:r w:rsidRPr="00E93FEF">
        <w:rPr>
          <w:b/>
          <w:bCs/>
          <w:color w:val="000000"/>
          <w:spacing w:val="-2"/>
        </w:rPr>
        <w:t>н</w:t>
      </w:r>
      <w:r w:rsidRPr="00E93FEF">
        <w:rPr>
          <w:b/>
          <w:bCs/>
          <w:color w:val="000000"/>
          <w:spacing w:val="-1"/>
        </w:rPr>
        <w:t>а</w:t>
      </w:r>
      <w:r w:rsidRPr="00E93FEF">
        <w:rPr>
          <w:b/>
          <w:bCs/>
          <w:color w:val="000000"/>
        </w:rPr>
        <w:t>учить</w:t>
      </w:r>
      <w:r w:rsidRPr="00E93FEF">
        <w:rPr>
          <w:b/>
          <w:bCs/>
          <w:color w:val="000000"/>
          <w:w w:val="101"/>
        </w:rPr>
        <w:t>с</w:t>
      </w:r>
      <w:r w:rsidRPr="00E93FEF">
        <w:rPr>
          <w:b/>
          <w:bCs/>
          <w:color w:val="000000"/>
        </w:rPr>
        <w:t>я:</w:t>
      </w:r>
    </w:p>
    <w:p w:rsidR="00E93FEF" w:rsidRPr="00E93FEF" w:rsidRDefault="00E93FEF" w:rsidP="00E93FEF">
      <w:pPr>
        <w:widowControl w:val="0"/>
        <w:jc w:val="both"/>
        <w:rPr>
          <w:i/>
          <w:iCs/>
          <w:color w:val="000000"/>
        </w:rPr>
      </w:pPr>
      <w:r w:rsidRPr="00E93FEF">
        <w:rPr>
          <w:color w:val="000000"/>
        </w:rPr>
        <w:t>–</w:t>
      </w:r>
      <w:r w:rsidRPr="00E93FEF">
        <w:rPr>
          <w:color w:val="000000"/>
          <w:spacing w:val="104"/>
        </w:rPr>
        <w:t xml:space="preserve"> </w:t>
      </w:r>
      <w:r w:rsidRPr="00E93FEF">
        <w:rPr>
          <w:i/>
          <w:iCs/>
          <w:color w:val="000000"/>
        </w:rPr>
        <w:t>в</w:t>
      </w:r>
      <w:r w:rsidRPr="00E93FEF">
        <w:rPr>
          <w:color w:val="000000"/>
          <w:spacing w:val="111"/>
        </w:rPr>
        <w:t xml:space="preserve"> </w:t>
      </w:r>
      <w:r w:rsidRPr="00E93FEF">
        <w:rPr>
          <w:i/>
          <w:iCs/>
          <w:color w:val="000000"/>
          <w:w w:val="101"/>
        </w:rPr>
        <w:t>с</w:t>
      </w:r>
      <w:r w:rsidRPr="00E93FEF">
        <w:rPr>
          <w:i/>
          <w:iCs/>
          <w:color w:val="000000"/>
        </w:rPr>
        <w:t>от</w:t>
      </w:r>
      <w:r w:rsidRPr="00E93FEF">
        <w:rPr>
          <w:i/>
          <w:iCs/>
          <w:color w:val="000000"/>
          <w:spacing w:val="1"/>
        </w:rPr>
        <w:t>р</w:t>
      </w:r>
      <w:r w:rsidRPr="00E93FEF">
        <w:rPr>
          <w:i/>
          <w:iCs/>
          <w:color w:val="000000"/>
          <w:w w:val="101"/>
        </w:rPr>
        <w:t>у</w:t>
      </w:r>
      <w:r w:rsidRPr="00E93FEF">
        <w:rPr>
          <w:i/>
          <w:iCs/>
          <w:color w:val="000000"/>
          <w:spacing w:val="-2"/>
        </w:rPr>
        <w:t>д</w:t>
      </w:r>
      <w:r w:rsidRPr="00E93FEF">
        <w:rPr>
          <w:i/>
          <w:iCs/>
          <w:color w:val="000000"/>
        </w:rPr>
        <w:t>н</w:t>
      </w:r>
      <w:r w:rsidRPr="00E93FEF">
        <w:rPr>
          <w:i/>
          <w:iCs/>
          <w:color w:val="000000"/>
          <w:spacing w:val="-1"/>
        </w:rPr>
        <w:t>и</w:t>
      </w:r>
      <w:r w:rsidRPr="00E93FEF">
        <w:rPr>
          <w:i/>
          <w:iCs/>
          <w:color w:val="000000"/>
        </w:rPr>
        <w:t>ч</w:t>
      </w:r>
      <w:r w:rsidRPr="00E93FEF">
        <w:rPr>
          <w:i/>
          <w:iCs/>
          <w:color w:val="000000"/>
          <w:w w:val="101"/>
        </w:rPr>
        <w:t>ес</w:t>
      </w:r>
      <w:r w:rsidRPr="00E93FEF">
        <w:rPr>
          <w:i/>
          <w:iCs/>
          <w:color w:val="000000"/>
        </w:rPr>
        <w:t>тв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color w:val="000000"/>
          <w:spacing w:val="107"/>
        </w:rPr>
        <w:t xml:space="preserve"> </w:t>
      </w:r>
      <w:r w:rsidRPr="00E93FEF">
        <w:rPr>
          <w:i/>
          <w:iCs/>
          <w:color w:val="000000"/>
          <w:w w:val="101"/>
        </w:rPr>
        <w:t>с</w:t>
      </w:r>
      <w:r w:rsidRPr="00E93FEF">
        <w:rPr>
          <w:color w:val="000000"/>
          <w:spacing w:val="111"/>
        </w:rPr>
        <w:t xml:space="preserve"> </w:t>
      </w:r>
      <w:r w:rsidRPr="00E93FEF">
        <w:rPr>
          <w:i/>
          <w:iCs/>
          <w:color w:val="000000"/>
          <w:spacing w:val="1"/>
        </w:rPr>
        <w:t>пр</w:t>
      </w:r>
      <w:r w:rsidRPr="00E93FEF">
        <w:rPr>
          <w:i/>
          <w:iCs/>
          <w:color w:val="000000"/>
          <w:spacing w:val="-2"/>
          <w:w w:val="101"/>
        </w:rPr>
        <w:t>е</w:t>
      </w:r>
      <w:r w:rsidRPr="00E93FEF">
        <w:rPr>
          <w:i/>
          <w:iCs/>
          <w:color w:val="000000"/>
        </w:rPr>
        <w:t>п</w:t>
      </w:r>
      <w:r w:rsidRPr="00E93FEF">
        <w:rPr>
          <w:i/>
          <w:iCs/>
          <w:color w:val="000000"/>
          <w:spacing w:val="1"/>
        </w:rPr>
        <w:t>о</w:t>
      </w:r>
      <w:r w:rsidRPr="00E93FEF">
        <w:rPr>
          <w:i/>
          <w:iCs/>
          <w:color w:val="000000"/>
          <w:spacing w:val="-1"/>
        </w:rPr>
        <w:t>д</w:t>
      </w:r>
      <w:r w:rsidRPr="00E93FEF">
        <w:rPr>
          <w:i/>
          <w:iCs/>
          <w:color w:val="000000"/>
        </w:rPr>
        <w:t>а</w:t>
      </w:r>
      <w:r w:rsidRPr="00E93FEF">
        <w:rPr>
          <w:i/>
          <w:iCs/>
          <w:color w:val="000000"/>
          <w:spacing w:val="-1"/>
        </w:rPr>
        <w:t>в</w:t>
      </w:r>
      <w:r w:rsidRPr="00E93FEF">
        <w:rPr>
          <w:i/>
          <w:iCs/>
          <w:color w:val="000000"/>
          <w:spacing w:val="1"/>
        </w:rPr>
        <w:t>а</w:t>
      </w:r>
      <w:r w:rsidRPr="00E93FEF">
        <w:rPr>
          <w:i/>
          <w:iCs/>
          <w:color w:val="000000"/>
        </w:rPr>
        <w:t>т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л</w:t>
      </w:r>
      <w:r w:rsidRPr="00E93FEF">
        <w:rPr>
          <w:i/>
          <w:iCs/>
          <w:color w:val="000000"/>
          <w:spacing w:val="-2"/>
          <w:w w:val="101"/>
        </w:rPr>
        <w:t>е</w:t>
      </w:r>
      <w:r w:rsidRPr="00E93FEF">
        <w:rPr>
          <w:i/>
          <w:iCs/>
          <w:color w:val="000000"/>
        </w:rPr>
        <w:t>м</w:t>
      </w:r>
      <w:r w:rsidRPr="00E93FEF">
        <w:rPr>
          <w:color w:val="000000"/>
          <w:spacing w:val="113"/>
        </w:rPr>
        <w:t xml:space="preserve"> </w:t>
      </w:r>
      <w:r w:rsidRPr="00E93FEF">
        <w:rPr>
          <w:i/>
          <w:iCs/>
          <w:color w:val="000000"/>
          <w:w w:val="101"/>
        </w:rPr>
        <w:t>с</w:t>
      </w:r>
      <w:r w:rsidRPr="00E93FEF">
        <w:rPr>
          <w:i/>
          <w:iCs/>
          <w:color w:val="000000"/>
        </w:rPr>
        <w:t>тавить</w:t>
      </w:r>
      <w:r w:rsidRPr="00E93FEF">
        <w:rPr>
          <w:color w:val="000000"/>
          <w:spacing w:val="109"/>
        </w:rPr>
        <w:t xml:space="preserve"> </w:t>
      </w:r>
      <w:r w:rsidRPr="00E93FEF">
        <w:rPr>
          <w:i/>
          <w:iCs/>
          <w:color w:val="000000"/>
        </w:rPr>
        <w:t>н</w:t>
      </w:r>
      <w:r w:rsidRPr="00E93FEF">
        <w:rPr>
          <w:i/>
          <w:iCs/>
          <w:color w:val="000000"/>
          <w:spacing w:val="1"/>
        </w:rPr>
        <w:t>овы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color w:val="000000"/>
          <w:spacing w:val="106"/>
        </w:rPr>
        <w:t xml:space="preserve"> </w:t>
      </w:r>
      <w:r w:rsidRPr="00E93FEF">
        <w:rPr>
          <w:i/>
          <w:iCs/>
          <w:color w:val="000000"/>
          <w:w w:val="101"/>
        </w:rPr>
        <w:t>у</w:t>
      </w:r>
      <w:r w:rsidRPr="00E93FEF">
        <w:rPr>
          <w:i/>
          <w:iCs/>
          <w:color w:val="000000"/>
        </w:rPr>
        <w:t>ч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  <w:spacing w:val="1"/>
        </w:rPr>
        <w:t>бны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color w:val="000000"/>
          <w:spacing w:val="107"/>
        </w:rPr>
        <w:t xml:space="preserve"> </w:t>
      </w:r>
      <w:r w:rsidRPr="00E93FEF">
        <w:rPr>
          <w:i/>
          <w:iCs/>
          <w:color w:val="000000"/>
        </w:rPr>
        <w:t>и</w:t>
      </w:r>
      <w:r w:rsidRPr="00E93FEF">
        <w:rPr>
          <w:color w:val="000000"/>
        </w:rPr>
        <w:t xml:space="preserve"> </w:t>
      </w:r>
      <w:r w:rsidRPr="00E93FEF">
        <w:rPr>
          <w:i/>
          <w:iCs/>
          <w:color w:val="000000"/>
          <w:spacing w:val="-1"/>
        </w:rPr>
        <w:t>т</w:t>
      </w:r>
      <w:r w:rsidRPr="00E93FEF">
        <w:rPr>
          <w:i/>
          <w:iCs/>
          <w:color w:val="000000"/>
        </w:rPr>
        <w:t>в</w:t>
      </w:r>
      <w:r w:rsidRPr="00E93FEF">
        <w:rPr>
          <w:i/>
          <w:iCs/>
          <w:color w:val="000000"/>
          <w:spacing w:val="1"/>
        </w:rPr>
        <w:t>о</w:t>
      </w:r>
      <w:r w:rsidRPr="00E93FEF">
        <w:rPr>
          <w:i/>
          <w:iCs/>
          <w:color w:val="000000"/>
        </w:rPr>
        <w:t>рч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  <w:spacing w:val="-1"/>
          <w:w w:val="101"/>
        </w:rPr>
        <w:t>с</w:t>
      </w:r>
      <w:r w:rsidRPr="00E93FEF">
        <w:rPr>
          <w:i/>
          <w:iCs/>
          <w:color w:val="000000"/>
          <w:w w:val="101"/>
        </w:rPr>
        <w:t>к</w:t>
      </w:r>
      <w:r w:rsidRPr="00E93FEF">
        <w:rPr>
          <w:i/>
          <w:iCs/>
          <w:color w:val="000000"/>
        </w:rPr>
        <w:t>и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color w:val="000000"/>
          <w:spacing w:val="-2"/>
        </w:rPr>
        <w:t xml:space="preserve"> </w:t>
      </w:r>
      <w:r w:rsidRPr="00E93FEF">
        <w:rPr>
          <w:i/>
          <w:iCs/>
          <w:color w:val="000000"/>
        </w:rPr>
        <w:t>з</w:t>
      </w:r>
      <w:r w:rsidRPr="00E93FEF">
        <w:rPr>
          <w:i/>
          <w:iCs/>
          <w:color w:val="000000"/>
          <w:spacing w:val="1"/>
        </w:rPr>
        <w:t>а</w:t>
      </w:r>
      <w:r w:rsidRPr="00E93FEF">
        <w:rPr>
          <w:i/>
          <w:iCs/>
          <w:color w:val="000000"/>
        </w:rPr>
        <w:t>да</w:t>
      </w:r>
      <w:r w:rsidRPr="00E93FEF">
        <w:rPr>
          <w:i/>
          <w:iCs/>
          <w:color w:val="000000"/>
          <w:spacing w:val="-1"/>
        </w:rPr>
        <w:t>ч</w:t>
      </w:r>
      <w:r w:rsidRPr="00E93FEF">
        <w:rPr>
          <w:i/>
          <w:iCs/>
          <w:color w:val="000000"/>
        </w:rPr>
        <w:t>и;</w:t>
      </w:r>
    </w:p>
    <w:p w:rsidR="00E93FEF" w:rsidRPr="00E93FEF" w:rsidRDefault="00E93FEF" w:rsidP="00E93FEF">
      <w:pPr>
        <w:widowControl w:val="0"/>
        <w:jc w:val="both"/>
        <w:rPr>
          <w:i/>
          <w:iCs/>
          <w:color w:val="000000"/>
        </w:rPr>
      </w:pPr>
      <w:r w:rsidRPr="00E93FEF">
        <w:rPr>
          <w:color w:val="000000"/>
        </w:rPr>
        <w:t>–</w:t>
      </w:r>
      <w:r w:rsidRPr="00E93FEF">
        <w:rPr>
          <w:color w:val="000000"/>
          <w:spacing w:val="104"/>
        </w:rPr>
        <w:t xml:space="preserve"> </w:t>
      </w:r>
      <w:r w:rsidRPr="00E93FEF">
        <w:rPr>
          <w:i/>
          <w:iCs/>
          <w:color w:val="000000"/>
          <w:spacing w:val="1"/>
        </w:rPr>
        <w:t>п</w:t>
      </w:r>
      <w:r w:rsidRPr="00E93FEF">
        <w:rPr>
          <w:i/>
          <w:iCs/>
          <w:color w:val="000000"/>
        </w:rPr>
        <w:t>р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обра</w:t>
      </w:r>
      <w:r w:rsidRPr="00E93FEF">
        <w:rPr>
          <w:i/>
          <w:iCs/>
          <w:color w:val="000000"/>
          <w:spacing w:val="-1"/>
        </w:rPr>
        <w:t>з</w:t>
      </w:r>
      <w:r w:rsidRPr="00E93FEF">
        <w:rPr>
          <w:i/>
          <w:iCs/>
          <w:color w:val="000000"/>
        </w:rPr>
        <w:t>о</w:t>
      </w:r>
      <w:r w:rsidRPr="00E93FEF">
        <w:rPr>
          <w:i/>
          <w:iCs/>
          <w:color w:val="000000"/>
          <w:spacing w:val="1"/>
        </w:rPr>
        <w:t>в</w:t>
      </w:r>
      <w:r w:rsidRPr="00E93FEF">
        <w:rPr>
          <w:i/>
          <w:iCs/>
          <w:color w:val="000000"/>
        </w:rPr>
        <w:t>ывать</w:t>
      </w:r>
      <w:r w:rsidRPr="00E93FEF">
        <w:rPr>
          <w:color w:val="000000"/>
          <w:spacing w:val="130"/>
        </w:rPr>
        <w:t xml:space="preserve"> </w:t>
      </w:r>
      <w:r w:rsidRPr="00E93FEF">
        <w:rPr>
          <w:i/>
          <w:iCs/>
          <w:color w:val="000000"/>
        </w:rPr>
        <w:t>пра</w:t>
      </w:r>
      <w:r w:rsidRPr="00E93FEF">
        <w:rPr>
          <w:i/>
          <w:iCs/>
          <w:color w:val="000000"/>
          <w:w w:val="101"/>
        </w:rPr>
        <w:t>к</w:t>
      </w:r>
      <w:r w:rsidRPr="00E93FEF">
        <w:rPr>
          <w:i/>
          <w:iCs/>
          <w:color w:val="000000"/>
          <w:spacing w:val="-2"/>
        </w:rPr>
        <w:t>т</w:t>
      </w:r>
      <w:r w:rsidRPr="00E93FEF">
        <w:rPr>
          <w:i/>
          <w:iCs/>
          <w:color w:val="000000"/>
        </w:rPr>
        <w:t>ич</w:t>
      </w:r>
      <w:r w:rsidRPr="00E93FEF">
        <w:rPr>
          <w:i/>
          <w:iCs/>
          <w:color w:val="000000"/>
          <w:w w:val="101"/>
        </w:rPr>
        <w:t>еску</w:t>
      </w:r>
      <w:r w:rsidRPr="00E93FEF">
        <w:rPr>
          <w:i/>
          <w:iCs/>
          <w:color w:val="000000"/>
        </w:rPr>
        <w:t>ю</w:t>
      </w:r>
      <w:r w:rsidRPr="00E93FEF">
        <w:rPr>
          <w:color w:val="000000"/>
          <w:spacing w:val="133"/>
        </w:rPr>
        <w:t xml:space="preserve"> </w:t>
      </w:r>
      <w:r w:rsidRPr="00E93FEF">
        <w:rPr>
          <w:i/>
          <w:iCs/>
          <w:color w:val="000000"/>
        </w:rPr>
        <w:t>задач</w:t>
      </w:r>
      <w:r w:rsidRPr="00E93FEF">
        <w:rPr>
          <w:i/>
          <w:iCs/>
          <w:color w:val="000000"/>
          <w:w w:val="101"/>
        </w:rPr>
        <w:t>у</w:t>
      </w:r>
      <w:r w:rsidRPr="00E93FEF">
        <w:rPr>
          <w:color w:val="000000"/>
          <w:spacing w:val="131"/>
        </w:rPr>
        <w:t xml:space="preserve"> </w:t>
      </w:r>
      <w:r w:rsidRPr="00E93FEF">
        <w:rPr>
          <w:i/>
          <w:iCs/>
          <w:color w:val="000000"/>
          <w:spacing w:val="1"/>
        </w:rPr>
        <w:t>в</w:t>
      </w:r>
      <w:r w:rsidRPr="00E93FEF">
        <w:rPr>
          <w:color w:val="000000"/>
          <w:spacing w:val="134"/>
        </w:rPr>
        <w:t xml:space="preserve"> </w:t>
      </w:r>
      <w:r w:rsidRPr="00E93FEF">
        <w:rPr>
          <w:i/>
          <w:iCs/>
          <w:color w:val="000000"/>
        </w:rPr>
        <w:t>по</w:t>
      </w:r>
      <w:r w:rsidRPr="00E93FEF">
        <w:rPr>
          <w:i/>
          <w:iCs/>
          <w:color w:val="000000"/>
          <w:spacing w:val="1"/>
        </w:rPr>
        <w:t>з</w:t>
      </w:r>
      <w:r w:rsidRPr="00E93FEF">
        <w:rPr>
          <w:i/>
          <w:iCs/>
          <w:color w:val="000000"/>
          <w:spacing w:val="-1"/>
        </w:rPr>
        <w:t>на</w:t>
      </w:r>
      <w:r w:rsidRPr="00E93FEF">
        <w:rPr>
          <w:i/>
          <w:iCs/>
          <w:color w:val="000000"/>
        </w:rPr>
        <w:t>в</w:t>
      </w:r>
      <w:r w:rsidRPr="00E93FEF">
        <w:rPr>
          <w:i/>
          <w:iCs/>
          <w:color w:val="000000"/>
          <w:spacing w:val="1"/>
        </w:rPr>
        <w:t>а</w:t>
      </w:r>
      <w:r w:rsidRPr="00E93FEF">
        <w:rPr>
          <w:i/>
          <w:iCs/>
          <w:color w:val="000000"/>
        </w:rPr>
        <w:t>т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л</w:t>
      </w:r>
      <w:r w:rsidRPr="00E93FEF">
        <w:rPr>
          <w:i/>
          <w:iCs/>
          <w:color w:val="000000"/>
          <w:spacing w:val="-2"/>
        </w:rPr>
        <w:t>ь</w:t>
      </w:r>
      <w:r w:rsidRPr="00E93FEF">
        <w:rPr>
          <w:i/>
          <w:iCs/>
          <w:color w:val="000000"/>
        </w:rPr>
        <w:t>н</w:t>
      </w:r>
      <w:r w:rsidRPr="00E93FEF">
        <w:rPr>
          <w:i/>
          <w:iCs/>
          <w:color w:val="000000"/>
          <w:w w:val="101"/>
        </w:rPr>
        <w:t>у</w:t>
      </w:r>
      <w:r w:rsidRPr="00E93FEF">
        <w:rPr>
          <w:i/>
          <w:iCs/>
          <w:color w:val="000000"/>
        </w:rPr>
        <w:t>ю</w:t>
      </w:r>
      <w:r w:rsidRPr="00E93FEF">
        <w:rPr>
          <w:color w:val="000000"/>
          <w:spacing w:val="139"/>
        </w:rPr>
        <w:t xml:space="preserve"> </w:t>
      </w:r>
      <w:r w:rsidRPr="00E93FEF">
        <w:rPr>
          <w:i/>
          <w:iCs/>
          <w:color w:val="000000"/>
        </w:rPr>
        <w:t>и</w:t>
      </w:r>
      <w:r w:rsidRPr="00E93FEF">
        <w:rPr>
          <w:i/>
          <w:iCs/>
          <w:color w:val="000000"/>
          <w:w w:val="101"/>
        </w:rPr>
        <w:t>/</w:t>
      </w:r>
      <w:r w:rsidRPr="00E93FEF">
        <w:rPr>
          <w:i/>
          <w:iCs/>
          <w:color w:val="000000"/>
        </w:rPr>
        <w:t>и</w:t>
      </w:r>
      <w:r w:rsidRPr="00E93FEF">
        <w:rPr>
          <w:i/>
          <w:iCs/>
          <w:color w:val="000000"/>
          <w:spacing w:val="-3"/>
        </w:rPr>
        <w:t>л</w:t>
      </w:r>
      <w:r w:rsidRPr="00E93FEF">
        <w:rPr>
          <w:i/>
          <w:iCs/>
          <w:color w:val="000000"/>
        </w:rPr>
        <w:t>и</w:t>
      </w:r>
      <w:r w:rsidRPr="00E93FEF">
        <w:rPr>
          <w:color w:val="000000"/>
        </w:rPr>
        <w:t xml:space="preserve"> </w:t>
      </w:r>
      <w:r w:rsidRPr="00E93FEF">
        <w:rPr>
          <w:i/>
          <w:iCs/>
          <w:color w:val="000000"/>
          <w:w w:val="101"/>
        </w:rPr>
        <w:t>ху</w:t>
      </w:r>
      <w:r w:rsidRPr="00E93FEF">
        <w:rPr>
          <w:i/>
          <w:iCs/>
          <w:color w:val="000000"/>
        </w:rPr>
        <w:t>дож</w:t>
      </w:r>
      <w:r w:rsidRPr="00E93FEF">
        <w:rPr>
          <w:i/>
          <w:iCs/>
          <w:color w:val="000000"/>
          <w:w w:val="101"/>
        </w:rPr>
        <w:t>ес</w:t>
      </w:r>
      <w:r w:rsidRPr="00E93FEF">
        <w:rPr>
          <w:i/>
          <w:iCs/>
          <w:color w:val="000000"/>
        </w:rPr>
        <w:t>тв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  <w:spacing w:val="-2"/>
        </w:rPr>
        <w:t>н</w:t>
      </w:r>
      <w:r w:rsidRPr="00E93FEF">
        <w:rPr>
          <w:i/>
          <w:iCs/>
          <w:color w:val="000000"/>
        </w:rPr>
        <w:t>н</w:t>
      </w:r>
      <w:r w:rsidRPr="00E93FEF">
        <w:rPr>
          <w:i/>
          <w:iCs/>
          <w:color w:val="000000"/>
          <w:w w:val="101"/>
        </w:rPr>
        <w:t>у</w:t>
      </w:r>
      <w:r w:rsidRPr="00E93FEF">
        <w:rPr>
          <w:i/>
          <w:iCs/>
          <w:color w:val="000000"/>
          <w:spacing w:val="-1"/>
        </w:rPr>
        <w:t>ю</w:t>
      </w:r>
      <w:r w:rsidRPr="00E93FEF">
        <w:rPr>
          <w:i/>
          <w:iCs/>
          <w:color w:val="000000"/>
        </w:rPr>
        <w:t>;</w:t>
      </w:r>
    </w:p>
    <w:p w:rsidR="00E93FEF" w:rsidRPr="00E93FEF" w:rsidRDefault="00E93FEF" w:rsidP="00E93FEF">
      <w:pPr>
        <w:widowControl w:val="0"/>
        <w:jc w:val="both"/>
        <w:rPr>
          <w:i/>
          <w:iCs/>
          <w:color w:val="000000"/>
        </w:rPr>
      </w:pPr>
      <w:r w:rsidRPr="00E93FEF">
        <w:rPr>
          <w:color w:val="000000"/>
        </w:rPr>
        <w:t>–</w:t>
      </w:r>
      <w:r w:rsidRPr="00E93FEF">
        <w:rPr>
          <w:color w:val="000000"/>
          <w:spacing w:val="104"/>
        </w:rPr>
        <w:t xml:space="preserve"> </w:t>
      </w:r>
      <w:r w:rsidRPr="00E93FEF">
        <w:rPr>
          <w:i/>
          <w:iCs/>
          <w:color w:val="000000"/>
          <w:spacing w:val="1"/>
        </w:rPr>
        <w:t>п</w:t>
      </w:r>
      <w:r w:rsidRPr="00E93FEF">
        <w:rPr>
          <w:i/>
          <w:iCs/>
          <w:color w:val="000000"/>
        </w:rPr>
        <w:t>ро</w:t>
      </w:r>
      <w:r w:rsidRPr="00E93FEF">
        <w:rPr>
          <w:i/>
          <w:iCs/>
          <w:color w:val="000000"/>
          <w:w w:val="101"/>
        </w:rPr>
        <w:t>я</w:t>
      </w:r>
      <w:r w:rsidRPr="00E93FEF">
        <w:rPr>
          <w:i/>
          <w:iCs/>
          <w:color w:val="000000"/>
        </w:rPr>
        <w:t>вл</w:t>
      </w:r>
      <w:r w:rsidRPr="00E93FEF">
        <w:rPr>
          <w:i/>
          <w:iCs/>
          <w:color w:val="000000"/>
          <w:w w:val="101"/>
        </w:rPr>
        <w:t>я</w:t>
      </w:r>
      <w:r w:rsidRPr="00E93FEF">
        <w:rPr>
          <w:i/>
          <w:iCs/>
          <w:color w:val="000000"/>
          <w:spacing w:val="-1"/>
        </w:rPr>
        <w:t>т</w:t>
      </w:r>
      <w:r w:rsidRPr="00E93FEF">
        <w:rPr>
          <w:i/>
          <w:iCs/>
          <w:color w:val="000000"/>
        </w:rPr>
        <w:t>ь</w:t>
      </w:r>
      <w:r w:rsidRPr="00E93FEF">
        <w:rPr>
          <w:color w:val="000000"/>
          <w:spacing w:val="102"/>
        </w:rPr>
        <w:t xml:space="preserve"> </w:t>
      </w:r>
      <w:r w:rsidRPr="00E93FEF">
        <w:rPr>
          <w:i/>
          <w:iCs/>
          <w:color w:val="000000"/>
        </w:rPr>
        <w:t>позн</w:t>
      </w:r>
      <w:r w:rsidRPr="00E93FEF">
        <w:rPr>
          <w:i/>
          <w:iCs/>
          <w:color w:val="000000"/>
          <w:spacing w:val="-1"/>
        </w:rPr>
        <w:t>а</w:t>
      </w:r>
      <w:r w:rsidRPr="00E93FEF">
        <w:rPr>
          <w:i/>
          <w:iCs/>
          <w:color w:val="000000"/>
        </w:rPr>
        <w:t>ват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льн</w:t>
      </w:r>
      <w:r w:rsidRPr="00E93FEF">
        <w:rPr>
          <w:i/>
          <w:iCs/>
          <w:color w:val="000000"/>
          <w:w w:val="101"/>
        </w:rPr>
        <w:t>у</w:t>
      </w:r>
      <w:r w:rsidRPr="00E93FEF">
        <w:rPr>
          <w:i/>
          <w:iCs/>
          <w:color w:val="000000"/>
        </w:rPr>
        <w:t>ю</w:t>
      </w:r>
      <w:r w:rsidRPr="00E93FEF">
        <w:rPr>
          <w:color w:val="000000"/>
          <w:spacing w:val="101"/>
        </w:rPr>
        <w:t xml:space="preserve"> </w:t>
      </w:r>
      <w:r w:rsidRPr="00E93FEF">
        <w:rPr>
          <w:i/>
          <w:iCs/>
          <w:color w:val="000000"/>
        </w:rPr>
        <w:t>и</w:t>
      </w:r>
      <w:r w:rsidRPr="00E93FEF">
        <w:rPr>
          <w:i/>
          <w:iCs/>
          <w:color w:val="000000"/>
          <w:spacing w:val="-1"/>
        </w:rPr>
        <w:t>н</w:t>
      </w:r>
      <w:r w:rsidRPr="00E93FEF">
        <w:rPr>
          <w:i/>
          <w:iCs/>
          <w:color w:val="000000"/>
        </w:rPr>
        <w:t>ици</w:t>
      </w:r>
      <w:r w:rsidRPr="00E93FEF">
        <w:rPr>
          <w:i/>
          <w:iCs/>
          <w:color w:val="000000"/>
          <w:spacing w:val="2"/>
        </w:rPr>
        <w:t>а</w:t>
      </w:r>
      <w:r w:rsidRPr="00E93FEF">
        <w:rPr>
          <w:i/>
          <w:iCs/>
          <w:color w:val="000000"/>
          <w:spacing w:val="-2"/>
        </w:rPr>
        <w:t>т</w:t>
      </w:r>
      <w:r w:rsidRPr="00E93FEF">
        <w:rPr>
          <w:i/>
          <w:iCs/>
          <w:color w:val="000000"/>
          <w:spacing w:val="-1"/>
        </w:rPr>
        <w:t>и</w:t>
      </w:r>
      <w:r w:rsidRPr="00E93FEF">
        <w:rPr>
          <w:i/>
          <w:iCs/>
          <w:color w:val="000000"/>
        </w:rPr>
        <w:t>в</w:t>
      </w:r>
      <w:r w:rsidRPr="00E93FEF">
        <w:rPr>
          <w:i/>
          <w:iCs/>
          <w:color w:val="000000"/>
          <w:w w:val="101"/>
        </w:rPr>
        <w:t>у</w:t>
      </w:r>
      <w:r w:rsidRPr="00E93FEF">
        <w:rPr>
          <w:color w:val="000000"/>
          <w:spacing w:val="103"/>
        </w:rPr>
        <w:t xml:space="preserve"> </w:t>
      </w:r>
      <w:r w:rsidRPr="00E93FEF">
        <w:rPr>
          <w:i/>
          <w:iCs/>
          <w:color w:val="000000"/>
        </w:rPr>
        <w:t>в</w:t>
      </w:r>
      <w:r w:rsidRPr="00E93FEF">
        <w:rPr>
          <w:color w:val="000000"/>
          <w:spacing w:val="103"/>
        </w:rPr>
        <w:t xml:space="preserve"> </w:t>
      </w:r>
      <w:r w:rsidRPr="00E93FEF">
        <w:rPr>
          <w:i/>
          <w:iCs/>
          <w:color w:val="000000"/>
          <w:w w:val="101"/>
        </w:rPr>
        <w:t>у</w:t>
      </w:r>
      <w:r w:rsidRPr="00E93FEF">
        <w:rPr>
          <w:i/>
          <w:iCs/>
          <w:color w:val="000000"/>
        </w:rPr>
        <w:t>ч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б</w:t>
      </w:r>
      <w:r w:rsidRPr="00E93FEF">
        <w:rPr>
          <w:i/>
          <w:iCs/>
          <w:color w:val="000000"/>
          <w:spacing w:val="-2"/>
        </w:rPr>
        <w:t>н</w:t>
      </w:r>
      <w:r w:rsidRPr="00E93FEF">
        <w:rPr>
          <w:i/>
          <w:iCs/>
          <w:color w:val="000000"/>
        </w:rPr>
        <w:t>о</w:t>
      </w:r>
      <w:r w:rsidRPr="00E93FEF">
        <w:rPr>
          <w:i/>
          <w:iCs/>
          <w:color w:val="000000"/>
          <w:spacing w:val="1"/>
        </w:rPr>
        <w:t>м</w:t>
      </w:r>
      <w:r w:rsidRPr="00E93FEF">
        <w:rPr>
          <w:color w:val="000000"/>
          <w:spacing w:val="106"/>
        </w:rPr>
        <w:t xml:space="preserve"> </w:t>
      </w:r>
      <w:r w:rsidRPr="00E93FEF">
        <w:rPr>
          <w:i/>
          <w:iCs/>
          <w:color w:val="000000"/>
        </w:rPr>
        <w:t>и</w:t>
      </w:r>
      <w:r w:rsidRPr="00E93FEF">
        <w:rPr>
          <w:color w:val="000000"/>
          <w:spacing w:val="103"/>
        </w:rPr>
        <w:t xml:space="preserve"> </w:t>
      </w:r>
      <w:r w:rsidRPr="00E93FEF">
        <w:rPr>
          <w:i/>
          <w:iCs/>
          <w:color w:val="000000"/>
          <w:spacing w:val="-2"/>
        </w:rPr>
        <w:t>т</w:t>
      </w:r>
      <w:r w:rsidRPr="00E93FEF">
        <w:rPr>
          <w:i/>
          <w:iCs/>
          <w:color w:val="000000"/>
        </w:rPr>
        <w:t>вор</w:t>
      </w:r>
      <w:r w:rsidRPr="00E93FEF">
        <w:rPr>
          <w:i/>
          <w:iCs/>
          <w:color w:val="000000"/>
          <w:spacing w:val="1"/>
        </w:rPr>
        <w:t>ч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  <w:spacing w:val="-2"/>
          <w:w w:val="101"/>
        </w:rPr>
        <w:t>ск</w:t>
      </w:r>
      <w:r w:rsidRPr="00E93FEF">
        <w:rPr>
          <w:i/>
          <w:iCs/>
          <w:color w:val="000000"/>
          <w:spacing w:val="-1"/>
        </w:rPr>
        <w:t>о</w:t>
      </w:r>
      <w:r w:rsidRPr="00E93FEF">
        <w:rPr>
          <w:i/>
          <w:iCs/>
          <w:color w:val="000000"/>
        </w:rPr>
        <w:t>м</w:t>
      </w:r>
      <w:r w:rsidRPr="00E93FEF">
        <w:rPr>
          <w:color w:val="000000"/>
        </w:rPr>
        <w:t xml:space="preserve"> </w:t>
      </w:r>
      <w:r w:rsidRPr="00E93FEF">
        <w:rPr>
          <w:i/>
          <w:iCs/>
          <w:color w:val="000000"/>
          <w:w w:val="101"/>
        </w:rPr>
        <w:t>с</w:t>
      </w:r>
      <w:r w:rsidRPr="00E93FEF">
        <w:rPr>
          <w:i/>
          <w:iCs/>
          <w:color w:val="000000"/>
        </w:rPr>
        <w:t>от</w:t>
      </w:r>
      <w:r w:rsidRPr="00E93FEF">
        <w:rPr>
          <w:i/>
          <w:iCs/>
          <w:color w:val="000000"/>
          <w:spacing w:val="1"/>
        </w:rPr>
        <w:t>р</w:t>
      </w:r>
      <w:r w:rsidRPr="00E93FEF">
        <w:rPr>
          <w:i/>
          <w:iCs/>
          <w:color w:val="000000"/>
          <w:w w:val="101"/>
        </w:rPr>
        <w:t>у</w:t>
      </w:r>
      <w:r w:rsidRPr="00E93FEF">
        <w:rPr>
          <w:i/>
          <w:iCs/>
          <w:color w:val="000000"/>
          <w:spacing w:val="-2"/>
        </w:rPr>
        <w:t>д</w:t>
      </w:r>
      <w:r w:rsidRPr="00E93FEF">
        <w:rPr>
          <w:i/>
          <w:iCs/>
          <w:color w:val="000000"/>
        </w:rPr>
        <w:t>н</w:t>
      </w:r>
      <w:r w:rsidRPr="00E93FEF">
        <w:rPr>
          <w:i/>
          <w:iCs/>
          <w:color w:val="000000"/>
          <w:spacing w:val="-1"/>
        </w:rPr>
        <w:t>и</w:t>
      </w:r>
      <w:r w:rsidRPr="00E93FEF">
        <w:rPr>
          <w:i/>
          <w:iCs/>
          <w:color w:val="000000"/>
        </w:rPr>
        <w:t>ч</w:t>
      </w:r>
      <w:r w:rsidRPr="00E93FEF">
        <w:rPr>
          <w:i/>
          <w:iCs/>
          <w:color w:val="000000"/>
          <w:w w:val="101"/>
        </w:rPr>
        <w:t>ес</w:t>
      </w:r>
      <w:r w:rsidRPr="00E93FEF">
        <w:rPr>
          <w:i/>
          <w:iCs/>
          <w:color w:val="000000"/>
        </w:rPr>
        <w:t>тв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;</w:t>
      </w:r>
    </w:p>
    <w:p w:rsidR="00E93FEF" w:rsidRPr="00E93FEF" w:rsidRDefault="00E93FEF" w:rsidP="00E93FEF">
      <w:pPr>
        <w:widowControl w:val="0"/>
        <w:tabs>
          <w:tab w:val="left" w:pos="3544"/>
          <w:tab w:val="left" w:pos="5442"/>
          <w:tab w:val="left" w:pos="7380"/>
          <w:tab w:val="left" w:pos="7692"/>
        </w:tabs>
        <w:jc w:val="both"/>
        <w:rPr>
          <w:i/>
          <w:iCs/>
          <w:color w:val="000000"/>
        </w:rPr>
      </w:pPr>
      <w:r w:rsidRPr="00E93FEF">
        <w:rPr>
          <w:color w:val="000000"/>
        </w:rPr>
        <w:t>–</w:t>
      </w:r>
      <w:r w:rsidRPr="00E93FEF">
        <w:rPr>
          <w:color w:val="000000"/>
          <w:spacing w:val="104"/>
        </w:rPr>
        <w:t xml:space="preserve"> </w:t>
      </w:r>
      <w:r w:rsidRPr="00E93FEF">
        <w:rPr>
          <w:i/>
          <w:iCs/>
          <w:color w:val="000000"/>
          <w:w w:val="101"/>
        </w:rPr>
        <w:t>с</w:t>
      </w:r>
      <w:r w:rsidRPr="00E93FEF">
        <w:rPr>
          <w:i/>
          <w:iCs/>
          <w:color w:val="000000"/>
        </w:rPr>
        <w:t>амо</w:t>
      </w:r>
      <w:r w:rsidRPr="00E93FEF">
        <w:rPr>
          <w:i/>
          <w:iCs/>
          <w:color w:val="000000"/>
          <w:w w:val="101"/>
        </w:rPr>
        <w:t>с</w:t>
      </w:r>
      <w:r w:rsidRPr="00E93FEF">
        <w:rPr>
          <w:i/>
          <w:iCs/>
          <w:color w:val="000000"/>
          <w:spacing w:val="-2"/>
        </w:rPr>
        <w:t>т</w:t>
      </w:r>
      <w:r w:rsidRPr="00E93FEF">
        <w:rPr>
          <w:i/>
          <w:iCs/>
          <w:color w:val="000000"/>
        </w:rPr>
        <w:t>о</w:t>
      </w:r>
      <w:r w:rsidRPr="00E93FEF">
        <w:rPr>
          <w:i/>
          <w:iCs/>
          <w:color w:val="000000"/>
          <w:w w:val="101"/>
        </w:rPr>
        <w:t>я</w:t>
      </w:r>
      <w:r w:rsidRPr="00E93FEF">
        <w:rPr>
          <w:i/>
          <w:iCs/>
          <w:color w:val="000000"/>
          <w:spacing w:val="-1"/>
        </w:rPr>
        <w:t>т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льно</w:t>
      </w:r>
      <w:r w:rsidRPr="00E93FEF">
        <w:rPr>
          <w:color w:val="000000"/>
        </w:rPr>
        <w:t xml:space="preserve"> </w:t>
      </w:r>
      <w:r w:rsidRPr="00E93FEF">
        <w:rPr>
          <w:i/>
          <w:iCs/>
          <w:color w:val="000000"/>
          <w:w w:val="101"/>
        </w:rPr>
        <w:t>у</w:t>
      </w:r>
      <w:r w:rsidRPr="00E93FEF">
        <w:rPr>
          <w:i/>
          <w:iCs/>
          <w:color w:val="000000"/>
        </w:rPr>
        <w:t>ч</w:t>
      </w:r>
      <w:r w:rsidRPr="00E93FEF">
        <w:rPr>
          <w:i/>
          <w:iCs/>
          <w:color w:val="000000"/>
          <w:spacing w:val="1"/>
        </w:rPr>
        <w:t>и</w:t>
      </w:r>
      <w:r w:rsidRPr="00E93FEF">
        <w:rPr>
          <w:i/>
          <w:iCs/>
          <w:color w:val="000000"/>
        </w:rPr>
        <w:t>тыв</w:t>
      </w:r>
      <w:r w:rsidRPr="00E93FEF">
        <w:rPr>
          <w:i/>
          <w:iCs/>
          <w:color w:val="000000"/>
          <w:spacing w:val="1"/>
        </w:rPr>
        <w:t>а</w:t>
      </w:r>
      <w:r w:rsidRPr="00E93FEF">
        <w:rPr>
          <w:i/>
          <w:iCs/>
          <w:color w:val="000000"/>
        </w:rPr>
        <w:t>ть</w:t>
      </w:r>
      <w:r w:rsidRPr="00E93FEF">
        <w:rPr>
          <w:color w:val="000000"/>
        </w:rPr>
        <w:t xml:space="preserve"> </w:t>
      </w:r>
      <w:r w:rsidRPr="00E93FEF">
        <w:rPr>
          <w:i/>
          <w:iCs/>
          <w:color w:val="000000"/>
        </w:rPr>
        <w:t>выд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л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нны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color w:val="000000"/>
        </w:rPr>
        <w:t xml:space="preserve"> </w:t>
      </w:r>
      <w:r w:rsidRPr="00E93FEF">
        <w:rPr>
          <w:i/>
          <w:iCs/>
          <w:color w:val="000000"/>
          <w:spacing w:val="-1"/>
        </w:rPr>
        <w:t>п</w:t>
      </w:r>
      <w:r w:rsidRPr="00E93FEF">
        <w:rPr>
          <w:i/>
          <w:iCs/>
          <w:color w:val="000000"/>
          <w:spacing w:val="1"/>
        </w:rPr>
        <w:t>р</w:t>
      </w:r>
      <w:r w:rsidRPr="00E93FEF">
        <w:rPr>
          <w:i/>
          <w:iCs/>
          <w:color w:val="000000"/>
          <w:spacing w:val="-1"/>
          <w:w w:val="101"/>
        </w:rPr>
        <w:t>е</w:t>
      </w:r>
      <w:r w:rsidRPr="00E93FEF">
        <w:rPr>
          <w:i/>
          <w:iCs/>
          <w:color w:val="000000"/>
        </w:rPr>
        <w:t>п</w:t>
      </w:r>
      <w:r w:rsidRPr="00E93FEF">
        <w:rPr>
          <w:i/>
          <w:iCs/>
          <w:color w:val="000000"/>
          <w:spacing w:val="1"/>
        </w:rPr>
        <w:t>о</w:t>
      </w:r>
      <w:r w:rsidRPr="00E93FEF">
        <w:rPr>
          <w:i/>
          <w:iCs/>
          <w:color w:val="000000"/>
          <w:spacing w:val="-2"/>
        </w:rPr>
        <w:t>д</w:t>
      </w:r>
      <w:r w:rsidRPr="00E93FEF">
        <w:rPr>
          <w:i/>
          <w:iCs/>
          <w:color w:val="000000"/>
        </w:rPr>
        <w:t>а</w:t>
      </w:r>
      <w:r w:rsidRPr="00E93FEF">
        <w:rPr>
          <w:i/>
          <w:iCs/>
          <w:color w:val="000000"/>
          <w:spacing w:val="-1"/>
        </w:rPr>
        <w:t>в</w:t>
      </w:r>
      <w:r w:rsidRPr="00E93FEF">
        <w:rPr>
          <w:i/>
          <w:iCs/>
          <w:color w:val="000000"/>
        </w:rPr>
        <w:t>ат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л</w:t>
      </w:r>
      <w:r w:rsidRPr="00E93FEF">
        <w:rPr>
          <w:i/>
          <w:iCs/>
          <w:color w:val="000000"/>
          <w:spacing w:val="-4"/>
          <w:w w:val="101"/>
        </w:rPr>
        <w:t>е</w:t>
      </w:r>
      <w:r w:rsidRPr="00E93FEF">
        <w:rPr>
          <w:i/>
          <w:iCs/>
          <w:color w:val="000000"/>
        </w:rPr>
        <w:t>м</w:t>
      </w:r>
      <w:r w:rsidRPr="00E93FEF">
        <w:rPr>
          <w:color w:val="000000"/>
        </w:rPr>
        <w:t xml:space="preserve"> </w:t>
      </w:r>
      <w:r w:rsidRPr="00E93FEF">
        <w:rPr>
          <w:i/>
          <w:iCs/>
          <w:color w:val="000000"/>
        </w:rPr>
        <w:t>ори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  <w:spacing w:val="1"/>
        </w:rPr>
        <w:t>н</w:t>
      </w:r>
      <w:r w:rsidRPr="00E93FEF">
        <w:rPr>
          <w:i/>
          <w:iCs/>
          <w:color w:val="000000"/>
          <w:spacing w:val="-1"/>
        </w:rPr>
        <w:t>т</w:t>
      </w:r>
      <w:r w:rsidRPr="00E93FEF">
        <w:rPr>
          <w:i/>
          <w:iCs/>
          <w:color w:val="000000"/>
        </w:rPr>
        <w:t>иры</w:t>
      </w:r>
      <w:r w:rsidRPr="00E93FEF">
        <w:rPr>
          <w:color w:val="000000"/>
          <w:spacing w:val="205"/>
        </w:rPr>
        <w:t xml:space="preserve"> </w:t>
      </w:r>
      <w:r w:rsidRPr="00E93FEF">
        <w:rPr>
          <w:i/>
          <w:iCs/>
          <w:color w:val="000000"/>
        </w:rPr>
        <w:t>д</w:t>
      </w:r>
      <w:r w:rsidRPr="00E93FEF">
        <w:rPr>
          <w:i/>
          <w:iCs/>
          <w:color w:val="000000"/>
          <w:spacing w:val="-1"/>
          <w:w w:val="101"/>
        </w:rPr>
        <w:t>е</w:t>
      </w:r>
      <w:r w:rsidRPr="00E93FEF">
        <w:rPr>
          <w:i/>
          <w:iCs/>
          <w:color w:val="000000"/>
          <w:spacing w:val="1"/>
        </w:rPr>
        <w:t>й</w:t>
      </w:r>
      <w:r w:rsidRPr="00E93FEF">
        <w:rPr>
          <w:i/>
          <w:iCs/>
          <w:color w:val="000000"/>
          <w:w w:val="101"/>
        </w:rPr>
        <w:t>с</w:t>
      </w:r>
      <w:r w:rsidRPr="00E93FEF">
        <w:rPr>
          <w:i/>
          <w:iCs/>
          <w:color w:val="000000"/>
          <w:spacing w:val="-2"/>
        </w:rPr>
        <w:t>т</w:t>
      </w:r>
      <w:r w:rsidRPr="00E93FEF">
        <w:rPr>
          <w:i/>
          <w:iCs/>
          <w:color w:val="000000"/>
        </w:rPr>
        <w:t>в</w:t>
      </w:r>
      <w:r w:rsidRPr="00E93FEF">
        <w:rPr>
          <w:i/>
          <w:iCs/>
          <w:color w:val="000000"/>
          <w:spacing w:val="1"/>
        </w:rPr>
        <w:t>и</w:t>
      </w:r>
      <w:r w:rsidRPr="00E93FEF">
        <w:rPr>
          <w:i/>
          <w:iCs/>
          <w:color w:val="000000"/>
          <w:spacing w:val="1"/>
          <w:w w:val="101"/>
        </w:rPr>
        <w:t>я</w:t>
      </w:r>
      <w:r w:rsidRPr="00E93FEF">
        <w:rPr>
          <w:color w:val="000000"/>
          <w:spacing w:val="204"/>
        </w:rPr>
        <w:t xml:space="preserve"> </w:t>
      </w:r>
      <w:r w:rsidRPr="00E93FEF">
        <w:rPr>
          <w:i/>
          <w:iCs/>
          <w:color w:val="000000"/>
        </w:rPr>
        <w:t>в</w:t>
      </w:r>
      <w:r w:rsidRPr="00E93FEF">
        <w:rPr>
          <w:color w:val="000000"/>
          <w:spacing w:val="207"/>
        </w:rPr>
        <w:t xml:space="preserve"> </w:t>
      </w:r>
      <w:r w:rsidRPr="00E93FEF">
        <w:rPr>
          <w:i/>
          <w:iCs/>
          <w:color w:val="000000"/>
        </w:rPr>
        <w:t>н</w:t>
      </w:r>
      <w:r w:rsidRPr="00E93FEF">
        <w:rPr>
          <w:i/>
          <w:iCs/>
          <w:color w:val="000000"/>
          <w:spacing w:val="1"/>
        </w:rPr>
        <w:t>о</w:t>
      </w:r>
      <w:r w:rsidRPr="00E93FEF">
        <w:rPr>
          <w:i/>
          <w:iCs/>
          <w:color w:val="000000"/>
          <w:spacing w:val="-1"/>
        </w:rPr>
        <w:t>во</w:t>
      </w:r>
      <w:r w:rsidRPr="00E93FEF">
        <w:rPr>
          <w:i/>
          <w:iCs/>
          <w:color w:val="000000"/>
        </w:rPr>
        <w:t>м</w:t>
      </w:r>
      <w:r w:rsidRPr="00E93FEF">
        <w:rPr>
          <w:color w:val="000000"/>
          <w:spacing w:val="207"/>
        </w:rPr>
        <w:t xml:space="preserve"> </w:t>
      </w:r>
      <w:r w:rsidRPr="00E93FEF">
        <w:rPr>
          <w:i/>
          <w:iCs/>
          <w:color w:val="000000"/>
          <w:w w:val="101"/>
        </w:rPr>
        <w:t>у</w:t>
      </w:r>
      <w:r w:rsidRPr="00E93FEF">
        <w:rPr>
          <w:i/>
          <w:iCs/>
          <w:color w:val="000000"/>
        </w:rPr>
        <w:t>ч</w:t>
      </w:r>
      <w:r w:rsidRPr="00E93FEF">
        <w:rPr>
          <w:i/>
          <w:iCs/>
          <w:color w:val="000000"/>
          <w:spacing w:val="-1"/>
          <w:w w:val="101"/>
        </w:rPr>
        <w:t>е</w:t>
      </w:r>
      <w:r w:rsidRPr="00E93FEF">
        <w:rPr>
          <w:i/>
          <w:iCs/>
          <w:color w:val="000000"/>
        </w:rPr>
        <w:t>бном</w:t>
      </w:r>
      <w:r w:rsidRPr="00E93FEF">
        <w:rPr>
          <w:color w:val="000000"/>
          <w:spacing w:val="207"/>
        </w:rPr>
        <w:t xml:space="preserve"> </w:t>
      </w:r>
      <w:r w:rsidRPr="00E93FEF">
        <w:rPr>
          <w:i/>
          <w:iCs/>
          <w:color w:val="000000"/>
        </w:rPr>
        <w:t>мат</w:t>
      </w:r>
      <w:r w:rsidRPr="00E93FEF">
        <w:rPr>
          <w:i/>
          <w:iCs/>
          <w:color w:val="000000"/>
          <w:spacing w:val="-1"/>
          <w:w w:val="101"/>
        </w:rPr>
        <w:t>е</w:t>
      </w:r>
      <w:r w:rsidRPr="00E93FEF">
        <w:rPr>
          <w:i/>
          <w:iCs/>
          <w:color w:val="000000"/>
          <w:spacing w:val="-1"/>
        </w:rPr>
        <w:t>р</w:t>
      </w:r>
      <w:r w:rsidRPr="00E93FEF">
        <w:rPr>
          <w:i/>
          <w:iCs/>
          <w:color w:val="000000"/>
        </w:rPr>
        <w:t>иал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color w:val="000000"/>
          <w:spacing w:val="203"/>
        </w:rPr>
        <w:t xml:space="preserve"> </w:t>
      </w:r>
      <w:r w:rsidRPr="00E93FEF">
        <w:rPr>
          <w:i/>
          <w:iCs/>
          <w:color w:val="000000"/>
        </w:rPr>
        <w:t>и</w:t>
      </w:r>
      <w:r w:rsidRPr="00E93FEF">
        <w:rPr>
          <w:color w:val="000000"/>
        </w:rPr>
        <w:t xml:space="preserve"> </w:t>
      </w:r>
      <w:r w:rsidRPr="00E93FEF">
        <w:rPr>
          <w:i/>
          <w:iCs/>
          <w:color w:val="000000"/>
        </w:rPr>
        <w:t>п</w:t>
      </w:r>
      <w:r w:rsidRPr="00E93FEF">
        <w:rPr>
          <w:i/>
          <w:iCs/>
          <w:color w:val="000000"/>
          <w:spacing w:val="1"/>
        </w:rPr>
        <w:t>р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о</w:t>
      </w:r>
      <w:r w:rsidRPr="00E93FEF">
        <w:rPr>
          <w:i/>
          <w:iCs/>
          <w:color w:val="000000"/>
          <w:spacing w:val="-1"/>
        </w:rPr>
        <w:t>д</w:t>
      </w:r>
      <w:r w:rsidRPr="00E93FEF">
        <w:rPr>
          <w:i/>
          <w:iCs/>
          <w:color w:val="000000"/>
        </w:rPr>
        <w:t>ол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  <w:spacing w:val="-1"/>
        </w:rPr>
        <w:t>в</w:t>
      </w:r>
      <w:r w:rsidRPr="00E93FEF">
        <w:rPr>
          <w:i/>
          <w:iCs/>
          <w:color w:val="000000"/>
        </w:rPr>
        <w:t>ать</w:t>
      </w:r>
      <w:r w:rsidRPr="00E93FEF">
        <w:rPr>
          <w:color w:val="000000"/>
        </w:rPr>
        <w:t xml:space="preserve"> </w:t>
      </w:r>
      <w:r w:rsidRPr="00E93FEF">
        <w:rPr>
          <w:i/>
          <w:iCs/>
          <w:color w:val="000000"/>
          <w:spacing w:val="-1"/>
        </w:rPr>
        <w:t>т</w:t>
      </w:r>
      <w:r w:rsidRPr="00E93FEF">
        <w:rPr>
          <w:i/>
          <w:iCs/>
          <w:color w:val="000000"/>
          <w:w w:val="101"/>
        </w:rPr>
        <w:t>ех</w:t>
      </w:r>
      <w:r w:rsidRPr="00E93FEF">
        <w:rPr>
          <w:i/>
          <w:iCs/>
          <w:color w:val="000000"/>
        </w:rPr>
        <w:t>ни</w:t>
      </w:r>
      <w:r w:rsidRPr="00E93FEF">
        <w:rPr>
          <w:i/>
          <w:iCs/>
          <w:color w:val="000000"/>
          <w:spacing w:val="-1"/>
        </w:rPr>
        <w:t>ч</w:t>
      </w:r>
      <w:r w:rsidRPr="00E93FEF">
        <w:rPr>
          <w:i/>
          <w:iCs/>
          <w:color w:val="000000"/>
          <w:w w:val="101"/>
        </w:rPr>
        <w:t>ес</w:t>
      </w:r>
      <w:r w:rsidRPr="00E93FEF">
        <w:rPr>
          <w:i/>
          <w:iCs/>
          <w:color w:val="000000"/>
          <w:spacing w:val="-2"/>
          <w:w w:val="101"/>
        </w:rPr>
        <w:t>к</w:t>
      </w:r>
      <w:r w:rsidRPr="00E93FEF">
        <w:rPr>
          <w:i/>
          <w:iCs/>
          <w:color w:val="000000"/>
        </w:rPr>
        <w:t>и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color w:val="000000"/>
        </w:rPr>
        <w:t xml:space="preserve"> </w:t>
      </w:r>
      <w:r w:rsidRPr="00E93FEF">
        <w:rPr>
          <w:i/>
          <w:iCs/>
          <w:color w:val="000000"/>
        </w:rPr>
        <w:t>тр</w:t>
      </w:r>
      <w:r w:rsidRPr="00E93FEF">
        <w:rPr>
          <w:i/>
          <w:iCs/>
          <w:color w:val="000000"/>
          <w:w w:val="101"/>
        </w:rPr>
        <w:t>у</w:t>
      </w:r>
      <w:r w:rsidRPr="00E93FEF">
        <w:rPr>
          <w:i/>
          <w:iCs/>
          <w:color w:val="000000"/>
          <w:spacing w:val="-3"/>
        </w:rPr>
        <w:t>д</w:t>
      </w:r>
      <w:r w:rsidRPr="00E93FEF">
        <w:rPr>
          <w:i/>
          <w:iCs/>
          <w:color w:val="000000"/>
          <w:spacing w:val="-1"/>
        </w:rPr>
        <w:t>н</w:t>
      </w:r>
      <w:r w:rsidRPr="00E93FEF">
        <w:rPr>
          <w:i/>
          <w:iCs/>
          <w:color w:val="000000"/>
        </w:rPr>
        <w:t>о</w:t>
      </w:r>
      <w:r w:rsidRPr="00E93FEF">
        <w:rPr>
          <w:i/>
          <w:iCs/>
          <w:color w:val="000000"/>
          <w:w w:val="101"/>
        </w:rPr>
        <w:t>с</w:t>
      </w:r>
      <w:r w:rsidRPr="00E93FEF">
        <w:rPr>
          <w:i/>
          <w:iCs/>
          <w:color w:val="000000"/>
          <w:spacing w:val="-1"/>
        </w:rPr>
        <w:t>т</w:t>
      </w:r>
      <w:r w:rsidRPr="00E93FEF">
        <w:rPr>
          <w:i/>
          <w:iCs/>
          <w:color w:val="000000"/>
        </w:rPr>
        <w:t>и</w:t>
      </w:r>
      <w:r w:rsidRPr="00E93FEF">
        <w:rPr>
          <w:color w:val="000000"/>
          <w:spacing w:val="-1"/>
        </w:rPr>
        <w:t xml:space="preserve"> </w:t>
      </w:r>
      <w:r w:rsidRPr="00E93FEF">
        <w:rPr>
          <w:i/>
          <w:iCs/>
          <w:color w:val="000000"/>
        </w:rPr>
        <w:t>при</w:t>
      </w:r>
      <w:r w:rsidRPr="00E93FEF">
        <w:rPr>
          <w:color w:val="000000"/>
          <w:spacing w:val="-1"/>
        </w:rPr>
        <w:t xml:space="preserve"> </w:t>
      </w:r>
      <w:r w:rsidRPr="00E93FEF">
        <w:rPr>
          <w:i/>
          <w:iCs/>
          <w:color w:val="000000"/>
        </w:rPr>
        <w:t>р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ш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  <w:spacing w:val="-1"/>
        </w:rPr>
        <w:t>н</w:t>
      </w:r>
      <w:r w:rsidRPr="00E93FEF">
        <w:rPr>
          <w:i/>
          <w:iCs/>
          <w:color w:val="000000"/>
        </w:rPr>
        <w:t>ии</w:t>
      </w:r>
      <w:r w:rsidRPr="00E93FEF">
        <w:rPr>
          <w:color w:val="000000"/>
          <w:spacing w:val="-1"/>
        </w:rPr>
        <w:t xml:space="preserve"> </w:t>
      </w:r>
      <w:r w:rsidRPr="00E93FEF">
        <w:rPr>
          <w:i/>
          <w:iCs/>
          <w:color w:val="000000"/>
          <w:spacing w:val="-1"/>
        </w:rPr>
        <w:t>з</w:t>
      </w:r>
      <w:r w:rsidRPr="00E93FEF">
        <w:rPr>
          <w:i/>
          <w:iCs/>
          <w:color w:val="000000"/>
        </w:rPr>
        <w:t>адач,</w:t>
      </w:r>
      <w:r w:rsidRPr="00E93FEF">
        <w:rPr>
          <w:color w:val="000000"/>
        </w:rPr>
        <w:t xml:space="preserve"> </w:t>
      </w:r>
      <w:r w:rsidRPr="00E93FEF">
        <w:rPr>
          <w:i/>
          <w:iCs/>
          <w:color w:val="000000"/>
        </w:rPr>
        <w:t>в</w:t>
      </w:r>
      <w:r w:rsidRPr="00E93FEF">
        <w:rPr>
          <w:color w:val="000000"/>
          <w:spacing w:val="1"/>
        </w:rPr>
        <w:t xml:space="preserve"> </w:t>
      </w:r>
      <w:r w:rsidRPr="00E93FEF">
        <w:rPr>
          <w:i/>
          <w:iCs/>
          <w:color w:val="000000"/>
        </w:rPr>
        <w:t>том</w:t>
      </w:r>
      <w:r w:rsidRPr="00E93FEF">
        <w:rPr>
          <w:color w:val="000000"/>
          <w:spacing w:val="-1"/>
        </w:rPr>
        <w:t xml:space="preserve"> </w:t>
      </w:r>
      <w:r w:rsidRPr="00E93FEF">
        <w:rPr>
          <w:i/>
          <w:iCs/>
          <w:color w:val="000000"/>
        </w:rPr>
        <w:t>чи</w:t>
      </w:r>
      <w:r w:rsidRPr="00E93FEF">
        <w:rPr>
          <w:i/>
          <w:iCs/>
          <w:color w:val="000000"/>
          <w:spacing w:val="-1"/>
          <w:w w:val="101"/>
        </w:rPr>
        <w:t>с</w:t>
      </w:r>
      <w:r w:rsidRPr="00E93FEF">
        <w:rPr>
          <w:i/>
          <w:iCs/>
          <w:color w:val="000000"/>
        </w:rPr>
        <w:t>л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color w:val="000000"/>
          <w:spacing w:val="5"/>
        </w:rPr>
        <w:t xml:space="preserve"> </w:t>
      </w:r>
      <w:r w:rsidRPr="00E93FEF">
        <w:rPr>
          <w:i/>
          <w:iCs/>
          <w:color w:val="000000"/>
        </w:rPr>
        <w:t>твор</w:t>
      </w:r>
      <w:r w:rsidRPr="00E93FEF">
        <w:rPr>
          <w:i/>
          <w:iCs/>
          <w:color w:val="000000"/>
          <w:spacing w:val="1"/>
        </w:rPr>
        <w:t>ч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  <w:spacing w:val="-2"/>
          <w:w w:val="101"/>
        </w:rPr>
        <w:t>ск</w:t>
      </w:r>
      <w:r w:rsidRPr="00E93FEF">
        <w:rPr>
          <w:i/>
          <w:iCs/>
          <w:color w:val="000000"/>
        </w:rPr>
        <w:t>и</w:t>
      </w:r>
      <w:r w:rsidRPr="00E93FEF">
        <w:rPr>
          <w:i/>
          <w:iCs/>
          <w:color w:val="000000"/>
          <w:spacing w:val="1"/>
          <w:w w:val="101"/>
        </w:rPr>
        <w:t>х</w:t>
      </w:r>
      <w:r w:rsidRPr="00E93FEF">
        <w:rPr>
          <w:i/>
          <w:iCs/>
          <w:color w:val="000000"/>
        </w:rPr>
        <w:t>;</w:t>
      </w:r>
    </w:p>
    <w:p w:rsidR="00E93FEF" w:rsidRPr="00E93FEF" w:rsidRDefault="00E93FEF" w:rsidP="00E93FEF">
      <w:pPr>
        <w:widowControl w:val="0"/>
        <w:jc w:val="both"/>
        <w:rPr>
          <w:i/>
          <w:iCs/>
          <w:color w:val="000000"/>
        </w:rPr>
      </w:pPr>
      <w:r w:rsidRPr="00E93FEF">
        <w:rPr>
          <w:color w:val="000000"/>
        </w:rPr>
        <w:t>–</w:t>
      </w:r>
      <w:r w:rsidRPr="00E93FEF">
        <w:rPr>
          <w:color w:val="000000"/>
          <w:spacing w:val="104"/>
        </w:rPr>
        <w:t xml:space="preserve"> </w:t>
      </w:r>
      <w:r w:rsidRPr="00E93FEF">
        <w:rPr>
          <w:i/>
          <w:iCs/>
          <w:color w:val="000000"/>
          <w:spacing w:val="1"/>
        </w:rPr>
        <w:t>о</w:t>
      </w:r>
      <w:r w:rsidRPr="00E93FEF">
        <w:rPr>
          <w:i/>
          <w:iCs/>
          <w:color w:val="000000"/>
          <w:w w:val="101"/>
        </w:rPr>
        <w:t>су</w:t>
      </w:r>
      <w:r w:rsidRPr="00E93FEF">
        <w:rPr>
          <w:i/>
          <w:iCs/>
          <w:color w:val="000000"/>
        </w:rPr>
        <w:t>щ</w:t>
      </w:r>
      <w:r w:rsidRPr="00E93FEF">
        <w:rPr>
          <w:i/>
          <w:iCs/>
          <w:color w:val="000000"/>
          <w:w w:val="101"/>
        </w:rPr>
        <w:t>ес</w:t>
      </w:r>
      <w:r w:rsidRPr="00E93FEF">
        <w:rPr>
          <w:i/>
          <w:iCs/>
          <w:color w:val="000000"/>
          <w:spacing w:val="-4"/>
        </w:rPr>
        <w:t>т</w:t>
      </w:r>
      <w:r w:rsidRPr="00E93FEF">
        <w:rPr>
          <w:i/>
          <w:iCs/>
          <w:color w:val="000000"/>
        </w:rPr>
        <w:t>вл</w:t>
      </w:r>
      <w:r w:rsidRPr="00E93FEF">
        <w:rPr>
          <w:i/>
          <w:iCs/>
          <w:color w:val="000000"/>
          <w:w w:val="101"/>
        </w:rPr>
        <w:t>я</w:t>
      </w:r>
      <w:r w:rsidRPr="00E93FEF">
        <w:rPr>
          <w:i/>
          <w:iCs/>
          <w:color w:val="000000"/>
          <w:spacing w:val="-1"/>
        </w:rPr>
        <w:t>т</w:t>
      </w:r>
      <w:r w:rsidRPr="00E93FEF">
        <w:rPr>
          <w:i/>
          <w:iCs/>
          <w:color w:val="000000"/>
        </w:rPr>
        <w:t>ь</w:t>
      </w:r>
      <w:r w:rsidRPr="00E93FEF">
        <w:rPr>
          <w:color w:val="000000"/>
          <w:spacing w:val="158"/>
        </w:rPr>
        <w:t xml:space="preserve"> </w:t>
      </w:r>
      <w:r w:rsidRPr="00E93FEF">
        <w:rPr>
          <w:i/>
          <w:iCs/>
          <w:color w:val="000000"/>
          <w:w w:val="101"/>
        </w:rPr>
        <w:t>к</w:t>
      </w:r>
      <w:r w:rsidRPr="00E93FEF">
        <w:rPr>
          <w:i/>
          <w:iCs/>
          <w:color w:val="000000"/>
          <w:spacing w:val="1"/>
        </w:rPr>
        <w:t>о</w:t>
      </w:r>
      <w:r w:rsidRPr="00E93FEF">
        <w:rPr>
          <w:i/>
          <w:iCs/>
          <w:color w:val="000000"/>
        </w:rPr>
        <w:t>н</w:t>
      </w:r>
      <w:r w:rsidRPr="00E93FEF">
        <w:rPr>
          <w:i/>
          <w:iCs/>
          <w:color w:val="000000"/>
          <w:w w:val="101"/>
        </w:rPr>
        <w:t>с</w:t>
      </w:r>
      <w:r w:rsidRPr="00E93FEF">
        <w:rPr>
          <w:i/>
          <w:iCs/>
          <w:color w:val="000000"/>
          <w:spacing w:val="-2"/>
        </w:rPr>
        <w:t>т</w:t>
      </w:r>
      <w:r w:rsidRPr="00E93FEF">
        <w:rPr>
          <w:i/>
          <w:iCs/>
          <w:color w:val="000000"/>
        </w:rPr>
        <w:t>атир</w:t>
      </w:r>
      <w:r w:rsidRPr="00E93FEF">
        <w:rPr>
          <w:i/>
          <w:iCs/>
          <w:color w:val="000000"/>
          <w:w w:val="101"/>
        </w:rPr>
        <w:t>у</w:t>
      </w:r>
      <w:r w:rsidRPr="00E93FEF">
        <w:rPr>
          <w:i/>
          <w:iCs/>
          <w:color w:val="000000"/>
        </w:rPr>
        <w:t>ющ</w:t>
      </w:r>
      <w:r w:rsidRPr="00E93FEF">
        <w:rPr>
          <w:i/>
          <w:iCs/>
          <w:color w:val="000000"/>
          <w:spacing w:val="-1"/>
        </w:rPr>
        <w:t>и</w:t>
      </w:r>
      <w:r w:rsidRPr="00E93FEF">
        <w:rPr>
          <w:i/>
          <w:iCs/>
          <w:color w:val="000000"/>
        </w:rPr>
        <w:t>й</w:t>
      </w:r>
      <w:r w:rsidRPr="00E93FEF">
        <w:rPr>
          <w:color w:val="000000"/>
          <w:spacing w:val="158"/>
        </w:rPr>
        <w:t xml:space="preserve"> </w:t>
      </w:r>
      <w:r w:rsidRPr="00E93FEF">
        <w:rPr>
          <w:i/>
          <w:iCs/>
          <w:color w:val="000000"/>
          <w:spacing w:val="1"/>
        </w:rPr>
        <w:t>и</w:t>
      </w:r>
      <w:r w:rsidRPr="00E93FEF">
        <w:rPr>
          <w:color w:val="000000"/>
          <w:spacing w:val="158"/>
        </w:rPr>
        <w:t xml:space="preserve"> </w:t>
      </w:r>
      <w:r w:rsidRPr="00E93FEF">
        <w:rPr>
          <w:i/>
          <w:iCs/>
          <w:color w:val="000000"/>
          <w:spacing w:val="1"/>
        </w:rPr>
        <w:t>п</w:t>
      </w:r>
      <w:r w:rsidRPr="00E93FEF">
        <w:rPr>
          <w:i/>
          <w:iCs/>
          <w:color w:val="000000"/>
        </w:rPr>
        <w:t>р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дво</w:t>
      </w:r>
      <w:r w:rsidRPr="00E93FEF">
        <w:rPr>
          <w:i/>
          <w:iCs/>
          <w:color w:val="000000"/>
          <w:w w:val="101"/>
        </w:rPr>
        <w:t>с</w:t>
      </w:r>
      <w:r w:rsidRPr="00E93FEF">
        <w:rPr>
          <w:i/>
          <w:iCs/>
          <w:color w:val="000000"/>
          <w:spacing w:val="-2"/>
          <w:w w:val="101"/>
        </w:rPr>
        <w:t>х</w:t>
      </w:r>
      <w:r w:rsidRPr="00E93FEF">
        <w:rPr>
          <w:i/>
          <w:iCs/>
          <w:color w:val="000000"/>
        </w:rPr>
        <w:t>ищаю</w:t>
      </w:r>
      <w:r w:rsidRPr="00E93FEF">
        <w:rPr>
          <w:i/>
          <w:iCs/>
          <w:color w:val="000000"/>
          <w:spacing w:val="-2"/>
        </w:rPr>
        <w:t>щ</w:t>
      </w:r>
      <w:r w:rsidRPr="00E93FEF">
        <w:rPr>
          <w:i/>
          <w:iCs/>
          <w:color w:val="000000"/>
        </w:rPr>
        <w:t>ий</w:t>
      </w:r>
      <w:r w:rsidRPr="00E93FEF">
        <w:rPr>
          <w:color w:val="000000"/>
          <w:spacing w:val="157"/>
        </w:rPr>
        <w:t xml:space="preserve"> </w:t>
      </w:r>
      <w:r w:rsidRPr="00E93FEF">
        <w:rPr>
          <w:i/>
          <w:iCs/>
          <w:color w:val="000000"/>
          <w:w w:val="101"/>
        </w:rPr>
        <w:t>к</w:t>
      </w:r>
      <w:r w:rsidRPr="00E93FEF">
        <w:rPr>
          <w:i/>
          <w:iCs/>
          <w:color w:val="000000"/>
          <w:spacing w:val="1"/>
        </w:rPr>
        <w:t>о</w:t>
      </w:r>
      <w:r w:rsidRPr="00E93FEF">
        <w:rPr>
          <w:i/>
          <w:iCs/>
          <w:color w:val="000000"/>
        </w:rPr>
        <w:t>нтро</w:t>
      </w:r>
      <w:r w:rsidRPr="00E93FEF">
        <w:rPr>
          <w:i/>
          <w:iCs/>
          <w:color w:val="000000"/>
          <w:spacing w:val="-1"/>
        </w:rPr>
        <w:t>л</w:t>
      </w:r>
      <w:r w:rsidRPr="00E93FEF">
        <w:rPr>
          <w:i/>
          <w:iCs/>
          <w:color w:val="000000"/>
        </w:rPr>
        <w:t>ь</w:t>
      </w:r>
      <w:r w:rsidRPr="00E93FEF">
        <w:rPr>
          <w:color w:val="000000"/>
        </w:rPr>
        <w:t xml:space="preserve"> </w:t>
      </w:r>
      <w:r w:rsidRPr="00E93FEF">
        <w:rPr>
          <w:i/>
          <w:iCs/>
          <w:color w:val="000000"/>
        </w:rPr>
        <w:t>д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й</w:t>
      </w:r>
      <w:r w:rsidRPr="00E93FEF">
        <w:rPr>
          <w:i/>
          <w:iCs/>
          <w:color w:val="000000"/>
          <w:spacing w:val="1"/>
          <w:w w:val="101"/>
        </w:rPr>
        <w:t>с</w:t>
      </w:r>
      <w:r w:rsidRPr="00E93FEF">
        <w:rPr>
          <w:i/>
          <w:iCs/>
          <w:color w:val="000000"/>
          <w:spacing w:val="-1"/>
        </w:rPr>
        <w:t>т</w:t>
      </w:r>
      <w:r w:rsidRPr="00E93FEF">
        <w:rPr>
          <w:i/>
          <w:iCs/>
          <w:color w:val="000000"/>
          <w:spacing w:val="-2"/>
        </w:rPr>
        <w:t>в</w:t>
      </w:r>
      <w:r w:rsidRPr="00E93FEF">
        <w:rPr>
          <w:i/>
          <w:iCs/>
          <w:color w:val="000000"/>
          <w:spacing w:val="1"/>
        </w:rPr>
        <w:t>и</w:t>
      </w:r>
      <w:r w:rsidRPr="00E93FEF">
        <w:rPr>
          <w:i/>
          <w:iCs/>
          <w:color w:val="000000"/>
        </w:rPr>
        <w:t>й</w:t>
      </w:r>
      <w:r w:rsidRPr="00E93FEF">
        <w:rPr>
          <w:color w:val="000000"/>
          <w:spacing w:val="-1"/>
        </w:rPr>
        <w:t xml:space="preserve"> </w:t>
      </w:r>
      <w:r w:rsidRPr="00E93FEF">
        <w:rPr>
          <w:i/>
          <w:iCs/>
          <w:color w:val="000000"/>
        </w:rPr>
        <w:t>и</w:t>
      </w:r>
      <w:r w:rsidRPr="00E93FEF">
        <w:rPr>
          <w:color w:val="000000"/>
          <w:spacing w:val="1"/>
        </w:rPr>
        <w:t xml:space="preserve"> </w:t>
      </w:r>
      <w:r w:rsidRPr="00E93FEF">
        <w:rPr>
          <w:i/>
          <w:iCs/>
          <w:color w:val="000000"/>
          <w:spacing w:val="-1"/>
        </w:rPr>
        <w:t>р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з</w:t>
      </w:r>
      <w:r w:rsidRPr="00E93FEF">
        <w:rPr>
          <w:i/>
          <w:iCs/>
          <w:color w:val="000000"/>
          <w:spacing w:val="-1"/>
          <w:w w:val="101"/>
        </w:rPr>
        <w:t>у</w:t>
      </w:r>
      <w:r w:rsidRPr="00E93FEF">
        <w:rPr>
          <w:i/>
          <w:iCs/>
          <w:color w:val="000000"/>
        </w:rPr>
        <w:t>ль</w:t>
      </w:r>
      <w:r w:rsidRPr="00E93FEF">
        <w:rPr>
          <w:i/>
          <w:iCs/>
          <w:color w:val="000000"/>
          <w:spacing w:val="-1"/>
        </w:rPr>
        <w:t>т</w:t>
      </w:r>
      <w:r w:rsidRPr="00E93FEF">
        <w:rPr>
          <w:i/>
          <w:iCs/>
          <w:color w:val="000000"/>
          <w:spacing w:val="1"/>
        </w:rPr>
        <w:t>а</w:t>
      </w:r>
      <w:r w:rsidRPr="00E93FEF">
        <w:rPr>
          <w:i/>
          <w:iCs/>
          <w:color w:val="000000"/>
        </w:rPr>
        <w:t>то</w:t>
      </w:r>
      <w:r w:rsidRPr="00E93FEF">
        <w:rPr>
          <w:i/>
          <w:iCs/>
          <w:color w:val="000000"/>
          <w:spacing w:val="-1"/>
        </w:rPr>
        <w:t>в</w:t>
      </w:r>
      <w:r w:rsidRPr="00E93FEF">
        <w:rPr>
          <w:i/>
          <w:iCs/>
          <w:color w:val="000000"/>
        </w:rPr>
        <w:t>;</w:t>
      </w:r>
    </w:p>
    <w:p w:rsidR="00E93FEF" w:rsidRPr="00E93FEF" w:rsidRDefault="00E93FEF" w:rsidP="00E93FEF">
      <w:pPr>
        <w:widowControl w:val="0"/>
        <w:jc w:val="both"/>
        <w:rPr>
          <w:i/>
          <w:iCs/>
          <w:color w:val="000000"/>
        </w:rPr>
      </w:pPr>
      <w:r w:rsidRPr="00E93FEF">
        <w:rPr>
          <w:color w:val="000000"/>
        </w:rPr>
        <w:t>–</w:t>
      </w:r>
      <w:r w:rsidRPr="00E93FEF">
        <w:rPr>
          <w:color w:val="000000"/>
          <w:spacing w:val="104"/>
        </w:rPr>
        <w:t xml:space="preserve"> </w:t>
      </w:r>
      <w:r w:rsidRPr="00E93FEF">
        <w:rPr>
          <w:i/>
          <w:iCs/>
          <w:color w:val="000000"/>
          <w:w w:val="101"/>
        </w:rPr>
        <w:t>с</w:t>
      </w:r>
      <w:r w:rsidRPr="00E93FEF">
        <w:rPr>
          <w:i/>
          <w:iCs/>
          <w:color w:val="000000"/>
        </w:rPr>
        <w:t>амо</w:t>
      </w:r>
      <w:r w:rsidRPr="00E93FEF">
        <w:rPr>
          <w:i/>
          <w:iCs/>
          <w:color w:val="000000"/>
          <w:w w:val="101"/>
        </w:rPr>
        <w:t>с</w:t>
      </w:r>
      <w:r w:rsidRPr="00E93FEF">
        <w:rPr>
          <w:i/>
          <w:iCs/>
          <w:color w:val="000000"/>
          <w:spacing w:val="-2"/>
        </w:rPr>
        <w:t>т</w:t>
      </w:r>
      <w:r w:rsidRPr="00E93FEF">
        <w:rPr>
          <w:i/>
          <w:iCs/>
          <w:color w:val="000000"/>
        </w:rPr>
        <w:t>о</w:t>
      </w:r>
      <w:r w:rsidRPr="00E93FEF">
        <w:rPr>
          <w:i/>
          <w:iCs/>
          <w:color w:val="000000"/>
          <w:w w:val="101"/>
        </w:rPr>
        <w:t>я</w:t>
      </w:r>
      <w:r w:rsidRPr="00E93FEF">
        <w:rPr>
          <w:i/>
          <w:iCs/>
          <w:color w:val="000000"/>
          <w:spacing w:val="-1"/>
        </w:rPr>
        <w:t>т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льно</w:t>
      </w:r>
      <w:r w:rsidRPr="00E93FEF">
        <w:rPr>
          <w:color w:val="000000"/>
          <w:spacing w:val="76"/>
        </w:rPr>
        <w:t xml:space="preserve"> </w:t>
      </w:r>
      <w:r w:rsidRPr="00E93FEF">
        <w:rPr>
          <w:i/>
          <w:iCs/>
          <w:color w:val="000000"/>
        </w:rPr>
        <w:t>о</w:t>
      </w:r>
      <w:r w:rsidRPr="00E93FEF">
        <w:rPr>
          <w:i/>
          <w:iCs/>
          <w:color w:val="000000"/>
          <w:spacing w:val="1"/>
        </w:rPr>
        <w:t>ц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  <w:spacing w:val="-1"/>
        </w:rPr>
        <w:t>н</w:t>
      </w:r>
      <w:r w:rsidRPr="00E93FEF">
        <w:rPr>
          <w:i/>
          <w:iCs/>
          <w:color w:val="000000"/>
        </w:rPr>
        <w:t>и</w:t>
      </w:r>
      <w:r w:rsidRPr="00E93FEF">
        <w:rPr>
          <w:i/>
          <w:iCs/>
          <w:color w:val="000000"/>
          <w:spacing w:val="-1"/>
        </w:rPr>
        <w:t>в</w:t>
      </w:r>
      <w:r w:rsidRPr="00E93FEF">
        <w:rPr>
          <w:i/>
          <w:iCs/>
          <w:color w:val="000000"/>
        </w:rPr>
        <w:t>ать</w:t>
      </w:r>
      <w:r w:rsidRPr="00E93FEF">
        <w:rPr>
          <w:color w:val="000000"/>
          <w:spacing w:val="76"/>
        </w:rPr>
        <w:t xml:space="preserve"> </w:t>
      </w:r>
      <w:r w:rsidRPr="00E93FEF">
        <w:rPr>
          <w:i/>
          <w:iCs/>
          <w:color w:val="000000"/>
          <w:spacing w:val="1"/>
        </w:rPr>
        <w:t>п</w:t>
      </w:r>
      <w:r w:rsidRPr="00E93FEF">
        <w:rPr>
          <w:i/>
          <w:iCs/>
          <w:color w:val="000000"/>
        </w:rPr>
        <w:t>равиль</w:t>
      </w:r>
      <w:r w:rsidRPr="00E93FEF">
        <w:rPr>
          <w:i/>
          <w:iCs/>
          <w:color w:val="000000"/>
          <w:spacing w:val="-1"/>
        </w:rPr>
        <w:t>н</w:t>
      </w:r>
      <w:r w:rsidRPr="00E93FEF">
        <w:rPr>
          <w:i/>
          <w:iCs/>
          <w:color w:val="000000"/>
        </w:rPr>
        <w:t>о</w:t>
      </w:r>
      <w:r w:rsidRPr="00E93FEF">
        <w:rPr>
          <w:i/>
          <w:iCs/>
          <w:color w:val="000000"/>
          <w:w w:val="101"/>
        </w:rPr>
        <w:t>с</w:t>
      </w:r>
      <w:r w:rsidRPr="00E93FEF">
        <w:rPr>
          <w:i/>
          <w:iCs/>
          <w:color w:val="000000"/>
        </w:rPr>
        <w:t>ть</w:t>
      </w:r>
      <w:r w:rsidRPr="00E93FEF">
        <w:rPr>
          <w:color w:val="000000"/>
          <w:spacing w:val="75"/>
        </w:rPr>
        <w:t xml:space="preserve"> </w:t>
      </w:r>
      <w:r w:rsidRPr="00E93FEF">
        <w:rPr>
          <w:i/>
          <w:iCs/>
          <w:color w:val="000000"/>
        </w:rPr>
        <w:t>выполн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  <w:spacing w:val="-1"/>
        </w:rPr>
        <w:t>н</w:t>
      </w:r>
      <w:r w:rsidRPr="00E93FEF">
        <w:rPr>
          <w:i/>
          <w:iCs/>
          <w:color w:val="000000"/>
        </w:rPr>
        <w:t>и</w:t>
      </w:r>
      <w:r w:rsidRPr="00E93FEF">
        <w:rPr>
          <w:i/>
          <w:iCs/>
          <w:color w:val="000000"/>
          <w:w w:val="101"/>
        </w:rPr>
        <w:t>я</w:t>
      </w:r>
      <w:r w:rsidRPr="00E93FEF">
        <w:rPr>
          <w:color w:val="000000"/>
          <w:spacing w:val="74"/>
        </w:rPr>
        <w:t xml:space="preserve"> </w:t>
      </w:r>
      <w:r w:rsidRPr="00E93FEF">
        <w:rPr>
          <w:i/>
          <w:iCs/>
          <w:color w:val="000000"/>
        </w:rPr>
        <w:t>д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й</w:t>
      </w:r>
      <w:r w:rsidRPr="00E93FEF">
        <w:rPr>
          <w:i/>
          <w:iCs/>
          <w:color w:val="000000"/>
          <w:spacing w:val="1"/>
          <w:w w:val="101"/>
        </w:rPr>
        <w:t>с</w:t>
      </w:r>
      <w:r w:rsidRPr="00E93FEF">
        <w:rPr>
          <w:i/>
          <w:iCs/>
          <w:color w:val="000000"/>
        </w:rPr>
        <w:t>тви</w:t>
      </w:r>
      <w:r w:rsidRPr="00E93FEF">
        <w:rPr>
          <w:i/>
          <w:iCs/>
          <w:color w:val="000000"/>
          <w:w w:val="101"/>
        </w:rPr>
        <w:t>я</w:t>
      </w:r>
      <w:r w:rsidRPr="00E93FEF">
        <w:rPr>
          <w:color w:val="000000"/>
          <w:spacing w:val="72"/>
        </w:rPr>
        <w:t xml:space="preserve"> </w:t>
      </w:r>
      <w:r w:rsidRPr="00E93FEF">
        <w:rPr>
          <w:i/>
          <w:iCs/>
          <w:color w:val="000000"/>
        </w:rPr>
        <w:t>и</w:t>
      </w:r>
      <w:r w:rsidRPr="00E93FEF">
        <w:rPr>
          <w:color w:val="000000"/>
        </w:rPr>
        <w:t xml:space="preserve"> </w:t>
      </w:r>
      <w:r w:rsidRPr="00E93FEF">
        <w:rPr>
          <w:i/>
          <w:iCs/>
          <w:color w:val="000000"/>
        </w:rPr>
        <w:t>вн</w:t>
      </w:r>
      <w:r w:rsidRPr="00E93FEF">
        <w:rPr>
          <w:i/>
          <w:iCs/>
          <w:color w:val="000000"/>
          <w:spacing w:val="1"/>
        </w:rPr>
        <w:t>о</w:t>
      </w:r>
      <w:r w:rsidRPr="00E93FEF">
        <w:rPr>
          <w:i/>
          <w:iCs/>
          <w:color w:val="000000"/>
          <w:w w:val="101"/>
        </w:rPr>
        <w:t>с</w:t>
      </w:r>
      <w:r w:rsidRPr="00E93FEF">
        <w:rPr>
          <w:i/>
          <w:iCs/>
          <w:color w:val="000000"/>
        </w:rPr>
        <w:t>ить</w:t>
      </w:r>
      <w:r w:rsidRPr="00E93FEF">
        <w:rPr>
          <w:color w:val="000000"/>
          <w:spacing w:val="21"/>
        </w:rPr>
        <w:t xml:space="preserve"> </w:t>
      </w:r>
      <w:r w:rsidRPr="00E93FEF">
        <w:rPr>
          <w:i/>
          <w:iCs/>
          <w:color w:val="000000"/>
        </w:rPr>
        <w:t>н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об</w:t>
      </w:r>
      <w:r w:rsidRPr="00E93FEF">
        <w:rPr>
          <w:i/>
          <w:iCs/>
          <w:color w:val="000000"/>
          <w:spacing w:val="-1"/>
          <w:w w:val="101"/>
        </w:rPr>
        <w:t>х</w:t>
      </w:r>
      <w:r w:rsidRPr="00E93FEF">
        <w:rPr>
          <w:i/>
          <w:iCs/>
          <w:color w:val="000000"/>
        </w:rPr>
        <w:t>од</w:t>
      </w:r>
      <w:r w:rsidRPr="00E93FEF">
        <w:rPr>
          <w:i/>
          <w:iCs/>
          <w:color w:val="000000"/>
          <w:spacing w:val="-1"/>
        </w:rPr>
        <w:t>им</w:t>
      </w:r>
      <w:r w:rsidRPr="00E93FEF">
        <w:rPr>
          <w:i/>
          <w:iCs/>
          <w:color w:val="000000"/>
        </w:rPr>
        <w:t>ы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color w:val="000000"/>
          <w:spacing w:val="20"/>
        </w:rPr>
        <w:t xml:space="preserve"> </w:t>
      </w:r>
      <w:r w:rsidRPr="00E93FEF">
        <w:rPr>
          <w:i/>
          <w:iCs/>
          <w:color w:val="000000"/>
          <w:w w:val="101"/>
        </w:rPr>
        <w:t>к</w:t>
      </w:r>
      <w:r w:rsidRPr="00E93FEF">
        <w:rPr>
          <w:i/>
          <w:iCs/>
          <w:color w:val="000000"/>
        </w:rPr>
        <w:t>орр</w:t>
      </w:r>
      <w:r w:rsidRPr="00E93FEF">
        <w:rPr>
          <w:i/>
          <w:iCs/>
          <w:color w:val="000000"/>
          <w:w w:val="101"/>
        </w:rPr>
        <w:t>ек</w:t>
      </w:r>
      <w:r w:rsidRPr="00E93FEF">
        <w:rPr>
          <w:i/>
          <w:iCs/>
          <w:color w:val="000000"/>
        </w:rPr>
        <w:t>тивы</w:t>
      </w:r>
      <w:r w:rsidRPr="00E93FEF">
        <w:rPr>
          <w:color w:val="000000"/>
          <w:spacing w:val="21"/>
        </w:rPr>
        <w:t xml:space="preserve"> </w:t>
      </w:r>
      <w:r w:rsidRPr="00E93FEF">
        <w:rPr>
          <w:i/>
          <w:iCs/>
          <w:color w:val="000000"/>
          <w:spacing w:val="-1"/>
          <w:w w:val="101"/>
        </w:rPr>
        <w:t>к</w:t>
      </w:r>
      <w:r w:rsidRPr="00E93FEF">
        <w:rPr>
          <w:i/>
          <w:iCs/>
          <w:color w:val="000000"/>
        </w:rPr>
        <w:t>а</w:t>
      </w:r>
      <w:r w:rsidRPr="00E93FEF">
        <w:rPr>
          <w:i/>
          <w:iCs/>
          <w:color w:val="000000"/>
          <w:w w:val="101"/>
        </w:rPr>
        <w:t>к</w:t>
      </w:r>
      <w:r w:rsidRPr="00E93FEF">
        <w:rPr>
          <w:color w:val="000000"/>
          <w:spacing w:val="19"/>
        </w:rPr>
        <w:t xml:space="preserve"> </w:t>
      </w:r>
      <w:r w:rsidRPr="00E93FEF">
        <w:rPr>
          <w:i/>
          <w:iCs/>
          <w:color w:val="000000"/>
          <w:spacing w:val="1"/>
        </w:rPr>
        <w:t>п</w:t>
      </w:r>
      <w:r w:rsidRPr="00E93FEF">
        <w:rPr>
          <w:i/>
          <w:iCs/>
          <w:color w:val="000000"/>
        </w:rPr>
        <w:t>о</w:t>
      </w:r>
      <w:r w:rsidRPr="00E93FEF">
        <w:rPr>
          <w:color w:val="000000"/>
          <w:spacing w:val="22"/>
        </w:rPr>
        <w:t xml:space="preserve"> </w:t>
      </w:r>
      <w:r w:rsidRPr="00E93FEF">
        <w:rPr>
          <w:i/>
          <w:iCs/>
          <w:color w:val="000000"/>
          <w:spacing w:val="-1"/>
          <w:w w:val="101"/>
        </w:rPr>
        <w:t>х</w:t>
      </w:r>
      <w:r w:rsidRPr="00E93FEF">
        <w:rPr>
          <w:i/>
          <w:iCs/>
          <w:color w:val="000000"/>
        </w:rPr>
        <w:t>од</w:t>
      </w:r>
      <w:r w:rsidRPr="00E93FEF">
        <w:rPr>
          <w:i/>
          <w:iCs/>
          <w:color w:val="000000"/>
          <w:w w:val="101"/>
        </w:rPr>
        <w:t>у</w:t>
      </w:r>
      <w:r w:rsidRPr="00E93FEF">
        <w:rPr>
          <w:color w:val="000000"/>
          <w:spacing w:val="20"/>
        </w:rPr>
        <w:t xml:space="preserve"> </w:t>
      </w:r>
      <w:r w:rsidRPr="00E93FEF">
        <w:rPr>
          <w:i/>
          <w:iCs/>
          <w:color w:val="000000"/>
          <w:spacing w:val="-1"/>
          <w:w w:val="101"/>
        </w:rPr>
        <w:t>е</w:t>
      </w:r>
      <w:r w:rsidRPr="00E93FEF">
        <w:rPr>
          <w:i/>
          <w:iCs/>
          <w:color w:val="000000"/>
        </w:rPr>
        <w:t>го</w:t>
      </w:r>
      <w:r w:rsidRPr="00E93FEF">
        <w:rPr>
          <w:color w:val="000000"/>
          <w:spacing w:val="27"/>
        </w:rPr>
        <w:t xml:space="preserve"> </w:t>
      </w:r>
      <w:r w:rsidRPr="00E93FEF">
        <w:rPr>
          <w:i/>
          <w:iCs/>
          <w:color w:val="000000"/>
        </w:rPr>
        <w:t>выполн</w:t>
      </w:r>
      <w:r w:rsidRPr="00E93FEF">
        <w:rPr>
          <w:i/>
          <w:iCs/>
          <w:color w:val="000000"/>
          <w:spacing w:val="-1"/>
          <w:w w:val="101"/>
        </w:rPr>
        <w:t>е</w:t>
      </w:r>
      <w:r w:rsidRPr="00E93FEF">
        <w:rPr>
          <w:i/>
          <w:iCs/>
          <w:color w:val="000000"/>
        </w:rPr>
        <w:t>ни</w:t>
      </w:r>
      <w:r w:rsidRPr="00E93FEF">
        <w:rPr>
          <w:i/>
          <w:iCs/>
          <w:color w:val="000000"/>
          <w:w w:val="101"/>
        </w:rPr>
        <w:t>я</w:t>
      </w:r>
      <w:r w:rsidRPr="00E93FEF">
        <w:rPr>
          <w:i/>
          <w:iCs/>
          <w:color w:val="000000"/>
        </w:rPr>
        <w:t>,</w:t>
      </w:r>
      <w:r w:rsidRPr="00E93FEF">
        <w:rPr>
          <w:color w:val="000000"/>
          <w:spacing w:val="20"/>
        </w:rPr>
        <w:t xml:space="preserve"> </w:t>
      </w:r>
      <w:r w:rsidRPr="00E93FEF">
        <w:rPr>
          <w:i/>
          <w:iCs/>
          <w:color w:val="000000"/>
        </w:rPr>
        <w:t>та</w:t>
      </w:r>
      <w:r w:rsidRPr="00E93FEF">
        <w:rPr>
          <w:i/>
          <w:iCs/>
          <w:color w:val="000000"/>
          <w:w w:val="101"/>
        </w:rPr>
        <w:t>к</w:t>
      </w:r>
      <w:r w:rsidRPr="00E93FEF">
        <w:rPr>
          <w:color w:val="000000"/>
          <w:spacing w:val="21"/>
        </w:rPr>
        <w:t xml:space="preserve"> </w:t>
      </w:r>
      <w:r w:rsidRPr="00E93FEF">
        <w:rPr>
          <w:i/>
          <w:iCs/>
          <w:color w:val="000000"/>
        </w:rPr>
        <w:t>и</w:t>
      </w:r>
      <w:r w:rsidRPr="00E93FEF">
        <w:rPr>
          <w:color w:val="000000"/>
          <w:spacing w:val="21"/>
        </w:rPr>
        <w:t xml:space="preserve"> </w:t>
      </w:r>
      <w:r w:rsidRPr="00E93FEF">
        <w:rPr>
          <w:i/>
          <w:iCs/>
          <w:color w:val="000000"/>
          <w:spacing w:val="1"/>
        </w:rPr>
        <w:t>п</w:t>
      </w:r>
      <w:r w:rsidRPr="00E93FEF">
        <w:rPr>
          <w:i/>
          <w:iCs/>
          <w:color w:val="000000"/>
        </w:rPr>
        <w:t>о</w:t>
      </w:r>
      <w:r w:rsidRPr="00E93FEF">
        <w:rPr>
          <w:color w:val="000000"/>
          <w:spacing w:val="22"/>
        </w:rPr>
        <w:t xml:space="preserve"> </w:t>
      </w:r>
      <w:r w:rsidRPr="00E93FEF">
        <w:rPr>
          <w:i/>
          <w:iCs/>
          <w:color w:val="000000"/>
          <w:spacing w:val="-1"/>
          <w:w w:val="101"/>
        </w:rPr>
        <w:t>е</w:t>
      </w:r>
      <w:r w:rsidRPr="00E93FEF">
        <w:rPr>
          <w:i/>
          <w:iCs/>
          <w:color w:val="000000"/>
          <w:spacing w:val="-1"/>
        </w:rPr>
        <w:t>г</w:t>
      </w:r>
      <w:r w:rsidRPr="00E93FEF">
        <w:rPr>
          <w:i/>
          <w:iCs/>
          <w:color w:val="000000"/>
        </w:rPr>
        <w:t>о</w:t>
      </w:r>
      <w:r w:rsidRPr="00E93FEF">
        <w:rPr>
          <w:color w:val="000000"/>
        </w:rPr>
        <w:t xml:space="preserve"> </w:t>
      </w:r>
      <w:r w:rsidRPr="00E93FEF">
        <w:rPr>
          <w:i/>
          <w:iCs/>
          <w:color w:val="000000"/>
        </w:rPr>
        <w:t>з</w:t>
      </w:r>
      <w:r w:rsidRPr="00E93FEF">
        <w:rPr>
          <w:i/>
          <w:iCs/>
          <w:color w:val="000000"/>
          <w:spacing w:val="1"/>
        </w:rPr>
        <w:t>а</w:t>
      </w:r>
      <w:r w:rsidRPr="00E93FEF">
        <w:rPr>
          <w:i/>
          <w:iCs/>
          <w:color w:val="000000"/>
        </w:rPr>
        <w:t>в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рш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нию.</w:t>
      </w:r>
      <w:bookmarkStart w:id="0" w:name="_GoBack"/>
      <w:bookmarkEnd w:id="0"/>
    </w:p>
    <w:p w:rsidR="00E93FEF" w:rsidRDefault="00E93FEF" w:rsidP="000E4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33142C" w:rsidRDefault="0033142C" w:rsidP="0033142C">
      <w:pPr>
        <w:tabs>
          <w:tab w:val="left" w:pos="284"/>
          <w:tab w:val="left" w:pos="709"/>
        </w:tabs>
        <w:autoSpaceDE w:val="0"/>
        <w:autoSpaceDN w:val="0"/>
        <w:adjustRightInd w:val="0"/>
        <w:jc w:val="both"/>
        <w:rPr>
          <w:rFonts w:eastAsia="Calibri"/>
          <w:bCs/>
          <w:i/>
          <w:lang w:eastAsia="en-US"/>
        </w:rPr>
      </w:pPr>
      <w:r w:rsidRPr="0033142C">
        <w:rPr>
          <w:rFonts w:eastAsia="Calibri"/>
          <w:bCs/>
          <w:i/>
          <w:lang w:eastAsia="en-US"/>
        </w:rPr>
        <w:t xml:space="preserve">Планируемые </w:t>
      </w:r>
      <w:r w:rsidRPr="00E93FEF">
        <w:rPr>
          <w:rFonts w:eastAsia="Calibri"/>
          <w:b/>
          <w:bCs/>
          <w:i/>
          <w:lang w:eastAsia="en-US"/>
        </w:rPr>
        <w:t>предметные</w:t>
      </w:r>
      <w:r w:rsidRPr="0033142C">
        <w:rPr>
          <w:rFonts w:eastAsia="Calibri"/>
          <w:bCs/>
          <w:i/>
          <w:lang w:eastAsia="en-US"/>
        </w:rPr>
        <w:t xml:space="preserve"> результаты освоения обучающимися основной образовательной программы начального общего образования </w:t>
      </w:r>
    </w:p>
    <w:p w:rsidR="00B9751B" w:rsidRPr="0033142C" w:rsidRDefault="00B9751B" w:rsidP="0033142C">
      <w:pPr>
        <w:tabs>
          <w:tab w:val="left" w:pos="284"/>
          <w:tab w:val="left" w:pos="709"/>
        </w:tabs>
        <w:autoSpaceDE w:val="0"/>
        <w:autoSpaceDN w:val="0"/>
        <w:adjustRightInd w:val="0"/>
        <w:jc w:val="both"/>
        <w:rPr>
          <w:rFonts w:eastAsia="Calibri"/>
          <w:bCs/>
          <w:i/>
          <w:lang w:eastAsia="en-US"/>
        </w:rPr>
      </w:pPr>
      <w:r w:rsidRPr="00B9751B">
        <w:rPr>
          <w:rFonts w:eastAsia="Calibri"/>
          <w:bCs/>
          <w:i/>
          <w:lang w:eastAsia="en-US"/>
        </w:rPr>
        <w:t>Выпускник научится:</w:t>
      </w:r>
    </w:p>
    <w:p w:rsidR="0033142C" w:rsidRPr="0033142C" w:rsidRDefault="0033142C" w:rsidP="0033142C">
      <w:pPr>
        <w:numPr>
          <w:ilvl w:val="0"/>
          <w:numId w:val="22"/>
        </w:numPr>
        <w:tabs>
          <w:tab w:val="left" w:pos="284"/>
        </w:tabs>
        <w:ind w:left="0" w:firstLine="0"/>
        <w:contextualSpacing/>
        <w:jc w:val="both"/>
        <w:rPr>
          <w:rFonts w:eastAsia="MS Gothic"/>
          <w:lang w:eastAsia="en-US"/>
        </w:rPr>
      </w:pPr>
      <w:proofErr w:type="spellStart"/>
      <w:r w:rsidRPr="0033142C">
        <w:rPr>
          <w:rFonts w:eastAsia="MS Gothic"/>
          <w:lang w:eastAsia="en-US"/>
        </w:rPr>
        <w:t>сольфеджировать</w:t>
      </w:r>
      <w:proofErr w:type="spellEnd"/>
      <w:r w:rsidRPr="0033142C">
        <w:rPr>
          <w:rFonts w:eastAsia="MS Gothic"/>
          <w:lang w:eastAsia="en-US"/>
        </w:rPr>
        <w:t xml:space="preserve"> одноголосные, двухголосные музыкальные примеры;</w:t>
      </w:r>
    </w:p>
    <w:p w:rsidR="0033142C" w:rsidRPr="0033142C" w:rsidRDefault="0033142C" w:rsidP="0033142C">
      <w:pPr>
        <w:numPr>
          <w:ilvl w:val="0"/>
          <w:numId w:val="22"/>
        </w:numPr>
        <w:tabs>
          <w:tab w:val="left" w:pos="284"/>
        </w:tabs>
        <w:ind w:left="0" w:firstLine="0"/>
        <w:contextualSpacing/>
        <w:jc w:val="both"/>
        <w:rPr>
          <w:rFonts w:eastAsia="MS Gothic"/>
          <w:lang w:eastAsia="en-US"/>
        </w:rPr>
      </w:pPr>
      <w:r w:rsidRPr="0033142C">
        <w:rPr>
          <w:rFonts w:eastAsia="MS Gothic"/>
          <w:lang w:eastAsia="en-US"/>
        </w:rPr>
        <w:t>записывать музыкальные построения средней трудности с использованием навыков слухового анализа;</w:t>
      </w:r>
    </w:p>
    <w:p w:rsidR="0033142C" w:rsidRPr="0033142C" w:rsidRDefault="0033142C" w:rsidP="0033142C">
      <w:pPr>
        <w:numPr>
          <w:ilvl w:val="0"/>
          <w:numId w:val="22"/>
        </w:numPr>
        <w:tabs>
          <w:tab w:val="left" w:pos="284"/>
        </w:tabs>
        <w:ind w:left="0" w:firstLine="0"/>
        <w:contextualSpacing/>
        <w:jc w:val="both"/>
        <w:rPr>
          <w:rFonts w:eastAsia="MS Gothic"/>
          <w:lang w:eastAsia="en-US"/>
        </w:rPr>
      </w:pPr>
      <w:r w:rsidRPr="0033142C">
        <w:rPr>
          <w:rFonts w:eastAsia="MS Gothic"/>
          <w:lang w:eastAsia="en-US"/>
        </w:rPr>
        <w:t>слышать и анализировать аккордовые и интервальные цепочки;</w:t>
      </w:r>
    </w:p>
    <w:p w:rsidR="0033142C" w:rsidRPr="0033142C" w:rsidRDefault="0033142C" w:rsidP="0033142C">
      <w:pPr>
        <w:numPr>
          <w:ilvl w:val="0"/>
          <w:numId w:val="22"/>
        </w:numPr>
        <w:tabs>
          <w:tab w:val="left" w:pos="284"/>
        </w:tabs>
        <w:ind w:left="0" w:firstLine="0"/>
        <w:contextualSpacing/>
        <w:jc w:val="both"/>
        <w:rPr>
          <w:rFonts w:eastAsia="MS Gothic"/>
          <w:lang w:eastAsia="en-US"/>
        </w:rPr>
      </w:pPr>
      <w:r w:rsidRPr="0033142C">
        <w:rPr>
          <w:rFonts w:eastAsia="MS Gothic"/>
          <w:lang w:eastAsia="en-US"/>
        </w:rPr>
        <w:t>применять первичные теоретические знания;</w:t>
      </w:r>
    </w:p>
    <w:p w:rsidR="0033142C" w:rsidRPr="0033142C" w:rsidRDefault="0033142C" w:rsidP="0033142C">
      <w:pPr>
        <w:numPr>
          <w:ilvl w:val="0"/>
          <w:numId w:val="22"/>
        </w:numPr>
        <w:tabs>
          <w:tab w:val="left" w:pos="284"/>
        </w:tabs>
        <w:ind w:left="0" w:firstLine="0"/>
        <w:contextualSpacing/>
        <w:jc w:val="both"/>
        <w:rPr>
          <w:rFonts w:eastAsia="MS Gothic"/>
          <w:lang w:eastAsia="en-US"/>
        </w:rPr>
      </w:pPr>
      <w:r w:rsidRPr="0033142C">
        <w:rPr>
          <w:rFonts w:eastAsia="MS Gothic"/>
          <w:lang w:eastAsia="en-US"/>
        </w:rPr>
        <w:t>использовать профессиональную музыкальную терминологию;</w:t>
      </w:r>
    </w:p>
    <w:p w:rsidR="0033142C" w:rsidRPr="0033142C" w:rsidRDefault="0033142C" w:rsidP="0033142C">
      <w:pPr>
        <w:numPr>
          <w:ilvl w:val="0"/>
          <w:numId w:val="22"/>
        </w:numPr>
        <w:tabs>
          <w:tab w:val="left" w:pos="284"/>
        </w:tabs>
        <w:ind w:left="0" w:firstLine="0"/>
        <w:contextualSpacing/>
        <w:jc w:val="both"/>
        <w:rPr>
          <w:rFonts w:eastAsia="MS Gothic"/>
          <w:lang w:eastAsia="en-US"/>
        </w:rPr>
      </w:pPr>
      <w:r w:rsidRPr="0033142C">
        <w:rPr>
          <w:rFonts w:eastAsia="MS Gothic"/>
          <w:lang w:eastAsia="en-US"/>
        </w:rPr>
        <w:t>осуществлять анализ элементов музыкального языка;</w:t>
      </w:r>
    </w:p>
    <w:p w:rsidR="0033142C" w:rsidRPr="0033142C" w:rsidRDefault="0033142C" w:rsidP="0033142C">
      <w:pPr>
        <w:numPr>
          <w:ilvl w:val="0"/>
          <w:numId w:val="22"/>
        </w:numPr>
        <w:tabs>
          <w:tab w:val="left" w:pos="284"/>
        </w:tabs>
        <w:ind w:left="0" w:firstLine="0"/>
        <w:contextualSpacing/>
        <w:jc w:val="both"/>
        <w:rPr>
          <w:rFonts w:eastAsia="MS Gothic"/>
          <w:lang w:eastAsia="en-US"/>
        </w:rPr>
      </w:pPr>
      <w:r w:rsidRPr="0033142C">
        <w:rPr>
          <w:rFonts w:eastAsia="MS Gothic"/>
          <w:lang w:eastAsia="en-US"/>
        </w:rPr>
        <w:t>использовать навыки свободного чтения и точного интонирования нотного текста, включая свободную ориентацию в тональностях;</w:t>
      </w:r>
    </w:p>
    <w:p w:rsidR="0033142C" w:rsidRPr="0033142C" w:rsidRDefault="0033142C" w:rsidP="0033142C">
      <w:pPr>
        <w:numPr>
          <w:ilvl w:val="0"/>
          <w:numId w:val="22"/>
        </w:numPr>
        <w:tabs>
          <w:tab w:val="left" w:pos="284"/>
        </w:tabs>
        <w:ind w:left="0" w:firstLine="0"/>
        <w:contextualSpacing/>
        <w:jc w:val="both"/>
        <w:rPr>
          <w:rFonts w:eastAsia="MS Gothic"/>
          <w:lang w:eastAsia="en-US"/>
        </w:rPr>
      </w:pPr>
      <w:r w:rsidRPr="0033142C">
        <w:rPr>
          <w:rFonts w:eastAsia="MS Gothic"/>
          <w:lang w:eastAsia="en-US"/>
        </w:rPr>
        <w:t xml:space="preserve">применять навыки воспроизведения музыкального текста путем индивидуального и ансамблевого </w:t>
      </w:r>
      <w:proofErr w:type="spellStart"/>
      <w:r w:rsidRPr="0033142C">
        <w:rPr>
          <w:rFonts w:eastAsia="MS Gothic"/>
          <w:lang w:eastAsia="en-US"/>
        </w:rPr>
        <w:t>сольфеджирования</w:t>
      </w:r>
      <w:proofErr w:type="spellEnd"/>
      <w:r w:rsidRPr="0033142C">
        <w:rPr>
          <w:rFonts w:eastAsia="MS Gothic"/>
          <w:lang w:eastAsia="en-US"/>
        </w:rPr>
        <w:t>, чтения с листа;</w:t>
      </w:r>
    </w:p>
    <w:p w:rsidR="0033142C" w:rsidRDefault="0033142C" w:rsidP="0033142C">
      <w:pPr>
        <w:numPr>
          <w:ilvl w:val="0"/>
          <w:numId w:val="22"/>
        </w:numPr>
        <w:tabs>
          <w:tab w:val="left" w:pos="284"/>
        </w:tabs>
        <w:ind w:left="0" w:firstLine="0"/>
        <w:contextualSpacing/>
        <w:jc w:val="both"/>
        <w:rPr>
          <w:rFonts w:eastAsia="MS Gothic"/>
          <w:lang w:eastAsia="en-US"/>
        </w:rPr>
      </w:pPr>
      <w:r w:rsidRPr="0033142C">
        <w:rPr>
          <w:rFonts w:eastAsia="MS Gothic"/>
          <w:lang w:eastAsia="en-US"/>
        </w:rPr>
        <w:t>запоминать и воспроизводить усвоенные вокально-интонационные модели и мелодии музыкальных произведений.</w:t>
      </w:r>
    </w:p>
    <w:p w:rsidR="00B9751B" w:rsidRPr="00B9751B" w:rsidRDefault="00B9751B" w:rsidP="00B9751B">
      <w:pPr>
        <w:tabs>
          <w:tab w:val="left" w:pos="284"/>
        </w:tabs>
        <w:contextualSpacing/>
        <w:jc w:val="both"/>
        <w:rPr>
          <w:rFonts w:eastAsia="MS Gothic"/>
          <w:i/>
          <w:lang w:eastAsia="en-US"/>
        </w:rPr>
      </w:pPr>
      <w:r w:rsidRPr="00B9751B">
        <w:rPr>
          <w:rFonts w:eastAsia="MS Gothic"/>
          <w:i/>
          <w:lang w:eastAsia="en-US"/>
        </w:rPr>
        <w:t>Выпускник получит возможность научиться:</w:t>
      </w:r>
    </w:p>
    <w:p w:rsidR="00B9751B" w:rsidRPr="00B9751B" w:rsidRDefault="00B9751B" w:rsidP="00B9751B">
      <w:pPr>
        <w:tabs>
          <w:tab w:val="left" w:pos="284"/>
        </w:tabs>
        <w:contextualSpacing/>
        <w:jc w:val="both"/>
        <w:rPr>
          <w:rFonts w:eastAsia="MS Gothic"/>
          <w:lang w:eastAsia="en-US"/>
        </w:rPr>
      </w:pPr>
      <w:r w:rsidRPr="00B9751B">
        <w:rPr>
          <w:rFonts w:eastAsia="MS Gothic"/>
          <w:lang w:eastAsia="en-US"/>
        </w:rPr>
        <w:t>импровизировать на заданные музыкальные темы или ритмические построения;</w:t>
      </w:r>
    </w:p>
    <w:p w:rsidR="00B9751B" w:rsidRPr="0033142C" w:rsidRDefault="00B9751B" w:rsidP="00B9751B">
      <w:pPr>
        <w:tabs>
          <w:tab w:val="left" w:pos="284"/>
        </w:tabs>
        <w:contextualSpacing/>
        <w:jc w:val="both"/>
        <w:rPr>
          <w:rFonts w:eastAsia="MS Gothic"/>
          <w:lang w:eastAsia="en-US"/>
        </w:rPr>
      </w:pPr>
      <w:r w:rsidRPr="00B9751B">
        <w:rPr>
          <w:rFonts w:eastAsia="MS Gothic"/>
          <w:lang w:eastAsia="en-US"/>
        </w:rPr>
        <w:t>применять первичные навыки и умения по сочинению музыкального текста</w:t>
      </w:r>
    </w:p>
    <w:p w:rsidR="00B851FD" w:rsidRPr="0024563C" w:rsidRDefault="003930E9" w:rsidP="0060790B">
      <w:pPr>
        <w:pStyle w:val="2"/>
        <w:jc w:val="center"/>
        <w:rPr>
          <w:rFonts w:ascii="Times New Roman" w:hAnsi="Times New Roman"/>
          <w:i w:val="0"/>
          <w:sz w:val="24"/>
          <w:szCs w:val="24"/>
        </w:rPr>
      </w:pPr>
      <w:r w:rsidRPr="0024563C">
        <w:rPr>
          <w:rFonts w:ascii="Times New Roman" w:hAnsi="Times New Roman"/>
          <w:i w:val="0"/>
          <w:sz w:val="24"/>
          <w:szCs w:val="24"/>
        </w:rPr>
        <w:t>3</w:t>
      </w:r>
      <w:r w:rsidR="00B851FD" w:rsidRPr="0024563C">
        <w:rPr>
          <w:rFonts w:ascii="Times New Roman" w:hAnsi="Times New Roman"/>
          <w:i w:val="0"/>
          <w:sz w:val="24"/>
          <w:szCs w:val="24"/>
        </w:rPr>
        <w:t>. Содержание учебного курса</w:t>
      </w:r>
    </w:p>
    <w:p w:rsidR="00BC7560" w:rsidRPr="0024563C" w:rsidRDefault="00BC7560" w:rsidP="00BC7560"/>
    <w:p w:rsidR="000E40CC" w:rsidRPr="0024563C" w:rsidRDefault="000E40CC" w:rsidP="00BC7560">
      <w:pPr>
        <w:jc w:val="center"/>
        <w:rPr>
          <w:b/>
        </w:rPr>
      </w:pPr>
      <w:r w:rsidRPr="0024563C">
        <w:rPr>
          <w:b/>
        </w:rPr>
        <w:t>1 КЛАСС</w:t>
      </w:r>
    </w:p>
    <w:p w:rsidR="000E40CC" w:rsidRPr="0024563C" w:rsidRDefault="000E40CC" w:rsidP="000E40CC">
      <w:pPr>
        <w:jc w:val="both"/>
      </w:pPr>
      <w:r w:rsidRPr="0024563C">
        <w:rPr>
          <w:b/>
        </w:rPr>
        <w:t xml:space="preserve">Лад и его элементы. </w:t>
      </w:r>
      <w:r w:rsidRPr="0024563C">
        <w:t xml:space="preserve">Тональности </w:t>
      </w:r>
      <w:proofErr w:type="gramStart"/>
      <w:r w:rsidRPr="0024563C">
        <w:t>До</w:t>
      </w:r>
      <w:proofErr w:type="gramEnd"/>
      <w:r w:rsidRPr="0024563C">
        <w:t>, Соль, Фа, Ре мажор. Звукоряд, гамма, тетрахорды, устойчивые и неустойчивые ступени, вводные звуки, тоника, тоническое трезвучие. Мажор и минор. Тон, полутон. Строение мажорной гаммы. Ключевые знаки, диез, бемоль. Транспонирование.</w:t>
      </w:r>
    </w:p>
    <w:p w:rsidR="000E40CC" w:rsidRPr="0024563C" w:rsidRDefault="000E40CC" w:rsidP="000E40CC">
      <w:pPr>
        <w:jc w:val="both"/>
      </w:pPr>
      <w:r w:rsidRPr="0024563C">
        <w:rPr>
          <w:b/>
        </w:rPr>
        <w:t xml:space="preserve">Аккорды. </w:t>
      </w:r>
      <w:r w:rsidRPr="0024563C">
        <w:t>Строение мажорного и минорного трезвучий.</w:t>
      </w:r>
    </w:p>
    <w:p w:rsidR="000E40CC" w:rsidRPr="0024563C" w:rsidRDefault="000E40CC" w:rsidP="000E40CC">
      <w:pPr>
        <w:jc w:val="both"/>
      </w:pPr>
    </w:p>
    <w:p w:rsidR="000E40CC" w:rsidRPr="0024563C" w:rsidRDefault="000E40CC" w:rsidP="000E40CC">
      <w:pPr>
        <w:jc w:val="both"/>
      </w:pPr>
      <w:r w:rsidRPr="0024563C">
        <w:rPr>
          <w:b/>
        </w:rPr>
        <w:t xml:space="preserve">Метр и ритм. </w:t>
      </w:r>
      <w:r w:rsidRPr="0024563C">
        <w:t>Длительности: целая, половинная, половинная с точкой, четверть, восьмые и их сочетания в размерах 2/4 и 3/4. Понятие о темпе, размере, тактовой черте, сильной доле, затакте, паузе. Простые размеры. Фраза, реприза.</w:t>
      </w:r>
    </w:p>
    <w:p w:rsidR="000E40CC" w:rsidRPr="0024563C" w:rsidRDefault="000E40CC" w:rsidP="000E40CC">
      <w:pPr>
        <w:jc w:val="both"/>
      </w:pPr>
    </w:p>
    <w:p w:rsidR="000E40CC" w:rsidRPr="0024563C" w:rsidRDefault="000E40CC" w:rsidP="000E40CC">
      <w:pPr>
        <w:jc w:val="both"/>
        <w:rPr>
          <w:b/>
        </w:rPr>
      </w:pPr>
      <w:r w:rsidRPr="0024563C">
        <w:rPr>
          <w:b/>
        </w:rPr>
        <w:t>ФОРМЫ РАБОТЫ</w:t>
      </w:r>
    </w:p>
    <w:p w:rsidR="000E40CC" w:rsidRPr="0024563C" w:rsidRDefault="000E40CC" w:rsidP="000E40CC">
      <w:pPr>
        <w:jc w:val="both"/>
        <w:rPr>
          <w:i/>
          <w:u w:val="single"/>
        </w:rPr>
      </w:pPr>
      <w:r w:rsidRPr="0024563C">
        <w:rPr>
          <w:i/>
          <w:u w:val="single"/>
        </w:rPr>
        <w:t>Вокально-интонационные упражнения.</w:t>
      </w:r>
    </w:p>
    <w:p w:rsidR="000E40CC" w:rsidRPr="0024563C" w:rsidRDefault="000E40CC" w:rsidP="000E40CC">
      <w:pPr>
        <w:jc w:val="both"/>
      </w:pPr>
      <w:r w:rsidRPr="0024563C">
        <w:t>Выработка правильной певческой посадки, элементарных навыков дыхания, артикуляции. Пение легато умеренно громко в среднем темпе. Слуховое осознание чистой интонации. Унисон.</w:t>
      </w:r>
    </w:p>
    <w:p w:rsidR="000E40CC" w:rsidRPr="0024563C" w:rsidRDefault="000E40CC" w:rsidP="000E40CC">
      <w:pPr>
        <w:jc w:val="both"/>
      </w:pPr>
      <w:r w:rsidRPr="0024563C">
        <w:t xml:space="preserve">Пение упражнений, </w:t>
      </w:r>
      <w:proofErr w:type="spellStart"/>
      <w:r w:rsidRPr="0024563C">
        <w:t>попевок</w:t>
      </w:r>
      <w:proofErr w:type="spellEnd"/>
      <w:r w:rsidRPr="0024563C">
        <w:t xml:space="preserve">, </w:t>
      </w:r>
      <w:r w:rsidR="00BC7560" w:rsidRPr="0024563C">
        <w:t xml:space="preserve">песен из 2-3-х </w:t>
      </w:r>
      <w:r w:rsidRPr="0024563C">
        <w:t xml:space="preserve">звуков с постепенным расширением диапазона. Мелодии с повторяющимися звуками, </w:t>
      </w:r>
      <w:proofErr w:type="spellStart"/>
      <w:r w:rsidRPr="0024563C">
        <w:t>поступенным</w:t>
      </w:r>
      <w:proofErr w:type="spellEnd"/>
      <w:r w:rsidRPr="0024563C">
        <w:t xml:space="preserve"> движением (восходящим и нисходящим), с движением по звукам тонического трезвучия, </w:t>
      </w:r>
      <w:proofErr w:type="spellStart"/>
      <w:r w:rsidRPr="0024563C">
        <w:t>опеванием</w:t>
      </w:r>
      <w:proofErr w:type="spellEnd"/>
      <w:r w:rsidRPr="0024563C">
        <w:t xml:space="preserve"> устойчивых ступеней и скачками устойчивых ступеней с заполнением с названием звуков, ступеней на нейтральный слог, с закрытым ртом типа: </w:t>
      </w:r>
      <w:r w:rsidRPr="0024563C">
        <w:rPr>
          <w:lang w:val="en-US"/>
        </w:rPr>
        <w:t>V</w:t>
      </w:r>
      <w:r w:rsidRPr="0024563C">
        <w:t>-</w:t>
      </w:r>
      <w:r w:rsidRPr="0024563C">
        <w:rPr>
          <w:lang w:val="en-US"/>
        </w:rPr>
        <w:t>VI</w:t>
      </w:r>
      <w:r w:rsidRPr="0024563C">
        <w:t>-</w:t>
      </w:r>
      <w:r w:rsidRPr="0024563C">
        <w:rPr>
          <w:lang w:val="en-US"/>
        </w:rPr>
        <w:t>V</w:t>
      </w:r>
      <w:r w:rsidRPr="0024563C">
        <w:t xml:space="preserve">, </w:t>
      </w:r>
      <w:r w:rsidRPr="0024563C">
        <w:rPr>
          <w:lang w:val="en-US"/>
        </w:rPr>
        <w:t>V</w:t>
      </w:r>
      <w:r w:rsidRPr="0024563C">
        <w:t>-</w:t>
      </w:r>
      <w:r w:rsidRPr="0024563C">
        <w:rPr>
          <w:lang w:val="en-US"/>
        </w:rPr>
        <w:t>IV</w:t>
      </w:r>
      <w:r w:rsidRPr="0024563C">
        <w:t>-</w:t>
      </w:r>
      <w:r w:rsidRPr="0024563C">
        <w:rPr>
          <w:lang w:val="en-US"/>
        </w:rPr>
        <w:t>III</w:t>
      </w:r>
      <w:r w:rsidRPr="0024563C">
        <w:t>-</w:t>
      </w:r>
      <w:r w:rsidRPr="0024563C">
        <w:rPr>
          <w:lang w:val="en-US"/>
        </w:rPr>
        <w:t>II</w:t>
      </w:r>
      <w:r w:rsidRPr="0024563C">
        <w:t>-</w:t>
      </w:r>
      <w:r w:rsidRPr="0024563C">
        <w:rPr>
          <w:lang w:val="en-US"/>
        </w:rPr>
        <w:t>III</w:t>
      </w:r>
      <w:r w:rsidRPr="0024563C">
        <w:t xml:space="preserve">, </w:t>
      </w:r>
      <w:r w:rsidRPr="0024563C">
        <w:rPr>
          <w:lang w:val="en-US"/>
        </w:rPr>
        <w:t>I</w:t>
      </w:r>
      <w:r w:rsidRPr="0024563C">
        <w:t>-</w:t>
      </w:r>
      <w:r w:rsidRPr="0024563C">
        <w:rPr>
          <w:lang w:val="en-US"/>
        </w:rPr>
        <w:t>V</w:t>
      </w:r>
      <w:r w:rsidRPr="0024563C">
        <w:t>-</w:t>
      </w:r>
      <w:r w:rsidRPr="0024563C">
        <w:rPr>
          <w:lang w:val="en-US"/>
        </w:rPr>
        <w:t>III</w:t>
      </w:r>
      <w:r w:rsidRPr="0024563C">
        <w:t xml:space="preserve">, </w:t>
      </w:r>
      <w:r w:rsidRPr="0024563C">
        <w:rPr>
          <w:lang w:val="en-US"/>
        </w:rPr>
        <w:t>I</w:t>
      </w:r>
      <w:r w:rsidRPr="0024563C">
        <w:t>-</w:t>
      </w:r>
      <w:r w:rsidRPr="0024563C">
        <w:rPr>
          <w:lang w:val="en-US"/>
        </w:rPr>
        <w:t>II</w:t>
      </w:r>
      <w:r w:rsidRPr="0024563C">
        <w:t>-</w:t>
      </w:r>
      <w:r w:rsidRPr="0024563C">
        <w:rPr>
          <w:lang w:val="en-US"/>
        </w:rPr>
        <w:t>VII</w:t>
      </w:r>
      <w:r w:rsidRPr="0024563C">
        <w:t>-</w:t>
      </w:r>
      <w:r w:rsidRPr="0024563C">
        <w:rPr>
          <w:lang w:val="en-US"/>
        </w:rPr>
        <w:t>I</w:t>
      </w:r>
      <w:r w:rsidRPr="0024563C">
        <w:t xml:space="preserve">, </w:t>
      </w:r>
      <w:r w:rsidRPr="0024563C">
        <w:rPr>
          <w:lang w:val="en-US"/>
        </w:rPr>
        <w:t>I</w:t>
      </w:r>
      <w:r w:rsidRPr="0024563C">
        <w:t>-</w:t>
      </w:r>
      <w:r w:rsidRPr="0024563C">
        <w:rPr>
          <w:lang w:val="en-US"/>
        </w:rPr>
        <w:t>V</w:t>
      </w:r>
      <w:r w:rsidRPr="0024563C">
        <w:t xml:space="preserve">- </w:t>
      </w:r>
      <w:r w:rsidRPr="0024563C">
        <w:rPr>
          <w:lang w:val="en-US"/>
        </w:rPr>
        <w:t>IV</w:t>
      </w:r>
      <w:r w:rsidRPr="0024563C">
        <w:t>-</w:t>
      </w:r>
      <w:r w:rsidRPr="0024563C">
        <w:rPr>
          <w:lang w:val="en-US"/>
        </w:rPr>
        <w:t>III</w:t>
      </w:r>
      <w:r w:rsidRPr="0024563C">
        <w:t>-</w:t>
      </w:r>
      <w:r w:rsidRPr="0024563C">
        <w:rPr>
          <w:lang w:val="en-US"/>
        </w:rPr>
        <w:t>II</w:t>
      </w:r>
      <w:r w:rsidRPr="0024563C">
        <w:t>-</w:t>
      </w:r>
      <w:r w:rsidRPr="0024563C">
        <w:rPr>
          <w:lang w:val="en-US"/>
        </w:rPr>
        <w:t>I</w:t>
      </w:r>
      <w:r w:rsidR="00BC7560" w:rsidRPr="0024563C">
        <w:t xml:space="preserve"> </w:t>
      </w:r>
      <w:r w:rsidRPr="0024563C">
        <w:t>и т.д.</w:t>
      </w:r>
    </w:p>
    <w:p w:rsidR="000E40CC" w:rsidRPr="0024563C" w:rsidRDefault="000E40CC" w:rsidP="000E40CC">
      <w:pPr>
        <w:jc w:val="both"/>
      </w:pPr>
      <w:r w:rsidRPr="0024563C">
        <w:t>Работа над развитием внутреннего слуха: чередование пения вслух и про себя, поочерёдное пение группами по фразам или по тактам.</w:t>
      </w:r>
    </w:p>
    <w:p w:rsidR="000E40CC" w:rsidRPr="0024563C" w:rsidRDefault="000E40CC" w:rsidP="000E40CC">
      <w:pPr>
        <w:jc w:val="both"/>
      </w:pPr>
      <w:r w:rsidRPr="0024563C">
        <w:t xml:space="preserve">Пение гамм мажора. Тональности </w:t>
      </w:r>
      <w:proofErr w:type="gramStart"/>
      <w:r w:rsidRPr="0024563C">
        <w:t>До</w:t>
      </w:r>
      <w:proofErr w:type="gramEnd"/>
      <w:r w:rsidRPr="0024563C">
        <w:t xml:space="preserve">, Соль, Фа, Ре. Пение неустойчивых ступеней с разрешением в устойчивые, тонического трезвучия в различной последовательности (6 положений трезвучия), вводных тонов, устойчивых ступеней. Пение простейших секвенций – мелодий с </w:t>
      </w:r>
      <w:proofErr w:type="spellStart"/>
      <w:r w:rsidRPr="0024563C">
        <w:t>поступенным</w:t>
      </w:r>
      <w:proofErr w:type="spellEnd"/>
      <w:r w:rsidRPr="0024563C">
        <w:t xml:space="preserve"> движением звуков. </w:t>
      </w:r>
    </w:p>
    <w:p w:rsidR="000E40CC" w:rsidRPr="0024563C" w:rsidRDefault="000E40CC" w:rsidP="000E40CC">
      <w:pPr>
        <w:jc w:val="both"/>
        <w:rPr>
          <w:i/>
          <w:u w:val="single"/>
        </w:rPr>
      </w:pPr>
      <w:r w:rsidRPr="0024563C">
        <w:rPr>
          <w:i/>
          <w:u w:val="single"/>
        </w:rPr>
        <w:t>Слуховой анализ.</w:t>
      </w:r>
    </w:p>
    <w:p w:rsidR="000E40CC" w:rsidRPr="0024563C" w:rsidRDefault="000E40CC" w:rsidP="000E40CC">
      <w:pPr>
        <w:numPr>
          <w:ilvl w:val="0"/>
          <w:numId w:val="16"/>
        </w:numPr>
        <w:jc w:val="both"/>
      </w:pPr>
      <w:r w:rsidRPr="0024563C">
        <w:rPr>
          <w:i/>
        </w:rPr>
        <w:t xml:space="preserve">Анализ отдельных элементов музыкального языка. </w:t>
      </w:r>
      <w:r w:rsidRPr="0024563C">
        <w:t xml:space="preserve">Определение на слух мелодических оборотов (5 тактов) из </w:t>
      </w:r>
      <w:proofErr w:type="spellStart"/>
      <w:r w:rsidRPr="0024563C">
        <w:t>поступенного</w:t>
      </w:r>
      <w:proofErr w:type="spellEnd"/>
      <w:r w:rsidRPr="0024563C">
        <w:t xml:space="preserve"> движения, по звукам тонического трезвучия, сочетания отдельных ступеней, </w:t>
      </w:r>
      <w:proofErr w:type="spellStart"/>
      <w:r w:rsidRPr="0024563C">
        <w:t>опевания</w:t>
      </w:r>
      <w:proofErr w:type="spellEnd"/>
      <w:r w:rsidRPr="0024563C">
        <w:t xml:space="preserve"> устойчивых ступеней, скачков с заполнением.</w:t>
      </w:r>
    </w:p>
    <w:p w:rsidR="000E40CC" w:rsidRPr="0024563C" w:rsidRDefault="000E40CC" w:rsidP="000E40CC">
      <w:pPr>
        <w:jc w:val="both"/>
      </w:pPr>
      <w:r w:rsidRPr="0024563C">
        <w:t>Определение лада, мажорного и минорного трезвучий в мелодическом и гармоническом виде. Определение на слух количества фраз в мелодии, их сходство и различие.</w:t>
      </w:r>
    </w:p>
    <w:p w:rsidR="000E40CC" w:rsidRPr="0024563C" w:rsidRDefault="000E40CC" w:rsidP="000E40CC">
      <w:pPr>
        <w:numPr>
          <w:ilvl w:val="0"/>
          <w:numId w:val="16"/>
        </w:numPr>
        <w:jc w:val="both"/>
      </w:pPr>
      <w:r w:rsidRPr="0024563C">
        <w:rPr>
          <w:i/>
        </w:rPr>
        <w:t xml:space="preserve">Целостный музыкальный анализ. </w:t>
      </w:r>
      <w:r w:rsidRPr="0024563C">
        <w:t>Определение на слух характера, лада, структуры, размера, темпа, ритмических особенностей, динамических оттенков, характерных мелодических оборотов (секвенций, движение по звукам трезвучий, большие скачки и т.д.) в прослушанных мелодиях или произведениях.</w:t>
      </w:r>
    </w:p>
    <w:p w:rsidR="000E40CC" w:rsidRPr="0024563C" w:rsidRDefault="000E40CC" w:rsidP="000E40CC">
      <w:pPr>
        <w:jc w:val="both"/>
        <w:rPr>
          <w:i/>
        </w:rPr>
      </w:pPr>
    </w:p>
    <w:p w:rsidR="000E40CC" w:rsidRPr="0024563C" w:rsidRDefault="000E40CC" w:rsidP="000E40CC">
      <w:pPr>
        <w:jc w:val="both"/>
        <w:rPr>
          <w:b/>
        </w:rPr>
      </w:pPr>
      <w:r w:rsidRPr="0024563C">
        <w:rPr>
          <w:b/>
        </w:rPr>
        <w:t>Примерный музыкальный материал.</w:t>
      </w:r>
    </w:p>
    <w:p w:rsidR="000E40CC" w:rsidRPr="0024563C" w:rsidRDefault="000E40CC" w:rsidP="00BC7560">
      <w:pPr>
        <w:numPr>
          <w:ilvl w:val="0"/>
          <w:numId w:val="17"/>
        </w:numPr>
        <w:ind w:left="709" w:hanging="283"/>
        <w:jc w:val="both"/>
      </w:pPr>
      <w:r w:rsidRPr="0024563C">
        <w:t>Ф.</w:t>
      </w:r>
      <w:r w:rsidR="00BC7560" w:rsidRPr="0024563C">
        <w:t xml:space="preserve"> </w:t>
      </w:r>
      <w:proofErr w:type="spellStart"/>
      <w:r w:rsidRPr="0024563C">
        <w:t>Пуленк</w:t>
      </w:r>
      <w:proofErr w:type="spellEnd"/>
      <w:r w:rsidRPr="0024563C">
        <w:t>. «Тирольский вальс».</w:t>
      </w:r>
    </w:p>
    <w:p w:rsidR="000E40CC" w:rsidRPr="0024563C" w:rsidRDefault="000E40CC" w:rsidP="00BC7560">
      <w:pPr>
        <w:numPr>
          <w:ilvl w:val="0"/>
          <w:numId w:val="17"/>
        </w:numPr>
        <w:ind w:left="709" w:hanging="283"/>
        <w:jc w:val="both"/>
      </w:pPr>
      <w:r w:rsidRPr="0024563C">
        <w:t>В.</w:t>
      </w:r>
      <w:r w:rsidR="00BC7560" w:rsidRPr="0024563C">
        <w:t xml:space="preserve"> </w:t>
      </w:r>
      <w:r w:rsidRPr="0024563C">
        <w:t>Гаврилин. «Военная песня».</w:t>
      </w:r>
    </w:p>
    <w:p w:rsidR="000E40CC" w:rsidRPr="0024563C" w:rsidRDefault="000E40CC" w:rsidP="00BC7560">
      <w:pPr>
        <w:numPr>
          <w:ilvl w:val="0"/>
          <w:numId w:val="17"/>
        </w:numPr>
        <w:ind w:left="709" w:hanging="283"/>
        <w:jc w:val="both"/>
      </w:pPr>
      <w:r w:rsidRPr="0024563C">
        <w:t>Р.</w:t>
      </w:r>
      <w:r w:rsidR="00BC7560" w:rsidRPr="0024563C">
        <w:t xml:space="preserve"> </w:t>
      </w:r>
      <w:r w:rsidRPr="0024563C">
        <w:t>Шуман. «Родная песня».</w:t>
      </w:r>
    </w:p>
    <w:p w:rsidR="000E40CC" w:rsidRPr="0024563C" w:rsidRDefault="000E40CC" w:rsidP="00BC7560">
      <w:pPr>
        <w:numPr>
          <w:ilvl w:val="0"/>
          <w:numId w:val="17"/>
        </w:numPr>
        <w:ind w:left="709" w:hanging="283"/>
        <w:jc w:val="both"/>
      </w:pPr>
      <w:r w:rsidRPr="0024563C">
        <w:t>Э.</w:t>
      </w:r>
      <w:r w:rsidR="00BC7560" w:rsidRPr="0024563C">
        <w:t xml:space="preserve"> </w:t>
      </w:r>
      <w:proofErr w:type="spellStart"/>
      <w:r w:rsidRPr="0024563C">
        <w:t>Беттольф</w:t>
      </w:r>
      <w:proofErr w:type="spellEnd"/>
      <w:r w:rsidRPr="0024563C">
        <w:t>. «В ожидании весны».</w:t>
      </w:r>
    </w:p>
    <w:p w:rsidR="000E40CC" w:rsidRPr="0024563C" w:rsidRDefault="000E40CC" w:rsidP="00BC7560">
      <w:pPr>
        <w:numPr>
          <w:ilvl w:val="0"/>
          <w:numId w:val="17"/>
        </w:numPr>
        <w:ind w:left="709" w:hanging="283"/>
        <w:jc w:val="both"/>
      </w:pPr>
      <w:r w:rsidRPr="0024563C">
        <w:t>П. Чайковский. «Шарманщик поёт».</w:t>
      </w:r>
    </w:p>
    <w:p w:rsidR="000E40CC" w:rsidRPr="0024563C" w:rsidRDefault="000E40CC" w:rsidP="00BC7560">
      <w:pPr>
        <w:numPr>
          <w:ilvl w:val="0"/>
          <w:numId w:val="17"/>
        </w:numPr>
        <w:ind w:left="709" w:hanging="283"/>
        <w:jc w:val="both"/>
      </w:pPr>
      <w:r w:rsidRPr="0024563C">
        <w:t>Ф.</w:t>
      </w:r>
      <w:r w:rsidR="00BC7560" w:rsidRPr="0024563C">
        <w:t xml:space="preserve"> </w:t>
      </w:r>
      <w:r w:rsidRPr="0024563C">
        <w:t>Шуберт. Вальс си минор.</w:t>
      </w:r>
    </w:p>
    <w:p w:rsidR="000E40CC" w:rsidRPr="0024563C" w:rsidRDefault="000E40CC" w:rsidP="000E40CC">
      <w:pPr>
        <w:jc w:val="both"/>
        <w:rPr>
          <w:i/>
          <w:u w:val="single"/>
        </w:rPr>
      </w:pPr>
      <w:r w:rsidRPr="0024563C">
        <w:rPr>
          <w:i/>
          <w:u w:val="single"/>
        </w:rPr>
        <w:t>Диктант.</w:t>
      </w:r>
    </w:p>
    <w:p w:rsidR="000E40CC" w:rsidRPr="0024563C" w:rsidRDefault="000E40CC" w:rsidP="000E40CC">
      <w:pPr>
        <w:jc w:val="both"/>
      </w:pPr>
      <w:r w:rsidRPr="0024563C">
        <w:t xml:space="preserve">Устные упражнения – игры, развивающие быструю реакцию, умение анализировать: </w:t>
      </w:r>
      <w:proofErr w:type="spellStart"/>
      <w:r w:rsidRPr="0024563C">
        <w:t>пропевание</w:t>
      </w:r>
      <w:proofErr w:type="spellEnd"/>
      <w:r w:rsidRPr="0024563C">
        <w:t xml:space="preserve"> на слог или с названием нот спетой или проигранной на фортепиано </w:t>
      </w:r>
      <w:proofErr w:type="spellStart"/>
      <w:r w:rsidRPr="0024563C">
        <w:t>попевки</w:t>
      </w:r>
      <w:proofErr w:type="spellEnd"/>
      <w:r w:rsidRPr="0024563C">
        <w:t>, мелодии.</w:t>
      </w:r>
    </w:p>
    <w:p w:rsidR="000E40CC" w:rsidRPr="0024563C" w:rsidRDefault="000E40CC" w:rsidP="000E40CC">
      <w:pPr>
        <w:jc w:val="both"/>
      </w:pPr>
      <w:r w:rsidRPr="0024563C">
        <w:t>Письменные упражнения, связанные с формированием навыков нотного письма.</w:t>
      </w:r>
    </w:p>
    <w:p w:rsidR="000E40CC" w:rsidRPr="0024563C" w:rsidRDefault="000E40CC" w:rsidP="000E40CC">
      <w:pPr>
        <w:jc w:val="both"/>
      </w:pPr>
      <w:r w:rsidRPr="0024563C">
        <w:t>Устные диктанты в пройденных тональностях. Проигрывание на фортепиано пропетой или сыгранной мелодии.</w:t>
      </w:r>
    </w:p>
    <w:p w:rsidR="000E40CC" w:rsidRPr="0024563C" w:rsidRDefault="000E40CC" w:rsidP="000E40CC">
      <w:pPr>
        <w:jc w:val="both"/>
      </w:pPr>
      <w:r w:rsidRPr="0024563C">
        <w:t xml:space="preserve">Запись высотных диктантов – ступеней без ритма. Ритмический диктант. </w:t>
      </w:r>
      <w:proofErr w:type="spellStart"/>
      <w:r w:rsidRPr="0024563C">
        <w:t>Самодиктант</w:t>
      </w:r>
      <w:proofErr w:type="spellEnd"/>
      <w:r w:rsidRPr="0024563C">
        <w:t xml:space="preserve"> – подбор выученных в классе мелодий на фортепиано дома с последующей их записью.</w:t>
      </w:r>
    </w:p>
    <w:p w:rsidR="000E40CC" w:rsidRPr="0024563C" w:rsidRDefault="000E40CC" w:rsidP="000E40CC">
      <w:pPr>
        <w:jc w:val="both"/>
      </w:pPr>
      <w:r w:rsidRPr="0024563C">
        <w:t xml:space="preserve">Мелодические диктанты из 4 тактов или </w:t>
      </w:r>
      <w:proofErr w:type="spellStart"/>
      <w:r w:rsidRPr="0024563C">
        <w:t>восьмитакты</w:t>
      </w:r>
      <w:proofErr w:type="spellEnd"/>
      <w:r w:rsidRPr="0024563C">
        <w:t xml:space="preserve"> повторного строения со знаком репризы или с вольтами.</w:t>
      </w:r>
    </w:p>
    <w:p w:rsidR="000E40CC" w:rsidRPr="0024563C" w:rsidRDefault="000E40CC" w:rsidP="000E40CC">
      <w:pPr>
        <w:jc w:val="both"/>
      </w:pPr>
      <w:r w:rsidRPr="0024563C">
        <w:t>Размеры: 2/4, 3/</w:t>
      </w:r>
      <w:r w:rsidR="00BC7560" w:rsidRPr="0024563C">
        <w:t>4.</w:t>
      </w:r>
    </w:p>
    <w:p w:rsidR="000E40CC" w:rsidRPr="0024563C" w:rsidRDefault="000E40CC" w:rsidP="000E40CC">
      <w:pPr>
        <w:jc w:val="both"/>
      </w:pPr>
      <w:r w:rsidRPr="0024563C">
        <w:t>Примеры:</w:t>
      </w:r>
    </w:p>
    <w:p w:rsidR="000E40CC" w:rsidRPr="0024563C" w:rsidRDefault="000E40CC" w:rsidP="000E40CC">
      <w:pPr>
        <w:jc w:val="both"/>
      </w:pPr>
      <w:r w:rsidRPr="0024563C">
        <w:rPr>
          <w:noProof/>
        </w:rPr>
        <w:lastRenderedPageBreak/>
        <w:drawing>
          <wp:inline distT="0" distB="0" distL="0" distR="0">
            <wp:extent cx="4324350" cy="1247775"/>
            <wp:effectExtent l="0" t="0" r="0" b="0"/>
            <wp:docPr id="12" name="Рисунок 12" descr="вст_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вст_c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0CC" w:rsidRPr="0024563C" w:rsidRDefault="000E40CC" w:rsidP="000E40CC">
      <w:pPr>
        <w:jc w:val="both"/>
      </w:pPr>
      <w:r w:rsidRPr="0024563C">
        <w:t>Примерная трудность:</w:t>
      </w:r>
    </w:p>
    <w:p w:rsidR="000E40CC" w:rsidRPr="0024563C" w:rsidRDefault="000E40CC" w:rsidP="000E40CC">
      <w:pPr>
        <w:jc w:val="both"/>
      </w:pPr>
      <w:r w:rsidRPr="0024563C">
        <w:t>И.</w:t>
      </w:r>
      <w:r w:rsidR="00BC7560" w:rsidRPr="0024563C">
        <w:t xml:space="preserve"> </w:t>
      </w:r>
      <w:proofErr w:type="spellStart"/>
      <w:r w:rsidRPr="0024563C">
        <w:t>Русяева</w:t>
      </w:r>
      <w:proofErr w:type="spellEnd"/>
      <w:r w:rsidRPr="0024563C">
        <w:t>. Одноголосные диктанты. Вып.1 №№268, 271,273.</w:t>
      </w:r>
    </w:p>
    <w:p w:rsidR="000E40CC" w:rsidRPr="0024563C" w:rsidRDefault="000E40CC" w:rsidP="000E40CC">
      <w:pPr>
        <w:jc w:val="both"/>
      </w:pPr>
      <w:r w:rsidRPr="0024563C">
        <w:t>Ж.</w:t>
      </w:r>
      <w:r w:rsidR="00BC7560" w:rsidRPr="0024563C">
        <w:t xml:space="preserve"> </w:t>
      </w:r>
      <w:proofErr w:type="spellStart"/>
      <w:r w:rsidRPr="0024563C">
        <w:t>Металлиди</w:t>
      </w:r>
      <w:proofErr w:type="spellEnd"/>
      <w:r w:rsidRPr="0024563C">
        <w:t>, А.</w:t>
      </w:r>
      <w:r w:rsidR="00BC7560" w:rsidRPr="0024563C">
        <w:t xml:space="preserve"> </w:t>
      </w:r>
      <w:proofErr w:type="spellStart"/>
      <w:r w:rsidRPr="0024563C">
        <w:t>Перцовская</w:t>
      </w:r>
      <w:proofErr w:type="spellEnd"/>
      <w:r w:rsidRPr="0024563C">
        <w:t>. Музыкальные диктанты для ДМШ. №№1 – 23, 34 – 40.</w:t>
      </w:r>
    </w:p>
    <w:p w:rsidR="000E40CC" w:rsidRPr="0024563C" w:rsidRDefault="000E40CC" w:rsidP="000E40CC">
      <w:pPr>
        <w:jc w:val="both"/>
      </w:pPr>
    </w:p>
    <w:p w:rsidR="000E40CC" w:rsidRPr="0024563C" w:rsidRDefault="000E40CC" w:rsidP="000E40CC">
      <w:pPr>
        <w:jc w:val="both"/>
        <w:rPr>
          <w:i/>
          <w:u w:val="single"/>
        </w:rPr>
      </w:pPr>
      <w:proofErr w:type="spellStart"/>
      <w:r w:rsidRPr="0024563C">
        <w:rPr>
          <w:i/>
          <w:u w:val="single"/>
        </w:rPr>
        <w:t>Сольфеджирование</w:t>
      </w:r>
      <w:proofErr w:type="spellEnd"/>
      <w:r w:rsidRPr="0024563C">
        <w:rPr>
          <w:i/>
          <w:u w:val="single"/>
        </w:rPr>
        <w:t>.</w:t>
      </w:r>
    </w:p>
    <w:p w:rsidR="000E40CC" w:rsidRPr="0024563C" w:rsidRDefault="000E40CC" w:rsidP="000E40CC">
      <w:pPr>
        <w:numPr>
          <w:ilvl w:val="0"/>
          <w:numId w:val="16"/>
        </w:numPr>
        <w:jc w:val="both"/>
        <w:rPr>
          <w:i/>
        </w:rPr>
      </w:pPr>
      <w:r w:rsidRPr="0024563C">
        <w:rPr>
          <w:i/>
        </w:rPr>
        <w:t xml:space="preserve">Одноголосное </w:t>
      </w:r>
      <w:proofErr w:type="spellStart"/>
      <w:r w:rsidR="00BC7560" w:rsidRPr="0024563C">
        <w:rPr>
          <w:i/>
        </w:rPr>
        <w:t>сольфеджирование</w:t>
      </w:r>
      <w:proofErr w:type="spellEnd"/>
      <w:r w:rsidR="00BC7560" w:rsidRPr="0024563C">
        <w:rPr>
          <w:i/>
        </w:rPr>
        <w:t xml:space="preserve"> </w:t>
      </w:r>
      <w:r w:rsidR="00BC7560" w:rsidRPr="0024563C">
        <w:t>простых</w:t>
      </w:r>
      <w:r w:rsidRPr="0024563C">
        <w:t xml:space="preserve"> песен с текстом и названием нот. Пение выученных мелодий от разных звуков в пройденных тональностях.</w:t>
      </w:r>
    </w:p>
    <w:p w:rsidR="000E40CC" w:rsidRPr="0024563C" w:rsidRDefault="000E40CC" w:rsidP="000E40CC">
      <w:pPr>
        <w:jc w:val="both"/>
      </w:pPr>
      <w:r w:rsidRPr="0024563C">
        <w:t>Пение по нотам простых мелодий, включающих все пройденные элементы музыкальной речи.</w:t>
      </w:r>
    </w:p>
    <w:p w:rsidR="000E40CC" w:rsidRPr="0024563C" w:rsidRDefault="000E40CC" w:rsidP="000E40CC">
      <w:pPr>
        <w:jc w:val="both"/>
      </w:pPr>
      <w:r w:rsidRPr="0024563C">
        <w:t>Примерная трудность:</w:t>
      </w:r>
    </w:p>
    <w:p w:rsidR="000E40CC" w:rsidRPr="0024563C" w:rsidRDefault="000E40CC" w:rsidP="000E40CC">
      <w:pPr>
        <w:jc w:val="both"/>
      </w:pPr>
      <w:r w:rsidRPr="0024563C">
        <w:t>Н.</w:t>
      </w:r>
      <w:r w:rsidR="00BC7560" w:rsidRPr="0024563C">
        <w:t xml:space="preserve"> </w:t>
      </w:r>
      <w:r w:rsidRPr="0024563C">
        <w:t>Баева, Т.</w:t>
      </w:r>
      <w:r w:rsidR="00BC7560" w:rsidRPr="0024563C">
        <w:t xml:space="preserve"> </w:t>
      </w:r>
      <w:proofErr w:type="spellStart"/>
      <w:r w:rsidRPr="0024563C">
        <w:t>Зебряк</w:t>
      </w:r>
      <w:proofErr w:type="spellEnd"/>
      <w:r w:rsidRPr="0024563C">
        <w:t>. Сольфеджио для 1-2 классов ДМШ. №№15 – 100.</w:t>
      </w:r>
    </w:p>
    <w:p w:rsidR="000E40CC" w:rsidRPr="0024563C" w:rsidRDefault="000E40CC" w:rsidP="000E40CC">
      <w:pPr>
        <w:jc w:val="both"/>
      </w:pPr>
      <w:r w:rsidRPr="0024563C">
        <w:t>Б.</w:t>
      </w:r>
      <w:r w:rsidR="00BC7560" w:rsidRPr="0024563C">
        <w:t xml:space="preserve"> </w:t>
      </w:r>
      <w:r w:rsidRPr="0024563C">
        <w:t>Калмыков, Г.</w:t>
      </w:r>
      <w:r w:rsidR="00BC7560" w:rsidRPr="0024563C">
        <w:t xml:space="preserve"> </w:t>
      </w:r>
      <w:proofErr w:type="spellStart"/>
      <w:r w:rsidRPr="0024563C">
        <w:t>Фридкин</w:t>
      </w:r>
      <w:proofErr w:type="spellEnd"/>
      <w:r w:rsidRPr="0024563C">
        <w:t>. Сольфеджио, ч.1. №№36 -94.</w:t>
      </w:r>
    </w:p>
    <w:p w:rsidR="000E40CC" w:rsidRPr="0024563C" w:rsidRDefault="000E40CC" w:rsidP="000E40CC">
      <w:pPr>
        <w:numPr>
          <w:ilvl w:val="0"/>
          <w:numId w:val="16"/>
        </w:numPr>
        <w:jc w:val="both"/>
      </w:pPr>
      <w:r w:rsidRPr="0024563C">
        <w:rPr>
          <w:i/>
        </w:rPr>
        <w:t xml:space="preserve">Двухголосное </w:t>
      </w:r>
      <w:proofErr w:type="spellStart"/>
      <w:r w:rsidRPr="0024563C">
        <w:rPr>
          <w:i/>
        </w:rPr>
        <w:t>сольфеджирование</w:t>
      </w:r>
      <w:proofErr w:type="spellEnd"/>
      <w:r w:rsidRPr="0024563C">
        <w:rPr>
          <w:i/>
        </w:rPr>
        <w:t xml:space="preserve">. </w:t>
      </w:r>
      <w:r w:rsidRPr="0024563C">
        <w:t xml:space="preserve">Пение простейших упражнений на косвенное движение голосов, </w:t>
      </w:r>
      <w:proofErr w:type="spellStart"/>
      <w:r w:rsidRPr="0024563C">
        <w:t>терцовое</w:t>
      </w:r>
      <w:proofErr w:type="spellEnd"/>
      <w:r w:rsidRPr="0024563C">
        <w:t xml:space="preserve"> </w:t>
      </w:r>
      <w:proofErr w:type="spellStart"/>
      <w:r w:rsidRPr="0024563C">
        <w:t>двухголосие</w:t>
      </w:r>
      <w:proofErr w:type="spellEnd"/>
      <w:r w:rsidRPr="0024563C">
        <w:t>, в котором первоначально один голос исполняет педагог.</w:t>
      </w:r>
    </w:p>
    <w:p w:rsidR="000E40CC" w:rsidRPr="0024563C" w:rsidRDefault="000E40CC" w:rsidP="000E40CC">
      <w:pPr>
        <w:jc w:val="both"/>
      </w:pPr>
      <w:r w:rsidRPr="0024563C">
        <w:t>Пение выученных двухголосных песен.</w:t>
      </w:r>
    </w:p>
    <w:p w:rsidR="000E40CC" w:rsidRPr="0024563C" w:rsidRDefault="000E40CC" w:rsidP="000E40CC">
      <w:pPr>
        <w:jc w:val="both"/>
      </w:pPr>
      <w:r w:rsidRPr="0024563C">
        <w:t>Примерная трудность:</w:t>
      </w:r>
    </w:p>
    <w:p w:rsidR="000E40CC" w:rsidRPr="0024563C" w:rsidRDefault="000E40CC" w:rsidP="000E40CC">
      <w:pPr>
        <w:jc w:val="both"/>
      </w:pPr>
      <w:r w:rsidRPr="0024563C">
        <w:t>Б.</w:t>
      </w:r>
      <w:r w:rsidR="00BC7560" w:rsidRPr="0024563C">
        <w:t xml:space="preserve"> </w:t>
      </w:r>
      <w:r w:rsidRPr="0024563C">
        <w:t>Калмыков, Г.</w:t>
      </w:r>
      <w:r w:rsidR="00BC7560" w:rsidRPr="0024563C">
        <w:t xml:space="preserve"> </w:t>
      </w:r>
      <w:proofErr w:type="spellStart"/>
      <w:r w:rsidRPr="0024563C">
        <w:t>Фридкин</w:t>
      </w:r>
      <w:proofErr w:type="spellEnd"/>
      <w:r w:rsidRPr="0024563C">
        <w:t>. Сольфеджио, ч.2. №№2-4, 11-15.</w:t>
      </w:r>
    </w:p>
    <w:p w:rsidR="000E40CC" w:rsidRPr="0024563C" w:rsidRDefault="000E40CC" w:rsidP="000E40CC">
      <w:pPr>
        <w:jc w:val="both"/>
      </w:pPr>
      <w:r w:rsidRPr="0024563C">
        <w:t>Пение канонов:</w:t>
      </w:r>
    </w:p>
    <w:p w:rsidR="000E40CC" w:rsidRPr="0024563C" w:rsidRDefault="000E40CC" w:rsidP="000E40CC">
      <w:pPr>
        <w:jc w:val="both"/>
      </w:pPr>
      <w:r w:rsidRPr="0024563C">
        <w:t>Ж.</w:t>
      </w:r>
      <w:r w:rsidR="00BC7560" w:rsidRPr="0024563C">
        <w:t xml:space="preserve"> </w:t>
      </w:r>
      <w:proofErr w:type="spellStart"/>
      <w:r w:rsidRPr="0024563C">
        <w:t>Металлиди</w:t>
      </w:r>
      <w:proofErr w:type="spellEnd"/>
      <w:r w:rsidRPr="0024563C">
        <w:t>, А.</w:t>
      </w:r>
      <w:r w:rsidR="00BC7560" w:rsidRPr="0024563C">
        <w:t xml:space="preserve"> </w:t>
      </w:r>
      <w:proofErr w:type="spellStart"/>
      <w:r w:rsidRPr="0024563C">
        <w:t>Перцовская</w:t>
      </w:r>
      <w:proofErr w:type="spellEnd"/>
      <w:r w:rsidRPr="0024563C">
        <w:t>. «Мы играем, сочиняем и поём», 1 класс, №№33,42, 59, 78, 80, 116, 117.</w:t>
      </w:r>
    </w:p>
    <w:p w:rsidR="000E40CC" w:rsidRPr="0024563C" w:rsidRDefault="000E40CC" w:rsidP="000E40CC">
      <w:pPr>
        <w:jc w:val="both"/>
      </w:pPr>
      <w:r w:rsidRPr="0024563C">
        <w:t>Б.</w:t>
      </w:r>
      <w:r w:rsidR="00BC7560" w:rsidRPr="0024563C">
        <w:t xml:space="preserve"> </w:t>
      </w:r>
      <w:r w:rsidRPr="0024563C">
        <w:t>Калмыков, Г.</w:t>
      </w:r>
      <w:r w:rsidR="00BC7560" w:rsidRPr="0024563C">
        <w:t xml:space="preserve"> </w:t>
      </w:r>
      <w:proofErr w:type="spellStart"/>
      <w:r w:rsidRPr="0024563C">
        <w:t>Фридкин</w:t>
      </w:r>
      <w:proofErr w:type="spellEnd"/>
      <w:r w:rsidRPr="0024563C">
        <w:t>. Сольфеджио, ч.2. №№ 5-10, 16-20.</w:t>
      </w:r>
    </w:p>
    <w:p w:rsidR="000E40CC" w:rsidRPr="0024563C" w:rsidRDefault="000E40CC" w:rsidP="000E40CC">
      <w:pPr>
        <w:numPr>
          <w:ilvl w:val="0"/>
          <w:numId w:val="16"/>
        </w:numPr>
        <w:jc w:val="both"/>
      </w:pPr>
      <w:r w:rsidRPr="0024563C">
        <w:rPr>
          <w:i/>
        </w:rPr>
        <w:t>Чтение с листа</w:t>
      </w:r>
      <w:r w:rsidRPr="0024563C">
        <w:t xml:space="preserve"> простейших мелодий с названием звуков, на нейтральный слог, с </w:t>
      </w:r>
      <w:proofErr w:type="spellStart"/>
      <w:r w:rsidRPr="0024563C">
        <w:t>дирижированием</w:t>
      </w:r>
      <w:proofErr w:type="spellEnd"/>
      <w:r w:rsidRPr="0024563C">
        <w:t xml:space="preserve"> в пройденных тональностях. </w:t>
      </w:r>
    </w:p>
    <w:p w:rsidR="000E40CC" w:rsidRPr="0024563C" w:rsidRDefault="000E40CC" w:rsidP="000E40CC">
      <w:pPr>
        <w:jc w:val="both"/>
      </w:pPr>
      <w:r w:rsidRPr="0024563C">
        <w:t>Примерная трудность:</w:t>
      </w:r>
    </w:p>
    <w:p w:rsidR="000E40CC" w:rsidRPr="0024563C" w:rsidRDefault="000E40CC" w:rsidP="000E40CC">
      <w:pPr>
        <w:jc w:val="both"/>
      </w:pPr>
      <w:r w:rsidRPr="0024563C">
        <w:t>Г.</w:t>
      </w:r>
      <w:r w:rsidR="00BC7560" w:rsidRPr="0024563C">
        <w:t xml:space="preserve"> </w:t>
      </w:r>
      <w:proofErr w:type="spellStart"/>
      <w:r w:rsidRPr="0024563C">
        <w:t>Фридкин</w:t>
      </w:r>
      <w:proofErr w:type="spellEnd"/>
      <w:r w:rsidRPr="0024563C">
        <w:t>. Чтение с листа на уроках сольфеджио. №№11-31.</w:t>
      </w:r>
    </w:p>
    <w:p w:rsidR="000E40CC" w:rsidRPr="0024563C" w:rsidRDefault="000E40CC" w:rsidP="000E40CC">
      <w:pPr>
        <w:jc w:val="both"/>
      </w:pPr>
    </w:p>
    <w:p w:rsidR="000E40CC" w:rsidRPr="0024563C" w:rsidRDefault="000E40CC" w:rsidP="000E40CC">
      <w:pPr>
        <w:jc w:val="both"/>
        <w:rPr>
          <w:iCs/>
        </w:rPr>
      </w:pPr>
      <w:r w:rsidRPr="0024563C">
        <w:rPr>
          <w:i/>
          <w:iCs/>
          <w:u w:val="single"/>
        </w:rPr>
        <w:t xml:space="preserve">Метроритмические упражнения. </w:t>
      </w:r>
      <w:r w:rsidRPr="0024563C">
        <w:rPr>
          <w:iCs/>
        </w:rPr>
        <w:t xml:space="preserve">Движение под музыку, определение сильных и слабых долей в звучащей музыке, метра и размера. Повторение данного ритмического рисунка на слоги с показом доли.  «Эхо» хлопками и на </w:t>
      </w:r>
      <w:proofErr w:type="spellStart"/>
      <w:r w:rsidRPr="0024563C">
        <w:rPr>
          <w:iCs/>
        </w:rPr>
        <w:t>ритмослоги</w:t>
      </w:r>
      <w:proofErr w:type="spellEnd"/>
      <w:r w:rsidRPr="0024563C">
        <w:rPr>
          <w:iCs/>
        </w:rPr>
        <w:t>. Чтение ритма по карточкам, по записи. Простукивание ритмического рисунка исполненной мелодии, запись ритмического рисунка. Узнавание мелодии по ритмическому рисунку. Воспроизведение ритмического остинато. Ритмический аккомпанемент к выученным мелодиям. Выучивание и исполнение простейших ритмических партитур. Ритмические диктанты. Разучивание ритмических канонов. Тактирование.</w:t>
      </w:r>
    </w:p>
    <w:p w:rsidR="000E40CC" w:rsidRPr="0024563C" w:rsidRDefault="000E40CC" w:rsidP="000E40CC">
      <w:pPr>
        <w:jc w:val="both"/>
        <w:rPr>
          <w:iCs/>
        </w:rPr>
      </w:pPr>
      <w:r w:rsidRPr="0024563C">
        <w:rPr>
          <w:i/>
          <w:iCs/>
          <w:u w:val="single"/>
        </w:rPr>
        <w:t xml:space="preserve">Воспитание творческих навыков. </w:t>
      </w:r>
      <w:r w:rsidRPr="0024563C">
        <w:rPr>
          <w:iCs/>
        </w:rPr>
        <w:t xml:space="preserve">Ритмическая игра «вопрос-ответ». Мелодическая игра «вопрос-ответ» с определённым заданием: допеть мелодию до тоники, спеть фразу повторного или контрастного характера. Сочинение ритмического аккомпанемента. Сочинение подголосков к мелодии. </w:t>
      </w:r>
      <w:proofErr w:type="spellStart"/>
      <w:r w:rsidRPr="0024563C">
        <w:rPr>
          <w:iCs/>
        </w:rPr>
        <w:t>Досочинение</w:t>
      </w:r>
      <w:proofErr w:type="spellEnd"/>
      <w:r w:rsidRPr="0024563C">
        <w:rPr>
          <w:iCs/>
        </w:rPr>
        <w:t xml:space="preserve"> мелодий на нейтральный слог. Сочинение мелодий на заданный ритм, на текст с определённым заданием: использовать движение по звукам тонического трезвучия, секвенций, повторных фраз и т.д. Подбор аккомпанемента. Сочинение жанровых вариаций (полька, вальс, марш; </w:t>
      </w:r>
      <w:proofErr w:type="gramStart"/>
      <w:r w:rsidRPr="0024563C">
        <w:rPr>
          <w:iCs/>
        </w:rPr>
        <w:t>например</w:t>
      </w:r>
      <w:proofErr w:type="gramEnd"/>
      <w:r w:rsidRPr="0024563C">
        <w:rPr>
          <w:iCs/>
        </w:rPr>
        <w:t>: Ю.</w:t>
      </w:r>
      <w:r w:rsidR="00BC7560" w:rsidRPr="0024563C">
        <w:rPr>
          <w:iCs/>
        </w:rPr>
        <w:t xml:space="preserve"> </w:t>
      </w:r>
      <w:r w:rsidRPr="0024563C">
        <w:rPr>
          <w:iCs/>
        </w:rPr>
        <w:t>Фролова. Сольфеджио.1 класс, стр.50)</w:t>
      </w:r>
    </w:p>
    <w:p w:rsidR="000E40CC" w:rsidRPr="0024563C" w:rsidRDefault="000E40CC" w:rsidP="000E40CC">
      <w:pPr>
        <w:jc w:val="both"/>
      </w:pPr>
    </w:p>
    <w:p w:rsidR="000E40CC" w:rsidRPr="0024563C" w:rsidRDefault="000E40CC" w:rsidP="00BC7560">
      <w:pPr>
        <w:jc w:val="center"/>
        <w:rPr>
          <w:b/>
        </w:rPr>
      </w:pPr>
      <w:r w:rsidRPr="0024563C">
        <w:rPr>
          <w:b/>
        </w:rPr>
        <w:t>2 КЛАСС</w:t>
      </w:r>
    </w:p>
    <w:p w:rsidR="000E40CC" w:rsidRPr="0024563C" w:rsidRDefault="000E40CC" w:rsidP="000E40CC">
      <w:pPr>
        <w:jc w:val="both"/>
        <w:rPr>
          <w:b/>
        </w:rPr>
      </w:pPr>
    </w:p>
    <w:p w:rsidR="000E40CC" w:rsidRPr="0024563C" w:rsidRDefault="000E40CC" w:rsidP="000E40CC">
      <w:pPr>
        <w:jc w:val="both"/>
      </w:pPr>
      <w:r w:rsidRPr="0024563C">
        <w:rPr>
          <w:b/>
        </w:rPr>
        <w:t xml:space="preserve">Лад и его элементы. </w:t>
      </w:r>
      <w:r w:rsidRPr="0024563C">
        <w:t xml:space="preserve">Гаммы мажора и трёх видов минора. Тональности </w:t>
      </w:r>
      <w:proofErr w:type="gramStart"/>
      <w:r w:rsidRPr="0024563C">
        <w:t>До</w:t>
      </w:r>
      <w:proofErr w:type="gramEnd"/>
      <w:r w:rsidRPr="0024563C">
        <w:t xml:space="preserve">, Соль, Фа, Ре, Си бемоль мажор и ля, ми, ре, соль, си минор. Минор трёх видов. Цепочки ступеней, </w:t>
      </w:r>
      <w:proofErr w:type="spellStart"/>
      <w:r w:rsidRPr="0024563C">
        <w:t>опевание</w:t>
      </w:r>
      <w:proofErr w:type="spellEnd"/>
      <w:r w:rsidRPr="0024563C">
        <w:t xml:space="preserve"> устоев, вводные звуки, разрешение </w:t>
      </w:r>
      <w:proofErr w:type="spellStart"/>
      <w:r w:rsidRPr="0024563C">
        <w:t>неустоев</w:t>
      </w:r>
      <w:proofErr w:type="spellEnd"/>
      <w:r w:rsidRPr="0024563C">
        <w:t xml:space="preserve"> в устои. Пройденные интервалы в ладу. Параллельные тональности, тетрахорд. Мотив, фраза, секвенция.</w:t>
      </w:r>
    </w:p>
    <w:p w:rsidR="000E40CC" w:rsidRPr="0024563C" w:rsidRDefault="000E40CC" w:rsidP="000E40CC">
      <w:pPr>
        <w:jc w:val="both"/>
      </w:pPr>
    </w:p>
    <w:p w:rsidR="000E40CC" w:rsidRPr="0024563C" w:rsidRDefault="000E40CC" w:rsidP="000E40CC">
      <w:pPr>
        <w:jc w:val="both"/>
      </w:pPr>
      <w:r w:rsidRPr="0024563C">
        <w:rPr>
          <w:b/>
        </w:rPr>
        <w:t xml:space="preserve">Интервалы. </w:t>
      </w:r>
      <w:r w:rsidRPr="0024563C">
        <w:t xml:space="preserve">Название интервалов и обозначение в пределах октавы. </w:t>
      </w:r>
      <w:proofErr w:type="spellStart"/>
      <w:r w:rsidRPr="0024563C">
        <w:t>Ступеневая</w:t>
      </w:r>
      <w:proofErr w:type="spellEnd"/>
      <w:r w:rsidRPr="0024563C">
        <w:t xml:space="preserve"> величина интервала. Гармоническое и мелодическое звучание интервала. Интонирование и определение на слух интервалов, входящих в состав мажорного и минорного трезвучий. Интонирование и слуховое освоение тонов и полутонов. Интервалы до квинты включительно, умение их построить от звука и в пройденных тональностях.</w:t>
      </w:r>
    </w:p>
    <w:p w:rsidR="000E40CC" w:rsidRPr="0024563C" w:rsidRDefault="000E40CC" w:rsidP="000E40CC">
      <w:pPr>
        <w:jc w:val="both"/>
      </w:pPr>
    </w:p>
    <w:p w:rsidR="000E40CC" w:rsidRPr="0024563C" w:rsidRDefault="000E40CC" w:rsidP="000E40CC">
      <w:pPr>
        <w:jc w:val="both"/>
      </w:pPr>
      <w:r w:rsidRPr="0024563C">
        <w:rPr>
          <w:b/>
        </w:rPr>
        <w:t xml:space="preserve">Аккорды. </w:t>
      </w:r>
      <w:r w:rsidRPr="0024563C">
        <w:t xml:space="preserve"> Строение мажорного и минорного трезвучий. Главные трезвучия – тоника, субдоминанта, доминанта.</w:t>
      </w:r>
    </w:p>
    <w:p w:rsidR="000E40CC" w:rsidRPr="0024563C" w:rsidRDefault="000E40CC" w:rsidP="000E40CC">
      <w:pPr>
        <w:jc w:val="both"/>
      </w:pPr>
    </w:p>
    <w:p w:rsidR="000E40CC" w:rsidRPr="0024563C" w:rsidRDefault="000E40CC" w:rsidP="000E40CC">
      <w:pPr>
        <w:jc w:val="both"/>
      </w:pPr>
      <w:r w:rsidRPr="0024563C">
        <w:rPr>
          <w:b/>
        </w:rPr>
        <w:t xml:space="preserve">Метр и ритм. </w:t>
      </w:r>
      <w:r w:rsidRPr="0024563C">
        <w:t>Длительности: целая, половинная, четверть, четверть с точкой, восьмые, шестнадцатые. Размеры простые и сложные. Затакт. Целая пауза.</w:t>
      </w:r>
    </w:p>
    <w:p w:rsidR="000E40CC" w:rsidRPr="0024563C" w:rsidRDefault="000E40CC" w:rsidP="000E40CC">
      <w:pPr>
        <w:jc w:val="both"/>
      </w:pPr>
    </w:p>
    <w:p w:rsidR="000E40CC" w:rsidRPr="0024563C" w:rsidRDefault="000E40CC" w:rsidP="000E40CC">
      <w:pPr>
        <w:jc w:val="both"/>
        <w:rPr>
          <w:b/>
        </w:rPr>
      </w:pPr>
      <w:r w:rsidRPr="0024563C">
        <w:rPr>
          <w:b/>
        </w:rPr>
        <w:t>ФОРМЫ РАБОТЫ</w:t>
      </w:r>
    </w:p>
    <w:p w:rsidR="000E40CC" w:rsidRPr="0024563C" w:rsidRDefault="000E40CC" w:rsidP="000E40CC">
      <w:pPr>
        <w:jc w:val="both"/>
      </w:pPr>
    </w:p>
    <w:p w:rsidR="000E40CC" w:rsidRPr="0024563C" w:rsidRDefault="000E40CC" w:rsidP="000E40CC">
      <w:pPr>
        <w:jc w:val="both"/>
      </w:pPr>
      <w:r w:rsidRPr="0024563C">
        <w:rPr>
          <w:i/>
          <w:u w:val="single"/>
        </w:rPr>
        <w:t xml:space="preserve">Интонационные упражнения. </w:t>
      </w:r>
      <w:r w:rsidRPr="0024563C">
        <w:t xml:space="preserve">Пение гамм мажора и трёх видов минора. Тональности </w:t>
      </w:r>
      <w:proofErr w:type="gramStart"/>
      <w:r w:rsidRPr="0024563C">
        <w:t>До</w:t>
      </w:r>
      <w:proofErr w:type="gramEnd"/>
      <w:r w:rsidRPr="0024563C">
        <w:t xml:space="preserve">, Соль, Фа, Ре, Си бемоль мажор и ля, ми, ре, соль, си минор. Минор трёх видов. Пение неустойчивых ступеней с разрешением в </w:t>
      </w:r>
      <w:r w:rsidR="00BC7560" w:rsidRPr="0024563C">
        <w:t>устойчивые, интервалов</w:t>
      </w:r>
      <w:r w:rsidRPr="0024563C">
        <w:t xml:space="preserve"> до чистой квинты включительно, трезвучий, вводных тонов, устойчивых ступеней. Интонирование в мажоре м.2 на </w:t>
      </w:r>
      <w:r w:rsidRPr="0024563C">
        <w:rPr>
          <w:lang w:val="en-US"/>
        </w:rPr>
        <w:t>III</w:t>
      </w:r>
      <w:r w:rsidRPr="0024563C">
        <w:t xml:space="preserve"> и </w:t>
      </w:r>
      <w:r w:rsidRPr="0024563C">
        <w:rPr>
          <w:lang w:val="en-US"/>
        </w:rPr>
        <w:t>VII</w:t>
      </w:r>
      <w:r w:rsidRPr="0024563C">
        <w:t xml:space="preserve"> ступенях, б.3 на </w:t>
      </w:r>
      <w:r w:rsidRPr="0024563C">
        <w:rPr>
          <w:lang w:val="en-US"/>
        </w:rPr>
        <w:t>I</w:t>
      </w:r>
      <w:r w:rsidRPr="0024563C">
        <w:t xml:space="preserve">, </w:t>
      </w:r>
      <w:r w:rsidRPr="0024563C">
        <w:rPr>
          <w:lang w:val="en-US"/>
        </w:rPr>
        <w:t>IV</w:t>
      </w:r>
      <w:r w:rsidRPr="0024563C">
        <w:t xml:space="preserve"> и </w:t>
      </w:r>
      <w:r w:rsidRPr="0024563C">
        <w:rPr>
          <w:lang w:val="en-US"/>
        </w:rPr>
        <w:t>V</w:t>
      </w:r>
      <w:r w:rsidRPr="0024563C">
        <w:t xml:space="preserve"> ступенях, а также чистой квинты. </w:t>
      </w:r>
      <w:proofErr w:type="spellStart"/>
      <w:r w:rsidRPr="0024563C">
        <w:t>Опевание</w:t>
      </w:r>
      <w:proofErr w:type="spellEnd"/>
      <w:r w:rsidRPr="0024563C">
        <w:t xml:space="preserve"> устоев сверху и снизу. Пение гамм терциями, пение гамм в разных жанрах: марш, вальс, колыбельная и т.д.</w:t>
      </w:r>
    </w:p>
    <w:p w:rsidR="000E40CC" w:rsidRPr="0024563C" w:rsidRDefault="00BC7560" w:rsidP="000E40CC">
      <w:pPr>
        <w:jc w:val="both"/>
      </w:pPr>
      <w:r w:rsidRPr="0024563C">
        <w:rPr>
          <w:noProof/>
        </w:rPr>
        <w:drawing>
          <wp:inline distT="0" distB="0" distL="0" distR="0">
            <wp:extent cx="5162550" cy="1028700"/>
            <wp:effectExtent l="0" t="0" r="0" b="0"/>
            <wp:docPr id="11" name="Рисунок 11" descr="вст2_cr_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вст2_cr_c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0CC" w:rsidRPr="0024563C" w:rsidRDefault="000E40CC" w:rsidP="000E40CC">
      <w:pPr>
        <w:jc w:val="both"/>
      </w:pPr>
    </w:p>
    <w:p w:rsidR="000E40CC" w:rsidRPr="0024563C" w:rsidRDefault="000E40CC" w:rsidP="000E40CC">
      <w:pPr>
        <w:jc w:val="both"/>
      </w:pPr>
      <w:r w:rsidRPr="0024563C">
        <w:t xml:space="preserve"> Пение пройденных интервалов двухголосно. Пение простейших секвенций, </w:t>
      </w:r>
      <w:proofErr w:type="gramStart"/>
      <w:r w:rsidRPr="0024563C">
        <w:t>например</w:t>
      </w:r>
      <w:proofErr w:type="gramEnd"/>
      <w:r w:rsidRPr="0024563C">
        <w:t>:</w:t>
      </w:r>
    </w:p>
    <w:p w:rsidR="000E40CC" w:rsidRPr="0024563C" w:rsidRDefault="00BC7560" w:rsidP="000E40CC">
      <w:pPr>
        <w:jc w:val="both"/>
      </w:pPr>
      <w:r w:rsidRPr="0024563C">
        <w:rPr>
          <w:noProof/>
        </w:rPr>
        <w:drawing>
          <wp:inline distT="0" distB="0" distL="0" distR="0">
            <wp:extent cx="3248025" cy="685800"/>
            <wp:effectExtent l="0" t="0" r="0" b="0"/>
            <wp:docPr id="10" name="Рисунок 10" descr="вст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вст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0CC" w:rsidRPr="0024563C" w:rsidRDefault="000E40CC" w:rsidP="000E40CC">
      <w:pPr>
        <w:jc w:val="both"/>
      </w:pPr>
    </w:p>
    <w:p w:rsidR="000E40CC" w:rsidRPr="0024563C" w:rsidRDefault="000E40CC" w:rsidP="000E40CC">
      <w:pPr>
        <w:jc w:val="both"/>
        <w:rPr>
          <w:i/>
          <w:u w:val="single"/>
        </w:rPr>
      </w:pPr>
      <w:r w:rsidRPr="0024563C">
        <w:rPr>
          <w:i/>
          <w:u w:val="single"/>
        </w:rPr>
        <w:t>Слуховой анализ.</w:t>
      </w:r>
    </w:p>
    <w:p w:rsidR="000E40CC" w:rsidRPr="0024563C" w:rsidRDefault="000E40CC" w:rsidP="000E40CC">
      <w:pPr>
        <w:numPr>
          <w:ilvl w:val="0"/>
          <w:numId w:val="16"/>
        </w:numPr>
        <w:jc w:val="both"/>
        <w:rPr>
          <w:i/>
        </w:rPr>
      </w:pPr>
      <w:r w:rsidRPr="0024563C">
        <w:rPr>
          <w:i/>
        </w:rPr>
        <w:t xml:space="preserve">Анализ отдельных элементов музыкального языка. </w:t>
      </w:r>
      <w:r w:rsidRPr="0024563C">
        <w:t xml:space="preserve">Определение лада </w:t>
      </w:r>
      <w:r w:rsidR="00BC7560" w:rsidRPr="0024563C">
        <w:t>(мажора</w:t>
      </w:r>
      <w:r w:rsidRPr="0024563C">
        <w:t xml:space="preserve"> и минора трёх видов), интонаций пройденных интервалов, мажорного и минорного трезвучий, цепочки ступеней, мелодических оборотов (</w:t>
      </w:r>
      <w:r w:rsidR="00BC7560" w:rsidRPr="0024563C">
        <w:t>5 тактов</w:t>
      </w:r>
      <w:r w:rsidRPr="0024563C">
        <w:t>) по звукам трезвучий, сочетания отдельных ступеней, пройденных интервалов в мелодическом и гармоническом звучании.</w:t>
      </w:r>
    </w:p>
    <w:p w:rsidR="000E40CC" w:rsidRPr="0024563C" w:rsidRDefault="000E40CC" w:rsidP="000E40CC">
      <w:pPr>
        <w:numPr>
          <w:ilvl w:val="0"/>
          <w:numId w:val="16"/>
        </w:numPr>
        <w:jc w:val="both"/>
        <w:rPr>
          <w:i/>
        </w:rPr>
      </w:pPr>
      <w:r w:rsidRPr="0024563C">
        <w:rPr>
          <w:i/>
        </w:rPr>
        <w:lastRenderedPageBreak/>
        <w:t xml:space="preserve">Целостный музыкальный анализ. </w:t>
      </w:r>
      <w:r w:rsidRPr="0024563C">
        <w:t xml:space="preserve">Определение размера, темпа, ритмических особенностей, динамических оттенков в прослушанном произведении. </w:t>
      </w:r>
    </w:p>
    <w:p w:rsidR="000E40CC" w:rsidRPr="0024563C" w:rsidRDefault="000E40CC" w:rsidP="000E40CC">
      <w:pPr>
        <w:jc w:val="both"/>
        <w:rPr>
          <w:b/>
        </w:rPr>
      </w:pPr>
      <w:r w:rsidRPr="0024563C">
        <w:rPr>
          <w:b/>
        </w:rPr>
        <w:t>Примерный музыкальный материал.</w:t>
      </w:r>
    </w:p>
    <w:p w:rsidR="000E40CC" w:rsidRPr="0024563C" w:rsidRDefault="000E40CC" w:rsidP="000E40CC">
      <w:pPr>
        <w:jc w:val="both"/>
      </w:pPr>
      <w:r w:rsidRPr="0024563C">
        <w:t>1. В.</w:t>
      </w:r>
      <w:r w:rsidR="00BC7560" w:rsidRPr="0024563C">
        <w:t xml:space="preserve"> </w:t>
      </w:r>
      <w:r w:rsidRPr="0024563C">
        <w:t>Косенко. Старинный танец.</w:t>
      </w:r>
    </w:p>
    <w:p w:rsidR="000E40CC" w:rsidRPr="0024563C" w:rsidRDefault="000E40CC" w:rsidP="000E40CC">
      <w:pPr>
        <w:jc w:val="both"/>
      </w:pPr>
      <w:r w:rsidRPr="0024563C">
        <w:t>2. В.А.</w:t>
      </w:r>
      <w:r w:rsidR="00BC7560" w:rsidRPr="0024563C">
        <w:t xml:space="preserve"> </w:t>
      </w:r>
      <w:r w:rsidRPr="0024563C">
        <w:t>Моцарт. Менуэт из оперы «Дон Жуан».</w:t>
      </w:r>
    </w:p>
    <w:p w:rsidR="000E40CC" w:rsidRPr="0024563C" w:rsidRDefault="000E40CC" w:rsidP="000E40CC">
      <w:pPr>
        <w:jc w:val="both"/>
      </w:pPr>
      <w:r w:rsidRPr="0024563C">
        <w:t>3. Л.</w:t>
      </w:r>
      <w:r w:rsidR="00BC7560" w:rsidRPr="0024563C">
        <w:t xml:space="preserve"> </w:t>
      </w:r>
      <w:proofErr w:type="spellStart"/>
      <w:r w:rsidRPr="0024563C">
        <w:t>Персюи</w:t>
      </w:r>
      <w:proofErr w:type="spellEnd"/>
      <w:r w:rsidRPr="0024563C">
        <w:t>. «Траян».</w:t>
      </w:r>
    </w:p>
    <w:p w:rsidR="000E40CC" w:rsidRPr="0024563C" w:rsidRDefault="000E40CC" w:rsidP="000E40CC">
      <w:pPr>
        <w:jc w:val="both"/>
      </w:pPr>
      <w:r w:rsidRPr="0024563C">
        <w:t>4. П.И.</w:t>
      </w:r>
      <w:r w:rsidR="00BC7560" w:rsidRPr="0024563C">
        <w:t xml:space="preserve"> </w:t>
      </w:r>
      <w:r w:rsidRPr="0024563C">
        <w:t>Чайковский. Танец из балета «Спящая красавица».</w:t>
      </w:r>
    </w:p>
    <w:p w:rsidR="000E40CC" w:rsidRPr="0024563C" w:rsidRDefault="000E40CC" w:rsidP="000E40CC">
      <w:pPr>
        <w:jc w:val="both"/>
      </w:pPr>
      <w:r w:rsidRPr="0024563C">
        <w:t>5. В.</w:t>
      </w:r>
      <w:r w:rsidR="00BC7560" w:rsidRPr="0024563C">
        <w:t xml:space="preserve"> </w:t>
      </w:r>
      <w:r w:rsidRPr="0024563C">
        <w:t>Селиванов. «Шуточка».</w:t>
      </w:r>
    </w:p>
    <w:p w:rsidR="000E40CC" w:rsidRPr="0024563C" w:rsidRDefault="000E40CC" w:rsidP="000E40CC">
      <w:pPr>
        <w:jc w:val="both"/>
      </w:pPr>
      <w:r w:rsidRPr="0024563C">
        <w:t>6. А.</w:t>
      </w:r>
      <w:r w:rsidR="00BC7560" w:rsidRPr="0024563C">
        <w:t xml:space="preserve"> </w:t>
      </w:r>
      <w:r w:rsidRPr="0024563C">
        <w:t>Глазунов. «Пиццикато» из балета «Раймонда».</w:t>
      </w:r>
    </w:p>
    <w:p w:rsidR="000E40CC" w:rsidRPr="0024563C" w:rsidRDefault="000E40CC" w:rsidP="000E40CC">
      <w:pPr>
        <w:jc w:val="both"/>
      </w:pPr>
      <w:r w:rsidRPr="0024563C">
        <w:t>7. Р.</w:t>
      </w:r>
      <w:r w:rsidR="00BC7560" w:rsidRPr="0024563C">
        <w:t xml:space="preserve"> </w:t>
      </w:r>
      <w:r w:rsidRPr="0024563C">
        <w:t xml:space="preserve">Глиэр. «Танец на площади» из балета «Медный всадник». </w:t>
      </w:r>
    </w:p>
    <w:p w:rsidR="000E40CC" w:rsidRPr="0024563C" w:rsidRDefault="000E40CC" w:rsidP="000E40CC">
      <w:pPr>
        <w:jc w:val="both"/>
      </w:pPr>
    </w:p>
    <w:p w:rsidR="000E40CC" w:rsidRPr="0024563C" w:rsidRDefault="000E40CC" w:rsidP="000E40CC">
      <w:pPr>
        <w:jc w:val="both"/>
        <w:rPr>
          <w:i/>
          <w:u w:val="single"/>
        </w:rPr>
      </w:pPr>
      <w:r w:rsidRPr="0024563C">
        <w:rPr>
          <w:i/>
          <w:u w:val="single"/>
        </w:rPr>
        <w:t>Диктант.</w:t>
      </w:r>
    </w:p>
    <w:p w:rsidR="000E40CC" w:rsidRPr="0024563C" w:rsidRDefault="000E40CC" w:rsidP="000E40CC">
      <w:pPr>
        <w:jc w:val="both"/>
        <w:rPr>
          <w:i/>
          <w:u w:val="single"/>
        </w:rPr>
      </w:pPr>
      <w:proofErr w:type="spellStart"/>
      <w:r w:rsidRPr="0024563C">
        <w:rPr>
          <w:i/>
        </w:rPr>
        <w:t>Одноголосие</w:t>
      </w:r>
      <w:proofErr w:type="spellEnd"/>
      <w:r w:rsidRPr="0024563C">
        <w:rPr>
          <w:i/>
        </w:rPr>
        <w:t xml:space="preserve">. </w:t>
      </w:r>
      <w:r w:rsidRPr="0024563C">
        <w:t xml:space="preserve">Запоминание </w:t>
      </w:r>
      <w:proofErr w:type="spellStart"/>
      <w:r w:rsidRPr="0024563C">
        <w:t>попевок</w:t>
      </w:r>
      <w:proofErr w:type="spellEnd"/>
      <w:r w:rsidRPr="0024563C">
        <w:t xml:space="preserve">, фраз, мотивов, подбор их по слуху на инструменте с последующим пением или записью. Запись ритмических диктантов. Устные мелодические и интервальные диктанты. Диктант с предварительным разбором. Письменный диктант в размере 4-8 тактов с использованием пройденных мелодических оборотов. </w:t>
      </w:r>
    </w:p>
    <w:p w:rsidR="000E40CC" w:rsidRPr="0024563C" w:rsidRDefault="000E40CC" w:rsidP="000E40CC">
      <w:pPr>
        <w:jc w:val="both"/>
        <w:rPr>
          <w:i/>
          <w:u w:val="single"/>
        </w:rPr>
      </w:pPr>
    </w:p>
    <w:p w:rsidR="000E40CC" w:rsidRPr="0024563C" w:rsidRDefault="000E40CC" w:rsidP="000E40CC">
      <w:pPr>
        <w:jc w:val="both"/>
        <w:rPr>
          <w:i/>
          <w:u w:val="single"/>
        </w:rPr>
      </w:pPr>
      <w:proofErr w:type="spellStart"/>
      <w:r w:rsidRPr="0024563C">
        <w:rPr>
          <w:i/>
          <w:u w:val="single"/>
        </w:rPr>
        <w:t>Сольфеджирование</w:t>
      </w:r>
      <w:proofErr w:type="spellEnd"/>
      <w:r w:rsidRPr="0024563C">
        <w:rPr>
          <w:i/>
          <w:u w:val="single"/>
        </w:rPr>
        <w:t xml:space="preserve">. </w:t>
      </w:r>
    </w:p>
    <w:p w:rsidR="000E40CC" w:rsidRPr="0024563C" w:rsidRDefault="000E40CC" w:rsidP="000E40CC">
      <w:pPr>
        <w:numPr>
          <w:ilvl w:val="0"/>
          <w:numId w:val="18"/>
        </w:numPr>
        <w:jc w:val="both"/>
        <w:rPr>
          <w:i/>
          <w:u w:val="single"/>
        </w:rPr>
      </w:pPr>
      <w:r w:rsidRPr="0024563C">
        <w:rPr>
          <w:i/>
          <w:u w:val="single"/>
        </w:rPr>
        <w:t xml:space="preserve">Одноголосное </w:t>
      </w:r>
      <w:proofErr w:type="spellStart"/>
      <w:r w:rsidRPr="0024563C">
        <w:rPr>
          <w:i/>
          <w:u w:val="single"/>
        </w:rPr>
        <w:t>сольфеджирование</w:t>
      </w:r>
      <w:proofErr w:type="spellEnd"/>
      <w:r w:rsidRPr="0024563C">
        <w:rPr>
          <w:i/>
          <w:u w:val="single"/>
        </w:rPr>
        <w:t xml:space="preserve">. </w:t>
      </w:r>
      <w:r w:rsidRPr="0024563C">
        <w:t xml:space="preserve">Пение одноголосных примеров в простых и сложных (4/4) </w:t>
      </w:r>
      <w:r w:rsidR="00BC7560" w:rsidRPr="0024563C">
        <w:t>размерах в</w:t>
      </w:r>
      <w:r w:rsidRPr="0024563C">
        <w:t xml:space="preserve"> мажоре и трёх видах минора. Ритмические сложности: четверть с точкой, паузы, шестнадцатые. Определение в произведениях лада, структуры, характера, ритмических особенностей. Транспонирование пройденных мелодий. Чередование пения вслух и про себя, поочерёдное пение по фразам. </w:t>
      </w:r>
    </w:p>
    <w:p w:rsidR="000E40CC" w:rsidRPr="0024563C" w:rsidRDefault="000E40CC" w:rsidP="000E40CC">
      <w:pPr>
        <w:jc w:val="both"/>
      </w:pPr>
      <w:r w:rsidRPr="0024563C">
        <w:t>Примерная трудность:</w:t>
      </w:r>
    </w:p>
    <w:p w:rsidR="000E40CC" w:rsidRPr="0024563C" w:rsidRDefault="000E40CC" w:rsidP="000E40CC">
      <w:pPr>
        <w:jc w:val="both"/>
      </w:pPr>
      <w:r w:rsidRPr="0024563C">
        <w:rPr>
          <w:noProof/>
        </w:rPr>
        <w:drawing>
          <wp:inline distT="0" distB="0" distL="0" distR="0">
            <wp:extent cx="5086350" cy="3924300"/>
            <wp:effectExtent l="0" t="0" r="0" b="0"/>
            <wp:docPr id="9" name="Рисунок 9" descr="в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вст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0CC" w:rsidRPr="0024563C" w:rsidRDefault="000E40CC" w:rsidP="000E40CC">
      <w:pPr>
        <w:numPr>
          <w:ilvl w:val="0"/>
          <w:numId w:val="18"/>
        </w:numPr>
        <w:jc w:val="both"/>
      </w:pPr>
      <w:r w:rsidRPr="0024563C">
        <w:rPr>
          <w:i/>
        </w:rPr>
        <w:t xml:space="preserve">Двухголосное </w:t>
      </w:r>
      <w:proofErr w:type="spellStart"/>
      <w:r w:rsidRPr="0024563C">
        <w:rPr>
          <w:i/>
        </w:rPr>
        <w:t>сольфеджирование</w:t>
      </w:r>
      <w:proofErr w:type="spellEnd"/>
      <w:r w:rsidRPr="0024563C">
        <w:rPr>
          <w:i/>
        </w:rPr>
        <w:t xml:space="preserve">. </w:t>
      </w:r>
      <w:r w:rsidRPr="0024563C">
        <w:t xml:space="preserve">Пение </w:t>
      </w:r>
      <w:proofErr w:type="spellStart"/>
      <w:r w:rsidRPr="0024563C">
        <w:t>двухголосия</w:t>
      </w:r>
      <w:proofErr w:type="spellEnd"/>
      <w:r w:rsidRPr="0024563C">
        <w:t xml:space="preserve"> простейшего вида. Примерная трудность:</w:t>
      </w:r>
    </w:p>
    <w:p w:rsidR="000E40CC" w:rsidRPr="0024563C" w:rsidRDefault="000E40CC" w:rsidP="000E40CC">
      <w:pPr>
        <w:jc w:val="both"/>
      </w:pPr>
      <w:r w:rsidRPr="0024563C">
        <w:rPr>
          <w:noProof/>
        </w:rPr>
        <w:lastRenderedPageBreak/>
        <w:drawing>
          <wp:inline distT="0" distB="0" distL="0" distR="0">
            <wp:extent cx="3581400" cy="1504950"/>
            <wp:effectExtent l="0" t="0" r="0" b="0"/>
            <wp:docPr id="8" name="Рисунок 8" descr="вст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вст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0CC" w:rsidRPr="0024563C" w:rsidRDefault="000E40CC" w:rsidP="000E40CC">
      <w:pPr>
        <w:numPr>
          <w:ilvl w:val="0"/>
          <w:numId w:val="18"/>
        </w:numPr>
        <w:jc w:val="both"/>
      </w:pPr>
      <w:r w:rsidRPr="0024563C">
        <w:rPr>
          <w:i/>
        </w:rPr>
        <w:t xml:space="preserve">Чтение с листа </w:t>
      </w:r>
      <w:r w:rsidRPr="0024563C">
        <w:t xml:space="preserve">простейших мелодий с названием звуков, на нейтральный слог, с </w:t>
      </w:r>
      <w:proofErr w:type="spellStart"/>
      <w:r w:rsidRPr="0024563C">
        <w:t>дирижированием</w:t>
      </w:r>
      <w:proofErr w:type="spellEnd"/>
      <w:r w:rsidRPr="0024563C">
        <w:t xml:space="preserve"> в пройденных тональностях. Примерная трудность:</w:t>
      </w:r>
    </w:p>
    <w:p w:rsidR="000E40CC" w:rsidRPr="0024563C" w:rsidRDefault="000E40CC" w:rsidP="000E40CC">
      <w:pPr>
        <w:jc w:val="both"/>
      </w:pPr>
      <w:r w:rsidRPr="0024563C">
        <w:rPr>
          <w:bCs/>
          <w:noProof/>
        </w:rPr>
        <w:drawing>
          <wp:inline distT="0" distB="0" distL="0" distR="0">
            <wp:extent cx="5200650" cy="4333875"/>
            <wp:effectExtent l="0" t="0" r="0" b="0"/>
            <wp:docPr id="7" name="Рисунок 7" descr="вст_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вст_c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0CC" w:rsidRPr="0024563C" w:rsidRDefault="000E40CC" w:rsidP="000E40CC">
      <w:pPr>
        <w:jc w:val="both"/>
      </w:pPr>
      <w:r w:rsidRPr="0024563C">
        <w:rPr>
          <w:i/>
          <w:u w:val="single"/>
        </w:rPr>
        <w:t xml:space="preserve">Метроритмические упражнения. </w:t>
      </w:r>
      <w:r w:rsidRPr="0024563C">
        <w:t xml:space="preserve">Повторение данного ритмического рисунка на слоги с показом доли. Простукивание ритмического рисунка исполненной мелодии, запись ритмического рисунка. Узнавание мелодии по ритмическому рисунку. Воспроизведение ритмического остинато. Ритмический аккомпанемент к выученным мелодиям. Выучивание и чтение простейших ритмических партитур. Ритмические диктанты. Разучивание ритмических канонов. </w:t>
      </w:r>
    </w:p>
    <w:p w:rsidR="000E40CC" w:rsidRPr="0024563C" w:rsidRDefault="000E40CC" w:rsidP="000E40CC">
      <w:pPr>
        <w:jc w:val="both"/>
      </w:pPr>
      <w:r w:rsidRPr="0024563C">
        <w:rPr>
          <w:noProof/>
        </w:rPr>
        <w:drawing>
          <wp:inline distT="0" distB="0" distL="0" distR="0">
            <wp:extent cx="5514975" cy="800100"/>
            <wp:effectExtent l="0" t="0" r="0" b="0"/>
            <wp:docPr id="6" name="Рисунок 6" descr="вст1_cr_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вст1_cr_c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0CC" w:rsidRPr="0024563C" w:rsidRDefault="000E40CC" w:rsidP="000E40CC">
      <w:pPr>
        <w:jc w:val="both"/>
      </w:pPr>
      <w:r w:rsidRPr="0024563C">
        <w:rPr>
          <w:i/>
          <w:u w:val="single"/>
        </w:rPr>
        <w:lastRenderedPageBreak/>
        <w:t xml:space="preserve">Воспитание творческих навыков. </w:t>
      </w:r>
      <w:r w:rsidRPr="0024563C">
        <w:t xml:space="preserve">Сочинение жанровых вариаций: полька, вальс, марш и т.д. Сочинение ритмического аккомпанемента. Сочинение подголосков к мелодии. </w:t>
      </w:r>
      <w:proofErr w:type="spellStart"/>
      <w:r w:rsidRPr="0024563C">
        <w:t>Досочинение</w:t>
      </w:r>
      <w:proofErr w:type="spellEnd"/>
      <w:r w:rsidRPr="0024563C">
        <w:t xml:space="preserve"> мелодий. Сочинение мелодий на заданный ритм, текст. Подбор аккомпанемента.  </w:t>
      </w:r>
    </w:p>
    <w:p w:rsidR="000E40CC" w:rsidRPr="0024563C" w:rsidRDefault="000E40CC" w:rsidP="000E40CC">
      <w:pPr>
        <w:jc w:val="both"/>
      </w:pPr>
    </w:p>
    <w:p w:rsidR="000E40CC" w:rsidRPr="0024563C" w:rsidRDefault="000E40CC" w:rsidP="00BC7560">
      <w:pPr>
        <w:jc w:val="center"/>
        <w:rPr>
          <w:b/>
        </w:rPr>
      </w:pPr>
      <w:r w:rsidRPr="0024563C">
        <w:rPr>
          <w:b/>
        </w:rPr>
        <w:t>3 КЛАСС</w:t>
      </w:r>
    </w:p>
    <w:p w:rsidR="000E40CC" w:rsidRPr="0024563C" w:rsidRDefault="000E40CC" w:rsidP="000E40CC">
      <w:pPr>
        <w:jc w:val="both"/>
        <w:rPr>
          <w:b/>
        </w:rPr>
      </w:pPr>
    </w:p>
    <w:p w:rsidR="000E40CC" w:rsidRPr="0024563C" w:rsidRDefault="000E40CC" w:rsidP="000E40CC">
      <w:pPr>
        <w:jc w:val="both"/>
      </w:pPr>
      <w:r w:rsidRPr="0024563C">
        <w:rPr>
          <w:b/>
        </w:rPr>
        <w:t xml:space="preserve">Лад и его элементы. </w:t>
      </w:r>
      <w:r w:rsidRPr="0024563C">
        <w:t xml:space="preserve">Гаммы мажора и трёх видов минора. Тональности до трёх знаков включительно. Цепочки ступеней, </w:t>
      </w:r>
      <w:proofErr w:type="spellStart"/>
      <w:r w:rsidRPr="0024563C">
        <w:t>опевание</w:t>
      </w:r>
      <w:proofErr w:type="spellEnd"/>
      <w:r w:rsidRPr="0024563C">
        <w:t xml:space="preserve"> устоев, вводные звуки, разрешение </w:t>
      </w:r>
      <w:proofErr w:type="spellStart"/>
      <w:r w:rsidRPr="0024563C">
        <w:t>неустоев</w:t>
      </w:r>
      <w:proofErr w:type="spellEnd"/>
      <w:r w:rsidRPr="0024563C">
        <w:t xml:space="preserve"> в устои, гамма «терциями», скачки ступеней. Пройденные интервалы в ладу. Пройденные аккорды в ладу. </w:t>
      </w:r>
    </w:p>
    <w:p w:rsidR="000E40CC" w:rsidRPr="0024563C" w:rsidRDefault="000E40CC" w:rsidP="000E40CC">
      <w:pPr>
        <w:jc w:val="both"/>
      </w:pPr>
    </w:p>
    <w:p w:rsidR="000E40CC" w:rsidRPr="0024563C" w:rsidRDefault="000E40CC" w:rsidP="000E40CC">
      <w:pPr>
        <w:jc w:val="both"/>
      </w:pPr>
      <w:r w:rsidRPr="0024563C">
        <w:rPr>
          <w:b/>
        </w:rPr>
        <w:t xml:space="preserve">Интервалы. </w:t>
      </w:r>
      <w:r w:rsidRPr="0024563C">
        <w:t xml:space="preserve">Название интервалов и их обозначение в пределах октавы. </w:t>
      </w:r>
      <w:proofErr w:type="spellStart"/>
      <w:r w:rsidRPr="0024563C">
        <w:t>Ступеневая</w:t>
      </w:r>
      <w:proofErr w:type="spellEnd"/>
      <w:r w:rsidRPr="0024563C">
        <w:t xml:space="preserve"> величина интервалов. Умение построить от звука и в пройденных тональностях. Разрешение интервалов в ладу.</w:t>
      </w:r>
    </w:p>
    <w:p w:rsidR="000E40CC" w:rsidRPr="0024563C" w:rsidRDefault="000E40CC" w:rsidP="000E40CC">
      <w:pPr>
        <w:jc w:val="both"/>
      </w:pPr>
    </w:p>
    <w:p w:rsidR="000E40CC" w:rsidRPr="0024563C" w:rsidRDefault="000E40CC" w:rsidP="000E40CC">
      <w:pPr>
        <w:jc w:val="both"/>
      </w:pPr>
      <w:r w:rsidRPr="0024563C">
        <w:rPr>
          <w:b/>
        </w:rPr>
        <w:t xml:space="preserve">Аккорды. </w:t>
      </w:r>
      <w:r w:rsidRPr="0024563C">
        <w:t>Главные трезвучия лада с обращениями. Мажорное и минорное трезвучия от звука.</w:t>
      </w:r>
    </w:p>
    <w:p w:rsidR="000E40CC" w:rsidRPr="0024563C" w:rsidRDefault="000E40CC" w:rsidP="000E40CC">
      <w:pPr>
        <w:jc w:val="both"/>
      </w:pPr>
    </w:p>
    <w:p w:rsidR="000E40CC" w:rsidRPr="0024563C" w:rsidRDefault="000E40CC" w:rsidP="000E40CC">
      <w:pPr>
        <w:jc w:val="both"/>
      </w:pPr>
      <w:r w:rsidRPr="0024563C">
        <w:rPr>
          <w:b/>
        </w:rPr>
        <w:t xml:space="preserve">Метр и ритм. </w:t>
      </w:r>
      <w:r w:rsidRPr="0024563C">
        <w:t xml:space="preserve"> Различные ритмические группы в размерах 2/4,3/4, 4/4.</w:t>
      </w:r>
    </w:p>
    <w:p w:rsidR="000E40CC" w:rsidRPr="0024563C" w:rsidRDefault="000E40CC" w:rsidP="000E40CC">
      <w:pPr>
        <w:jc w:val="both"/>
      </w:pPr>
    </w:p>
    <w:p w:rsidR="000E40CC" w:rsidRPr="0024563C" w:rsidRDefault="000E40CC" w:rsidP="000E40CC">
      <w:pPr>
        <w:jc w:val="both"/>
        <w:rPr>
          <w:b/>
        </w:rPr>
      </w:pPr>
      <w:r w:rsidRPr="0024563C">
        <w:rPr>
          <w:b/>
        </w:rPr>
        <w:t>ФОРМЫ РАБОТЫ</w:t>
      </w:r>
    </w:p>
    <w:p w:rsidR="000E40CC" w:rsidRPr="0024563C" w:rsidRDefault="000E40CC" w:rsidP="000E40CC">
      <w:pPr>
        <w:jc w:val="both"/>
        <w:rPr>
          <w:b/>
        </w:rPr>
      </w:pPr>
    </w:p>
    <w:p w:rsidR="000E40CC" w:rsidRPr="0024563C" w:rsidRDefault="000E40CC" w:rsidP="000E40CC">
      <w:pPr>
        <w:jc w:val="both"/>
      </w:pPr>
      <w:r w:rsidRPr="0024563C">
        <w:rPr>
          <w:i/>
          <w:u w:val="single"/>
        </w:rPr>
        <w:t xml:space="preserve">Интонационные упражнения. </w:t>
      </w:r>
      <w:r w:rsidRPr="0024563C">
        <w:t xml:space="preserve">Пение гамм мажора и трёх видов минора до трёх знаков включительно. Пение неустойчивых ступеней с разрешением в устойчивые (по порядку, в разном порядке, скачки), скачки с устойчивых ступеней на неустойчивые с последующим разрешением, </w:t>
      </w:r>
      <w:proofErr w:type="spellStart"/>
      <w:r w:rsidRPr="0024563C">
        <w:t>ступеневые</w:t>
      </w:r>
      <w:proofErr w:type="spellEnd"/>
      <w:r w:rsidRPr="0024563C">
        <w:t xml:space="preserve"> и интервальные цепочки. </w:t>
      </w:r>
      <w:proofErr w:type="spellStart"/>
      <w:r w:rsidRPr="0024563C">
        <w:t>Опевание</w:t>
      </w:r>
      <w:proofErr w:type="spellEnd"/>
      <w:r w:rsidRPr="0024563C">
        <w:t xml:space="preserve"> устоев сверху и снизу. Пение гамм терциями, пение гамм в разных жанрах. Пение интервалов в пределах октавы, пение интервальных цепочек вне лада. Интонирование главных трезвучий и их обращений в ладу, а также гармонических оборотов </w:t>
      </w:r>
      <w:r w:rsidR="00BC7560" w:rsidRPr="0024563C">
        <w:t>(плагальный</w:t>
      </w:r>
      <w:r w:rsidRPr="0024563C">
        <w:t>, автентический, полный). Интервальные диатонические секвенции. Пение двухголосных упражнений с проигрыванием другого голоса на фортепиано.</w:t>
      </w:r>
    </w:p>
    <w:p w:rsidR="000E40CC" w:rsidRPr="0024563C" w:rsidRDefault="000E40CC" w:rsidP="000E40CC">
      <w:pPr>
        <w:jc w:val="both"/>
      </w:pPr>
    </w:p>
    <w:p w:rsidR="000E40CC" w:rsidRPr="0024563C" w:rsidRDefault="000E40CC" w:rsidP="000E40CC">
      <w:pPr>
        <w:jc w:val="both"/>
        <w:rPr>
          <w:i/>
          <w:u w:val="single"/>
        </w:rPr>
      </w:pPr>
      <w:r w:rsidRPr="0024563C">
        <w:rPr>
          <w:i/>
          <w:u w:val="single"/>
        </w:rPr>
        <w:t>Слуховой анализ.</w:t>
      </w:r>
    </w:p>
    <w:p w:rsidR="000E40CC" w:rsidRPr="0024563C" w:rsidRDefault="000E40CC" w:rsidP="000E40CC">
      <w:pPr>
        <w:numPr>
          <w:ilvl w:val="0"/>
          <w:numId w:val="18"/>
        </w:numPr>
        <w:jc w:val="both"/>
        <w:rPr>
          <w:i/>
        </w:rPr>
      </w:pPr>
      <w:r w:rsidRPr="0024563C">
        <w:rPr>
          <w:i/>
        </w:rPr>
        <w:t xml:space="preserve">Анализ отдельных элементов музыкального языка. </w:t>
      </w:r>
      <w:r w:rsidRPr="0024563C">
        <w:t>Определение лада (мажора и минора трёх видов), интонаций пройденных интервалов. Пройденные интервалы и аккорды вне лада. Последовательности интервалов и аккордов в ладу.</w:t>
      </w:r>
    </w:p>
    <w:p w:rsidR="000E40CC" w:rsidRPr="0024563C" w:rsidRDefault="000E40CC" w:rsidP="000E40CC">
      <w:pPr>
        <w:numPr>
          <w:ilvl w:val="0"/>
          <w:numId w:val="18"/>
        </w:numPr>
        <w:jc w:val="both"/>
        <w:rPr>
          <w:i/>
        </w:rPr>
      </w:pPr>
      <w:r w:rsidRPr="0024563C">
        <w:rPr>
          <w:i/>
        </w:rPr>
        <w:t xml:space="preserve">Целостный музыкальный анализ. </w:t>
      </w:r>
      <w:r w:rsidRPr="0024563C">
        <w:t>Определение размера, темпа, ритмических особенностей, динамических оттенков в прослушанном произведении. Определение жанра прослушанной мелодии, строения (период, предложения, фразы, 2-3-хчастная форма), гармонический анализ.</w:t>
      </w:r>
    </w:p>
    <w:p w:rsidR="000E40CC" w:rsidRPr="0024563C" w:rsidRDefault="000E40CC" w:rsidP="000E40CC">
      <w:pPr>
        <w:jc w:val="both"/>
        <w:rPr>
          <w:b/>
        </w:rPr>
      </w:pPr>
    </w:p>
    <w:p w:rsidR="000E40CC" w:rsidRPr="0024563C" w:rsidRDefault="000E40CC" w:rsidP="000E40CC">
      <w:pPr>
        <w:jc w:val="both"/>
        <w:rPr>
          <w:b/>
        </w:rPr>
      </w:pPr>
      <w:r w:rsidRPr="0024563C">
        <w:rPr>
          <w:b/>
        </w:rPr>
        <w:t>Примерный музыкальный материал.</w:t>
      </w:r>
    </w:p>
    <w:p w:rsidR="000E40CC" w:rsidRPr="0024563C" w:rsidRDefault="000E40CC" w:rsidP="000E40CC">
      <w:pPr>
        <w:jc w:val="both"/>
      </w:pPr>
      <w:r w:rsidRPr="0024563C">
        <w:t>1. М.</w:t>
      </w:r>
      <w:r w:rsidR="00BC7560" w:rsidRPr="0024563C">
        <w:t xml:space="preserve"> </w:t>
      </w:r>
      <w:r w:rsidRPr="0024563C">
        <w:t>Глинка. «Полька».</w:t>
      </w:r>
    </w:p>
    <w:p w:rsidR="000E40CC" w:rsidRPr="0024563C" w:rsidRDefault="000E40CC" w:rsidP="000E40CC">
      <w:pPr>
        <w:jc w:val="both"/>
      </w:pPr>
      <w:r w:rsidRPr="0024563C">
        <w:t>2. П.И.</w:t>
      </w:r>
      <w:r w:rsidR="00BC7560" w:rsidRPr="0024563C">
        <w:t xml:space="preserve"> </w:t>
      </w:r>
      <w:r w:rsidRPr="0024563C">
        <w:t>Чайковский. Фрагмент из балета «Лебединое озеро».</w:t>
      </w:r>
    </w:p>
    <w:p w:rsidR="000E40CC" w:rsidRPr="0024563C" w:rsidRDefault="000E40CC" w:rsidP="000E40CC">
      <w:pPr>
        <w:jc w:val="both"/>
      </w:pPr>
      <w:r w:rsidRPr="0024563C">
        <w:t>3.П.Чайковский. Мазурка из «Детского альбома».</w:t>
      </w:r>
    </w:p>
    <w:p w:rsidR="000E40CC" w:rsidRPr="0024563C" w:rsidRDefault="000E40CC" w:rsidP="000E40CC">
      <w:pPr>
        <w:jc w:val="both"/>
      </w:pPr>
      <w:r w:rsidRPr="0024563C">
        <w:t>4. Е.</w:t>
      </w:r>
      <w:r w:rsidR="00BC7560" w:rsidRPr="0024563C">
        <w:t xml:space="preserve"> </w:t>
      </w:r>
      <w:r w:rsidRPr="0024563C">
        <w:t>Марченко. Марш.</w:t>
      </w:r>
    </w:p>
    <w:p w:rsidR="000E40CC" w:rsidRPr="0024563C" w:rsidRDefault="000E40CC" w:rsidP="000E40CC">
      <w:pPr>
        <w:jc w:val="both"/>
      </w:pPr>
      <w:r w:rsidRPr="0024563C">
        <w:t>5. Н.</w:t>
      </w:r>
      <w:r w:rsidR="00BC7560" w:rsidRPr="0024563C">
        <w:t xml:space="preserve"> </w:t>
      </w:r>
      <w:proofErr w:type="spellStart"/>
      <w:r w:rsidRPr="0024563C">
        <w:t>Кизевальтер</w:t>
      </w:r>
      <w:proofErr w:type="spellEnd"/>
      <w:r w:rsidRPr="0024563C">
        <w:t>. Хлопушки.</w:t>
      </w:r>
    </w:p>
    <w:p w:rsidR="000E40CC" w:rsidRPr="0024563C" w:rsidRDefault="000E40CC" w:rsidP="000E40CC">
      <w:pPr>
        <w:jc w:val="both"/>
      </w:pPr>
      <w:r w:rsidRPr="0024563C">
        <w:t>6. В.А.</w:t>
      </w:r>
      <w:r w:rsidR="00BC7560" w:rsidRPr="0024563C">
        <w:t xml:space="preserve"> </w:t>
      </w:r>
      <w:r w:rsidRPr="0024563C">
        <w:t>Моцарт. Менуэт.</w:t>
      </w:r>
    </w:p>
    <w:p w:rsidR="000E40CC" w:rsidRPr="0024563C" w:rsidRDefault="000E40CC" w:rsidP="000E40CC">
      <w:pPr>
        <w:jc w:val="both"/>
      </w:pPr>
      <w:r w:rsidRPr="0024563C">
        <w:t>7. Ф.</w:t>
      </w:r>
      <w:r w:rsidR="00BC7560" w:rsidRPr="0024563C">
        <w:t xml:space="preserve"> </w:t>
      </w:r>
      <w:r w:rsidRPr="0024563C">
        <w:t>Шуберт. Вальс.</w:t>
      </w:r>
    </w:p>
    <w:p w:rsidR="000E40CC" w:rsidRPr="0024563C" w:rsidRDefault="000E40CC" w:rsidP="000E40CC">
      <w:pPr>
        <w:jc w:val="both"/>
      </w:pPr>
      <w:r w:rsidRPr="0024563C">
        <w:lastRenderedPageBreak/>
        <w:t>8. К.Ф.</w:t>
      </w:r>
      <w:r w:rsidR="00BC7560" w:rsidRPr="0024563C">
        <w:t xml:space="preserve"> </w:t>
      </w:r>
      <w:proofErr w:type="spellStart"/>
      <w:r w:rsidRPr="0024563C">
        <w:t>Полле</w:t>
      </w:r>
      <w:proofErr w:type="spellEnd"/>
      <w:r w:rsidRPr="0024563C">
        <w:t>. «Марш мушкетёров».</w:t>
      </w:r>
    </w:p>
    <w:p w:rsidR="000E40CC" w:rsidRPr="0024563C" w:rsidRDefault="000E40CC" w:rsidP="000E40CC">
      <w:pPr>
        <w:jc w:val="both"/>
      </w:pPr>
      <w:r w:rsidRPr="0024563C">
        <w:t>9. Ф</w:t>
      </w:r>
      <w:r w:rsidR="00BC7560" w:rsidRPr="0024563C">
        <w:t>.</w:t>
      </w:r>
      <w:r w:rsidRPr="0024563C">
        <w:t xml:space="preserve"> </w:t>
      </w:r>
      <w:proofErr w:type="spellStart"/>
      <w:r w:rsidRPr="0024563C">
        <w:t>Пуленк</w:t>
      </w:r>
      <w:proofErr w:type="spellEnd"/>
      <w:r w:rsidRPr="0024563C">
        <w:t>. Полька.</w:t>
      </w:r>
    </w:p>
    <w:p w:rsidR="000E40CC" w:rsidRPr="0024563C" w:rsidRDefault="000E40CC" w:rsidP="000E40CC">
      <w:pPr>
        <w:jc w:val="both"/>
        <w:rPr>
          <w:b/>
        </w:rPr>
      </w:pPr>
    </w:p>
    <w:p w:rsidR="000E40CC" w:rsidRPr="0024563C" w:rsidRDefault="000E40CC" w:rsidP="000E40CC">
      <w:pPr>
        <w:jc w:val="both"/>
        <w:rPr>
          <w:i/>
          <w:u w:val="single"/>
        </w:rPr>
      </w:pPr>
      <w:r w:rsidRPr="0024563C">
        <w:rPr>
          <w:i/>
          <w:u w:val="single"/>
        </w:rPr>
        <w:t>Диктант.</w:t>
      </w:r>
    </w:p>
    <w:p w:rsidR="000E40CC" w:rsidRPr="0024563C" w:rsidRDefault="000E40CC" w:rsidP="000E40CC">
      <w:pPr>
        <w:numPr>
          <w:ilvl w:val="0"/>
          <w:numId w:val="18"/>
        </w:numPr>
        <w:jc w:val="both"/>
        <w:rPr>
          <w:i/>
        </w:rPr>
      </w:pPr>
      <w:proofErr w:type="spellStart"/>
      <w:r w:rsidRPr="0024563C">
        <w:rPr>
          <w:i/>
        </w:rPr>
        <w:t>Одноголосие</w:t>
      </w:r>
      <w:proofErr w:type="spellEnd"/>
      <w:r w:rsidRPr="0024563C">
        <w:rPr>
          <w:i/>
        </w:rPr>
        <w:t xml:space="preserve">. </w:t>
      </w:r>
      <w:r w:rsidRPr="0024563C">
        <w:t>Различные формы устного диктанта. Запись знакомых мелодий по памяти. Письменный диктант в объёме 8 тактов, включающий пройденные мелодические обороты, ритмические группы. Примерная трудность:</w:t>
      </w:r>
    </w:p>
    <w:p w:rsidR="000E40CC" w:rsidRPr="0024563C" w:rsidRDefault="000E40CC" w:rsidP="000E40CC">
      <w:pPr>
        <w:jc w:val="both"/>
      </w:pPr>
      <w:r w:rsidRPr="0024563C">
        <w:rPr>
          <w:noProof/>
        </w:rPr>
        <w:drawing>
          <wp:inline distT="0" distB="0" distL="0" distR="0">
            <wp:extent cx="5876925" cy="1057275"/>
            <wp:effectExtent l="0" t="0" r="0" b="0"/>
            <wp:docPr id="5" name="Рисунок 5" descr="сольф 1_000_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сольф 1_000_c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0CC" w:rsidRPr="0024563C" w:rsidRDefault="000E40CC" w:rsidP="000E40CC">
      <w:pPr>
        <w:numPr>
          <w:ilvl w:val="0"/>
          <w:numId w:val="18"/>
        </w:numPr>
        <w:jc w:val="both"/>
      </w:pPr>
      <w:proofErr w:type="spellStart"/>
      <w:r w:rsidRPr="0024563C">
        <w:rPr>
          <w:i/>
        </w:rPr>
        <w:t>Двухголосие</w:t>
      </w:r>
      <w:proofErr w:type="spellEnd"/>
      <w:r w:rsidRPr="0024563C">
        <w:rPr>
          <w:i/>
        </w:rPr>
        <w:t xml:space="preserve">. </w:t>
      </w:r>
      <w:r w:rsidRPr="0024563C">
        <w:t>Примерная трудность:</w:t>
      </w:r>
    </w:p>
    <w:p w:rsidR="000E40CC" w:rsidRPr="0024563C" w:rsidRDefault="000E40CC" w:rsidP="000E40CC">
      <w:pPr>
        <w:jc w:val="both"/>
      </w:pPr>
    </w:p>
    <w:p w:rsidR="000E40CC" w:rsidRPr="0024563C" w:rsidRDefault="000E40CC" w:rsidP="000E40CC">
      <w:pPr>
        <w:jc w:val="both"/>
      </w:pPr>
      <w:r w:rsidRPr="0024563C">
        <w:rPr>
          <w:bCs/>
          <w:noProof/>
        </w:rPr>
        <w:drawing>
          <wp:inline distT="0" distB="0" distL="0" distR="0">
            <wp:extent cx="3429000" cy="1695450"/>
            <wp:effectExtent l="0" t="0" r="0" b="0"/>
            <wp:docPr id="4" name="Рисунок 4" descr="сольф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сольф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0CC" w:rsidRPr="0024563C" w:rsidRDefault="000E40CC" w:rsidP="000E40CC">
      <w:pPr>
        <w:jc w:val="both"/>
      </w:pPr>
    </w:p>
    <w:p w:rsidR="000E40CC" w:rsidRPr="0024563C" w:rsidRDefault="000E40CC" w:rsidP="000E40CC">
      <w:pPr>
        <w:jc w:val="both"/>
      </w:pPr>
      <w:proofErr w:type="spellStart"/>
      <w:r w:rsidRPr="0024563C">
        <w:rPr>
          <w:i/>
          <w:u w:val="single"/>
        </w:rPr>
        <w:t>Сольфеджирование</w:t>
      </w:r>
      <w:proofErr w:type="spellEnd"/>
      <w:r w:rsidRPr="0024563C">
        <w:rPr>
          <w:i/>
          <w:u w:val="single"/>
        </w:rPr>
        <w:t xml:space="preserve">. </w:t>
      </w:r>
    </w:p>
    <w:p w:rsidR="000E40CC" w:rsidRPr="0024563C" w:rsidRDefault="000E40CC" w:rsidP="000E40CC">
      <w:pPr>
        <w:numPr>
          <w:ilvl w:val="0"/>
          <w:numId w:val="18"/>
        </w:numPr>
        <w:jc w:val="both"/>
      </w:pPr>
      <w:r w:rsidRPr="0024563C">
        <w:rPr>
          <w:i/>
        </w:rPr>
        <w:t xml:space="preserve">Одноголосное </w:t>
      </w:r>
      <w:proofErr w:type="spellStart"/>
      <w:r w:rsidRPr="0024563C">
        <w:rPr>
          <w:i/>
        </w:rPr>
        <w:t>сольфеджирование</w:t>
      </w:r>
      <w:proofErr w:type="spellEnd"/>
      <w:r w:rsidRPr="0024563C">
        <w:rPr>
          <w:i/>
        </w:rPr>
        <w:t xml:space="preserve">. </w:t>
      </w:r>
      <w:r w:rsidRPr="0024563C">
        <w:t xml:space="preserve">Пение одноголосных примеров в простых и сложных (4/4) размерах в мажоре и трёх видах минора. Ритмические сложности: четверть с точкой, паузы, шестнадцатые. Определение в нотных примерах лада, структуры, характера, ритмических особенностей. </w:t>
      </w:r>
    </w:p>
    <w:p w:rsidR="000E40CC" w:rsidRPr="0024563C" w:rsidRDefault="000E40CC" w:rsidP="000E40CC">
      <w:pPr>
        <w:jc w:val="both"/>
      </w:pPr>
      <w:r w:rsidRPr="0024563C">
        <w:t>Примерная трудность:</w:t>
      </w:r>
    </w:p>
    <w:p w:rsidR="000E40CC" w:rsidRPr="0024563C" w:rsidRDefault="000E40CC" w:rsidP="000E40CC">
      <w:pPr>
        <w:jc w:val="both"/>
      </w:pPr>
      <w:r w:rsidRPr="0024563C">
        <w:rPr>
          <w:noProof/>
        </w:rPr>
        <w:drawing>
          <wp:inline distT="0" distB="0" distL="0" distR="0">
            <wp:extent cx="5886450" cy="2238375"/>
            <wp:effectExtent l="0" t="0" r="0" b="0"/>
            <wp:docPr id="3" name="Рисунок 3" descr="сольф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сольф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0CC" w:rsidRPr="0024563C" w:rsidRDefault="000E40CC" w:rsidP="000E40CC">
      <w:pPr>
        <w:numPr>
          <w:ilvl w:val="0"/>
          <w:numId w:val="18"/>
        </w:numPr>
        <w:jc w:val="both"/>
      </w:pPr>
      <w:r w:rsidRPr="0024563C">
        <w:rPr>
          <w:i/>
        </w:rPr>
        <w:t xml:space="preserve">Двухголосное </w:t>
      </w:r>
      <w:proofErr w:type="spellStart"/>
      <w:r w:rsidRPr="0024563C">
        <w:rPr>
          <w:i/>
        </w:rPr>
        <w:t>сольфеджирование</w:t>
      </w:r>
      <w:proofErr w:type="spellEnd"/>
      <w:r w:rsidRPr="0024563C">
        <w:rPr>
          <w:i/>
        </w:rPr>
        <w:t xml:space="preserve">. </w:t>
      </w:r>
      <w:r w:rsidRPr="0024563C">
        <w:t xml:space="preserve">Пение </w:t>
      </w:r>
      <w:proofErr w:type="spellStart"/>
      <w:r w:rsidRPr="0024563C">
        <w:t>двухголосия</w:t>
      </w:r>
      <w:proofErr w:type="spellEnd"/>
      <w:r w:rsidRPr="0024563C">
        <w:t xml:space="preserve"> простейшего вида. Примерная трудность:</w:t>
      </w:r>
    </w:p>
    <w:p w:rsidR="000E40CC" w:rsidRPr="0024563C" w:rsidRDefault="000E40CC" w:rsidP="000E40CC">
      <w:pPr>
        <w:jc w:val="both"/>
      </w:pPr>
      <w:r w:rsidRPr="0024563C">
        <w:rPr>
          <w:noProof/>
        </w:rPr>
        <w:lastRenderedPageBreak/>
        <w:drawing>
          <wp:inline distT="0" distB="0" distL="0" distR="0">
            <wp:extent cx="5543550" cy="2000250"/>
            <wp:effectExtent l="0" t="0" r="0" b="0"/>
            <wp:docPr id="2" name="Рисунок 2" descr="сольф 1_000_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сольф 1_000_c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0CC" w:rsidRPr="0024563C" w:rsidRDefault="000E40CC" w:rsidP="000E40CC">
      <w:pPr>
        <w:numPr>
          <w:ilvl w:val="0"/>
          <w:numId w:val="18"/>
        </w:numPr>
        <w:jc w:val="both"/>
      </w:pPr>
      <w:r w:rsidRPr="0024563C">
        <w:rPr>
          <w:i/>
        </w:rPr>
        <w:t xml:space="preserve">Чтение с листа. </w:t>
      </w:r>
      <w:r w:rsidRPr="0024563C">
        <w:t>Примерная трудность:</w:t>
      </w:r>
    </w:p>
    <w:p w:rsidR="000E40CC" w:rsidRPr="0024563C" w:rsidRDefault="000E40CC" w:rsidP="000E40CC">
      <w:pPr>
        <w:jc w:val="both"/>
      </w:pPr>
      <w:r w:rsidRPr="0024563C">
        <w:rPr>
          <w:noProof/>
        </w:rPr>
        <w:drawing>
          <wp:inline distT="0" distB="0" distL="0" distR="0">
            <wp:extent cx="5600700" cy="2800350"/>
            <wp:effectExtent l="0" t="0" r="0" b="0"/>
            <wp:docPr id="1" name="Рисунок 1" descr="сольф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сольф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0CC" w:rsidRPr="0024563C" w:rsidRDefault="000E40CC" w:rsidP="000E40CC">
      <w:pPr>
        <w:jc w:val="both"/>
      </w:pPr>
    </w:p>
    <w:p w:rsidR="000E40CC" w:rsidRPr="0024563C" w:rsidRDefault="000E40CC" w:rsidP="000E40CC">
      <w:pPr>
        <w:jc w:val="both"/>
      </w:pPr>
      <w:r w:rsidRPr="0024563C">
        <w:rPr>
          <w:i/>
          <w:u w:val="single"/>
        </w:rPr>
        <w:t xml:space="preserve">Метроритмические упражнения. </w:t>
      </w:r>
      <w:r w:rsidRPr="0024563C">
        <w:t>Повторение данного ритмического рисунка на слоги с показом доли. Простукивание ритмического рисунка исполненной мелодии, запись ритмического рисунка. Узнавание мелодии по ритмическому рисунку. Воспроизведение ритмического остинато. Ритмический аккомпанемент к выученным мелодиям. Выучивание и чтение простейших ритмических партитур. Ритмические диктанты. Разучивание ритмических канонов.</w:t>
      </w:r>
    </w:p>
    <w:p w:rsidR="000E40CC" w:rsidRPr="0024563C" w:rsidRDefault="000E40CC" w:rsidP="000E40CC">
      <w:pPr>
        <w:jc w:val="both"/>
      </w:pPr>
      <w:r w:rsidRPr="0024563C">
        <w:rPr>
          <w:i/>
          <w:u w:val="single"/>
        </w:rPr>
        <w:t xml:space="preserve">Воспитание творческих навыков. </w:t>
      </w:r>
      <w:r w:rsidRPr="0024563C">
        <w:t xml:space="preserve">Сочинение жанровых вариаций. Сочинение ритмического аккомпанемента. Сочинение подголосков к мелодии. </w:t>
      </w:r>
    </w:p>
    <w:p w:rsidR="000E40CC" w:rsidRPr="0024563C" w:rsidRDefault="000E40CC" w:rsidP="000E40CC">
      <w:pPr>
        <w:jc w:val="both"/>
      </w:pPr>
    </w:p>
    <w:p w:rsidR="000E40CC" w:rsidRPr="0024563C" w:rsidRDefault="000E40CC" w:rsidP="00BC7560">
      <w:pPr>
        <w:jc w:val="center"/>
        <w:rPr>
          <w:b/>
        </w:rPr>
      </w:pPr>
      <w:r w:rsidRPr="0024563C">
        <w:rPr>
          <w:b/>
        </w:rPr>
        <w:t>4 КЛАСС</w:t>
      </w:r>
    </w:p>
    <w:p w:rsidR="000E40CC" w:rsidRPr="0024563C" w:rsidRDefault="000E40CC" w:rsidP="000E40CC">
      <w:pPr>
        <w:jc w:val="both"/>
        <w:rPr>
          <w:b/>
        </w:rPr>
      </w:pPr>
    </w:p>
    <w:p w:rsidR="000E40CC" w:rsidRPr="0024563C" w:rsidRDefault="000E40CC" w:rsidP="000E40CC">
      <w:pPr>
        <w:jc w:val="both"/>
      </w:pPr>
      <w:r w:rsidRPr="0024563C">
        <w:rPr>
          <w:b/>
        </w:rPr>
        <w:t xml:space="preserve">Лад и его элементы. </w:t>
      </w:r>
      <w:r w:rsidRPr="0024563C">
        <w:t xml:space="preserve">Гаммы мажора и трёх видов минора. Тональности до 4 знаков включительно. Главные ступени лада и их названия. Тетрахорды. Буквенное обозначение звуков и тональностей. Квинтовый круг. Одноименные тональности. Параллельные тональности. Цепочки ступеней, </w:t>
      </w:r>
      <w:proofErr w:type="spellStart"/>
      <w:r w:rsidRPr="0024563C">
        <w:t>опевание</w:t>
      </w:r>
      <w:proofErr w:type="spellEnd"/>
      <w:r w:rsidRPr="0024563C">
        <w:t xml:space="preserve"> устоев, вводные звуки, разрешение </w:t>
      </w:r>
      <w:proofErr w:type="spellStart"/>
      <w:r w:rsidRPr="0024563C">
        <w:t>неустоев</w:t>
      </w:r>
      <w:proofErr w:type="spellEnd"/>
      <w:r w:rsidRPr="0024563C">
        <w:t xml:space="preserve"> в устои, гамма «терциями». Пройденные интервалы в ладу с разрешением. Д7 в тональности с разрешением. Простейшие виды хроматизма. </w:t>
      </w:r>
    </w:p>
    <w:p w:rsidR="000E40CC" w:rsidRPr="0024563C" w:rsidRDefault="000E40CC" w:rsidP="000E40CC">
      <w:pPr>
        <w:jc w:val="both"/>
      </w:pPr>
    </w:p>
    <w:p w:rsidR="000E40CC" w:rsidRPr="0024563C" w:rsidRDefault="000E40CC" w:rsidP="000E40CC">
      <w:pPr>
        <w:jc w:val="both"/>
      </w:pPr>
      <w:r w:rsidRPr="0024563C">
        <w:rPr>
          <w:b/>
        </w:rPr>
        <w:lastRenderedPageBreak/>
        <w:t xml:space="preserve">Интервалы. </w:t>
      </w:r>
      <w:r w:rsidRPr="0024563C">
        <w:t xml:space="preserve">Название интервалов и обозначение в пределах октавы. </w:t>
      </w:r>
      <w:proofErr w:type="spellStart"/>
      <w:r w:rsidRPr="0024563C">
        <w:t>Ступеневая</w:t>
      </w:r>
      <w:proofErr w:type="spellEnd"/>
      <w:r w:rsidRPr="0024563C">
        <w:t xml:space="preserve"> величина интервалов. Устойчивые и неустойчивые интервалы в ладу. Ладовое разрешение интервалов. Обращение интервалов. Интервалы от звука. Тритоны натурального мажора и гармонического минора. </w:t>
      </w:r>
    </w:p>
    <w:p w:rsidR="000E40CC" w:rsidRPr="0024563C" w:rsidRDefault="000E40CC" w:rsidP="000E40CC">
      <w:pPr>
        <w:jc w:val="both"/>
      </w:pPr>
    </w:p>
    <w:p w:rsidR="000E40CC" w:rsidRPr="0024563C" w:rsidRDefault="000E40CC" w:rsidP="000E40CC">
      <w:pPr>
        <w:jc w:val="both"/>
      </w:pPr>
      <w:r w:rsidRPr="0024563C">
        <w:rPr>
          <w:b/>
        </w:rPr>
        <w:t xml:space="preserve">Аккорды. </w:t>
      </w:r>
      <w:r w:rsidRPr="0024563C">
        <w:t xml:space="preserve">Главные трезвучия – тоника, субдоминанта, доминанта и их обращения. </w:t>
      </w:r>
      <w:r w:rsidR="00BC7560" w:rsidRPr="0024563C">
        <w:t>Доминант септаккорд</w:t>
      </w:r>
      <w:r w:rsidRPr="0024563C">
        <w:t xml:space="preserve"> с разрешением в ладу и от звука. Мажорное и минорное трезвучия и их обращения от звука. 4 вида трезвучий. Разрешение </w:t>
      </w:r>
      <w:r w:rsidRPr="0024563C">
        <w:rPr>
          <w:lang w:val="en-US"/>
        </w:rPr>
        <w:t>S</w:t>
      </w:r>
      <w:r w:rsidRPr="0024563C">
        <w:t xml:space="preserve"> и </w:t>
      </w:r>
      <w:r w:rsidRPr="0024563C">
        <w:rPr>
          <w:lang w:val="en-US"/>
        </w:rPr>
        <w:t>D</w:t>
      </w:r>
      <w:r w:rsidRPr="0024563C">
        <w:t xml:space="preserve"> в тональности. </w:t>
      </w:r>
    </w:p>
    <w:p w:rsidR="000E40CC" w:rsidRPr="0024563C" w:rsidRDefault="000E40CC" w:rsidP="000E40CC">
      <w:pPr>
        <w:jc w:val="both"/>
      </w:pPr>
    </w:p>
    <w:p w:rsidR="00CA0557" w:rsidRPr="0024563C" w:rsidRDefault="000E40CC" w:rsidP="00CA0557">
      <w:pPr>
        <w:jc w:val="both"/>
      </w:pPr>
      <w:r w:rsidRPr="0024563C">
        <w:rPr>
          <w:b/>
        </w:rPr>
        <w:t xml:space="preserve">Метр и ритм. </w:t>
      </w:r>
      <w:r w:rsidRPr="0024563C">
        <w:t xml:space="preserve">Ритмические группы   в </w:t>
      </w:r>
      <w:r w:rsidR="00BC7560" w:rsidRPr="0024563C">
        <w:t>размерах.</w:t>
      </w:r>
      <w:r w:rsidRPr="0024563C">
        <w:t xml:space="preserve"> Шестнадцатая пауза. Группировка в размере 6/8. Два способа </w:t>
      </w:r>
      <w:proofErr w:type="spellStart"/>
      <w:r w:rsidRPr="0024563C">
        <w:t>дирижирования</w:t>
      </w:r>
      <w:proofErr w:type="spellEnd"/>
      <w:r w:rsidRPr="0024563C">
        <w:t xml:space="preserve"> в размере 6/8. Синкопа, триоль.</w:t>
      </w:r>
    </w:p>
    <w:p w:rsidR="00BC7560" w:rsidRPr="0024563C" w:rsidRDefault="00BC7560" w:rsidP="00CA0557">
      <w:pPr>
        <w:jc w:val="both"/>
      </w:pPr>
    </w:p>
    <w:p w:rsidR="00BC7560" w:rsidRPr="0024563C" w:rsidRDefault="00BC7560" w:rsidP="00BC7560">
      <w:pPr>
        <w:jc w:val="center"/>
        <w:rPr>
          <w:b/>
        </w:rPr>
      </w:pPr>
      <w:r w:rsidRPr="0024563C">
        <w:rPr>
          <w:b/>
        </w:rPr>
        <w:t>Формы работы</w:t>
      </w:r>
    </w:p>
    <w:p w:rsidR="00BC7560" w:rsidRPr="0024563C" w:rsidRDefault="00BC7560" w:rsidP="00BC7560">
      <w:pPr>
        <w:jc w:val="both"/>
        <w:rPr>
          <w:b/>
        </w:rPr>
      </w:pPr>
    </w:p>
    <w:p w:rsidR="00BC7560" w:rsidRPr="0024563C" w:rsidRDefault="00BC7560" w:rsidP="00BC7560">
      <w:pPr>
        <w:jc w:val="both"/>
      </w:pPr>
      <w:r w:rsidRPr="0024563C">
        <w:rPr>
          <w:i/>
          <w:u w:val="single"/>
        </w:rPr>
        <w:t xml:space="preserve">Интонационные упражнения. </w:t>
      </w:r>
      <w:r w:rsidRPr="0024563C">
        <w:t xml:space="preserve">Камертон Ля. Настройка в любую мажорную или минорную тональность. Пение гамм мажора и трёх видов минора до 4 знаков включительно. Пение неустойчивых ступеней с разрешением в устойчивые, </w:t>
      </w:r>
      <w:proofErr w:type="spellStart"/>
      <w:r w:rsidRPr="0024563C">
        <w:t>ступеневых</w:t>
      </w:r>
      <w:proofErr w:type="spellEnd"/>
      <w:r w:rsidRPr="0024563C">
        <w:t xml:space="preserve"> цепочек. Упражнения в ладу, сочетающие </w:t>
      </w:r>
      <w:proofErr w:type="spellStart"/>
      <w:r w:rsidRPr="0024563C">
        <w:t>поступенное</w:t>
      </w:r>
      <w:proofErr w:type="spellEnd"/>
      <w:r w:rsidRPr="0024563C">
        <w:t xml:space="preserve"> движение в натуральном мажоре или натуральном, гармоническом, мелодическом миноре с любыми скачками вверх и вниз. Пение интервалов в пределах октавы, тритонов в мажоре и гармоническом миноре, интервальных цепочек в ладу и вне лада, Д7 в основном виде с разрешением. Интонирование главных трезвучий и их обращений в ладу, а также гармонических оборотов. Пение двухголосных упражнений с проигрыванием другого голоса на фортепиано. Секвенции из мелодического движения, интервалов, аккордов.</w:t>
      </w:r>
    </w:p>
    <w:p w:rsidR="00BC7560" w:rsidRPr="0024563C" w:rsidRDefault="00BC7560" w:rsidP="00BC7560">
      <w:pPr>
        <w:jc w:val="both"/>
      </w:pPr>
      <w:r w:rsidRPr="0024563C">
        <w:t>Примерная трудность:</w:t>
      </w:r>
    </w:p>
    <w:p w:rsidR="00BC7560" w:rsidRPr="0024563C" w:rsidRDefault="00BC7560" w:rsidP="00BC7560">
      <w:pPr>
        <w:jc w:val="both"/>
        <w:rPr>
          <w:b/>
        </w:rPr>
      </w:pPr>
      <w:r w:rsidRPr="0024563C">
        <w:rPr>
          <w:b/>
          <w:noProof/>
        </w:rPr>
        <w:drawing>
          <wp:inline distT="0" distB="0" distL="0" distR="0">
            <wp:extent cx="6000750" cy="866775"/>
            <wp:effectExtent l="0" t="0" r="0" b="0"/>
            <wp:docPr id="20" name="Рисунок 20" descr="в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вст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560" w:rsidRPr="0024563C" w:rsidRDefault="00BC7560" w:rsidP="00BC7560">
      <w:pPr>
        <w:jc w:val="both"/>
      </w:pPr>
      <w:r w:rsidRPr="0024563C">
        <w:rPr>
          <w:i/>
          <w:u w:val="single"/>
        </w:rPr>
        <w:t xml:space="preserve">Слуховой анализ. </w:t>
      </w:r>
    </w:p>
    <w:p w:rsidR="00BC7560" w:rsidRPr="0024563C" w:rsidRDefault="00BC7560" w:rsidP="00BC7560">
      <w:pPr>
        <w:numPr>
          <w:ilvl w:val="0"/>
          <w:numId w:val="18"/>
        </w:numPr>
        <w:jc w:val="both"/>
      </w:pPr>
      <w:r w:rsidRPr="0024563C">
        <w:rPr>
          <w:i/>
        </w:rPr>
        <w:t xml:space="preserve">Анализ отдельных элементов музыкального языка. </w:t>
      </w:r>
      <w:r w:rsidRPr="0024563C">
        <w:t xml:space="preserve">Определение тональностей от камертона Ля. Определение лада (мажора и минора 3 видов), интонаций пройденных интервалов, аккордов. Интервалы и аккорды вне лада. Определение на слух четырёх видов трезвучий. Определение на слух обращений трезвучий мажорного и минорного. Определение на слух тритонов с разрешением. Определение на слух автентических и плагальных оборотов, гармонических </w:t>
      </w:r>
      <w:proofErr w:type="spellStart"/>
      <w:r w:rsidRPr="0024563C">
        <w:t>последований</w:t>
      </w:r>
      <w:proofErr w:type="spellEnd"/>
      <w:r w:rsidRPr="0024563C">
        <w:t xml:space="preserve">.  </w:t>
      </w:r>
    </w:p>
    <w:p w:rsidR="00BC7560" w:rsidRPr="0024563C" w:rsidRDefault="00BC7560" w:rsidP="00BC7560">
      <w:pPr>
        <w:jc w:val="both"/>
      </w:pPr>
    </w:p>
    <w:p w:rsidR="00BC7560" w:rsidRPr="0024563C" w:rsidRDefault="00BC7560" w:rsidP="00BC7560">
      <w:pPr>
        <w:jc w:val="both"/>
      </w:pPr>
      <w:r w:rsidRPr="0024563C">
        <w:rPr>
          <w:noProof/>
        </w:rPr>
        <w:drawing>
          <wp:inline distT="0" distB="0" distL="0" distR="0">
            <wp:extent cx="5734050" cy="933450"/>
            <wp:effectExtent l="0" t="0" r="0" b="0"/>
            <wp:docPr id="19" name="Рисунок 19" descr="в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вст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560" w:rsidRPr="0024563C" w:rsidRDefault="00BC7560" w:rsidP="00BC7560">
      <w:pPr>
        <w:jc w:val="both"/>
      </w:pPr>
    </w:p>
    <w:p w:rsidR="00BC7560" w:rsidRPr="0024563C" w:rsidRDefault="00BC7560" w:rsidP="00BC7560">
      <w:pPr>
        <w:numPr>
          <w:ilvl w:val="0"/>
          <w:numId w:val="18"/>
        </w:numPr>
        <w:jc w:val="both"/>
      </w:pPr>
      <w:r w:rsidRPr="0024563C">
        <w:rPr>
          <w:i/>
        </w:rPr>
        <w:t>Целостный музыкальный анализ.</w:t>
      </w:r>
      <w:r w:rsidRPr="0024563C">
        <w:t xml:space="preserve"> Определение размера, темпа, ритмических особенностей, динамических оттенков в прослушанном произведении. Определение жанра прослушанной мелодии, её строения (период, предложения, фразы, части), гармонический анализ. Простейшие модуляции.</w:t>
      </w:r>
    </w:p>
    <w:p w:rsidR="00BC7560" w:rsidRPr="0024563C" w:rsidRDefault="00BC7560" w:rsidP="00BC7560">
      <w:pPr>
        <w:jc w:val="both"/>
      </w:pPr>
      <w:r w:rsidRPr="0024563C">
        <w:rPr>
          <w:noProof/>
        </w:rPr>
        <w:lastRenderedPageBreak/>
        <w:drawing>
          <wp:inline distT="0" distB="0" distL="0" distR="0">
            <wp:extent cx="5543550" cy="2486025"/>
            <wp:effectExtent l="0" t="0" r="0" b="0"/>
            <wp:docPr id="18" name="Рисунок 18" descr="Отсканир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тсканиро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560" w:rsidRPr="0024563C" w:rsidRDefault="00BC7560" w:rsidP="00BC7560">
      <w:pPr>
        <w:jc w:val="both"/>
        <w:rPr>
          <w:b/>
        </w:rPr>
      </w:pPr>
      <w:r w:rsidRPr="0024563C">
        <w:rPr>
          <w:b/>
        </w:rPr>
        <w:t>Примерный музыкальный материал.</w:t>
      </w:r>
    </w:p>
    <w:p w:rsidR="00BC7560" w:rsidRPr="0024563C" w:rsidRDefault="00BC7560" w:rsidP="00BC7560">
      <w:pPr>
        <w:jc w:val="both"/>
      </w:pPr>
      <w:r w:rsidRPr="0024563C">
        <w:t>1. И. Штраус. Полька – пиццикато.</w:t>
      </w:r>
    </w:p>
    <w:p w:rsidR="00BC7560" w:rsidRPr="0024563C" w:rsidRDefault="00BC7560" w:rsidP="00BC7560">
      <w:pPr>
        <w:jc w:val="both"/>
      </w:pPr>
      <w:r w:rsidRPr="0024563C">
        <w:t>2. М. Глинка. Мазурка.</w:t>
      </w:r>
    </w:p>
    <w:p w:rsidR="00BC7560" w:rsidRPr="0024563C" w:rsidRDefault="00BC7560" w:rsidP="00BC7560">
      <w:pPr>
        <w:jc w:val="both"/>
      </w:pPr>
      <w:r w:rsidRPr="0024563C">
        <w:t>3. Р. Шуман. Сицилийская песенка.</w:t>
      </w:r>
    </w:p>
    <w:p w:rsidR="00BC7560" w:rsidRPr="0024563C" w:rsidRDefault="00BC7560" w:rsidP="00BC7560">
      <w:pPr>
        <w:jc w:val="both"/>
      </w:pPr>
      <w:r w:rsidRPr="0024563C">
        <w:t>4. Г. Свиридов. Военный марш.</w:t>
      </w:r>
    </w:p>
    <w:p w:rsidR="00BC7560" w:rsidRPr="0024563C" w:rsidRDefault="00BC7560" w:rsidP="00BC7560">
      <w:pPr>
        <w:jc w:val="both"/>
      </w:pPr>
    </w:p>
    <w:p w:rsidR="00BC7560" w:rsidRPr="0024563C" w:rsidRDefault="00BC7560" w:rsidP="00BC7560">
      <w:pPr>
        <w:jc w:val="both"/>
        <w:rPr>
          <w:i/>
          <w:u w:val="single"/>
        </w:rPr>
      </w:pPr>
      <w:r w:rsidRPr="0024563C">
        <w:rPr>
          <w:i/>
          <w:u w:val="single"/>
        </w:rPr>
        <w:t xml:space="preserve">Диктант. </w:t>
      </w:r>
    </w:p>
    <w:p w:rsidR="00BC7560" w:rsidRPr="0024563C" w:rsidRDefault="00BC7560" w:rsidP="00BC7560">
      <w:pPr>
        <w:numPr>
          <w:ilvl w:val="0"/>
          <w:numId w:val="19"/>
        </w:numPr>
        <w:jc w:val="both"/>
        <w:rPr>
          <w:i/>
        </w:rPr>
      </w:pPr>
      <w:proofErr w:type="spellStart"/>
      <w:r w:rsidRPr="0024563C">
        <w:rPr>
          <w:i/>
        </w:rPr>
        <w:t>Одноголосие</w:t>
      </w:r>
      <w:proofErr w:type="spellEnd"/>
      <w:r w:rsidRPr="0024563C">
        <w:rPr>
          <w:i/>
        </w:rPr>
        <w:t xml:space="preserve">. </w:t>
      </w:r>
      <w:r w:rsidRPr="0024563C">
        <w:t>Различные формы устного диктанта. Запись знакомых мелодий по памяти. Письменные диктанты во всех пройденных тональностях, пройденных размерах со скачками и движением по аккордовым звукам.</w:t>
      </w:r>
    </w:p>
    <w:p w:rsidR="00BC7560" w:rsidRPr="0024563C" w:rsidRDefault="00BC7560" w:rsidP="00BC7560">
      <w:pPr>
        <w:jc w:val="both"/>
      </w:pPr>
      <w:r w:rsidRPr="0024563C">
        <w:t>Примерная трудность:</w:t>
      </w:r>
    </w:p>
    <w:p w:rsidR="00BC7560" w:rsidRPr="0024563C" w:rsidRDefault="00BC7560" w:rsidP="00BC7560">
      <w:pPr>
        <w:jc w:val="both"/>
      </w:pPr>
      <w:r w:rsidRPr="0024563C">
        <w:rPr>
          <w:noProof/>
        </w:rPr>
        <w:drawing>
          <wp:inline distT="0" distB="0" distL="0" distR="0">
            <wp:extent cx="5686425" cy="1143000"/>
            <wp:effectExtent l="0" t="0" r="0" b="0"/>
            <wp:docPr id="17" name="Рисунок 17" descr="Отсканировано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тсканировано 3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560" w:rsidRPr="0024563C" w:rsidRDefault="00BC7560" w:rsidP="00BC7560">
      <w:pPr>
        <w:numPr>
          <w:ilvl w:val="0"/>
          <w:numId w:val="19"/>
        </w:numPr>
        <w:jc w:val="both"/>
      </w:pPr>
      <w:proofErr w:type="spellStart"/>
      <w:r w:rsidRPr="0024563C">
        <w:rPr>
          <w:i/>
        </w:rPr>
        <w:t>Двухголосие</w:t>
      </w:r>
      <w:proofErr w:type="spellEnd"/>
      <w:r w:rsidRPr="0024563C">
        <w:rPr>
          <w:i/>
        </w:rPr>
        <w:t xml:space="preserve">. </w:t>
      </w:r>
      <w:r w:rsidRPr="0024563C">
        <w:t>Двухголосные диктанты гармонического склада.</w:t>
      </w:r>
    </w:p>
    <w:p w:rsidR="00BC7560" w:rsidRPr="0024563C" w:rsidRDefault="00BC7560" w:rsidP="00BC7560">
      <w:pPr>
        <w:jc w:val="both"/>
      </w:pPr>
      <w:r w:rsidRPr="0024563C">
        <w:t>Примерная трудность:</w:t>
      </w:r>
    </w:p>
    <w:p w:rsidR="00BC7560" w:rsidRPr="0024563C" w:rsidRDefault="00BC7560" w:rsidP="00BC7560">
      <w:pPr>
        <w:jc w:val="both"/>
      </w:pPr>
    </w:p>
    <w:p w:rsidR="00BC7560" w:rsidRPr="0024563C" w:rsidRDefault="00BC7560" w:rsidP="00BC7560">
      <w:pPr>
        <w:jc w:val="both"/>
      </w:pPr>
      <w:r w:rsidRPr="0024563C">
        <w:rPr>
          <w:noProof/>
        </w:rPr>
        <w:drawing>
          <wp:inline distT="0" distB="0" distL="0" distR="0">
            <wp:extent cx="5762625" cy="781050"/>
            <wp:effectExtent l="0" t="0" r="0" b="0"/>
            <wp:docPr id="16" name="Рисунок 16" descr="Отсканировано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тсканировано 3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560" w:rsidRPr="0024563C" w:rsidRDefault="00BC7560" w:rsidP="00BC7560">
      <w:pPr>
        <w:jc w:val="both"/>
        <w:rPr>
          <w:i/>
          <w:u w:val="single"/>
        </w:rPr>
      </w:pPr>
      <w:proofErr w:type="spellStart"/>
      <w:r w:rsidRPr="0024563C">
        <w:rPr>
          <w:i/>
          <w:u w:val="single"/>
        </w:rPr>
        <w:t>Сольфеджирование</w:t>
      </w:r>
      <w:proofErr w:type="spellEnd"/>
      <w:r w:rsidRPr="0024563C">
        <w:rPr>
          <w:i/>
          <w:u w:val="single"/>
        </w:rPr>
        <w:t>.</w:t>
      </w:r>
    </w:p>
    <w:p w:rsidR="00BC7560" w:rsidRPr="0024563C" w:rsidRDefault="00BC7560" w:rsidP="00BC7560">
      <w:pPr>
        <w:numPr>
          <w:ilvl w:val="0"/>
          <w:numId w:val="19"/>
        </w:numPr>
        <w:jc w:val="both"/>
        <w:rPr>
          <w:i/>
          <w:u w:val="single"/>
        </w:rPr>
      </w:pPr>
      <w:r w:rsidRPr="0024563C">
        <w:rPr>
          <w:i/>
        </w:rPr>
        <w:t xml:space="preserve">Одноголосное </w:t>
      </w:r>
      <w:proofErr w:type="spellStart"/>
      <w:r w:rsidRPr="0024563C">
        <w:rPr>
          <w:i/>
        </w:rPr>
        <w:t>сольфеджирование</w:t>
      </w:r>
      <w:proofErr w:type="spellEnd"/>
      <w:r w:rsidRPr="0024563C">
        <w:rPr>
          <w:i/>
        </w:rPr>
        <w:t xml:space="preserve">. </w:t>
      </w:r>
      <w:r w:rsidRPr="0024563C">
        <w:t>Пение одноголосных примеров в пройденных тональностях и размерах. Определение в примерах лада, структуры, ритмических особенностей. Транспонирование мелодий на секунду вверх и вниз. Пение выученных наизусть мелодий. Пение мелодий с простейшим аккомпанементом. Примерная трудность:</w:t>
      </w:r>
    </w:p>
    <w:p w:rsidR="00BC7560" w:rsidRPr="0024563C" w:rsidRDefault="00BC7560" w:rsidP="00BC7560">
      <w:pPr>
        <w:jc w:val="both"/>
      </w:pPr>
      <w:r w:rsidRPr="0024563C">
        <w:rPr>
          <w:noProof/>
        </w:rPr>
        <w:lastRenderedPageBreak/>
        <w:drawing>
          <wp:inline distT="0" distB="0" distL="0" distR="0">
            <wp:extent cx="5686425" cy="733425"/>
            <wp:effectExtent l="0" t="0" r="0" b="0"/>
            <wp:docPr id="15" name="Рисунок 15" descr="Отсканир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тсканиро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560" w:rsidRPr="0024563C" w:rsidRDefault="00BC7560" w:rsidP="00BC7560">
      <w:pPr>
        <w:numPr>
          <w:ilvl w:val="0"/>
          <w:numId w:val="19"/>
        </w:numPr>
        <w:jc w:val="both"/>
      </w:pPr>
      <w:r w:rsidRPr="0024563C">
        <w:rPr>
          <w:i/>
        </w:rPr>
        <w:t xml:space="preserve">Двухголосное </w:t>
      </w:r>
      <w:proofErr w:type="spellStart"/>
      <w:r w:rsidRPr="0024563C">
        <w:rPr>
          <w:i/>
        </w:rPr>
        <w:t>сольфеджирование</w:t>
      </w:r>
      <w:proofErr w:type="spellEnd"/>
      <w:r w:rsidRPr="0024563C">
        <w:rPr>
          <w:i/>
        </w:rPr>
        <w:t xml:space="preserve">. </w:t>
      </w:r>
      <w:r w:rsidRPr="0024563C">
        <w:t xml:space="preserve">Пение </w:t>
      </w:r>
      <w:proofErr w:type="spellStart"/>
      <w:r w:rsidRPr="0024563C">
        <w:t>двухголосия</w:t>
      </w:r>
      <w:proofErr w:type="spellEnd"/>
      <w:r w:rsidRPr="0024563C">
        <w:t xml:space="preserve"> гармонического и подголосочного склада. Примерная трудность:</w:t>
      </w:r>
    </w:p>
    <w:p w:rsidR="00BC7560" w:rsidRPr="0024563C" w:rsidRDefault="00BC7560" w:rsidP="00BC7560">
      <w:pPr>
        <w:jc w:val="both"/>
      </w:pPr>
    </w:p>
    <w:p w:rsidR="00BC7560" w:rsidRPr="0024563C" w:rsidRDefault="00BC7560" w:rsidP="00BC7560">
      <w:pPr>
        <w:jc w:val="both"/>
      </w:pPr>
      <w:r w:rsidRPr="0024563C">
        <w:rPr>
          <w:noProof/>
        </w:rPr>
        <w:drawing>
          <wp:inline distT="0" distB="0" distL="0" distR="0">
            <wp:extent cx="5286375" cy="2867025"/>
            <wp:effectExtent l="0" t="0" r="0" b="0"/>
            <wp:docPr id="14" name="Рисунок 14" descr="Отсканировано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тсканировано 3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560" w:rsidRPr="0024563C" w:rsidRDefault="00BC7560" w:rsidP="00BC7560">
      <w:pPr>
        <w:numPr>
          <w:ilvl w:val="0"/>
          <w:numId w:val="19"/>
        </w:numPr>
        <w:jc w:val="both"/>
      </w:pPr>
      <w:r w:rsidRPr="0024563C">
        <w:rPr>
          <w:i/>
        </w:rPr>
        <w:t xml:space="preserve">Чтение с листа. </w:t>
      </w:r>
      <w:r w:rsidRPr="0024563C">
        <w:t>Примерная трудность:</w:t>
      </w:r>
    </w:p>
    <w:p w:rsidR="00BC7560" w:rsidRPr="0024563C" w:rsidRDefault="00BC7560" w:rsidP="00BC7560">
      <w:pPr>
        <w:jc w:val="both"/>
      </w:pPr>
      <w:r w:rsidRPr="0024563C">
        <w:rPr>
          <w:noProof/>
        </w:rPr>
        <w:drawing>
          <wp:inline distT="0" distB="0" distL="0" distR="0">
            <wp:extent cx="5791200" cy="2724150"/>
            <wp:effectExtent l="0" t="0" r="0" b="0"/>
            <wp:docPr id="13" name="Рисунок 13" descr="Отсканировано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Отсканировано 3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560" w:rsidRPr="0024563C" w:rsidRDefault="00BC7560" w:rsidP="00BC7560">
      <w:pPr>
        <w:jc w:val="both"/>
      </w:pPr>
      <w:r w:rsidRPr="0024563C">
        <w:rPr>
          <w:i/>
          <w:u w:val="single"/>
        </w:rPr>
        <w:t xml:space="preserve">Метроритмические упражнения. </w:t>
      </w:r>
      <w:r w:rsidRPr="0024563C">
        <w:t xml:space="preserve"> Ритмические диктанты в пройденных размерах. Чтение несложных мелодий с ритмическим аккомпанементом. Группировки в размере 6/8. Двух и трёхголосные ритмические упражнения. Задания на группировку длительностей в пройденных размерах. Ритмические группы с шестнадцатыми, триолями, пунктирным ритмом, синкопами </w:t>
      </w:r>
      <w:proofErr w:type="spellStart"/>
      <w:r w:rsidRPr="0024563C">
        <w:t>внутритактовыми</w:t>
      </w:r>
      <w:proofErr w:type="spellEnd"/>
      <w:r w:rsidRPr="0024563C">
        <w:t xml:space="preserve"> и </w:t>
      </w:r>
      <w:proofErr w:type="spellStart"/>
      <w:r w:rsidRPr="0024563C">
        <w:t>междутактовыми</w:t>
      </w:r>
      <w:proofErr w:type="spellEnd"/>
      <w:r w:rsidRPr="0024563C">
        <w:t>.</w:t>
      </w:r>
    </w:p>
    <w:p w:rsidR="00BC7560" w:rsidRPr="0024563C" w:rsidRDefault="00BC7560" w:rsidP="00BC7560">
      <w:pPr>
        <w:jc w:val="both"/>
      </w:pPr>
    </w:p>
    <w:p w:rsidR="00BC7560" w:rsidRPr="0024563C" w:rsidRDefault="00BC7560" w:rsidP="00CA0557">
      <w:pPr>
        <w:jc w:val="both"/>
      </w:pPr>
      <w:r w:rsidRPr="0024563C">
        <w:rPr>
          <w:i/>
          <w:u w:val="single"/>
        </w:rPr>
        <w:t xml:space="preserve">Воспитание творческих навыков. </w:t>
      </w:r>
      <w:r w:rsidRPr="0024563C">
        <w:t xml:space="preserve"> Сочинение жанровых вариаций. Сочинение ритмического аккомпанемента. Сочинение подголосков к мелодии. Подбор аккомпанемента.</w:t>
      </w:r>
    </w:p>
    <w:p w:rsidR="00261C33" w:rsidRPr="0024563C" w:rsidRDefault="00261C33" w:rsidP="0060790B">
      <w:pPr>
        <w:pStyle w:val="2"/>
        <w:jc w:val="center"/>
        <w:rPr>
          <w:rFonts w:ascii="Times New Roman" w:hAnsi="Times New Roman"/>
          <w:i w:val="0"/>
          <w:sz w:val="24"/>
          <w:szCs w:val="24"/>
        </w:rPr>
      </w:pPr>
      <w:r w:rsidRPr="0024563C">
        <w:rPr>
          <w:rFonts w:ascii="Times New Roman" w:hAnsi="Times New Roman"/>
          <w:i w:val="0"/>
          <w:sz w:val="24"/>
          <w:szCs w:val="24"/>
        </w:rPr>
        <w:lastRenderedPageBreak/>
        <w:t>4.</w:t>
      </w:r>
      <w:r w:rsidR="00326CEC" w:rsidRPr="0024563C">
        <w:rPr>
          <w:rFonts w:ascii="Times New Roman" w:hAnsi="Times New Roman"/>
          <w:i w:val="0"/>
          <w:sz w:val="24"/>
          <w:szCs w:val="24"/>
        </w:rPr>
        <w:t xml:space="preserve"> </w:t>
      </w:r>
      <w:r w:rsidR="008B472D" w:rsidRPr="0024563C">
        <w:rPr>
          <w:rFonts w:ascii="Times New Roman" w:hAnsi="Times New Roman"/>
          <w:i w:val="0"/>
          <w:sz w:val="24"/>
          <w:szCs w:val="24"/>
        </w:rPr>
        <w:t>Календарно-т</w:t>
      </w:r>
      <w:r w:rsidRPr="0024563C">
        <w:rPr>
          <w:rFonts w:ascii="Times New Roman" w:hAnsi="Times New Roman"/>
          <w:i w:val="0"/>
          <w:sz w:val="24"/>
          <w:szCs w:val="24"/>
        </w:rPr>
        <w:t>ематическое планирование</w:t>
      </w:r>
    </w:p>
    <w:p w:rsidR="0060790B" w:rsidRPr="0024563C" w:rsidRDefault="0060790B" w:rsidP="0060790B"/>
    <w:p w:rsidR="0060790B" w:rsidRPr="0024563C" w:rsidRDefault="00B606F4" w:rsidP="0060790B">
      <w:pPr>
        <w:pStyle w:val="4"/>
        <w:ind w:left="0" w:firstLine="0"/>
        <w:rPr>
          <w:b/>
          <w:sz w:val="24"/>
        </w:rPr>
      </w:pPr>
      <w:r w:rsidRPr="0024563C">
        <w:rPr>
          <w:b/>
          <w:sz w:val="24"/>
        </w:rPr>
        <w:t>1 класс</w:t>
      </w:r>
      <w:r w:rsidR="00261C33" w:rsidRPr="0024563C">
        <w:rPr>
          <w:b/>
          <w:sz w:val="24"/>
        </w:rPr>
        <w:t xml:space="preserve"> </w:t>
      </w:r>
      <w:r w:rsidR="0023643B" w:rsidRPr="0024563C">
        <w:rPr>
          <w:b/>
          <w:sz w:val="24"/>
        </w:rPr>
        <w:t>–</w:t>
      </w:r>
      <w:r w:rsidR="00261C33" w:rsidRPr="0024563C">
        <w:rPr>
          <w:b/>
          <w:sz w:val="24"/>
        </w:rPr>
        <w:t xml:space="preserve"> </w:t>
      </w:r>
      <w:r w:rsidR="0023643B" w:rsidRPr="0024563C">
        <w:rPr>
          <w:b/>
          <w:sz w:val="24"/>
        </w:rPr>
        <w:t xml:space="preserve">1 </w:t>
      </w:r>
      <w:r w:rsidR="00261C33" w:rsidRPr="0024563C">
        <w:rPr>
          <w:b/>
          <w:sz w:val="24"/>
        </w:rPr>
        <w:t>час</w:t>
      </w:r>
      <w:r w:rsidR="0023643B" w:rsidRPr="0024563C">
        <w:rPr>
          <w:b/>
          <w:sz w:val="24"/>
        </w:rPr>
        <w:t xml:space="preserve"> </w:t>
      </w:r>
      <w:r w:rsidR="00261C33" w:rsidRPr="0024563C">
        <w:rPr>
          <w:b/>
          <w:sz w:val="24"/>
        </w:rPr>
        <w:t>в неделю</w:t>
      </w:r>
      <w:r w:rsidR="00DB5B66" w:rsidRPr="0024563C">
        <w:rPr>
          <w:b/>
          <w:sz w:val="24"/>
        </w:rPr>
        <w:t xml:space="preserve"> (33 часа</w:t>
      </w:r>
      <w:r w:rsidR="00C928DF" w:rsidRPr="0024563C">
        <w:rPr>
          <w:b/>
          <w:sz w:val="24"/>
        </w:rPr>
        <w:t>)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6"/>
        <w:gridCol w:w="3262"/>
        <w:gridCol w:w="1102"/>
        <w:gridCol w:w="975"/>
        <w:gridCol w:w="973"/>
        <w:gridCol w:w="974"/>
        <w:gridCol w:w="1821"/>
      </w:tblGrid>
      <w:tr w:rsidR="0023643B" w:rsidRPr="0024563C" w:rsidTr="00A863F8">
        <w:trPr>
          <w:tblHeader/>
        </w:trPr>
        <w:tc>
          <w:tcPr>
            <w:tcW w:w="816" w:type="dxa"/>
          </w:tcPr>
          <w:p w:rsidR="0023643B" w:rsidRPr="0024563C" w:rsidRDefault="0023643B" w:rsidP="00D02D49">
            <w:pPr>
              <w:rPr>
                <w:b/>
              </w:rPr>
            </w:pPr>
            <w:r w:rsidRPr="0024563C">
              <w:rPr>
                <w:b/>
              </w:rPr>
              <w:t xml:space="preserve">№ </w:t>
            </w:r>
          </w:p>
        </w:tc>
        <w:tc>
          <w:tcPr>
            <w:tcW w:w="3262" w:type="dxa"/>
          </w:tcPr>
          <w:p w:rsidR="0023643B" w:rsidRPr="0024563C" w:rsidRDefault="0023643B" w:rsidP="00D02D49">
            <w:pPr>
              <w:jc w:val="center"/>
              <w:rPr>
                <w:b/>
              </w:rPr>
            </w:pPr>
            <w:r w:rsidRPr="0024563C">
              <w:rPr>
                <w:b/>
              </w:rPr>
              <w:t>Тема урока</w:t>
            </w:r>
          </w:p>
        </w:tc>
        <w:tc>
          <w:tcPr>
            <w:tcW w:w="2077" w:type="dxa"/>
            <w:gridSpan w:val="2"/>
          </w:tcPr>
          <w:p w:rsidR="0023643B" w:rsidRPr="0024563C" w:rsidRDefault="0023643B" w:rsidP="00D02D49">
            <w:pPr>
              <w:jc w:val="center"/>
              <w:rPr>
                <w:b/>
              </w:rPr>
            </w:pPr>
            <w:r w:rsidRPr="0024563C">
              <w:rPr>
                <w:b/>
              </w:rPr>
              <w:t>Кол-во часов</w:t>
            </w:r>
          </w:p>
        </w:tc>
        <w:tc>
          <w:tcPr>
            <w:tcW w:w="1947" w:type="dxa"/>
            <w:gridSpan w:val="2"/>
          </w:tcPr>
          <w:p w:rsidR="0023643B" w:rsidRPr="0024563C" w:rsidRDefault="0023643B" w:rsidP="00D02D49">
            <w:pPr>
              <w:jc w:val="center"/>
              <w:rPr>
                <w:b/>
              </w:rPr>
            </w:pPr>
            <w:r w:rsidRPr="0024563C">
              <w:rPr>
                <w:b/>
              </w:rPr>
              <w:t>Дата</w:t>
            </w:r>
          </w:p>
        </w:tc>
        <w:tc>
          <w:tcPr>
            <w:tcW w:w="1821" w:type="dxa"/>
          </w:tcPr>
          <w:p w:rsidR="0023643B" w:rsidRPr="0024563C" w:rsidRDefault="0023643B" w:rsidP="00D02D49">
            <w:pPr>
              <w:jc w:val="center"/>
              <w:rPr>
                <w:b/>
              </w:rPr>
            </w:pPr>
            <w:r w:rsidRPr="0024563C">
              <w:rPr>
                <w:b/>
              </w:rPr>
              <w:t>Примечания</w:t>
            </w:r>
          </w:p>
        </w:tc>
      </w:tr>
      <w:tr w:rsidR="0023643B" w:rsidRPr="0024563C" w:rsidTr="00A07237">
        <w:trPr>
          <w:tblHeader/>
        </w:trPr>
        <w:tc>
          <w:tcPr>
            <w:tcW w:w="816" w:type="dxa"/>
          </w:tcPr>
          <w:p w:rsidR="0023643B" w:rsidRPr="0024563C" w:rsidRDefault="0023643B" w:rsidP="00D02D49">
            <w:pPr>
              <w:rPr>
                <w:b/>
              </w:rPr>
            </w:pPr>
          </w:p>
        </w:tc>
        <w:tc>
          <w:tcPr>
            <w:tcW w:w="3262" w:type="dxa"/>
          </w:tcPr>
          <w:p w:rsidR="0023643B" w:rsidRPr="0024563C" w:rsidRDefault="0023643B" w:rsidP="00D02D49">
            <w:pPr>
              <w:rPr>
                <w:b/>
              </w:rPr>
            </w:pPr>
          </w:p>
        </w:tc>
        <w:tc>
          <w:tcPr>
            <w:tcW w:w="1102" w:type="dxa"/>
          </w:tcPr>
          <w:p w:rsidR="0023643B" w:rsidRPr="0024563C" w:rsidRDefault="0023643B" w:rsidP="00D02D49">
            <w:pPr>
              <w:jc w:val="center"/>
              <w:rPr>
                <w:b/>
              </w:rPr>
            </w:pPr>
            <w:r w:rsidRPr="0024563C">
              <w:rPr>
                <w:b/>
              </w:rPr>
              <w:t>План</w:t>
            </w:r>
          </w:p>
        </w:tc>
        <w:tc>
          <w:tcPr>
            <w:tcW w:w="975" w:type="dxa"/>
          </w:tcPr>
          <w:p w:rsidR="0023643B" w:rsidRPr="0024563C" w:rsidRDefault="0023643B" w:rsidP="00D02D49">
            <w:pPr>
              <w:jc w:val="center"/>
              <w:rPr>
                <w:b/>
              </w:rPr>
            </w:pPr>
            <w:r w:rsidRPr="0024563C">
              <w:rPr>
                <w:b/>
              </w:rPr>
              <w:t>Факт</w:t>
            </w:r>
          </w:p>
        </w:tc>
        <w:tc>
          <w:tcPr>
            <w:tcW w:w="973" w:type="dxa"/>
          </w:tcPr>
          <w:p w:rsidR="0023643B" w:rsidRPr="0024563C" w:rsidRDefault="0023643B" w:rsidP="00D02D49">
            <w:pPr>
              <w:jc w:val="center"/>
              <w:rPr>
                <w:b/>
              </w:rPr>
            </w:pPr>
            <w:r w:rsidRPr="0024563C">
              <w:rPr>
                <w:b/>
              </w:rPr>
              <w:t>План</w:t>
            </w:r>
          </w:p>
        </w:tc>
        <w:tc>
          <w:tcPr>
            <w:tcW w:w="974" w:type="dxa"/>
          </w:tcPr>
          <w:p w:rsidR="0023643B" w:rsidRPr="0024563C" w:rsidRDefault="0023643B" w:rsidP="00D02D49">
            <w:pPr>
              <w:jc w:val="center"/>
              <w:rPr>
                <w:b/>
              </w:rPr>
            </w:pPr>
            <w:r w:rsidRPr="0024563C">
              <w:rPr>
                <w:b/>
              </w:rPr>
              <w:t>Факт</w:t>
            </w:r>
          </w:p>
        </w:tc>
        <w:tc>
          <w:tcPr>
            <w:tcW w:w="1821" w:type="dxa"/>
          </w:tcPr>
          <w:p w:rsidR="0023643B" w:rsidRPr="0024563C" w:rsidRDefault="0023643B" w:rsidP="00D02D49">
            <w:pPr>
              <w:jc w:val="center"/>
              <w:rPr>
                <w:b/>
              </w:rPr>
            </w:pPr>
          </w:p>
        </w:tc>
      </w:tr>
      <w:tr w:rsidR="0023643B" w:rsidRPr="0024563C" w:rsidTr="00686AA4">
        <w:trPr>
          <w:tblHeader/>
        </w:trPr>
        <w:tc>
          <w:tcPr>
            <w:tcW w:w="9923" w:type="dxa"/>
            <w:gridSpan w:val="7"/>
          </w:tcPr>
          <w:p w:rsidR="0023643B" w:rsidRPr="0024563C" w:rsidRDefault="0023643B" w:rsidP="00A07237">
            <w:pPr>
              <w:jc w:val="center"/>
            </w:pPr>
            <w:r w:rsidRPr="0024563C">
              <w:rPr>
                <w:b/>
              </w:rPr>
              <w:t xml:space="preserve">1 </w:t>
            </w:r>
            <w:r w:rsidR="00A07237" w:rsidRPr="0024563C">
              <w:rPr>
                <w:b/>
              </w:rPr>
              <w:t>четверть</w:t>
            </w:r>
            <w:r w:rsidRPr="0024563C">
              <w:rPr>
                <w:b/>
              </w:rPr>
              <w:t xml:space="preserve"> –</w:t>
            </w:r>
            <w:r w:rsidRPr="0024563C">
              <w:t xml:space="preserve"> </w:t>
            </w:r>
            <w:r w:rsidR="00A07237" w:rsidRPr="0024563C">
              <w:rPr>
                <w:b/>
              </w:rPr>
              <w:t>18</w:t>
            </w:r>
            <w:r w:rsidRPr="0024563C">
              <w:rPr>
                <w:b/>
              </w:rPr>
              <w:t xml:space="preserve"> час</w:t>
            </w:r>
            <w:r w:rsidR="00A07237" w:rsidRPr="0024563C">
              <w:rPr>
                <w:b/>
              </w:rPr>
              <w:t>ов</w:t>
            </w:r>
          </w:p>
        </w:tc>
      </w:tr>
      <w:tr w:rsidR="00BC7560" w:rsidRPr="0024563C" w:rsidTr="00A07237">
        <w:trPr>
          <w:trHeight w:val="160"/>
          <w:tblHeader/>
        </w:trPr>
        <w:tc>
          <w:tcPr>
            <w:tcW w:w="816" w:type="dxa"/>
          </w:tcPr>
          <w:p w:rsidR="00BC7560" w:rsidRPr="0024563C" w:rsidRDefault="00BC7560" w:rsidP="00D02D49">
            <w:pPr>
              <w:jc w:val="both"/>
            </w:pPr>
            <w:r w:rsidRPr="0024563C">
              <w:t>1-2</w:t>
            </w:r>
          </w:p>
        </w:tc>
        <w:tc>
          <w:tcPr>
            <w:tcW w:w="3262" w:type="dxa"/>
          </w:tcPr>
          <w:p w:rsidR="00BC7560" w:rsidRPr="0024563C" w:rsidRDefault="00BC7560" w:rsidP="0024563C">
            <w:pPr>
              <w:rPr>
                <w:color w:val="000000"/>
              </w:rPr>
            </w:pPr>
            <w:r w:rsidRPr="0024563C">
              <w:rPr>
                <w:color w:val="000000"/>
              </w:rPr>
              <w:t>Знакомство с клавиатурой, регистрами, октавами, нотами. Скрипичный ключ.</w:t>
            </w:r>
          </w:p>
        </w:tc>
        <w:tc>
          <w:tcPr>
            <w:tcW w:w="1102" w:type="dxa"/>
          </w:tcPr>
          <w:p w:rsidR="00BC7560" w:rsidRPr="0024563C" w:rsidRDefault="00BC7560" w:rsidP="00D02D49">
            <w:pPr>
              <w:jc w:val="center"/>
              <w:rPr>
                <w:color w:val="000000"/>
                <w:lang w:val="en-US"/>
              </w:rPr>
            </w:pPr>
            <w:r w:rsidRPr="0024563C">
              <w:rPr>
                <w:color w:val="000000"/>
              </w:rPr>
              <w:t>2</w:t>
            </w:r>
          </w:p>
        </w:tc>
        <w:tc>
          <w:tcPr>
            <w:tcW w:w="975" w:type="dxa"/>
          </w:tcPr>
          <w:p w:rsidR="00BC7560" w:rsidRPr="0024563C" w:rsidRDefault="00BC7560" w:rsidP="00D02D49"/>
        </w:tc>
        <w:tc>
          <w:tcPr>
            <w:tcW w:w="973" w:type="dxa"/>
          </w:tcPr>
          <w:p w:rsidR="00BC7560" w:rsidRPr="0024563C" w:rsidRDefault="00BC7560" w:rsidP="00D02D49"/>
        </w:tc>
        <w:tc>
          <w:tcPr>
            <w:tcW w:w="974" w:type="dxa"/>
          </w:tcPr>
          <w:p w:rsidR="00BC7560" w:rsidRPr="0024563C" w:rsidRDefault="00BC7560" w:rsidP="00D02D49"/>
        </w:tc>
        <w:tc>
          <w:tcPr>
            <w:tcW w:w="1821" w:type="dxa"/>
          </w:tcPr>
          <w:p w:rsidR="00BC7560" w:rsidRPr="0024563C" w:rsidRDefault="00BC7560" w:rsidP="00D02D49"/>
        </w:tc>
      </w:tr>
      <w:tr w:rsidR="00BC7560" w:rsidRPr="0024563C" w:rsidTr="00A07237">
        <w:trPr>
          <w:tblHeader/>
        </w:trPr>
        <w:tc>
          <w:tcPr>
            <w:tcW w:w="816" w:type="dxa"/>
          </w:tcPr>
          <w:p w:rsidR="00BC7560" w:rsidRPr="0024563C" w:rsidRDefault="00BC7560" w:rsidP="00D02D49">
            <w:pPr>
              <w:jc w:val="both"/>
            </w:pPr>
            <w:r w:rsidRPr="0024563C">
              <w:t>3-4</w:t>
            </w:r>
          </w:p>
        </w:tc>
        <w:tc>
          <w:tcPr>
            <w:tcW w:w="3262" w:type="dxa"/>
          </w:tcPr>
          <w:p w:rsidR="00BC7560" w:rsidRPr="0024563C" w:rsidRDefault="00BC7560" w:rsidP="0024563C">
            <w:pPr>
              <w:rPr>
                <w:color w:val="000000"/>
              </w:rPr>
            </w:pPr>
            <w:r w:rsidRPr="0024563C">
              <w:rPr>
                <w:color w:val="000000"/>
              </w:rPr>
              <w:t>Четвертные, восьмые длительности. Ноты первой октавы.</w:t>
            </w:r>
          </w:p>
        </w:tc>
        <w:tc>
          <w:tcPr>
            <w:tcW w:w="1102" w:type="dxa"/>
          </w:tcPr>
          <w:p w:rsidR="00BC7560" w:rsidRPr="0024563C" w:rsidRDefault="00BC7560" w:rsidP="00D02D49">
            <w:pPr>
              <w:jc w:val="center"/>
              <w:rPr>
                <w:color w:val="000000"/>
                <w:lang w:val="en-US"/>
              </w:rPr>
            </w:pPr>
            <w:r w:rsidRPr="0024563C">
              <w:rPr>
                <w:color w:val="000000"/>
              </w:rPr>
              <w:t>2</w:t>
            </w:r>
          </w:p>
        </w:tc>
        <w:tc>
          <w:tcPr>
            <w:tcW w:w="975" w:type="dxa"/>
          </w:tcPr>
          <w:p w:rsidR="00BC7560" w:rsidRPr="0024563C" w:rsidRDefault="00BC7560" w:rsidP="00D02D49"/>
        </w:tc>
        <w:tc>
          <w:tcPr>
            <w:tcW w:w="973" w:type="dxa"/>
          </w:tcPr>
          <w:p w:rsidR="00BC7560" w:rsidRPr="0024563C" w:rsidRDefault="00BC7560" w:rsidP="00D02D49"/>
        </w:tc>
        <w:tc>
          <w:tcPr>
            <w:tcW w:w="974" w:type="dxa"/>
          </w:tcPr>
          <w:p w:rsidR="00BC7560" w:rsidRPr="0024563C" w:rsidRDefault="00BC7560" w:rsidP="00D02D49"/>
        </w:tc>
        <w:tc>
          <w:tcPr>
            <w:tcW w:w="1821" w:type="dxa"/>
          </w:tcPr>
          <w:p w:rsidR="00BC7560" w:rsidRPr="0024563C" w:rsidRDefault="00BC7560" w:rsidP="00D02D49"/>
        </w:tc>
      </w:tr>
      <w:tr w:rsidR="00BC7560" w:rsidRPr="0024563C" w:rsidTr="00A07237">
        <w:trPr>
          <w:tblHeader/>
        </w:trPr>
        <w:tc>
          <w:tcPr>
            <w:tcW w:w="816" w:type="dxa"/>
          </w:tcPr>
          <w:p w:rsidR="00BC7560" w:rsidRPr="0024563C" w:rsidRDefault="00BC7560" w:rsidP="00D02D49">
            <w:pPr>
              <w:jc w:val="both"/>
            </w:pPr>
            <w:r w:rsidRPr="0024563C">
              <w:t>5-6</w:t>
            </w:r>
          </w:p>
        </w:tc>
        <w:tc>
          <w:tcPr>
            <w:tcW w:w="3262" w:type="dxa"/>
          </w:tcPr>
          <w:p w:rsidR="00BC7560" w:rsidRPr="0024563C" w:rsidRDefault="00BC7560" w:rsidP="0024563C">
            <w:pPr>
              <w:rPr>
                <w:color w:val="000000"/>
              </w:rPr>
            </w:pPr>
            <w:r w:rsidRPr="0024563C">
              <w:rPr>
                <w:color w:val="000000"/>
              </w:rPr>
              <w:t>Мажор, минор. Знакомство с нотами второй октавы.</w:t>
            </w:r>
          </w:p>
        </w:tc>
        <w:tc>
          <w:tcPr>
            <w:tcW w:w="1102" w:type="dxa"/>
          </w:tcPr>
          <w:p w:rsidR="00BC7560" w:rsidRPr="0024563C" w:rsidRDefault="00BC7560" w:rsidP="00D02D49">
            <w:pPr>
              <w:jc w:val="center"/>
              <w:rPr>
                <w:color w:val="000000"/>
                <w:lang w:val="en-US"/>
              </w:rPr>
            </w:pPr>
            <w:r w:rsidRPr="0024563C">
              <w:rPr>
                <w:color w:val="000000"/>
              </w:rPr>
              <w:t>2</w:t>
            </w:r>
          </w:p>
        </w:tc>
        <w:tc>
          <w:tcPr>
            <w:tcW w:w="975" w:type="dxa"/>
          </w:tcPr>
          <w:p w:rsidR="00BC7560" w:rsidRPr="0024563C" w:rsidRDefault="00BC7560" w:rsidP="00D02D49"/>
        </w:tc>
        <w:tc>
          <w:tcPr>
            <w:tcW w:w="973" w:type="dxa"/>
          </w:tcPr>
          <w:p w:rsidR="00BC7560" w:rsidRPr="0024563C" w:rsidRDefault="00BC7560" w:rsidP="00D02D49"/>
        </w:tc>
        <w:tc>
          <w:tcPr>
            <w:tcW w:w="974" w:type="dxa"/>
          </w:tcPr>
          <w:p w:rsidR="00BC7560" w:rsidRPr="0024563C" w:rsidRDefault="00BC7560" w:rsidP="00D02D49"/>
        </w:tc>
        <w:tc>
          <w:tcPr>
            <w:tcW w:w="1821" w:type="dxa"/>
          </w:tcPr>
          <w:p w:rsidR="00BC7560" w:rsidRPr="0024563C" w:rsidRDefault="00BC7560" w:rsidP="00D02D49"/>
        </w:tc>
      </w:tr>
      <w:tr w:rsidR="00BC7560" w:rsidRPr="0024563C" w:rsidTr="00A07237">
        <w:trPr>
          <w:tblHeader/>
        </w:trPr>
        <w:tc>
          <w:tcPr>
            <w:tcW w:w="816" w:type="dxa"/>
          </w:tcPr>
          <w:p w:rsidR="00BC7560" w:rsidRPr="0024563C" w:rsidRDefault="00BC7560" w:rsidP="00D02D49">
            <w:pPr>
              <w:jc w:val="both"/>
            </w:pPr>
            <w:r w:rsidRPr="0024563C">
              <w:t>7-8</w:t>
            </w:r>
          </w:p>
        </w:tc>
        <w:tc>
          <w:tcPr>
            <w:tcW w:w="3262" w:type="dxa"/>
          </w:tcPr>
          <w:p w:rsidR="00BC7560" w:rsidRPr="0024563C" w:rsidRDefault="00BC7560" w:rsidP="0024563C">
            <w:pPr>
              <w:rPr>
                <w:color w:val="000000"/>
              </w:rPr>
            </w:pPr>
            <w:r w:rsidRPr="0024563C">
              <w:rPr>
                <w:color w:val="000000"/>
              </w:rPr>
              <w:t xml:space="preserve">Тональность </w:t>
            </w:r>
            <w:proofErr w:type="gramStart"/>
            <w:r w:rsidRPr="0024563C">
              <w:rPr>
                <w:color w:val="000000"/>
              </w:rPr>
              <w:t>До</w:t>
            </w:r>
            <w:proofErr w:type="gramEnd"/>
            <w:r w:rsidRPr="0024563C">
              <w:rPr>
                <w:color w:val="000000"/>
              </w:rPr>
              <w:t xml:space="preserve"> мажор, гамма, ступени.</w:t>
            </w:r>
          </w:p>
        </w:tc>
        <w:tc>
          <w:tcPr>
            <w:tcW w:w="1102" w:type="dxa"/>
          </w:tcPr>
          <w:p w:rsidR="00BC7560" w:rsidRPr="0024563C" w:rsidRDefault="00BC7560" w:rsidP="00D02D49">
            <w:pPr>
              <w:jc w:val="center"/>
              <w:rPr>
                <w:color w:val="000000"/>
                <w:lang w:val="en-US"/>
              </w:rPr>
            </w:pPr>
            <w:r w:rsidRPr="0024563C">
              <w:rPr>
                <w:color w:val="000000"/>
              </w:rPr>
              <w:t>2</w:t>
            </w:r>
          </w:p>
        </w:tc>
        <w:tc>
          <w:tcPr>
            <w:tcW w:w="975" w:type="dxa"/>
          </w:tcPr>
          <w:p w:rsidR="00BC7560" w:rsidRPr="0024563C" w:rsidRDefault="00BC7560" w:rsidP="00D02D49"/>
        </w:tc>
        <w:tc>
          <w:tcPr>
            <w:tcW w:w="973" w:type="dxa"/>
          </w:tcPr>
          <w:p w:rsidR="00BC7560" w:rsidRPr="0024563C" w:rsidRDefault="00BC7560" w:rsidP="00D02D49"/>
        </w:tc>
        <w:tc>
          <w:tcPr>
            <w:tcW w:w="974" w:type="dxa"/>
          </w:tcPr>
          <w:p w:rsidR="00BC7560" w:rsidRPr="0024563C" w:rsidRDefault="00BC7560" w:rsidP="00D02D49"/>
        </w:tc>
        <w:tc>
          <w:tcPr>
            <w:tcW w:w="1821" w:type="dxa"/>
          </w:tcPr>
          <w:p w:rsidR="00BC7560" w:rsidRPr="0024563C" w:rsidRDefault="00BC7560" w:rsidP="00D02D49"/>
        </w:tc>
      </w:tr>
      <w:tr w:rsidR="00BC7560" w:rsidRPr="0024563C" w:rsidTr="00A07237">
        <w:trPr>
          <w:tblHeader/>
        </w:trPr>
        <w:tc>
          <w:tcPr>
            <w:tcW w:w="816" w:type="dxa"/>
          </w:tcPr>
          <w:p w:rsidR="00BC7560" w:rsidRPr="0024563C" w:rsidRDefault="00BC7560" w:rsidP="00D02D49">
            <w:pPr>
              <w:jc w:val="both"/>
            </w:pPr>
            <w:r w:rsidRPr="0024563C">
              <w:t>9-10</w:t>
            </w:r>
          </w:p>
        </w:tc>
        <w:tc>
          <w:tcPr>
            <w:tcW w:w="3262" w:type="dxa"/>
          </w:tcPr>
          <w:p w:rsidR="00BC7560" w:rsidRPr="0024563C" w:rsidRDefault="00BC7560" w:rsidP="0024563C">
            <w:pPr>
              <w:rPr>
                <w:color w:val="000000"/>
              </w:rPr>
            </w:pPr>
            <w:r w:rsidRPr="0024563C">
              <w:rPr>
                <w:color w:val="000000"/>
              </w:rPr>
              <w:t>Лад, тоника. Устойчивость, неустойчивость. Разрешения.</w:t>
            </w:r>
          </w:p>
        </w:tc>
        <w:tc>
          <w:tcPr>
            <w:tcW w:w="1102" w:type="dxa"/>
          </w:tcPr>
          <w:p w:rsidR="00BC7560" w:rsidRPr="0024563C" w:rsidRDefault="00BC7560" w:rsidP="00D02D49">
            <w:pPr>
              <w:jc w:val="center"/>
              <w:rPr>
                <w:color w:val="000000"/>
              </w:rPr>
            </w:pPr>
            <w:r w:rsidRPr="0024563C">
              <w:rPr>
                <w:color w:val="000000"/>
              </w:rPr>
              <w:t>2</w:t>
            </w:r>
          </w:p>
        </w:tc>
        <w:tc>
          <w:tcPr>
            <w:tcW w:w="975" w:type="dxa"/>
          </w:tcPr>
          <w:p w:rsidR="00BC7560" w:rsidRPr="0024563C" w:rsidRDefault="00BC7560" w:rsidP="00D02D49"/>
        </w:tc>
        <w:tc>
          <w:tcPr>
            <w:tcW w:w="973" w:type="dxa"/>
          </w:tcPr>
          <w:p w:rsidR="00BC7560" w:rsidRPr="0024563C" w:rsidRDefault="00BC7560" w:rsidP="00D02D49"/>
        </w:tc>
        <w:tc>
          <w:tcPr>
            <w:tcW w:w="974" w:type="dxa"/>
          </w:tcPr>
          <w:p w:rsidR="00BC7560" w:rsidRPr="0024563C" w:rsidRDefault="00BC7560" w:rsidP="00D02D49"/>
        </w:tc>
        <w:tc>
          <w:tcPr>
            <w:tcW w:w="1821" w:type="dxa"/>
          </w:tcPr>
          <w:p w:rsidR="00BC7560" w:rsidRPr="0024563C" w:rsidRDefault="00BC7560" w:rsidP="00D02D49"/>
        </w:tc>
      </w:tr>
      <w:tr w:rsidR="00BC7560" w:rsidRPr="0024563C" w:rsidTr="00A07237">
        <w:trPr>
          <w:tblHeader/>
        </w:trPr>
        <w:tc>
          <w:tcPr>
            <w:tcW w:w="816" w:type="dxa"/>
          </w:tcPr>
          <w:p w:rsidR="00BC7560" w:rsidRPr="0024563C" w:rsidRDefault="00A863F8" w:rsidP="00D02D49">
            <w:pPr>
              <w:jc w:val="both"/>
            </w:pPr>
            <w:r w:rsidRPr="0024563C">
              <w:t>11-</w:t>
            </w:r>
            <w:r w:rsidR="00BC7560" w:rsidRPr="0024563C">
              <w:t>12</w:t>
            </w:r>
          </w:p>
        </w:tc>
        <w:tc>
          <w:tcPr>
            <w:tcW w:w="3262" w:type="dxa"/>
          </w:tcPr>
          <w:p w:rsidR="00BC7560" w:rsidRPr="0024563C" w:rsidRDefault="00BC7560" w:rsidP="0024563C">
            <w:pPr>
              <w:rPr>
                <w:color w:val="000000"/>
              </w:rPr>
            </w:pPr>
            <w:r w:rsidRPr="0024563C">
              <w:rPr>
                <w:color w:val="000000"/>
              </w:rPr>
              <w:t>Сильная и слабая доли. Тактовая черта. Размер 2/4.</w:t>
            </w:r>
          </w:p>
        </w:tc>
        <w:tc>
          <w:tcPr>
            <w:tcW w:w="1102" w:type="dxa"/>
          </w:tcPr>
          <w:p w:rsidR="00BC7560" w:rsidRPr="0024563C" w:rsidRDefault="00BC7560" w:rsidP="00D02D49">
            <w:pPr>
              <w:jc w:val="center"/>
              <w:rPr>
                <w:color w:val="000000"/>
              </w:rPr>
            </w:pPr>
            <w:r w:rsidRPr="0024563C">
              <w:rPr>
                <w:color w:val="000000"/>
              </w:rPr>
              <w:t>2</w:t>
            </w:r>
          </w:p>
        </w:tc>
        <w:tc>
          <w:tcPr>
            <w:tcW w:w="975" w:type="dxa"/>
          </w:tcPr>
          <w:p w:rsidR="00BC7560" w:rsidRPr="0024563C" w:rsidRDefault="00BC7560" w:rsidP="00D02D49"/>
        </w:tc>
        <w:tc>
          <w:tcPr>
            <w:tcW w:w="973" w:type="dxa"/>
          </w:tcPr>
          <w:p w:rsidR="00BC7560" w:rsidRPr="0024563C" w:rsidRDefault="00BC7560" w:rsidP="00D02D49"/>
        </w:tc>
        <w:tc>
          <w:tcPr>
            <w:tcW w:w="974" w:type="dxa"/>
          </w:tcPr>
          <w:p w:rsidR="00BC7560" w:rsidRPr="0024563C" w:rsidRDefault="00BC7560" w:rsidP="00D02D49"/>
        </w:tc>
        <w:tc>
          <w:tcPr>
            <w:tcW w:w="1821" w:type="dxa"/>
          </w:tcPr>
          <w:p w:rsidR="00BC7560" w:rsidRPr="0024563C" w:rsidRDefault="00BC7560" w:rsidP="00D02D49"/>
        </w:tc>
      </w:tr>
      <w:tr w:rsidR="00BC7560" w:rsidRPr="0024563C" w:rsidTr="00A07237">
        <w:trPr>
          <w:tblHeader/>
        </w:trPr>
        <w:tc>
          <w:tcPr>
            <w:tcW w:w="816" w:type="dxa"/>
          </w:tcPr>
          <w:p w:rsidR="00BC7560" w:rsidRPr="0024563C" w:rsidRDefault="00BC7560" w:rsidP="00D02D49">
            <w:pPr>
              <w:jc w:val="both"/>
            </w:pPr>
            <w:r w:rsidRPr="0024563C">
              <w:t>13-14</w:t>
            </w:r>
          </w:p>
        </w:tc>
        <w:tc>
          <w:tcPr>
            <w:tcW w:w="3262" w:type="dxa"/>
          </w:tcPr>
          <w:p w:rsidR="00BC7560" w:rsidRPr="0024563C" w:rsidRDefault="00BC7560" w:rsidP="0024563C">
            <w:pPr>
              <w:rPr>
                <w:color w:val="000000"/>
              </w:rPr>
            </w:pPr>
            <w:r w:rsidRPr="0024563C">
              <w:rPr>
                <w:color w:val="000000"/>
              </w:rPr>
              <w:t>Фраза. Предложение. Половинная длительность.</w:t>
            </w:r>
          </w:p>
        </w:tc>
        <w:tc>
          <w:tcPr>
            <w:tcW w:w="1102" w:type="dxa"/>
          </w:tcPr>
          <w:p w:rsidR="00BC7560" w:rsidRPr="0024563C" w:rsidRDefault="00BC7560" w:rsidP="00D02D49">
            <w:pPr>
              <w:jc w:val="center"/>
              <w:rPr>
                <w:color w:val="000000"/>
              </w:rPr>
            </w:pPr>
            <w:r w:rsidRPr="0024563C">
              <w:rPr>
                <w:color w:val="000000"/>
              </w:rPr>
              <w:t>2</w:t>
            </w:r>
          </w:p>
        </w:tc>
        <w:tc>
          <w:tcPr>
            <w:tcW w:w="975" w:type="dxa"/>
          </w:tcPr>
          <w:p w:rsidR="00BC7560" w:rsidRPr="0024563C" w:rsidRDefault="00BC7560" w:rsidP="00D02D49"/>
        </w:tc>
        <w:tc>
          <w:tcPr>
            <w:tcW w:w="973" w:type="dxa"/>
          </w:tcPr>
          <w:p w:rsidR="00BC7560" w:rsidRPr="0024563C" w:rsidRDefault="00BC7560" w:rsidP="00D02D49"/>
        </w:tc>
        <w:tc>
          <w:tcPr>
            <w:tcW w:w="974" w:type="dxa"/>
          </w:tcPr>
          <w:p w:rsidR="00BC7560" w:rsidRPr="0024563C" w:rsidRDefault="00BC7560" w:rsidP="00D02D49"/>
        </w:tc>
        <w:tc>
          <w:tcPr>
            <w:tcW w:w="1821" w:type="dxa"/>
          </w:tcPr>
          <w:p w:rsidR="00BC7560" w:rsidRPr="0024563C" w:rsidRDefault="00BC7560" w:rsidP="00D02D49"/>
        </w:tc>
      </w:tr>
      <w:tr w:rsidR="00BC7560" w:rsidRPr="0024563C" w:rsidTr="00A07237">
        <w:trPr>
          <w:tblHeader/>
        </w:trPr>
        <w:tc>
          <w:tcPr>
            <w:tcW w:w="816" w:type="dxa"/>
          </w:tcPr>
          <w:p w:rsidR="00BC7560" w:rsidRPr="0024563C" w:rsidRDefault="00D02D49" w:rsidP="00D02D49">
            <w:pPr>
              <w:jc w:val="both"/>
            </w:pPr>
            <w:r w:rsidRPr="0024563C">
              <w:t>15-16</w:t>
            </w:r>
          </w:p>
        </w:tc>
        <w:tc>
          <w:tcPr>
            <w:tcW w:w="3262" w:type="dxa"/>
          </w:tcPr>
          <w:p w:rsidR="00BC7560" w:rsidRPr="0024563C" w:rsidRDefault="00464276" w:rsidP="0024563C">
            <w:pPr>
              <w:rPr>
                <w:color w:val="000000"/>
              </w:rPr>
            </w:pPr>
            <w:r w:rsidRPr="0024563C">
              <w:rPr>
                <w:color w:val="000000"/>
              </w:rPr>
              <w:t>Подведение итогов.</w:t>
            </w:r>
          </w:p>
        </w:tc>
        <w:tc>
          <w:tcPr>
            <w:tcW w:w="1102" w:type="dxa"/>
          </w:tcPr>
          <w:p w:rsidR="00BC7560" w:rsidRPr="0024563C" w:rsidRDefault="00BC7560" w:rsidP="00D02D49">
            <w:pPr>
              <w:jc w:val="center"/>
              <w:rPr>
                <w:color w:val="000000"/>
              </w:rPr>
            </w:pPr>
            <w:r w:rsidRPr="0024563C">
              <w:rPr>
                <w:color w:val="000000"/>
              </w:rPr>
              <w:t>2</w:t>
            </w:r>
          </w:p>
        </w:tc>
        <w:tc>
          <w:tcPr>
            <w:tcW w:w="975" w:type="dxa"/>
          </w:tcPr>
          <w:p w:rsidR="00BC7560" w:rsidRPr="0024563C" w:rsidRDefault="00BC7560" w:rsidP="00D02D49"/>
        </w:tc>
        <w:tc>
          <w:tcPr>
            <w:tcW w:w="973" w:type="dxa"/>
          </w:tcPr>
          <w:p w:rsidR="00BC7560" w:rsidRPr="0024563C" w:rsidRDefault="00BC7560" w:rsidP="00D02D49"/>
        </w:tc>
        <w:tc>
          <w:tcPr>
            <w:tcW w:w="974" w:type="dxa"/>
          </w:tcPr>
          <w:p w:rsidR="00BC7560" w:rsidRPr="0024563C" w:rsidRDefault="00BC7560" w:rsidP="00D02D49"/>
        </w:tc>
        <w:tc>
          <w:tcPr>
            <w:tcW w:w="1821" w:type="dxa"/>
          </w:tcPr>
          <w:p w:rsidR="00BC7560" w:rsidRPr="0024563C" w:rsidRDefault="00BC7560" w:rsidP="00D02D49"/>
        </w:tc>
      </w:tr>
      <w:tr w:rsidR="00BC7560" w:rsidRPr="0024563C" w:rsidTr="00A07237">
        <w:trPr>
          <w:tblHeader/>
        </w:trPr>
        <w:tc>
          <w:tcPr>
            <w:tcW w:w="816" w:type="dxa"/>
          </w:tcPr>
          <w:p w:rsidR="00BC7560" w:rsidRPr="0024563C" w:rsidRDefault="00D02D49" w:rsidP="00D02D49">
            <w:pPr>
              <w:jc w:val="both"/>
            </w:pPr>
            <w:r w:rsidRPr="0024563C">
              <w:t>17-18</w:t>
            </w:r>
          </w:p>
        </w:tc>
        <w:tc>
          <w:tcPr>
            <w:tcW w:w="3262" w:type="dxa"/>
          </w:tcPr>
          <w:p w:rsidR="00BC7560" w:rsidRPr="0024563C" w:rsidRDefault="00BC7560" w:rsidP="00D02D49">
            <w:pPr>
              <w:rPr>
                <w:color w:val="000000"/>
              </w:rPr>
            </w:pPr>
            <w:r w:rsidRPr="0024563C">
              <w:rPr>
                <w:color w:val="000000"/>
              </w:rPr>
              <w:t>Пауза.</w:t>
            </w:r>
          </w:p>
        </w:tc>
        <w:tc>
          <w:tcPr>
            <w:tcW w:w="1102" w:type="dxa"/>
          </w:tcPr>
          <w:p w:rsidR="00BC7560" w:rsidRPr="0024563C" w:rsidRDefault="00BC7560" w:rsidP="00D02D49">
            <w:pPr>
              <w:jc w:val="center"/>
              <w:rPr>
                <w:color w:val="000000"/>
              </w:rPr>
            </w:pPr>
            <w:r w:rsidRPr="0024563C">
              <w:rPr>
                <w:color w:val="000000"/>
              </w:rPr>
              <w:t>2</w:t>
            </w:r>
          </w:p>
        </w:tc>
        <w:tc>
          <w:tcPr>
            <w:tcW w:w="975" w:type="dxa"/>
          </w:tcPr>
          <w:p w:rsidR="00BC7560" w:rsidRPr="0024563C" w:rsidRDefault="00BC7560" w:rsidP="00D02D49"/>
        </w:tc>
        <w:tc>
          <w:tcPr>
            <w:tcW w:w="973" w:type="dxa"/>
          </w:tcPr>
          <w:p w:rsidR="00BC7560" w:rsidRPr="0024563C" w:rsidRDefault="00BC7560" w:rsidP="00D02D49"/>
        </w:tc>
        <w:tc>
          <w:tcPr>
            <w:tcW w:w="974" w:type="dxa"/>
          </w:tcPr>
          <w:p w:rsidR="00BC7560" w:rsidRPr="0024563C" w:rsidRDefault="00BC7560" w:rsidP="00D02D49"/>
        </w:tc>
        <w:tc>
          <w:tcPr>
            <w:tcW w:w="1821" w:type="dxa"/>
          </w:tcPr>
          <w:p w:rsidR="00BC7560" w:rsidRPr="0024563C" w:rsidRDefault="00BC7560" w:rsidP="00D02D49"/>
        </w:tc>
      </w:tr>
      <w:tr w:rsidR="00A07237" w:rsidRPr="0024563C" w:rsidTr="009B7DC2">
        <w:trPr>
          <w:tblHeader/>
        </w:trPr>
        <w:tc>
          <w:tcPr>
            <w:tcW w:w="9923" w:type="dxa"/>
            <w:gridSpan w:val="7"/>
          </w:tcPr>
          <w:p w:rsidR="00A07237" w:rsidRPr="0024563C" w:rsidRDefault="00A07237" w:rsidP="00A07237">
            <w:pPr>
              <w:jc w:val="center"/>
              <w:rPr>
                <w:b/>
              </w:rPr>
            </w:pPr>
            <w:r w:rsidRPr="0024563C">
              <w:rPr>
                <w:b/>
              </w:rPr>
              <w:t>2 четверть – 14 часов</w:t>
            </w:r>
          </w:p>
        </w:tc>
      </w:tr>
      <w:tr w:rsidR="00BC7560" w:rsidRPr="0024563C" w:rsidTr="00A07237">
        <w:trPr>
          <w:tblHeader/>
        </w:trPr>
        <w:tc>
          <w:tcPr>
            <w:tcW w:w="816" w:type="dxa"/>
          </w:tcPr>
          <w:p w:rsidR="00BC7560" w:rsidRPr="0024563C" w:rsidRDefault="00A07237" w:rsidP="00A07237">
            <w:pPr>
              <w:jc w:val="both"/>
            </w:pPr>
            <w:r w:rsidRPr="0024563C">
              <w:t>1</w:t>
            </w:r>
            <w:r w:rsidR="00D02D49" w:rsidRPr="0024563C">
              <w:t>-2</w:t>
            </w:r>
          </w:p>
        </w:tc>
        <w:tc>
          <w:tcPr>
            <w:tcW w:w="3262" w:type="dxa"/>
          </w:tcPr>
          <w:p w:rsidR="00BC7560" w:rsidRPr="0024563C" w:rsidRDefault="00BC7560" w:rsidP="00D02D49">
            <w:pPr>
              <w:rPr>
                <w:color w:val="000000"/>
              </w:rPr>
            </w:pPr>
            <w:r w:rsidRPr="0024563C">
              <w:rPr>
                <w:color w:val="000000"/>
              </w:rPr>
              <w:t>Реприза. Ритмический диктант.</w:t>
            </w:r>
          </w:p>
        </w:tc>
        <w:tc>
          <w:tcPr>
            <w:tcW w:w="1102" w:type="dxa"/>
          </w:tcPr>
          <w:p w:rsidR="00BC7560" w:rsidRPr="0024563C" w:rsidRDefault="00BC7560" w:rsidP="00D02D49">
            <w:pPr>
              <w:jc w:val="center"/>
              <w:rPr>
                <w:color w:val="000000"/>
              </w:rPr>
            </w:pPr>
            <w:r w:rsidRPr="0024563C">
              <w:rPr>
                <w:color w:val="000000"/>
              </w:rPr>
              <w:t>2</w:t>
            </w:r>
          </w:p>
        </w:tc>
        <w:tc>
          <w:tcPr>
            <w:tcW w:w="975" w:type="dxa"/>
          </w:tcPr>
          <w:p w:rsidR="00BC7560" w:rsidRPr="0024563C" w:rsidRDefault="00BC7560" w:rsidP="00D02D49"/>
        </w:tc>
        <w:tc>
          <w:tcPr>
            <w:tcW w:w="973" w:type="dxa"/>
          </w:tcPr>
          <w:p w:rsidR="00BC7560" w:rsidRPr="0024563C" w:rsidRDefault="00BC7560" w:rsidP="00D02D49"/>
        </w:tc>
        <w:tc>
          <w:tcPr>
            <w:tcW w:w="974" w:type="dxa"/>
          </w:tcPr>
          <w:p w:rsidR="00BC7560" w:rsidRPr="0024563C" w:rsidRDefault="00BC7560" w:rsidP="00D02D49"/>
        </w:tc>
        <w:tc>
          <w:tcPr>
            <w:tcW w:w="1821" w:type="dxa"/>
          </w:tcPr>
          <w:p w:rsidR="00BC7560" w:rsidRPr="0024563C" w:rsidRDefault="00BC7560" w:rsidP="00D02D49"/>
        </w:tc>
      </w:tr>
      <w:tr w:rsidR="00BC7560" w:rsidRPr="0024563C" w:rsidTr="00A07237">
        <w:trPr>
          <w:tblHeader/>
        </w:trPr>
        <w:tc>
          <w:tcPr>
            <w:tcW w:w="816" w:type="dxa"/>
          </w:tcPr>
          <w:p w:rsidR="00BC7560" w:rsidRPr="0024563C" w:rsidRDefault="00A07237" w:rsidP="00D02D49">
            <w:pPr>
              <w:jc w:val="both"/>
            </w:pPr>
            <w:r w:rsidRPr="0024563C">
              <w:t>3-4</w:t>
            </w:r>
          </w:p>
        </w:tc>
        <w:tc>
          <w:tcPr>
            <w:tcW w:w="3262" w:type="dxa"/>
          </w:tcPr>
          <w:p w:rsidR="00BC7560" w:rsidRPr="0024563C" w:rsidRDefault="00BC7560" w:rsidP="00D02D49">
            <w:pPr>
              <w:rPr>
                <w:color w:val="000000"/>
              </w:rPr>
            </w:pPr>
            <w:r w:rsidRPr="0024563C">
              <w:rPr>
                <w:color w:val="000000"/>
              </w:rPr>
              <w:t>Гамма, ступени, тетрахорд.</w:t>
            </w:r>
          </w:p>
        </w:tc>
        <w:tc>
          <w:tcPr>
            <w:tcW w:w="1102" w:type="dxa"/>
          </w:tcPr>
          <w:p w:rsidR="00BC7560" w:rsidRPr="0024563C" w:rsidRDefault="00BC7560" w:rsidP="00D02D49">
            <w:pPr>
              <w:jc w:val="center"/>
              <w:rPr>
                <w:color w:val="000000"/>
                <w:lang w:val="en-US"/>
              </w:rPr>
            </w:pPr>
            <w:r w:rsidRPr="0024563C">
              <w:rPr>
                <w:color w:val="000000"/>
              </w:rPr>
              <w:t>2</w:t>
            </w:r>
          </w:p>
        </w:tc>
        <w:tc>
          <w:tcPr>
            <w:tcW w:w="975" w:type="dxa"/>
          </w:tcPr>
          <w:p w:rsidR="00BC7560" w:rsidRPr="0024563C" w:rsidRDefault="00BC7560" w:rsidP="00D02D49"/>
        </w:tc>
        <w:tc>
          <w:tcPr>
            <w:tcW w:w="973" w:type="dxa"/>
          </w:tcPr>
          <w:p w:rsidR="00BC7560" w:rsidRPr="0024563C" w:rsidRDefault="00BC7560" w:rsidP="00D02D49"/>
        </w:tc>
        <w:tc>
          <w:tcPr>
            <w:tcW w:w="974" w:type="dxa"/>
          </w:tcPr>
          <w:p w:rsidR="00BC7560" w:rsidRPr="0024563C" w:rsidRDefault="00BC7560" w:rsidP="00D02D49"/>
        </w:tc>
        <w:tc>
          <w:tcPr>
            <w:tcW w:w="1821" w:type="dxa"/>
          </w:tcPr>
          <w:p w:rsidR="00BC7560" w:rsidRPr="0024563C" w:rsidRDefault="00BC7560" w:rsidP="00D02D49"/>
        </w:tc>
      </w:tr>
      <w:tr w:rsidR="00BC7560" w:rsidRPr="0024563C" w:rsidTr="00A07237">
        <w:trPr>
          <w:tblHeader/>
        </w:trPr>
        <w:tc>
          <w:tcPr>
            <w:tcW w:w="816" w:type="dxa"/>
          </w:tcPr>
          <w:p w:rsidR="00BC7560" w:rsidRPr="0024563C" w:rsidRDefault="00A07237" w:rsidP="00D02D49">
            <w:pPr>
              <w:jc w:val="both"/>
            </w:pPr>
            <w:r w:rsidRPr="0024563C">
              <w:t>5-6</w:t>
            </w:r>
          </w:p>
        </w:tc>
        <w:tc>
          <w:tcPr>
            <w:tcW w:w="3262" w:type="dxa"/>
          </w:tcPr>
          <w:p w:rsidR="00BC7560" w:rsidRPr="0024563C" w:rsidRDefault="00BC7560" w:rsidP="00D02D49">
            <w:pPr>
              <w:rPr>
                <w:color w:val="000000"/>
              </w:rPr>
            </w:pPr>
            <w:r w:rsidRPr="0024563C">
              <w:rPr>
                <w:color w:val="000000"/>
              </w:rPr>
              <w:t>Тон, полутон. Строение мажорной гаммы.</w:t>
            </w:r>
          </w:p>
        </w:tc>
        <w:tc>
          <w:tcPr>
            <w:tcW w:w="1102" w:type="dxa"/>
          </w:tcPr>
          <w:p w:rsidR="00BC7560" w:rsidRPr="0024563C" w:rsidRDefault="00BC7560" w:rsidP="00D02D49">
            <w:pPr>
              <w:jc w:val="center"/>
              <w:rPr>
                <w:color w:val="000000"/>
              </w:rPr>
            </w:pPr>
            <w:r w:rsidRPr="0024563C">
              <w:rPr>
                <w:color w:val="000000"/>
              </w:rPr>
              <w:t>2</w:t>
            </w:r>
          </w:p>
        </w:tc>
        <w:tc>
          <w:tcPr>
            <w:tcW w:w="975" w:type="dxa"/>
          </w:tcPr>
          <w:p w:rsidR="00BC7560" w:rsidRPr="0024563C" w:rsidRDefault="00BC7560" w:rsidP="00D02D49"/>
        </w:tc>
        <w:tc>
          <w:tcPr>
            <w:tcW w:w="973" w:type="dxa"/>
          </w:tcPr>
          <w:p w:rsidR="00BC7560" w:rsidRPr="0024563C" w:rsidRDefault="00BC7560" w:rsidP="00D02D49"/>
        </w:tc>
        <w:tc>
          <w:tcPr>
            <w:tcW w:w="974" w:type="dxa"/>
          </w:tcPr>
          <w:p w:rsidR="00BC7560" w:rsidRPr="0024563C" w:rsidRDefault="00BC7560" w:rsidP="00D02D49"/>
        </w:tc>
        <w:tc>
          <w:tcPr>
            <w:tcW w:w="1821" w:type="dxa"/>
          </w:tcPr>
          <w:p w:rsidR="00BC7560" w:rsidRPr="0024563C" w:rsidRDefault="00BC7560" w:rsidP="00D02D49"/>
        </w:tc>
      </w:tr>
      <w:tr w:rsidR="00BC7560" w:rsidRPr="0024563C" w:rsidTr="00A07237">
        <w:trPr>
          <w:tblHeader/>
        </w:trPr>
        <w:tc>
          <w:tcPr>
            <w:tcW w:w="816" w:type="dxa"/>
          </w:tcPr>
          <w:p w:rsidR="00BC7560" w:rsidRPr="0024563C" w:rsidRDefault="00A07237" w:rsidP="00D02D49">
            <w:pPr>
              <w:jc w:val="both"/>
            </w:pPr>
            <w:r w:rsidRPr="0024563C">
              <w:t>7-8</w:t>
            </w:r>
          </w:p>
        </w:tc>
        <w:tc>
          <w:tcPr>
            <w:tcW w:w="3262" w:type="dxa"/>
          </w:tcPr>
          <w:p w:rsidR="00BC7560" w:rsidRPr="0024563C" w:rsidRDefault="00BC7560" w:rsidP="00D02D49">
            <w:pPr>
              <w:rPr>
                <w:color w:val="000000"/>
              </w:rPr>
            </w:pPr>
            <w:r w:rsidRPr="0024563C">
              <w:rPr>
                <w:color w:val="000000"/>
              </w:rPr>
              <w:t>Устойчивые звуки. Тоническое трезвучие. Аккорд.</w:t>
            </w:r>
          </w:p>
        </w:tc>
        <w:tc>
          <w:tcPr>
            <w:tcW w:w="1102" w:type="dxa"/>
          </w:tcPr>
          <w:p w:rsidR="00BC7560" w:rsidRPr="0024563C" w:rsidRDefault="00BC7560" w:rsidP="00D02D49">
            <w:pPr>
              <w:jc w:val="center"/>
              <w:rPr>
                <w:color w:val="000000"/>
              </w:rPr>
            </w:pPr>
            <w:r w:rsidRPr="0024563C">
              <w:rPr>
                <w:color w:val="000000"/>
              </w:rPr>
              <w:t>2</w:t>
            </w:r>
          </w:p>
        </w:tc>
        <w:tc>
          <w:tcPr>
            <w:tcW w:w="975" w:type="dxa"/>
          </w:tcPr>
          <w:p w:rsidR="00BC7560" w:rsidRPr="0024563C" w:rsidRDefault="00BC7560" w:rsidP="00D02D49"/>
        </w:tc>
        <w:tc>
          <w:tcPr>
            <w:tcW w:w="973" w:type="dxa"/>
          </w:tcPr>
          <w:p w:rsidR="00BC7560" w:rsidRPr="0024563C" w:rsidRDefault="00BC7560" w:rsidP="00D02D49"/>
        </w:tc>
        <w:tc>
          <w:tcPr>
            <w:tcW w:w="974" w:type="dxa"/>
          </w:tcPr>
          <w:p w:rsidR="00BC7560" w:rsidRPr="0024563C" w:rsidRDefault="00BC7560" w:rsidP="00D02D49"/>
        </w:tc>
        <w:tc>
          <w:tcPr>
            <w:tcW w:w="1821" w:type="dxa"/>
          </w:tcPr>
          <w:p w:rsidR="00BC7560" w:rsidRPr="0024563C" w:rsidRDefault="00BC7560" w:rsidP="00D02D49"/>
        </w:tc>
      </w:tr>
      <w:tr w:rsidR="00BC7560" w:rsidRPr="0024563C" w:rsidTr="00A07237">
        <w:trPr>
          <w:tblHeader/>
        </w:trPr>
        <w:tc>
          <w:tcPr>
            <w:tcW w:w="816" w:type="dxa"/>
          </w:tcPr>
          <w:p w:rsidR="00BC7560" w:rsidRPr="0024563C" w:rsidRDefault="00A07237" w:rsidP="00D02D49">
            <w:pPr>
              <w:jc w:val="both"/>
            </w:pPr>
            <w:r w:rsidRPr="0024563C">
              <w:t>9-10</w:t>
            </w:r>
          </w:p>
        </w:tc>
        <w:tc>
          <w:tcPr>
            <w:tcW w:w="3262" w:type="dxa"/>
          </w:tcPr>
          <w:p w:rsidR="00BC7560" w:rsidRPr="0024563C" w:rsidRDefault="00BC7560" w:rsidP="00D02D49">
            <w:pPr>
              <w:rPr>
                <w:color w:val="000000"/>
              </w:rPr>
            </w:pPr>
            <w:r w:rsidRPr="0024563C">
              <w:rPr>
                <w:color w:val="000000"/>
              </w:rPr>
              <w:t xml:space="preserve">Вводные звуки. </w:t>
            </w:r>
            <w:proofErr w:type="spellStart"/>
            <w:r w:rsidRPr="0024563C">
              <w:rPr>
                <w:color w:val="000000"/>
              </w:rPr>
              <w:t>Опевания</w:t>
            </w:r>
            <w:proofErr w:type="spellEnd"/>
            <w:r w:rsidRPr="0024563C">
              <w:rPr>
                <w:color w:val="000000"/>
              </w:rPr>
              <w:t>.</w:t>
            </w:r>
          </w:p>
        </w:tc>
        <w:tc>
          <w:tcPr>
            <w:tcW w:w="1102" w:type="dxa"/>
          </w:tcPr>
          <w:p w:rsidR="00BC7560" w:rsidRPr="0024563C" w:rsidRDefault="00BC7560" w:rsidP="00D02D49">
            <w:pPr>
              <w:jc w:val="center"/>
              <w:rPr>
                <w:color w:val="000000"/>
              </w:rPr>
            </w:pPr>
            <w:r w:rsidRPr="0024563C">
              <w:rPr>
                <w:color w:val="000000"/>
              </w:rPr>
              <w:t>2</w:t>
            </w:r>
          </w:p>
        </w:tc>
        <w:tc>
          <w:tcPr>
            <w:tcW w:w="975" w:type="dxa"/>
          </w:tcPr>
          <w:p w:rsidR="00BC7560" w:rsidRPr="0024563C" w:rsidRDefault="00BC7560" w:rsidP="00D02D49"/>
        </w:tc>
        <w:tc>
          <w:tcPr>
            <w:tcW w:w="973" w:type="dxa"/>
          </w:tcPr>
          <w:p w:rsidR="00BC7560" w:rsidRPr="0024563C" w:rsidRDefault="00BC7560" w:rsidP="00D02D49"/>
        </w:tc>
        <w:tc>
          <w:tcPr>
            <w:tcW w:w="974" w:type="dxa"/>
          </w:tcPr>
          <w:p w:rsidR="00BC7560" w:rsidRPr="0024563C" w:rsidRDefault="00BC7560" w:rsidP="00D02D49"/>
        </w:tc>
        <w:tc>
          <w:tcPr>
            <w:tcW w:w="1821" w:type="dxa"/>
          </w:tcPr>
          <w:p w:rsidR="00BC7560" w:rsidRPr="0024563C" w:rsidRDefault="00BC7560" w:rsidP="00D02D49"/>
        </w:tc>
      </w:tr>
      <w:tr w:rsidR="00BC7560" w:rsidRPr="0024563C" w:rsidTr="00A07237">
        <w:trPr>
          <w:tblHeader/>
        </w:trPr>
        <w:tc>
          <w:tcPr>
            <w:tcW w:w="816" w:type="dxa"/>
          </w:tcPr>
          <w:p w:rsidR="00BC7560" w:rsidRPr="0024563C" w:rsidRDefault="00A07237" w:rsidP="00D02D49">
            <w:pPr>
              <w:jc w:val="both"/>
            </w:pPr>
            <w:r w:rsidRPr="0024563C">
              <w:t>11-12</w:t>
            </w:r>
          </w:p>
        </w:tc>
        <w:tc>
          <w:tcPr>
            <w:tcW w:w="3262" w:type="dxa"/>
          </w:tcPr>
          <w:p w:rsidR="00BC7560" w:rsidRPr="0024563C" w:rsidRDefault="00BC7560" w:rsidP="00D02D49">
            <w:pPr>
              <w:rPr>
                <w:color w:val="000000"/>
              </w:rPr>
            </w:pPr>
            <w:r w:rsidRPr="0024563C">
              <w:rPr>
                <w:color w:val="000000"/>
              </w:rPr>
              <w:t>Мелодический диктант.</w:t>
            </w:r>
          </w:p>
        </w:tc>
        <w:tc>
          <w:tcPr>
            <w:tcW w:w="1102" w:type="dxa"/>
          </w:tcPr>
          <w:p w:rsidR="00BC7560" w:rsidRPr="0024563C" w:rsidRDefault="00BC7560" w:rsidP="00D02D49">
            <w:pPr>
              <w:jc w:val="center"/>
              <w:rPr>
                <w:color w:val="000000"/>
              </w:rPr>
            </w:pPr>
            <w:r w:rsidRPr="0024563C">
              <w:rPr>
                <w:color w:val="000000"/>
              </w:rPr>
              <w:t>2</w:t>
            </w:r>
          </w:p>
        </w:tc>
        <w:tc>
          <w:tcPr>
            <w:tcW w:w="975" w:type="dxa"/>
          </w:tcPr>
          <w:p w:rsidR="00BC7560" w:rsidRPr="0024563C" w:rsidRDefault="00BC7560" w:rsidP="00D02D49"/>
        </w:tc>
        <w:tc>
          <w:tcPr>
            <w:tcW w:w="973" w:type="dxa"/>
          </w:tcPr>
          <w:p w:rsidR="00BC7560" w:rsidRPr="0024563C" w:rsidRDefault="00BC7560" w:rsidP="00D02D49"/>
        </w:tc>
        <w:tc>
          <w:tcPr>
            <w:tcW w:w="974" w:type="dxa"/>
          </w:tcPr>
          <w:p w:rsidR="00BC7560" w:rsidRPr="0024563C" w:rsidRDefault="00BC7560" w:rsidP="00D02D49"/>
        </w:tc>
        <w:tc>
          <w:tcPr>
            <w:tcW w:w="1821" w:type="dxa"/>
          </w:tcPr>
          <w:p w:rsidR="00BC7560" w:rsidRPr="0024563C" w:rsidRDefault="00BC7560" w:rsidP="00D02D49"/>
        </w:tc>
      </w:tr>
      <w:tr w:rsidR="00BC7560" w:rsidRPr="0024563C" w:rsidTr="00A07237">
        <w:trPr>
          <w:tblHeader/>
        </w:trPr>
        <w:tc>
          <w:tcPr>
            <w:tcW w:w="816" w:type="dxa"/>
          </w:tcPr>
          <w:p w:rsidR="00BC7560" w:rsidRPr="0024563C" w:rsidRDefault="00A07237" w:rsidP="00D02D49">
            <w:pPr>
              <w:jc w:val="both"/>
            </w:pPr>
            <w:r w:rsidRPr="0024563C">
              <w:t>13-14</w:t>
            </w:r>
          </w:p>
        </w:tc>
        <w:tc>
          <w:tcPr>
            <w:tcW w:w="3262" w:type="dxa"/>
          </w:tcPr>
          <w:p w:rsidR="00BC7560" w:rsidRPr="0024563C" w:rsidRDefault="005D30F6" w:rsidP="00D02D49">
            <w:pPr>
              <w:rPr>
                <w:color w:val="000000"/>
              </w:rPr>
            </w:pPr>
            <w:r w:rsidRPr="0024563C">
              <w:rPr>
                <w:color w:val="000000"/>
              </w:rPr>
              <w:t>Подведение итогов</w:t>
            </w:r>
          </w:p>
        </w:tc>
        <w:tc>
          <w:tcPr>
            <w:tcW w:w="1102" w:type="dxa"/>
          </w:tcPr>
          <w:p w:rsidR="00BC7560" w:rsidRPr="0024563C" w:rsidRDefault="00BC7560" w:rsidP="00D02D49">
            <w:pPr>
              <w:jc w:val="center"/>
              <w:rPr>
                <w:color w:val="000000"/>
              </w:rPr>
            </w:pPr>
            <w:r w:rsidRPr="0024563C">
              <w:rPr>
                <w:color w:val="000000"/>
              </w:rPr>
              <w:t>2</w:t>
            </w:r>
          </w:p>
        </w:tc>
        <w:tc>
          <w:tcPr>
            <w:tcW w:w="975" w:type="dxa"/>
          </w:tcPr>
          <w:p w:rsidR="00BC7560" w:rsidRPr="0024563C" w:rsidRDefault="00BC7560" w:rsidP="00D02D49"/>
        </w:tc>
        <w:tc>
          <w:tcPr>
            <w:tcW w:w="973" w:type="dxa"/>
          </w:tcPr>
          <w:p w:rsidR="00BC7560" w:rsidRPr="0024563C" w:rsidRDefault="00BC7560" w:rsidP="00D02D49"/>
        </w:tc>
        <w:tc>
          <w:tcPr>
            <w:tcW w:w="974" w:type="dxa"/>
          </w:tcPr>
          <w:p w:rsidR="00BC7560" w:rsidRPr="0024563C" w:rsidRDefault="00BC7560" w:rsidP="00D02D49"/>
        </w:tc>
        <w:tc>
          <w:tcPr>
            <w:tcW w:w="1821" w:type="dxa"/>
          </w:tcPr>
          <w:p w:rsidR="00BC7560" w:rsidRPr="0024563C" w:rsidRDefault="00BC7560" w:rsidP="00D02D49"/>
        </w:tc>
      </w:tr>
      <w:tr w:rsidR="00BC7560" w:rsidRPr="0024563C" w:rsidTr="00686AA4">
        <w:trPr>
          <w:tblHeader/>
        </w:trPr>
        <w:tc>
          <w:tcPr>
            <w:tcW w:w="9923" w:type="dxa"/>
            <w:gridSpan w:val="7"/>
          </w:tcPr>
          <w:p w:rsidR="00BC7560" w:rsidRPr="0024563C" w:rsidRDefault="00A07237" w:rsidP="00A07237">
            <w:pPr>
              <w:jc w:val="center"/>
            </w:pPr>
            <w:r w:rsidRPr="0024563C">
              <w:rPr>
                <w:b/>
              </w:rPr>
              <w:t>3</w:t>
            </w:r>
            <w:r w:rsidR="00BC7560" w:rsidRPr="0024563C">
              <w:rPr>
                <w:b/>
              </w:rPr>
              <w:t xml:space="preserve"> </w:t>
            </w:r>
            <w:r w:rsidRPr="0024563C">
              <w:rPr>
                <w:b/>
              </w:rPr>
              <w:t>четверть</w:t>
            </w:r>
            <w:r w:rsidR="00BC7560" w:rsidRPr="0024563C">
              <w:rPr>
                <w:b/>
              </w:rPr>
              <w:t xml:space="preserve"> –</w:t>
            </w:r>
            <w:r w:rsidR="00BC7560" w:rsidRPr="0024563C">
              <w:t xml:space="preserve"> </w:t>
            </w:r>
            <w:r w:rsidRPr="0024563C">
              <w:rPr>
                <w:b/>
              </w:rPr>
              <w:t>18</w:t>
            </w:r>
            <w:r w:rsidR="00BC7560" w:rsidRPr="0024563C">
              <w:rPr>
                <w:b/>
              </w:rPr>
              <w:t xml:space="preserve"> час</w:t>
            </w:r>
            <w:r w:rsidRPr="0024563C">
              <w:rPr>
                <w:b/>
              </w:rPr>
              <w:t>ов</w:t>
            </w:r>
          </w:p>
        </w:tc>
      </w:tr>
      <w:tr w:rsidR="00D02D49" w:rsidRPr="0024563C" w:rsidTr="00A07237">
        <w:trPr>
          <w:tblHeader/>
        </w:trPr>
        <w:tc>
          <w:tcPr>
            <w:tcW w:w="816" w:type="dxa"/>
          </w:tcPr>
          <w:p w:rsidR="00D02D49" w:rsidRPr="0024563C" w:rsidRDefault="00D02D49" w:rsidP="00D02D49">
            <w:r w:rsidRPr="0024563C">
              <w:t>1-2</w:t>
            </w:r>
          </w:p>
        </w:tc>
        <w:tc>
          <w:tcPr>
            <w:tcW w:w="3262" w:type="dxa"/>
          </w:tcPr>
          <w:p w:rsidR="00D02D49" w:rsidRPr="0024563C" w:rsidRDefault="00D02D49" w:rsidP="00D02D49">
            <w:r w:rsidRPr="0024563C">
              <w:t>Ре мажор. Диез. Ключевые знаки.</w:t>
            </w:r>
          </w:p>
        </w:tc>
        <w:tc>
          <w:tcPr>
            <w:tcW w:w="1102" w:type="dxa"/>
          </w:tcPr>
          <w:p w:rsidR="00D02D49" w:rsidRPr="0024563C" w:rsidRDefault="00D02D49" w:rsidP="00D02D49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D02D49" w:rsidRPr="0024563C" w:rsidRDefault="00D02D49" w:rsidP="00D02D49"/>
        </w:tc>
        <w:tc>
          <w:tcPr>
            <w:tcW w:w="973" w:type="dxa"/>
          </w:tcPr>
          <w:p w:rsidR="00D02D49" w:rsidRPr="0024563C" w:rsidRDefault="00D02D49" w:rsidP="00D02D49"/>
        </w:tc>
        <w:tc>
          <w:tcPr>
            <w:tcW w:w="974" w:type="dxa"/>
          </w:tcPr>
          <w:p w:rsidR="00D02D49" w:rsidRPr="0024563C" w:rsidRDefault="00D02D49" w:rsidP="00D02D49"/>
        </w:tc>
        <w:tc>
          <w:tcPr>
            <w:tcW w:w="1821" w:type="dxa"/>
          </w:tcPr>
          <w:p w:rsidR="00D02D49" w:rsidRPr="0024563C" w:rsidRDefault="00D02D49" w:rsidP="00D02D49"/>
        </w:tc>
      </w:tr>
      <w:tr w:rsidR="00D02D49" w:rsidRPr="0024563C" w:rsidTr="00A07237">
        <w:trPr>
          <w:tblHeader/>
        </w:trPr>
        <w:tc>
          <w:tcPr>
            <w:tcW w:w="816" w:type="dxa"/>
          </w:tcPr>
          <w:p w:rsidR="00D02D49" w:rsidRPr="0024563C" w:rsidRDefault="00D02D49" w:rsidP="00D02D49">
            <w:pPr>
              <w:jc w:val="both"/>
            </w:pPr>
            <w:r w:rsidRPr="0024563C">
              <w:t>3-4</w:t>
            </w:r>
          </w:p>
        </w:tc>
        <w:tc>
          <w:tcPr>
            <w:tcW w:w="3262" w:type="dxa"/>
          </w:tcPr>
          <w:p w:rsidR="00D02D49" w:rsidRPr="0024563C" w:rsidRDefault="00D02D49" w:rsidP="00D02D49">
            <w:r w:rsidRPr="0024563C">
              <w:t>Затакт. Ноты второй октавы.</w:t>
            </w:r>
          </w:p>
        </w:tc>
        <w:tc>
          <w:tcPr>
            <w:tcW w:w="1102" w:type="dxa"/>
          </w:tcPr>
          <w:p w:rsidR="00D02D49" w:rsidRPr="0024563C" w:rsidRDefault="00D02D49" w:rsidP="00D02D49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D02D49" w:rsidRPr="0024563C" w:rsidRDefault="00D02D49" w:rsidP="00D02D49"/>
        </w:tc>
        <w:tc>
          <w:tcPr>
            <w:tcW w:w="973" w:type="dxa"/>
          </w:tcPr>
          <w:p w:rsidR="00D02D49" w:rsidRPr="0024563C" w:rsidRDefault="00D02D49" w:rsidP="00D02D49"/>
        </w:tc>
        <w:tc>
          <w:tcPr>
            <w:tcW w:w="974" w:type="dxa"/>
          </w:tcPr>
          <w:p w:rsidR="00D02D49" w:rsidRPr="0024563C" w:rsidRDefault="00D02D49" w:rsidP="00D02D49"/>
        </w:tc>
        <w:tc>
          <w:tcPr>
            <w:tcW w:w="1821" w:type="dxa"/>
          </w:tcPr>
          <w:p w:rsidR="00D02D49" w:rsidRPr="0024563C" w:rsidRDefault="00D02D49" w:rsidP="00D02D49"/>
        </w:tc>
      </w:tr>
      <w:tr w:rsidR="00D02D49" w:rsidRPr="0024563C" w:rsidTr="00A07237">
        <w:trPr>
          <w:tblHeader/>
        </w:trPr>
        <w:tc>
          <w:tcPr>
            <w:tcW w:w="816" w:type="dxa"/>
          </w:tcPr>
          <w:p w:rsidR="00D02D49" w:rsidRPr="0024563C" w:rsidRDefault="00D02D49" w:rsidP="00D02D49">
            <w:pPr>
              <w:jc w:val="both"/>
            </w:pPr>
            <w:r w:rsidRPr="0024563C">
              <w:t>5-6</w:t>
            </w:r>
          </w:p>
        </w:tc>
        <w:tc>
          <w:tcPr>
            <w:tcW w:w="3262" w:type="dxa"/>
          </w:tcPr>
          <w:p w:rsidR="00D02D49" w:rsidRPr="0024563C" w:rsidRDefault="00D02D49" w:rsidP="00D02D49">
            <w:r w:rsidRPr="0024563C">
              <w:t>Басовый ключ. Темп.</w:t>
            </w:r>
          </w:p>
        </w:tc>
        <w:tc>
          <w:tcPr>
            <w:tcW w:w="1102" w:type="dxa"/>
          </w:tcPr>
          <w:p w:rsidR="00D02D49" w:rsidRPr="0024563C" w:rsidRDefault="00D02D49" w:rsidP="00D02D49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D02D49" w:rsidRPr="0024563C" w:rsidRDefault="00D02D49" w:rsidP="00D02D49"/>
        </w:tc>
        <w:tc>
          <w:tcPr>
            <w:tcW w:w="973" w:type="dxa"/>
          </w:tcPr>
          <w:p w:rsidR="00D02D49" w:rsidRPr="0024563C" w:rsidRDefault="00D02D49" w:rsidP="00D02D49"/>
        </w:tc>
        <w:tc>
          <w:tcPr>
            <w:tcW w:w="974" w:type="dxa"/>
          </w:tcPr>
          <w:p w:rsidR="00D02D49" w:rsidRPr="0024563C" w:rsidRDefault="00D02D49" w:rsidP="00D02D49"/>
        </w:tc>
        <w:tc>
          <w:tcPr>
            <w:tcW w:w="1821" w:type="dxa"/>
          </w:tcPr>
          <w:p w:rsidR="00D02D49" w:rsidRPr="0024563C" w:rsidRDefault="00D02D49" w:rsidP="00D02D49"/>
        </w:tc>
      </w:tr>
      <w:tr w:rsidR="00D02D49" w:rsidRPr="0024563C" w:rsidTr="00A07237">
        <w:trPr>
          <w:tblHeader/>
        </w:trPr>
        <w:tc>
          <w:tcPr>
            <w:tcW w:w="816" w:type="dxa"/>
          </w:tcPr>
          <w:p w:rsidR="00D02D49" w:rsidRPr="0024563C" w:rsidRDefault="00D02D49" w:rsidP="00D02D49">
            <w:pPr>
              <w:jc w:val="both"/>
            </w:pPr>
            <w:r w:rsidRPr="0024563C">
              <w:t>7-8</w:t>
            </w:r>
          </w:p>
        </w:tc>
        <w:tc>
          <w:tcPr>
            <w:tcW w:w="3262" w:type="dxa"/>
          </w:tcPr>
          <w:p w:rsidR="00D02D49" w:rsidRPr="0024563C" w:rsidRDefault="00D02D49" w:rsidP="00D02D49">
            <w:r w:rsidRPr="0024563C">
              <w:t>Транспозиция.</w:t>
            </w:r>
          </w:p>
        </w:tc>
        <w:tc>
          <w:tcPr>
            <w:tcW w:w="1102" w:type="dxa"/>
          </w:tcPr>
          <w:p w:rsidR="00D02D49" w:rsidRPr="0024563C" w:rsidRDefault="00D02D49" w:rsidP="00D02D49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D02D49" w:rsidRPr="0024563C" w:rsidRDefault="00D02D49" w:rsidP="00D02D49"/>
        </w:tc>
        <w:tc>
          <w:tcPr>
            <w:tcW w:w="973" w:type="dxa"/>
          </w:tcPr>
          <w:p w:rsidR="00D02D49" w:rsidRPr="0024563C" w:rsidRDefault="00D02D49" w:rsidP="00D02D49"/>
        </w:tc>
        <w:tc>
          <w:tcPr>
            <w:tcW w:w="974" w:type="dxa"/>
          </w:tcPr>
          <w:p w:rsidR="00D02D49" w:rsidRPr="0024563C" w:rsidRDefault="00D02D49" w:rsidP="00D02D49"/>
        </w:tc>
        <w:tc>
          <w:tcPr>
            <w:tcW w:w="1821" w:type="dxa"/>
          </w:tcPr>
          <w:p w:rsidR="00D02D49" w:rsidRPr="0024563C" w:rsidRDefault="00D02D49" w:rsidP="00D02D49"/>
        </w:tc>
      </w:tr>
      <w:tr w:rsidR="00D02D49" w:rsidRPr="0024563C" w:rsidTr="00A07237">
        <w:trPr>
          <w:tblHeader/>
        </w:trPr>
        <w:tc>
          <w:tcPr>
            <w:tcW w:w="816" w:type="dxa"/>
          </w:tcPr>
          <w:p w:rsidR="00D02D49" w:rsidRPr="0024563C" w:rsidRDefault="00D02D49" w:rsidP="00D02D49">
            <w:pPr>
              <w:jc w:val="both"/>
            </w:pPr>
            <w:r w:rsidRPr="0024563C">
              <w:t>9-10</w:t>
            </w:r>
          </w:p>
        </w:tc>
        <w:tc>
          <w:tcPr>
            <w:tcW w:w="3262" w:type="dxa"/>
          </w:tcPr>
          <w:p w:rsidR="00D02D49" w:rsidRPr="0024563C" w:rsidRDefault="00D02D49" w:rsidP="00D02D49">
            <w:r w:rsidRPr="0024563C">
              <w:t>Размер ¾. Половинная с точкой. Канон.</w:t>
            </w:r>
          </w:p>
        </w:tc>
        <w:tc>
          <w:tcPr>
            <w:tcW w:w="1102" w:type="dxa"/>
          </w:tcPr>
          <w:p w:rsidR="00D02D49" w:rsidRPr="0024563C" w:rsidRDefault="00D02D49" w:rsidP="00D02D49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D02D49" w:rsidRPr="0024563C" w:rsidRDefault="00D02D49" w:rsidP="00D02D49"/>
        </w:tc>
        <w:tc>
          <w:tcPr>
            <w:tcW w:w="973" w:type="dxa"/>
          </w:tcPr>
          <w:p w:rsidR="00D02D49" w:rsidRPr="0024563C" w:rsidRDefault="00D02D49" w:rsidP="00D02D49"/>
        </w:tc>
        <w:tc>
          <w:tcPr>
            <w:tcW w:w="974" w:type="dxa"/>
          </w:tcPr>
          <w:p w:rsidR="00D02D49" w:rsidRPr="0024563C" w:rsidRDefault="00D02D49" w:rsidP="00D02D49"/>
        </w:tc>
        <w:tc>
          <w:tcPr>
            <w:tcW w:w="1821" w:type="dxa"/>
          </w:tcPr>
          <w:p w:rsidR="00D02D49" w:rsidRPr="0024563C" w:rsidRDefault="00D02D49" w:rsidP="00D02D49"/>
        </w:tc>
      </w:tr>
      <w:tr w:rsidR="00D02D49" w:rsidRPr="0024563C" w:rsidTr="00A07237">
        <w:trPr>
          <w:tblHeader/>
        </w:trPr>
        <w:tc>
          <w:tcPr>
            <w:tcW w:w="816" w:type="dxa"/>
          </w:tcPr>
          <w:p w:rsidR="00D02D49" w:rsidRPr="0024563C" w:rsidRDefault="00D02D49" w:rsidP="0024563C">
            <w:pPr>
              <w:jc w:val="both"/>
            </w:pPr>
            <w:r w:rsidRPr="0024563C">
              <w:t>11</w:t>
            </w:r>
            <w:r w:rsidR="0024563C" w:rsidRPr="0024563C">
              <w:t>-</w:t>
            </w:r>
            <w:r w:rsidRPr="0024563C">
              <w:t>12</w:t>
            </w:r>
          </w:p>
        </w:tc>
        <w:tc>
          <w:tcPr>
            <w:tcW w:w="3262" w:type="dxa"/>
          </w:tcPr>
          <w:p w:rsidR="00D02D49" w:rsidRPr="0024563C" w:rsidRDefault="00D02D49" w:rsidP="00D02D49">
            <w:r w:rsidRPr="0024563C">
              <w:t>Фа мажор. Бемоль.</w:t>
            </w:r>
          </w:p>
        </w:tc>
        <w:tc>
          <w:tcPr>
            <w:tcW w:w="1102" w:type="dxa"/>
          </w:tcPr>
          <w:p w:rsidR="00D02D49" w:rsidRPr="0024563C" w:rsidRDefault="00D02D49" w:rsidP="00D02D49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D02D49" w:rsidRPr="0024563C" w:rsidRDefault="00D02D49" w:rsidP="00D02D49"/>
        </w:tc>
        <w:tc>
          <w:tcPr>
            <w:tcW w:w="973" w:type="dxa"/>
          </w:tcPr>
          <w:p w:rsidR="00D02D49" w:rsidRPr="0024563C" w:rsidRDefault="00D02D49" w:rsidP="00D02D49"/>
        </w:tc>
        <w:tc>
          <w:tcPr>
            <w:tcW w:w="974" w:type="dxa"/>
          </w:tcPr>
          <w:p w:rsidR="00D02D49" w:rsidRPr="0024563C" w:rsidRDefault="00D02D49" w:rsidP="00D02D49"/>
        </w:tc>
        <w:tc>
          <w:tcPr>
            <w:tcW w:w="1821" w:type="dxa"/>
          </w:tcPr>
          <w:p w:rsidR="00D02D49" w:rsidRPr="0024563C" w:rsidRDefault="00D02D49" w:rsidP="00D02D49"/>
        </w:tc>
      </w:tr>
      <w:tr w:rsidR="00D02D49" w:rsidRPr="0024563C" w:rsidTr="00A07237">
        <w:trPr>
          <w:tblHeader/>
        </w:trPr>
        <w:tc>
          <w:tcPr>
            <w:tcW w:w="816" w:type="dxa"/>
          </w:tcPr>
          <w:p w:rsidR="00D02D49" w:rsidRPr="0024563C" w:rsidRDefault="00D02D49" w:rsidP="00D02D49">
            <w:pPr>
              <w:jc w:val="both"/>
            </w:pPr>
            <w:r w:rsidRPr="0024563C">
              <w:t>13-14</w:t>
            </w:r>
          </w:p>
        </w:tc>
        <w:tc>
          <w:tcPr>
            <w:tcW w:w="3262" w:type="dxa"/>
          </w:tcPr>
          <w:p w:rsidR="00D02D49" w:rsidRPr="0024563C" w:rsidRDefault="00D02D49" w:rsidP="00D02D49">
            <w:r w:rsidRPr="0024563C">
              <w:t>Упражнения на басовый ключ. Интервалы.</w:t>
            </w:r>
          </w:p>
        </w:tc>
        <w:tc>
          <w:tcPr>
            <w:tcW w:w="1102" w:type="dxa"/>
          </w:tcPr>
          <w:p w:rsidR="00D02D49" w:rsidRPr="0024563C" w:rsidRDefault="00D02D49" w:rsidP="00D02D49">
            <w:pPr>
              <w:jc w:val="center"/>
              <w:rPr>
                <w:lang w:val="en-US"/>
              </w:rPr>
            </w:pPr>
            <w:r w:rsidRPr="0024563C">
              <w:t>2</w:t>
            </w:r>
          </w:p>
        </w:tc>
        <w:tc>
          <w:tcPr>
            <w:tcW w:w="975" w:type="dxa"/>
          </w:tcPr>
          <w:p w:rsidR="00D02D49" w:rsidRPr="0024563C" w:rsidRDefault="00D02D49" w:rsidP="00D02D49"/>
        </w:tc>
        <w:tc>
          <w:tcPr>
            <w:tcW w:w="973" w:type="dxa"/>
          </w:tcPr>
          <w:p w:rsidR="00D02D49" w:rsidRPr="0024563C" w:rsidRDefault="00D02D49" w:rsidP="00D02D49"/>
        </w:tc>
        <w:tc>
          <w:tcPr>
            <w:tcW w:w="974" w:type="dxa"/>
          </w:tcPr>
          <w:p w:rsidR="00D02D49" w:rsidRPr="0024563C" w:rsidRDefault="00D02D49" w:rsidP="00D02D49"/>
        </w:tc>
        <w:tc>
          <w:tcPr>
            <w:tcW w:w="1821" w:type="dxa"/>
          </w:tcPr>
          <w:p w:rsidR="00D02D49" w:rsidRPr="0024563C" w:rsidRDefault="00D02D49" w:rsidP="00D02D49"/>
        </w:tc>
      </w:tr>
      <w:tr w:rsidR="00D02D49" w:rsidRPr="0024563C" w:rsidTr="00A07237">
        <w:trPr>
          <w:tblHeader/>
        </w:trPr>
        <w:tc>
          <w:tcPr>
            <w:tcW w:w="816" w:type="dxa"/>
          </w:tcPr>
          <w:p w:rsidR="00D02D49" w:rsidRPr="0024563C" w:rsidRDefault="00D02D49" w:rsidP="00D02D49">
            <w:pPr>
              <w:jc w:val="both"/>
            </w:pPr>
            <w:r w:rsidRPr="0024563C">
              <w:lastRenderedPageBreak/>
              <w:t>15-16</w:t>
            </w:r>
          </w:p>
        </w:tc>
        <w:tc>
          <w:tcPr>
            <w:tcW w:w="3262" w:type="dxa"/>
          </w:tcPr>
          <w:p w:rsidR="00D02D49" w:rsidRPr="0024563C" w:rsidRDefault="00D02D49" w:rsidP="00D02D49">
            <w:r w:rsidRPr="0024563C">
              <w:t>Половинная пауза. Бекар.</w:t>
            </w:r>
          </w:p>
        </w:tc>
        <w:tc>
          <w:tcPr>
            <w:tcW w:w="1102" w:type="dxa"/>
          </w:tcPr>
          <w:p w:rsidR="00D02D49" w:rsidRPr="0024563C" w:rsidRDefault="00D02D49" w:rsidP="00D02D49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D02D49" w:rsidRPr="0024563C" w:rsidRDefault="00D02D49" w:rsidP="00D02D49"/>
        </w:tc>
        <w:tc>
          <w:tcPr>
            <w:tcW w:w="973" w:type="dxa"/>
          </w:tcPr>
          <w:p w:rsidR="00D02D49" w:rsidRPr="0024563C" w:rsidRDefault="00D02D49" w:rsidP="00D02D49"/>
        </w:tc>
        <w:tc>
          <w:tcPr>
            <w:tcW w:w="974" w:type="dxa"/>
          </w:tcPr>
          <w:p w:rsidR="00D02D49" w:rsidRPr="0024563C" w:rsidRDefault="00D02D49" w:rsidP="00D02D49"/>
        </w:tc>
        <w:tc>
          <w:tcPr>
            <w:tcW w:w="1821" w:type="dxa"/>
          </w:tcPr>
          <w:p w:rsidR="00D02D49" w:rsidRPr="0024563C" w:rsidRDefault="00D02D49" w:rsidP="00D02D49"/>
        </w:tc>
      </w:tr>
      <w:tr w:rsidR="00D02D49" w:rsidRPr="0024563C" w:rsidTr="00A07237">
        <w:trPr>
          <w:tblHeader/>
        </w:trPr>
        <w:tc>
          <w:tcPr>
            <w:tcW w:w="816" w:type="dxa"/>
          </w:tcPr>
          <w:p w:rsidR="00D02D49" w:rsidRPr="0024563C" w:rsidRDefault="00D02D49" w:rsidP="00D02D49">
            <w:pPr>
              <w:jc w:val="both"/>
            </w:pPr>
            <w:r w:rsidRPr="0024563C">
              <w:t>17-18</w:t>
            </w:r>
          </w:p>
        </w:tc>
        <w:tc>
          <w:tcPr>
            <w:tcW w:w="3262" w:type="dxa"/>
          </w:tcPr>
          <w:p w:rsidR="00D02D49" w:rsidRPr="0024563C" w:rsidRDefault="00464276" w:rsidP="00D02D49">
            <w:r w:rsidRPr="0024563C">
              <w:t>Подведение итогов</w:t>
            </w:r>
            <w:r w:rsidR="00D02D49" w:rsidRPr="0024563C">
              <w:t>.</w:t>
            </w:r>
          </w:p>
        </w:tc>
        <w:tc>
          <w:tcPr>
            <w:tcW w:w="1102" w:type="dxa"/>
          </w:tcPr>
          <w:p w:rsidR="00D02D49" w:rsidRPr="0024563C" w:rsidRDefault="00D02D49" w:rsidP="00D02D49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D02D49" w:rsidRPr="0024563C" w:rsidRDefault="00D02D49" w:rsidP="00D02D49"/>
        </w:tc>
        <w:tc>
          <w:tcPr>
            <w:tcW w:w="973" w:type="dxa"/>
          </w:tcPr>
          <w:p w:rsidR="00D02D49" w:rsidRPr="0024563C" w:rsidRDefault="00D02D49" w:rsidP="00D02D49"/>
        </w:tc>
        <w:tc>
          <w:tcPr>
            <w:tcW w:w="974" w:type="dxa"/>
          </w:tcPr>
          <w:p w:rsidR="00D02D49" w:rsidRPr="0024563C" w:rsidRDefault="00D02D49" w:rsidP="00D02D49"/>
        </w:tc>
        <w:tc>
          <w:tcPr>
            <w:tcW w:w="1821" w:type="dxa"/>
          </w:tcPr>
          <w:p w:rsidR="00D02D49" w:rsidRPr="0024563C" w:rsidRDefault="00D02D49" w:rsidP="00D02D49"/>
        </w:tc>
      </w:tr>
      <w:tr w:rsidR="00A07237" w:rsidRPr="0024563C" w:rsidTr="00F45410">
        <w:trPr>
          <w:tblHeader/>
        </w:trPr>
        <w:tc>
          <w:tcPr>
            <w:tcW w:w="9923" w:type="dxa"/>
            <w:gridSpan w:val="7"/>
          </w:tcPr>
          <w:p w:rsidR="00A07237" w:rsidRPr="0024563C" w:rsidRDefault="00A07237" w:rsidP="00A07237">
            <w:pPr>
              <w:jc w:val="center"/>
              <w:rPr>
                <w:b/>
              </w:rPr>
            </w:pPr>
            <w:r w:rsidRPr="0024563C">
              <w:rPr>
                <w:b/>
              </w:rPr>
              <w:t>4 четверть – 16 часов</w:t>
            </w:r>
          </w:p>
        </w:tc>
      </w:tr>
      <w:tr w:rsidR="00D02D49" w:rsidRPr="0024563C" w:rsidTr="00A07237">
        <w:trPr>
          <w:tblHeader/>
        </w:trPr>
        <w:tc>
          <w:tcPr>
            <w:tcW w:w="816" w:type="dxa"/>
          </w:tcPr>
          <w:p w:rsidR="00D02D49" w:rsidRPr="0024563C" w:rsidRDefault="00A07237" w:rsidP="00D02D49">
            <w:pPr>
              <w:jc w:val="both"/>
            </w:pPr>
            <w:r w:rsidRPr="0024563C">
              <w:t>1-2</w:t>
            </w:r>
          </w:p>
        </w:tc>
        <w:tc>
          <w:tcPr>
            <w:tcW w:w="3262" w:type="dxa"/>
          </w:tcPr>
          <w:p w:rsidR="00D02D49" w:rsidRPr="0024563C" w:rsidRDefault="00D02D49" w:rsidP="00D02D49">
            <w:r w:rsidRPr="0024563C">
              <w:t>Знаки альтерации. Транспозиция.</w:t>
            </w:r>
          </w:p>
        </w:tc>
        <w:tc>
          <w:tcPr>
            <w:tcW w:w="1102" w:type="dxa"/>
          </w:tcPr>
          <w:p w:rsidR="00D02D49" w:rsidRPr="0024563C" w:rsidRDefault="00D02D49" w:rsidP="00D02D49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D02D49" w:rsidRPr="0024563C" w:rsidRDefault="00D02D49" w:rsidP="00D02D49"/>
        </w:tc>
        <w:tc>
          <w:tcPr>
            <w:tcW w:w="973" w:type="dxa"/>
          </w:tcPr>
          <w:p w:rsidR="00D02D49" w:rsidRPr="0024563C" w:rsidRDefault="00D02D49" w:rsidP="00D02D49"/>
        </w:tc>
        <w:tc>
          <w:tcPr>
            <w:tcW w:w="974" w:type="dxa"/>
          </w:tcPr>
          <w:p w:rsidR="00D02D49" w:rsidRPr="0024563C" w:rsidRDefault="00D02D49" w:rsidP="00D02D49"/>
        </w:tc>
        <w:tc>
          <w:tcPr>
            <w:tcW w:w="1821" w:type="dxa"/>
          </w:tcPr>
          <w:p w:rsidR="00D02D49" w:rsidRPr="0024563C" w:rsidRDefault="00D02D49" w:rsidP="00D02D49"/>
        </w:tc>
      </w:tr>
      <w:tr w:rsidR="00D02D49" w:rsidRPr="0024563C" w:rsidTr="00A07237">
        <w:trPr>
          <w:tblHeader/>
        </w:trPr>
        <w:tc>
          <w:tcPr>
            <w:tcW w:w="816" w:type="dxa"/>
          </w:tcPr>
          <w:p w:rsidR="00D02D49" w:rsidRPr="0024563C" w:rsidRDefault="00A07237" w:rsidP="00D02D49">
            <w:pPr>
              <w:jc w:val="both"/>
            </w:pPr>
            <w:r w:rsidRPr="0024563C">
              <w:t>3-4</w:t>
            </w:r>
          </w:p>
        </w:tc>
        <w:tc>
          <w:tcPr>
            <w:tcW w:w="3262" w:type="dxa"/>
          </w:tcPr>
          <w:p w:rsidR="00D02D49" w:rsidRPr="0024563C" w:rsidRDefault="00D02D49" w:rsidP="00D02D49">
            <w:proofErr w:type="spellStart"/>
            <w:r w:rsidRPr="0024563C">
              <w:t>Двухголосие</w:t>
            </w:r>
            <w:proofErr w:type="spellEnd"/>
            <w:r w:rsidRPr="0024563C">
              <w:t xml:space="preserve"> (с преподавателем)</w:t>
            </w:r>
          </w:p>
        </w:tc>
        <w:tc>
          <w:tcPr>
            <w:tcW w:w="1102" w:type="dxa"/>
          </w:tcPr>
          <w:p w:rsidR="00D02D49" w:rsidRPr="0024563C" w:rsidRDefault="00D02D49" w:rsidP="00D02D49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D02D49" w:rsidRPr="0024563C" w:rsidRDefault="00D02D49" w:rsidP="00D02D49"/>
        </w:tc>
        <w:tc>
          <w:tcPr>
            <w:tcW w:w="973" w:type="dxa"/>
          </w:tcPr>
          <w:p w:rsidR="00D02D49" w:rsidRPr="0024563C" w:rsidRDefault="00D02D49" w:rsidP="00D02D49"/>
        </w:tc>
        <w:tc>
          <w:tcPr>
            <w:tcW w:w="974" w:type="dxa"/>
          </w:tcPr>
          <w:p w:rsidR="00D02D49" w:rsidRPr="0024563C" w:rsidRDefault="00D02D49" w:rsidP="00D02D49"/>
        </w:tc>
        <w:tc>
          <w:tcPr>
            <w:tcW w:w="1821" w:type="dxa"/>
          </w:tcPr>
          <w:p w:rsidR="00D02D49" w:rsidRPr="0024563C" w:rsidRDefault="00D02D49" w:rsidP="00D02D49"/>
        </w:tc>
      </w:tr>
      <w:tr w:rsidR="00D02D49" w:rsidRPr="0024563C" w:rsidTr="00A07237">
        <w:trPr>
          <w:tblHeader/>
        </w:trPr>
        <w:tc>
          <w:tcPr>
            <w:tcW w:w="816" w:type="dxa"/>
          </w:tcPr>
          <w:p w:rsidR="00D02D49" w:rsidRPr="0024563C" w:rsidRDefault="00A07237" w:rsidP="00D02D49">
            <w:pPr>
              <w:jc w:val="both"/>
            </w:pPr>
            <w:r w:rsidRPr="0024563C">
              <w:t>5-6</w:t>
            </w:r>
          </w:p>
        </w:tc>
        <w:tc>
          <w:tcPr>
            <w:tcW w:w="3262" w:type="dxa"/>
          </w:tcPr>
          <w:p w:rsidR="00D02D49" w:rsidRPr="0024563C" w:rsidRDefault="00D02D49" w:rsidP="00D02D49">
            <w:r w:rsidRPr="0024563C">
              <w:t>Соль мажор. Тетрахорд, трезвучие.</w:t>
            </w:r>
          </w:p>
        </w:tc>
        <w:tc>
          <w:tcPr>
            <w:tcW w:w="1102" w:type="dxa"/>
          </w:tcPr>
          <w:p w:rsidR="00D02D49" w:rsidRPr="0024563C" w:rsidRDefault="00D02D49" w:rsidP="00D02D49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D02D49" w:rsidRPr="0024563C" w:rsidRDefault="00D02D49" w:rsidP="00D02D49"/>
        </w:tc>
        <w:tc>
          <w:tcPr>
            <w:tcW w:w="973" w:type="dxa"/>
          </w:tcPr>
          <w:p w:rsidR="00D02D49" w:rsidRPr="0024563C" w:rsidRDefault="00D02D49" w:rsidP="00D02D49"/>
        </w:tc>
        <w:tc>
          <w:tcPr>
            <w:tcW w:w="974" w:type="dxa"/>
          </w:tcPr>
          <w:p w:rsidR="00D02D49" w:rsidRPr="0024563C" w:rsidRDefault="00D02D49" w:rsidP="00D02D49"/>
        </w:tc>
        <w:tc>
          <w:tcPr>
            <w:tcW w:w="1821" w:type="dxa"/>
          </w:tcPr>
          <w:p w:rsidR="00D02D49" w:rsidRPr="0024563C" w:rsidRDefault="00D02D49" w:rsidP="00D02D49"/>
        </w:tc>
      </w:tr>
      <w:tr w:rsidR="00D02D49" w:rsidRPr="0024563C" w:rsidTr="00A07237">
        <w:trPr>
          <w:tblHeader/>
        </w:trPr>
        <w:tc>
          <w:tcPr>
            <w:tcW w:w="816" w:type="dxa"/>
          </w:tcPr>
          <w:p w:rsidR="00D02D49" w:rsidRPr="0024563C" w:rsidRDefault="00A07237" w:rsidP="00D02D49">
            <w:pPr>
              <w:jc w:val="both"/>
            </w:pPr>
            <w:r w:rsidRPr="0024563C">
              <w:t>7-8</w:t>
            </w:r>
          </w:p>
        </w:tc>
        <w:tc>
          <w:tcPr>
            <w:tcW w:w="3262" w:type="dxa"/>
          </w:tcPr>
          <w:p w:rsidR="00D02D49" w:rsidRPr="0024563C" w:rsidRDefault="00D02D49" w:rsidP="00D02D49">
            <w:r w:rsidRPr="0024563C">
              <w:t>Восьмая пауза.</w:t>
            </w:r>
          </w:p>
        </w:tc>
        <w:tc>
          <w:tcPr>
            <w:tcW w:w="1102" w:type="dxa"/>
          </w:tcPr>
          <w:p w:rsidR="00D02D49" w:rsidRPr="0024563C" w:rsidRDefault="00D02D49" w:rsidP="00D02D49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D02D49" w:rsidRPr="0024563C" w:rsidRDefault="00D02D49" w:rsidP="00D02D49"/>
        </w:tc>
        <w:tc>
          <w:tcPr>
            <w:tcW w:w="973" w:type="dxa"/>
          </w:tcPr>
          <w:p w:rsidR="00D02D49" w:rsidRPr="0024563C" w:rsidRDefault="00D02D49" w:rsidP="00D02D49"/>
        </w:tc>
        <w:tc>
          <w:tcPr>
            <w:tcW w:w="974" w:type="dxa"/>
          </w:tcPr>
          <w:p w:rsidR="00D02D49" w:rsidRPr="0024563C" w:rsidRDefault="00D02D49" w:rsidP="00D02D49"/>
        </w:tc>
        <w:tc>
          <w:tcPr>
            <w:tcW w:w="1821" w:type="dxa"/>
          </w:tcPr>
          <w:p w:rsidR="00D02D49" w:rsidRPr="0024563C" w:rsidRDefault="00D02D49" w:rsidP="00D02D49"/>
        </w:tc>
      </w:tr>
      <w:tr w:rsidR="00D02D49" w:rsidRPr="0024563C" w:rsidTr="00A07237">
        <w:trPr>
          <w:tblHeader/>
        </w:trPr>
        <w:tc>
          <w:tcPr>
            <w:tcW w:w="816" w:type="dxa"/>
          </w:tcPr>
          <w:p w:rsidR="00D02D49" w:rsidRPr="0024563C" w:rsidRDefault="00A07237" w:rsidP="00D02D49">
            <w:pPr>
              <w:jc w:val="both"/>
            </w:pPr>
            <w:r w:rsidRPr="0024563C">
              <w:t>9-10</w:t>
            </w:r>
          </w:p>
        </w:tc>
        <w:tc>
          <w:tcPr>
            <w:tcW w:w="3262" w:type="dxa"/>
          </w:tcPr>
          <w:p w:rsidR="00D02D49" w:rsidRPr="0024563C" w:rsidRDefault="00D02D49" w:rsidP="00D02D49">
            <w:proofErr w:type="spellStart"/>
            <w:r w:rsidRPr="0024563C">
              <w:t>Опевание</w:t>
            </w:r>
            <w:proofErr w:type="spellEnd"/>
            <w:r w:rsidRPr="0024563C">
              <w:t xml:space="preserve"> устойчивых звуков</w:t>
            </w:r>
          </w:p>
        </w:tc>
        <w:tc>
          <w:tcPr>
            <w:tcW w:w="1102" w:type="dxa"/>
          </w:tcPr>
          <w:p w:rsidR="00D02D49" w:rsidRPr="0024563C" w:rsidRDefault="00D02D49" w:rsidP="00D02D49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D02D49" w:rsidRPr="0024563C" w:rsidRDefault="00D02D49" w:rsidP="00D02D49"/>
        </w:tc>
        <w:tc>
          <w:tcPr>
            <w:tcW w:w="973" w:type="dxa"/>
          </w:tcPr>
          <w:p w:rsidR="00D02D49" w:rsidRPr="0024563C" w:rsidRDefault="00D02D49" w:rsidP="00D02D49"/>
        </w:tc>
        <w:tc>
          <w:tcPr>
            <w:tcW w:w="974" w:type="dxa"/>
          </w:tcPr>
          <w:p w:rsidR="00D02D49" w:rsidRPr="0024563C" w:rsidRDefault="00D02D49" w:rsidP="00D02D49"/>
        </w:tc>
        <w:tc>
          <w:tcPr>
            <w:tcW w:w="1821" w:type="dxa"/>
          </w:tcPr>
          <w:p w:rsidR="00D02D49" w:rsidRPr="0024563C" w:rsidRDefault="00D02D49" w:rsidP="00D02D49"/>
        </w:tc>
      </w:tr>
      <w:tr w:rsidR="00D02D49" w:rsidRPr="0024563C" w:rsidTr="00A07237">
        <w:trPr>
          <w:tblHeader/>
        </w:trPr>
        <w:tc>
          <w:tcPr>
            <w:tcW w:w="816" w:type="dxa"/>
          </w:tcPr>
          <w:p w:rsidR="00D02D49" w:rsidRPr="0024563C" w:rsidRDefault="00A07237" w:rsidP="00D02D49">
            <w:pPr>
              <w:jc w:val="both"/>
            </w:pPr>
            <w:r w:rsidRPr="0024563C">
              <w:t>11-12</w:t>
            </w:r>
          </w:p>
        </w:tc>
        <w:tc>
          <w:tcPr>
            <w:tcW w:w="3262" w:type="dxa"/>
          </w:tcPr>
          <w:p w:rsidR="00D02D49" w:rsidRPr="0024563C" w:rsidRDefault="00D02D49" w:rsidP="00D02D49">
            <w:r w:rsidRPr="0024563C">
              <w:t>Размер 4/4. Целая нота.</w:t>
            </w:r>
          </w:p>
        </w:tc>
        <w:tc>
          <w:tcPr>
            <w:tcW w:w="1102" w:type="dxa"/>
          </w:tcPr>
          <w:p w:rsidR="00D02D49" w:rsidRPr="0024563C" w:rsidRDefault="00D02D49" w:rsidP="00D02D49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D02D49" w:rsidRPr="0024563C" w:rsidRDefault="00D02D49" w:rsidP="00D02D49"/>
        </w:tc>
        <w:tc>
          <w:tcPr>
            <w:tcW w:w="973" w:type="dxa"/>
          </w:tcPr>
          <w:p w:rsidR="00D02D49" w:rsidRPr="0024563C" w:rsidRDefault="00D02D49" w:rsidP="00D02D49"/>
        </w:tc>
        <w:tc>
          <w:tcPr>
            <w:tcW w:w="974" w:type="dxa"/>
          </w:tcPr>
          <w:p w:rsidR="00D02D49" w:rsidRPr="0024563C" w:rsidRDefault="00D02D49" w:rsidP="00D02D49"/>
        </w:tc>
        <w:tc>
          <w:tcPr>
            <w:tcW w:w="1821" w:type="dxa"/>
          </w:tcPr>
          <w:p w:rsidR="00D02D49" w:rsidRPr="0024563C" w:rsidRDefault="00D02D49" w:rsidP="00D02D49"/>
        </w:tc>
      </w:tr>
      <w:tr w:rsidR="00D02D49" w:rsidRPr="0024563C" w:rsidTr="00A07237">
        <w:trPr>
          <w:tblHeader/>
        </w:trPr>
        <w:tc>
          <w:tcPr>
            <w:tcW w:w="816" w:type="dxa"/>
          </w:tcPr>
          <w:p w:rsidR="00D02D49" w:rsidRPr="0024563C" w:rsidRDefault="00A07237" w:rsidP="00D02D49">
            <w:pPr>
              <w:jc w:val="both"/>
            </w:pPr>
            <w:r w:rsidRPr="0024563C">
              <w:t>13-14</w:t>
            </w:r>
          </w:p>
        </w:tc>
        <w:tc>
          <w:tcPr>
            <w:tcW w:w="3262" w:type="dxa"/>
          </w:tcPr>
          <w:p w:rsidR="00D02D49" w:rsidRPr="0024563C" w:rsidRDefault="00C874B8" w:rsidP="00D02D49">
            <w:r w:rsidRPr="0024563C">
              <w:t xml:space="preserve">Ритмический </w:t>
            </w:r>
            <w:r w:rsidR="00D02D49" w:rsidRPr="0024563C">
              <w:t>аккомпанемент.</w:t>
            </w:r>
          </w:p>
        </w:tc>
        <w:tc>
          <w:tcPr>
            <w:tcW w:w="1102" w:type="dxa"/>
          </w:tcPr>
          <w:p w:rsidR="00D02D49" w:rsidRPr="0024563C" w:rsidRDefault="00D02D49" w:rsidP="00D02D49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D02D49" w:rsidRPr="0024563C" w:rsidRDefault="00D02D49" w:rsidP="00D02D49"/>
        </w:tc>
        <w:tc>
          <w:tcPr>
            <w:tcW w:w="973" w:type="dxa"/>
          </w:tcPr>
          <w:p w:rsidR="00D02D49" w:rsidRPr="0024563C" w:rsidRDefault="00D02D49" w:rsidP="00D02D49"/>
        </w:tc>
        <w:tc>
          <w:tcPr>
            <w:tcW w:w="974" w:type="dxa"/>
          </w:tcPr>
          <w:p w:rsidR="00D02D49" w:rsidRPr="0024563C" w:rsidRDefault="00D02D49" w:rsidP="00D02D49"/>
        </w:tc>
        <w:tc>
          <w:tcPr>
            <w:tcW w:w="1821" w:type="dxa"/>
          </w:tcPr>
          <w:p w:rsidR="00D02D49" w:rsidRPr="0024563C" w:rsidRDefault="00D02D49" w:rsidP="00D02D49"/>
        </w:tc>
      </w:tr>
      <w:tr w:rsidR="00D02D49" w:rsidRPr="0024563C" w:rsidTr="00A07237">
        <w:trPr>
          <w:tblHeader/>
        </w:trPr>
        <w:tc>
          <w:tcPr>
            <w:tcW w:w="816" w:type="dxa"/>
          </w:tcPr>
          <w:p w:rsidR="00D02D49" w:rsidRPr="0024563C" w:rsidRDefault="00A07237" w:rsidP="00D02D49">
            <w:r w:rsidRPr="0024563C">
              <w:t>15</w:t>
            </w:r>
          </w:p>
        </w:tc>
        <w:tc>
          <w:tcPr>
            <w:tcW w:w="3262" w:type="dxa"/>
          </w:tcPr>
          <w:p w:rsidR="00D02D49" w:rsidRPr="0024563C" w:rsidRDefault="00D02D49" w:rsidP="00D02D49">
            <w:r w:rsidRPr="0024563C">
              <w:t>Подбор баса.</w:t>
            </w:r>
          </w:p>
        </w:tc>
        <w:tc>
          <w:tcPr>
            <w:tcW w:w="1102" w:type="dxa"/>
          </w:tcPr>
          <w:p w:rsidR="00D02D49" w:rsidRPr="0024563C" w:rsidRDefault="00D02D49" w:rsidP="00D02D49">
            <w:pPr>
              <w:jc w:val="center"/>
            </w:pPr>
            <w:r w:rsidRPr="0024563C">
              <w:t>1</w:t>
            </w:r>
          </w:p>
        </w:tc>
        <w:tc>
          <w:tcPr>
            <w:tcW w:w="975" w:type="dxa"/>
          </w:tcPr>
          <w:p w:rsidR="00D02D49" w:rsidRPr="0024563C" w:rsidRDefault="00D02D49" w:rsidP="00D02D49"/>
        </w:tc>
        <w:tc>
          <w:tcPr>
            <w:tcW w:w="973" w:type="dxa"/>
          </w:tcPr>
          <w:p w:rsidR="00D02D49" w:rsidRPr="0024563C" w:rsidRDefault="00D02D49" w:rsidP="00D02D49"/>
        </w:tc>
        <w:tc>
          <w:tcPr>
            <w:tcW w:w="974" w:type="dxa"/>
          </w:tcPr>
          <w:p w:rsidR="00D02D49" w:rsidRPr="0024563C" w:rsidRDefault="00D02D49" w:rsidP="00D02D49"/>
        </w:tc>
        <w:tc>
          <w:tcPr>
            <w:tcW w:w="1821" w:type="dxa"/>
          </w:tcPr>
          <w:p w:rsidR="00D02D49" w:rsidRPr="0024563C" w:rsidRDefault="00D02D49" w:rsidP="00D02D49"/>
        </w:tc>
      </w:tr>
      <w:tr w:rsidR="00D02D49" w:rsidRPr="0024563C" w:rsidTr="00A07237">
        <w:trPr>
          <w:tblHeader/>
        </w:trPr>
        <w:tc>
          <w:tcPr>
            <w:tcW w:w="816" w:type="dxa"/>
          </w:tcPr>
          <w:p w:rsidR="00D02D49" w:rsidRPr="0024563C" w:rsidRDefault="00A07237" w:rsidP="00D02D49">
            <w:r w:rsidRPr="0024563C">
              <w:t>16</w:t>
            </w:r>
          </w:p>
        </w:tc>
        <w:tc>
          <w:tcPr>
            <w:tcW w:w="3262" w:type="dxa"/>
          </w:tcPr>
          <w:p w:rsidR="00D02D49" w:rsidRPr="0024563C" w:rsidRDefault="005D30F6" w:rsidP="00D02D49">
            <w:r w:rsidRPr="0024563C">
              <w:t>Подведение итогов.</w:t>
            </w:r>
          </w:p>
        </w:tc>
        <w:tc>
          <w:tcPr>
            <w:tcW w:w="1102" w:type="dxa"/>
          </w:tcPr>
          <w:p w:rsidR="00D02D49" w:rsidRPr="0024563C" w:rsidRDefault="00D02D49" w:rsidP="00D02D49">
            <w:pPr>
              <w:jc w:val="center"/>
            </w:pPr>
            <w:r w:rsidRPr="0024563C">
              <w:rPr>
                <w:lang w:val="en-US"/>
              </w:rPr>
              <w:t>1</w:t>
            </w:r>
          </w:p>
        </w:tc>
        <w:tc>
          <w:tcPr>
            <w:tcW w:w="975" w:type="dxa"/>
          </w:tcPr>
          <w:p w:rsidR="00D02D49" w:rsidRPr="0024563C" w:rsidRDefault="00D02D49" w:rsidP="00D02D49"/>
        </w:tc>
        <w:tc>
          <w:tcPr>
            <w:tcW w:w="973" w:type="dxa"/>
          </w:tcPr>
          <w:p w:rsidR="00D02D49" w:rsidRPr="0024563C" w:rsidRDefault="00D02D49" w:rsidP="00D02D49"/>
        </w:tc>
        <w:tc>
          <w:tcPr>
            <w:tcW w:w="974" w:type="dxa"/>
          </w:tcPr>
          <w:p w:rsidR="00D02D49" w:rsidRPr="0024563C" w:rsidRDefault="00D02D49" w:rsidP="00D02D49"/>
        </w:tc>
        <w:tc>
          <w:tcPr>
            <w:tcW w:w="1821" w:type="dxa"/>
          </w:tcPr>
          <w:p w:rsidR="00D02D49" w:rsidRPr="0024563C" w:rsidRDefault="00D02D49" w:rsidP="00D02D49"/>
        </w:tc>
      </w:tr>
      <w:tr w:rsidR="00D02D49" w:rsidRPr="0024563C" w:rsidTr="00A07237">
        <w:trPr>
          <w:tblHeader/>
        </w:trPr>
        <w:tc>
          <w:tcPr>
            <w:tcW w:w="816" w:type="dxa"/>
          </w:tcPr>
          <w:p w:rsidR="00D02D49" w:rsidRPr="0024563C" w:rsidRDefault="00D02D49" w:rsidP="00D02D49"/>
        </w:tc>
        <w:tc>
          <w:tcPr>
            <w:tcW w:w="3262" w:type="dxa"/>
          </w:tcPr>
          <w:p w:rsidR="00D02D49" w:rsidRPr="0024563C" w:rsidRDefault="00D02D49" w:rsidP="00D02D49">
            <w:pPr>
              <w:rPr>
                <w:b/>
              </w:rPr>
            </w:pPr>
            <w:r w:rsidRPr="0024563C">
              <w:rPr>
                <w:b/>
              </w:rPr>
              <w:t>Итого</w:t>
            </w:r>
          </w:p>
        </w:tc>
        <w:tc>
          <w:tcPr>
            <w:tcW w:w="1102" w:type="dxa"/>
          </w:tcPr>
          <w:p w:rsidR="00D02D49" w:rsidRPr="0024563C" w:rsidRDefault="00A863F8" w:rsidP="00D02D49">
            <w:pPr>
              <w:jc w:val="center"/>
              <w:rPr>
                <w:b/>
              </w:rPr>
            </w:pPr>
            <w:r w:rsidRPr="0024563C">
              <w:rPr>
                <w:b/>
              </w:rPr>
              <w:t>66</w:t>
            </w:r>
          </w:p>
        </w:tc>
        <w:tc>
          <w:tcPr>
            <w:tcW w:w="975" w:type="dxa"/>
          </w:tcPr>
          <w:p w:rsidR="00D02D49" w:rsidRPr="0024563C" w:rsidRDefault="00D02D49" w:rsidP="00D02D49"/>
        </w:tc>
        <w:tc>
          <w:tcPr>
            <w:tcW w:w="973" w:type="dxa"/>
          </w:tcPr>
          <w:p w:rsidR="00D02D49" w:rsidRPr="0024563C" w:rsidRDefault="00D02D49" w:rsidP="00D02D49"/>
        </w:tc>
        <w:tc>
          <w:tcPr>
            <w:tcW w:w="974" w:type="dxa"/>
          </w:tcPr>
          <w:p w:rsidR="00D02D49" w:rsidRPr="0024563C" w:rsidRDefault="00D02D49" w:rsidP="00D02D49"/>
        </w:tc>
        <w:tc>
          <w:tcPr>
            <w:tcW w:w="1821" w:type="dxa"/>
          </w:tcPr>
          <w:p w:rsidR="00D02D49" w:rsidRPr="0024563C" w:rsidRDefault="00D02D49" w:rsidP="00D02D49"/>
        </w:tc>
      </w:tr>
    </w:tbl>
    <w:p w:rsidR="00FB7AE3" w:rsidRPr="0024563C" w:rsidRDefault="00FB7AE3" w:rsidP="00FF6728">
      <w:pPr>
        <w:rPr>
          <w:b/>
          <w:bCs/>
          <w:color w:val="000000"/>
        </w:rPr>
      </w:pPr>
    </w:p>
    <w:p w:rsidR="00ED78D2" w:rsidRPr="0024563C" w:rsidRDefault="00C928DF" w:rsidP="00937100">
      <w:pPr>
        <w:pStyle w:val="4"/>
        <w:ind w:left="0" w:firstLine="0"/>
        <w:rPr>
          <w:b/>
          <w:sz w:val="24"/>
        </w:rPr>
      </w:pPr>
      <w:r w:rsidRPr="0024563C">
        <w:rPr>
          <w:b/>
          <w:sz w:val="24"/>
        </w:rPr>
        <w:t xml:space="preserve">2 класс </w:t>
      </w:r>
      <w:r w:rsidR="0023643B" w:rsidRPr="0024563C">
        <w:rPr>
          <w:b/>
          <w:sz w:val="24"/>
        </w:rPr>
        <w:t>–</w:t>
      </w:r>
      <w:r w:rsidRPr="0024563C">
        <w:rPr>
          <w:b/>
          <w:sz w:val="24"/>
        </w:rPr>
        <w:t xml:space="preserve"> </w:t>
      </w:r>
      <w:r w:rsidR="0023643B" w:rsidRPr="0024563C">
        <w:rPr>
          <w:b/>
          <w:sz w:val="24"/>
        </w:rPr>
        <w:t>1 час</w:t>
      </w:r>
      <w:r w:rsidRPr="0024563C">
        <w:rPr>
          <w:b/>
          <w:sz w:val="24"/>
        </w:rPr>
        <w:t xml:space="preserve"> в неделю (</w:t>
      </w:r>
      <w:r w:rsidR="0023643B" w:rsidRPr="0024563C">
        <w:rPr>
          <w:b/>
          <w:sz w:val="24"/>
        </w:rPr>
        <w:t xml:space="preserve">34 </w:t>
      </w:r>
      <w:r w:rsidRPr="0024563C">
        <w:rPr>
          <w:b/>
          <w:sz w:val="24"/>
        </w:rPr>
        <w:t>часа)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"/>
        <w:gridCol w:w="3258"/>
        <w:gridCol w:w="1103"/>
        <w:gridCol w:w="975"/>
        <w:gridCol w:w="974"/>
        <w:gridCol w:w="974"/>
        <w:gridCol w:w="1821"/>
      </w:tblGrid>
      <w:tr w:rsidR="0023643B" w:rsidRPr="0024563C" w:rsidTr="00D02D49">
        <w:trPr>
          <w:tblHeader/>
        </w:trPr>
        <w:tc>
          <w:tcPr>
            <w:tcW w:w="818" w:type="dxa"/>
          </w:tcPr>
          <w:p w:rsidR="0023643B" w:rsidRPr="0024563C" w:rsidRDefault="0023643B" w:rsidP="00D02D49">
            <w:pPr>
              <w:rPr>
                <w:b/>
              </w:rPr>
            </w:pPr>
            <w:r w:rsidRPr="0024563C">
              <w:rPr>
                <w:b/>
              </w:rPr>
              <w:t xml:space="preserve">№ </w:t>
            </w:r>
          </w:p>
        </w:tc>
        <w:tc>
          <w:tcPr>
            <w:tcW w:w="3258" w:type="dxa"/>
          </w:tcPr>
          <w:p w:rsidR="0023643B" w:rsidRPr="0024563C" w:rsidRDefault="0023643B" w:rsidP="00D02D49">
            <w:pPr>
              <w:jc w:val="center"/>
              <w:rPr>
                <w:b/>
              </w:rPr>
            </w:pPr>
            <w:r w:rsidRPr="0024563C">
              <w:rPr>
                <w:b/>
              </w:rPr>
              <w:t>Тема урока</w:t>
            </w:r>
          </w:p>
        </w:tc>
        <w:tc>
          <w:tcPr>
            <w:tcW w:w="2078" w:type="dxa"/>
            <w:gridSpan w:val="2"/>
          </w:tcPr>
          <w:p w:rsidR="0023643B" w:rsidRPr="0024563C" w:rsidRDefault="0023643B" w:rsidP="00D02D49">
            <w:pPr>
              <w:jc w:val="center"/>
              <w:rPr>
                <w:b/>
              </w:rPr>
            </w:pPr>
            <w:r w:rsidRPr="0024563C">
              <w:rPr>
                <w:b/>
              </w:rPr>
              <w:t>Кол-во часов</w:t>
            </w:r>
          </w:p>
        </w:tc>
        <w:tc>
          <w:tcPr>
            <w:tcW w:w="1948" w:type="dxa"/>
            <w:gridSpan w:val="2"/>
          </w:tcPr>
          <w:p w:rsidR="0023643B" w:rsidRPr="0024563C" w:rsidRDefault="0023643B" w:rsidP="00D02D49">
            <w:pPr>
              <w:jc w:val="center"/>
              <w:rPr>
                <w:b/>
              </w:rPr>
            </w:pPr>
            <w:r w:rsidRPr="0024563C">
              <w:rPr>
                <w:b/>
              </w:rPr>
              <w:t>Дата</w:t>
            </w:r>
          </w:p>
        </w:tc>
        <w:tc>
          <w:tcPr>
            <w:tcW w:w="1821" w:type="dxa"/>
          </w:tcPr>
          <w:p w:rsidR="0023643B" w:rsidRPr="0024563C" w:rsidRDefault="0023643B" w:rsidP="00D02D49">
            <w:pPr>
              <w:jc w:val="center"/>
              <w:rPr>
                <w:b/>
              </w:rPr>
            </w:pPr>
            <w:r w:rsidRPr="0024563C">
              <w:rPr>
                <w:b/>
              </w:rPr>
              <w:t>Примечания</w:t>
            </w:r>
          </w:p>
        </w:tc>
      </w:tr>
      <w:tr w:rsidR="0023643B" w:rsidRPr="0024563C" w:rsidTr="00D02D49">
        <w:trPr>
          <w:tblHeader/>
        </w:trPr>
        <w:tc>
          <w:tcPr>
            <w:tcW w:w="818" w:type="dxa"/>
          </w:tcPr>
          <w:p w:rsidR="0023643B" w:rsidRPr="0024563C" w:rsidRDefault="0023643B" w:rsidP="00D02D49">
            <w:pPr>
              <w:rPr>
                <w:b/>
              </w:rPr>
            </w:pPr>
          </w:p>
        </w:tc>
        <w:tc>
          <w:tcPr>
            <w:tcW w:w="3258" w:type="dxa"/>
          </w:tcPr>
          <w:p w:rsidR="0023643B" w:rsidRPr="0024563C" w:rsidRDefault="0023643B" w:rsidP="00D02D49">
            <w:pPr>
              <w:rPr>
                <w:b/>
              </w:rPr>
            </w:pPr>
          </w:p>
        </w:tc>
        <w:tc>
          <w:tcPr>
            <w:tcW w:w="1103" w:type="dxa"/>
          </w:tcPr>
          <w:p w:rsidR="0023643B" w:rsidRPr="0024563C" w:rsidRDefault="0023643B" w:rsidP="00D02D49">
            <w:pPr>
              <w:jc w:val="center"/>
              <w:rPr>
                <w:b/>
              </w:rPr>
            </w:pPr>
            <w:r w:rsidRPr="0024563C">
              <w:rPr>
                <w:b/>
              </w:rPr>
              <w:t>План</w:t>
            </w:r>
          </w:p>
        </w:tc>
        <w:tc>
          <w:tcPr>
            <w:tcW w:w="975" w:type="dxa"/>
          </w:tcPr>
          <w:p w:rsidR="0023643B" w:rsidRPr="0024563C" w:rsidRDefault="0023643B" w:rsidP="00D02D49">
            <w:pPr>
              <w:jc w:val="center"/>
              <w:rPr>
                <w:b/>
              </w:rPr>
            </w:pPr>
            <w:r w:rsidRPr="0024563C">
              <w:rPr>
                <w:b/>
              </w:rPr>
              <w:t>Факт</w:t>
            </w:r>
          </w:p>
        </w:tc>
        <w:tc>
          <w:tcPr>
            <w:tcW w:w="974" w:type="dxa"/>
          </w:tcPr>
          <w:p w:rsidR="0023643B" w:rsidRPr="0024563C" w:rsidRDefault="0023643B" w:rsidP="00D02D49">
            <w:pPr>
              <w:jc w:val="center"/>
              <w:rPr>
                <w:b/>
              </w:rPr>
            </w:pPr>
            <w:r w:rsidRPr="0024563C">
              <w:rPr>
                <w:b/>
              </w:rPr>
              <w:t>План</w:t>
            </w:r>
          </w:p>
        </w:tc>
        <w:tc>
          <w:tcPr>
            <w:tcW w:w="974" w:type="dxa"/>
          </w:tcPr>
          <w:p w:rsidR="0023643B" w:rsidRPr="0024563C" w:rsidRDefault="0023643B" w:rsidP="00D02D49">
            <w:pPr>
              <w:jc w:val="center"/>
              <w:rPr>
                <w:b/>
              </w:rPr>
            </w:pPr>
            <w:r w:rsidRPr="0024563C">
              <w:rPr>
                <w:b/>
              </w:rPr>
              <w:t>Факт</w:t>
            </w:r>
          </w:p>
        </w:tc>
        <w:tc>
          <w:tcPr>
            <w:tcW w:w="1821" w:type="dxa"/>
          </w:tcPr>
          <w:p w:rsidR="0023643B" w:rsidRPr="0024563C" w:rsidRDefault="0023643B" w:rsidP="00D02D49">
            <w:pPr>
              <w:jc w:val="center"/>
              <w:rPr>
                <w:b/>
              </w:rPr>
            </w:pPr>
          </w:p>
        </w:tc>
      </w:tr>
      <w:tr w:rsidR="0023643B" w:rsidRPr="0024563C" w:rsidTr="00686AA4">
        <w:trPr>
          <w:tblHeader/>
        </w:trPr>
        <w:tc>
          <w:tcPr>
            <w:tcW w:w="9923" w:type="dxa"/>
            <w:gridSpan w:val="7"/>
          </w:tcPr>
          <w:p w:rsidR="0023643B" w:rsidRPr="0024563C" w:rsidRDefault="0070716A" w:rsidP="0070716A">
            <w:pPr>
              <w:jc w:val="center"/>
            </w:pPr>
            <w:r w:rsidRPr="0024563C">
              <w:rPr>
                <w:b/>
              </w:rPr>
              <w:t>1</w:t>
            </w:r>
            <w:r w:rsidR="00BC7560" w:rsidRPr="0024563C">
              <w:rPr>
                <w:b/>
              </w:rPr>
              <w:t xml:space="preserve"> </w:t>
            </w:r>
            <w:r w:rsidRPr="0024563C">
              <w:rPr>
                <w:b/>
              </w:rPr>
              <w:t>четверть</w:t>
            </w:r>
            <w:r w:rsidR="00BC7560" w:rsidRPr="0024563C">
              <w:rPr>
                <w:b/>
              </w:rPr>
              <w:t xml:space="preserve"> – </w:t>
            </w:r>
            <w:r w:rsidRPr="0024563C">
              <w:rPr>
                <w:b/>
              </w:rPr>
              <w:t>18</w:t>
            </w:r>
            <w:r w:rsidR="0023643B" w:rsidRPr="0024563C">
              <w:rPr>
                <w:b/>
              </w:rPr>
              <w:t xml:space="preserve"> час</w:t>
            </w:r>
            <w:r w:rsidRPr="0024563C">
              <w:rPr>
                <w:b/>
              </w:rPr>
              <w:t>ов</w:t>
            </w:r>
          </w:p>
        </w:tc>
      </w:tr>
      <w:tr w:rsidR="00D02D49" w:rsidRPr="0024563C" w:rsidTr="0070716A">
        <w:trPr>
          <w:tblHeader/>
        </w:trPr>
        <w:tc>
          <w:tcPr>
            <w:tcW w:w="818" w:type="dxa"/>
          </w:tcPr>
          <w:p w:rsidR="00D02D49" w:rsidRPr="0024563C" w:rsidRDefault="00D02D49" w:rsidP="00D02D49">
            <w:pPr>
              <w:jc w:val="both"/>
            </w:pPr>
            <w:r w:rsidRPr="0024563C">
              <w:t>1-2</w:t>
            </w:r>
          </w:p>
        </w:tc>
        <w:tc>
          <w:tcPr>
            <w:tcW w:w="3258" w:type="dxa"/>
          </w:tcPr>
          <w:p w:rsidR="00D02D49" w:rsidRPr="0024563C" w:rsidRDefault="00D02D49" w:rsidP="00D02D49">
            <w:r w:rsidRPr="0024563C">
              <w:t xml:space="preserve">Повторение тональностей. </w:t>
            </w:r>
            <w:proofErr w:type="gramStart"/>
            <w:r w:rsidRPr="0024563C">
              <w:t>До мажор</w:t>
            </w:r>
            <w:proofErr w:type="gramEnd"/>
            <w:r w:rsidRPr="0024563C">
              <w:t>. Ре мажор. Размер 2/4</w:t>
            </w:r>
          </w:p>
        </w:tc>
        <w:tc>
          <w:tcPr>
            <w:tcW w:w="1103" w:type="dxa"/>
          </w:tcPr>
          <w:p w:rsidR="00D02D49" w:rsidRPr="0024563C" w:rsidRDefault="00D02D49" w:rsidP="00D02D49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D02D49" w:rsidRPr="0024563C" w:rsidRDefault="00D02D49" w:rsidP="00D02D49"/>
        </w:tc>
        <w:tc>
          <w:tcPr>
            <w:tcW w:w="974" w:type="dxa"/>
          </w:tcPr>
          <w:p w:rsidR="00D02D49" w:rsidRPr="0024563C" w:rsidRDefault="00D02D49" w:rsidP="00D02D49"/>
        </w:tc>
        <w:tc>
          <w:tcPr>
            <w:tcW w:w="974" w:type="dxa"/>
          </w:tcPr>
          <w:p w:rsidR="00D02D49" w:rsidRPr="0024563C" w:rsidRDefault="00D02D49" w:rsidP="00D02D49"/>
        </w:tc>
        <w:tc>
          <w:tcPr>
            <w:tcW w:w="1821" w:type="dxa"/>
          </w:tcPr>
          <w:p w:rsidR="00D02D49" w:rsidRPr="0024563C" w:rsidRDefault="00D02D49" w:rsidP="00D02D49"/>
        </w:tc>
      </w:tr>
      <w:tr w:rsidR="00D02D49" w:rsidRPr="0024563C" w:rsidTr="0070716A">
        <w:trPr>
          <w:tblHeader/>
        </w:trPr>
        <w:tc>
          <w:tcPr>
            <w:tcW w:w="818" w:type="dxa"/>
          </w:tcPr>
          <w:p w:rsidR="00D02D49" w:rsidRPr="0024563C" w:rsidRDefault="00D02D49" w:rsidP="00D02D49">
            <w:pPr>
              <w:jc w:val="both"/>
            </w:pPr>
            <w:r w:rsidRPr="0024563C">
              <w:t>3-4</w:t>
            </w:r>
          </w:p>
        </w:tc>
        <w:tc>
          <w:tcPr>
            <w:tcW w:w="3258" w:type="dxa"/>
          </w:tcPr>
          <w:p w:rsidR="00D02D49" w:rsidRPr="0024563C" w:rsidRDefault="00D02D49" w:rsidP="00D02D49">
            <w:r w:rsidRPr="0024563C">
              <w:t>Цифровое обозначение ступеней. Интервалы.</w:t>
            </w:r>
          </w:p>
        </w:tc>
        <w:tc>
          <w:tcPr>
            <w:tcW w:w="1103" w:type="dxa"/>
          </w:tcPr>
          <w:p w:rsidR="00D02D49" w:rsidRPr="0024563C" w:rsidRDefault="00D02D49" w:rsidP="00D02D49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D02D49" w:rsidRPr="0024563C" w:rsidRDefault="00D02D49" w:rsidP="00D02D49"/>
        </w:tc>
        <w:tc>
          <w:tcPr>
            <w:tcW w:w="974" w:type="dxa"/>
          </w:tcPr>
          <w:p w:rsidR="00D02D49" w:rsidRPr="0024563C" w:rsidRDefault="00D02D49" w:rsidP="00D02D49"/>
        </w:tc>
        <w:tc>
          <w:tcPr>
            <w:tcW w:w="974" w:type="dxa"/>
          </w:tcPr>
          <w:p w:rsidR="00D02D49" w:rsidRPr="0024563C" w:rsidRDefault="00D02D49" w:rsidP="00D02D49"/>
        </w:tc>
        <w:tc>
          <w:tcPr>
            <w:tcW w:w="1821" w:type="dxa"/>
          </w:tcPr>
          <w:p w:rsidR="00D02D49" w:rsidRPr="0024563C" w:rsidRDefault="00D02D49" w:rsidP="00D02D49"/>
        </w:tc>
      </w:tr>
      <w:tr w:rsidR="00D02D49" w:rsidRPr="0024563C" w:rsidTr="0070716A">
        <w:trPr>
          <w:tblHeader/>
        </w:trPr>
        <w:tc>
          <w:tcPr>
            <w:tcW w:w="818" w:type="dxa"/>
          </w:tcPr>
          <w:p w:rsidR="00D02D49" w:rsidRPr="0024563C" w:rsidRDefault="00D02D49" w:rsidP="00D02D49">
            <w:pPr>
              <w:jc w:val="both"/>
            </w:pPr>
            <w:r w:rsidRPr="0024563C">
              <w:t>5-6</w:t>
            </w:r>
          </w:p>
        </w:tc>
        <w:tc>
          <w:tcPr>
            <w:tcW w:w="3258" w:type="dxa"/>
          </w:tcPr>
          <w:p w:rsidR="00D02D49" w:rsidRPr="0024563C" w:rsidRDefault="00D02D49" w:rsidP="00D02D49">
            <w:r w:rsidRPr="0024563C">
              <w:t>Интервалы. Секунда.</w:t>
            </w:r>
          </w:p>
        </w:tc>
        <w:tc>
          <w:tcPr>
            <w:tcW w:w="1103" w:type="dxa"/>
          </w:tcPr>
          <w:p w:rsidR="00D02D49" w:rsidRPr="0024563C" w:rsidRDefault="00D02D49" w:rsidP="00D02D49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D02D49" w:rsidRPr="0024563C" w:rsidRDefault="00D02D49" w:rsidP="00D02D49"/>
        </w:tc>
        <w:tc>
          <w:tcPr>
            <w:tcW w:w="974" w:type="dxa"/>
          </w:tcPr>
          <w:p w:rsidR="00D02D49" w:rsidRPr="0024563C" w:rsidRDefault="00D02D49" w:rsidP="00D02D49"/>
        </w:tc>
        <w:tc>
          <w:tcPr>
            <w:tcW w:w="974" w:type="dxa"/>
          </w:tcPr>
          <w:p w:rsidR="00D02D49" w:rsidRPr="0024563C" w:rsidRDefault="00D02D49" w:rsidP="00D02D49"/>
        </w:tc>
        <w:tc>
          <w:tcPr>
            <w:tcW w:w="1821" w:type="dxa"/>
          </w:tcPr>
          <w:p w:rsidR="00D02D49" w:rsidRPr="0024563C" w:rsidRDefault="00D02D49" w:rsidP="00D02D49"/>
        </w:tc>
      </w:tr>
      <w:tr w:rsidR="00D02D49" w:rsidRPr="0024563C" w:rsidTr="0070716A">
        <w:trPr>
          <w:tblHeader/>
        </w:trPr>
        <w:tc>
          <w:tcPr>
            <w:tcW w:w="818" w:type="dxa"/>
          </w:tcPr>
          <w:p w:rsidR="00D02D49" w:rsidRPr="0024563C" w:rsidRDefault="00D02D49" w:rsidP="00D02D49">
            <w:pPr>
              <w:jc w:val="both"/>
            </w:pPr>
            <w:r w:rsidRPr="0024563C">
              <w:t>7-8</w:t>
            </w:r>
          </w:p>
        </w:tc>
        <w:tc>
          <w:tcPr>
            <w:tcW w:w="3258" w:type="dxa"/>
          </w:tcPr>
          <w:p w:rsidR="00D02D49" w:rsidRPr="0024563C" w:rsidRDefault="00D02D49" w:rsidP="00D02D49">
            <w:r w:rsidRPr="0024563C">
              <w:t>Терции большие и малые. Работа в тональности Ре мажор.</w:t>
            </w:r>
          </w:p>
        </w:tc>
        <w:tc>
          <w:tcPr>
            <w:tcW w:w="1103" w:type="dxa"/>
          </w:tcPr>
          <w:p w:rsidR="00D02D49" w:rsidRPr="0024563C" w:rsidRDefault="00D02D49" w:rsidP="00D02D49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D02D49" w:rsidRPr="0024563C" w:rsidRDefault="00D02D49" w:rsidP="00D02D49"/>
        </w:tc>
        <w:tc>
          <w:tcPr>
            <w:tcW w:w="974" w:type="dxa"/>
          </w:tcPr>
          <w:p w:rsidR="00D02D49" w:rsidRPr="0024563C" w:rsidRDefault="00D02D49" w:rsidP="00D02D49"/>
        </w:tc>
        <w:tc>
          <w:tcPr>
            <w:tcW w:w="974" w:type="dxa"/>
          </w:tcPr>
          <w:p w:rsidR="00D02D49" w:rsidRPr="0024563C" w:rsidRDefault="00D02D49" w:rsidP="00D02D49"/>
        </w:tc>
        <w:tc>
          <w:tcPr>
            <w:tcW w:w="1821" w:type="dxa"/>
          </w:tcPr>
          <w:p w:rsidR="00D02D49" w:rsidRPr="0024563C" w:rsidRDefault="00D02D49" w:rsidP="00D02D49"/>
        </w:tc>
      </w:tr>
      <w:tr w:rsidR="00D02D49" w:rsidRPr="0024563C" w:rsidTr="0070716A">
        <w:trPr>
          <w:tblHeader/>
        </w:trPr>
        <w:tc>
          <w:tcPr>
            <w:tcW w:w="818" w:type="dxa"/>
          </w:tcPr>
          <w:p w:rsidR="00D02D49" w:rsidRPr="0024563C" w:rsidRDefault="00D02D49" w:rsidP="00D02D49">
            <w:pPr>
              <w:jc w:val="both"/>
            </w:pPr>
            <w:r w:rsidRPr="0024563C">
              <w:t>9-10</w:t>
            </w:r>
          </w:p>
        </w:tc>
        <w:tc>
          <w:tcPr>
            <w:tcW w:w="3258" w:type="dxa"/>
          </w:tcPr>
          <w:p w:rsidR="00D02D49" w:rsidRPr="0024563C" w:rsidRDefault="00D02D49" w:rsidP="00D02D49">
            <w:r w:rsidRPr="0024563C">
              <w:t xml:space="preserve"> Фа мажор.</w:t>
            </w:r>
          </w:p>
        </w:tc>
        <w:tc>
          <w:tcPr>
            <w:tcW w:w="1103" w:type="dxa"/>
          </w:tcPr>
          <w:p w:rsidR="00D02D49" w:rsidRPr="0024563C" w:rsidRDefault="00D02D49" w:rsidP="00D02D49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D02D49" w:rsidRPr="0024563C" w:rsidRDefault="00D02D49" w:rsidP="00D02D49"/>
        </w:tc>
        <w:tc>
          <w:tcPr>
            <w:tcW w:w="974" w:type="dxa"/>
          </w:tcPr>
          <w:p w:rsidR="00D02D49" w:rsidRPr="0024563C" w:rsidRDefault="00D02D49" w:rsidP="00D02D49"/>
        </w:tc>
        <w:tc>
          <w:tcPr>
            <w:tcW w:w="974" w:type="dxa"/>
          </w:tcPr>
          <w:p w:rsidR="00D02D49" w:rsidRPr="0024563C" w:rsidRDefault="00D02D49" w:rsidP="00D02D49"/>
        </w:tc>
        <w:tc>
          <w:tcPr>
            <w:tcW w:w="1821" w:type="dxa"/>
          </w:tcPr>
          <w:p w:rsidR="00D02D49" w:rsidRPr="0024563C" w:rsidRDefault="00D02D49" w:rsidP="00D02D49"/>
        </w:tc>
      </w:tr>
      <w:tr w:rsidR="00D02D49" w:rsidRPr="0024563C" w:rsidTr="0070716A">
        <w:trPr>
          <w:tblHeader/>
        </w:trPr>
        <w:tc>
          <w:tcPr>
            <w:tcW w:w="818" w:type="dxa"/>
          </w:tcPr>
          <w:p w:rsidR="00D02D49" w:rsidRPr="0024563C" w:rsidRDefault="00A863F8" w:rsidP="00D02D49">
            <w:pPr>
              <w:jc w:val="both"/>
            </w:pPr>
            <w:r w:rsidRPr="0024563C">
              <w:t>11-</w:t>
            </w:r>
            <w:r w:rsidR="00D02D49" w:rsidRPr="0024563C">
              <w:t>12</w:t>
            </w:r>
          </w:p>
        </w:tc>
        <w:tc>
          <w:tcPr>
            <w:tcW w:w="3258" w:type="dxa"/>
          </w:tcPr>
          <w:p w:rsidR="00D02D49" w:rsidRPr="0024563C" w:rsidRDefault="00D02D49" w:rsidP="00D02D49">
            <w:r w:rsidRPr="0024563C">
              <w:t>Терции на ступенях мажора.</w:t>
            </w:r>
          </w:p>
        </w:tc>
        <w:tc>
          <w:tcPr>
            <w:tcW w:w="1103" w:type="dxa"/>
          </w:tcPr>
          <w:p w:rsidR="00D02D49" w:rsidRPr="0024563C" w:rsidRDefault="00D02D49" w:rsidP="00D02D49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D02D49" w:rsidRPr="0024563C" w:rsidRDefault="00D02D49" w:rsidP="00D02D49"/>
        </w:tc>
        <w:tc>
          <w:tcPr>
            <w:tcW w:w="974" w:type="dxa"/>
          </w:tcPr>
          <w:p w:rsidR="00D02D49" w:rsidRPr="0024563C" w:rsidRDefault="00D02D49" w:rsidP="00D02D49"/>
        </w:tc>
        <w:tc>
          <w:tcPr>
            <w:tcW w:w="974" w:type="dxa"/>
          </w:tcPr>
          <w:p w:rsidR="00D02D49" w:rsidRPr="0024563C" w:rsidRDefault="00D02D49" w:rsidP="00D02D49"/>
        </w:tc>
        <w:tc>
          <w:tcPr>
            <w:tcW w:w="1821" w:type="dxa"/>
          </w:tcPr>
          <w:p w:rsidR="00D02D49" w:rsidRPr="0024563C" w:rsidRDefault="00D02D49" w:rsidP="00D02D49"/>
        </w:tc>
      </w:tr>
      <w:tr w:rsidR="00D02D49" w:rsidRPr="0024563C" w:rsidTr="0070716A">
        <w:trPr>
          <w:tblHeader/>
        </w:trPr>
        <w:tc>
          <w:tcPr>
            <w:tcW w:w="818" w:type="dxa"/>
          </w:tcPr>
          <w:p w:rsidR="00D02D49" w:rsidRPr="0024563C" w:rsidRDefault="00D02D49" w:rsidP="00D02D49">
            <w:pPr>
              <w:jc w:val="both"/>
            </w:pPr>
            <w:r w:rsidRPr="0024563C">
              <w:t>13-14</w:t>
            </w:r>
          </w:p>
        </w:tc>
        <w:tc>
          <w:tcPr>
            <w:tcW w:w="3258" w:type="dxa"/>
          </w:tcPr>
          <w:p w:rsidR="00D02D49" w:rsidRPr="0024563C" w:rsidRDefault="00D02D49" w:rsidP="00D02D49">
            <w:r w:rsidRPr="0024563C">
              <w:t>Соль мажор. Размер 4/4.</w:t>
            </w:r>
          </w:p>
        </w:tc>
        <w:tc>
          <w:tcPr>
            <w:tcW w:w="1103" w:type="dxa"/>
          </w:tcPr>
          <w:p w:rsidR="00D02D49" w:rsidRPr="0024563C" w:rsidRDefault="00D02D49" w:rsidP="00D02D49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D02D49" w:rsidRPr="0024563C" w:rsidRDefault="00D02D49" w:rsidP="00D02D49"/>
        </w:tc>
        <w:tc>
          <w:tcPr>
            <w:tcW w:w="974" w:type="dxa"/>
          </w:tcPr>
          <w:p w:rsidR="00D02D49" w:rsidRPr="0024563C" w:rsidRDefault="00D02D49" w:rsidP="00D02D49"/>
        </w:tc>
        <w:tc>
          <w:tcPr>
            <w:tcW w:w="974" w:type="dxa"/>
          </w:tcPr>
          <w:p w:rsidR="00D02D49" w:rsidRPr="0024563C" w:rsidRDefault="00D02D49" w:rsidP="00D02D49"/>
        </w:tc>
        <w:tc>
          <w:tcPr>
            <w:tcW w:w="1821" w:type="dxa"/>
          </w:tcPr>
          <w:p w:rsidR="00D02D49" w:rsidRPr="0024563C" w:rsidRDefault="00D02D49" w:rsidP="00D02D49"/>
        </w:tc>
      </w:tr>
      <w:tr w:rsidR="00D02D49" w:rsidRPr="0024563C" w:rsidTr="0070716A">
        <w:trPr>
          <w:tblHeader/>
        </w:trPr>
        <w:tc>
          <w:tcPr>
            <w:tcW w:w="818" w:type="dxa"/>
          </w:tcPr>
          <w:p w:rsidR="00D02D49" w:rsidRPr="0024563C" w:rsidRDefault="00D02D49" w:rsidP="00D02D49">
            <w:pPr>
              <w:jc w:val="both"/>
              <w:rPr>
                <w:b/>
              </w:rPr>
            </w:pPr>
            <w:r w:rsidRPr="0024563C">
              <w:rPr>
                <w:b/>
              </w:rPr>
              <w:t>15-16</w:t>
            </w:r>
          </w:p>
        </w:tc>
        <w:tc>
          <w:tcPr>
            <w:tcW w:w="3258" w:type="dxa"/>
          </w:tcPr>
          <w:p w:rsidR="00D02D49" w:rsidRPr="0024563C" w:rsidRDefault="00D02D49" w:rsidP="00D02D49">
            <w:pPr>
              <w:rPr>
                <w:b/>
              </w:rPr>
            </w:pPr>
            <w:r w:rsidRPr="0024563C">
              <w:rPr>
                <w:b/>
              </w:rPr>
              <w:t>Контрольный урок.</w:t>
            </w:r>
          </w:p>
        </w:tc>
        <w:tc>
          <w:tcPr>
            <w:tcW w:w="1103" w:type="dxa"/>
          </w:tcPr>
          <w:p w:rsidR="00D02D49" w:rsidRPr="0024563C" w:rsidRDefault="00D02D49" w:rsidP="00D02D49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D02D49" w:rsidRPr="0024563C" w:rsidRDefault="00D02D49" w:rsidP="00D02D49"/>
        </w:tc>
        <w:tc>
          <w:tcPr>
            <w:tcW w:w="974" w:type="dxa"/>
          </w:tcPr>
          <w:p w:rsidR="00D02D49" w:rsidRPr="0024563C" w:rsidRDefault="00D02D49" w:rsidP="00D02D49"/>
        </w:tc>
        <w:tc>
          <w:tcPr>
            <w:tcW w:w="974" w:type="dxa"/>
          </w:tcPr>
          <w:p w:rsidR="00D02D49" w:rsidRPr="0024563C" w:rsidRDefault="00D02D49" w:rsidP="00D02D49"/>
        </w:tc>
        <w:tc>
          <w:tcPr>
            <w:tcW w:w="1821" w:type="dxa"/>
          </w:tcPr>
          <w:p w:rsidR="00D02D49" w:rsidRPr="0024563C" w:rsidRDefault="00D02D49" w:rsidP="00D02D49"/>
        </w:tc>
      </w:tr>
      <w:tr w:rsidR="00D02D49" w:rsidRPr="0024563C" w:rsidTr="0070716A">
        <w:trPr>
          <w:tblHeader/>
        </w:trPr>
        <w:tc>
          <w:tcPr>
            <w:tcW w:w="818" w:type="dxa"/>
          </w:tcPr>
          <w:p w:rsidR="00D02D49" w:rsidRPr="0024563C" w:rsidRDefault="00D02D49" w:rsidP="00D02D49">
            <w:pPr>
              <w:jc w:val="both"/>
            </w:pPr>
            <w:r w:rsidRPr="0024563C">
              <w:t>17-18</w:t>
            </w:r>
          </w:p>
        </w:tc>
        <w:tc>
          <w:tcPr>
            <w:tcW w:w="3258" w:type="dxa"/>
          </w:tcPr>
          <w:p w:rsidR="00D02D49" w:rsidRPr="0024563C" w:rsidRDefault="00D02D49" w:rsidP="00D02D49">
            <w:r w:rsidRPr="0024563C">
              <w:t>Закрепление мажорных тональностей.</w:t>
            </w:r>
          </w:p>
        </w:tc>
        <w:tc>
          <w:tcPr>
            <w:tcW w:w="1103" w:type="dxa"/>
          </w:tcPr>
          <w:p w:rsidR="00D02D49" w:rsidRPr="0024563C" w:rsidRDefault="00D02D49" w:rsidP="00D02D49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D02D49" w:rsidRPr="0024563C" w:rsidRDefault="00D02D49" w:rsidP="00D02D49"/>
        </w:tc>
        <w:tc>
          <w:tcPr>
            <w:tcW w:w="974" w:type="dxa"/>
          </w:tcPr>
          <w:p w:rsidR="00D02D49" w:rsidRPr="0024563C" w:rsidRDefault="00D02D49" w:rsidP="00D02D49"/>
        </w:tc>
        <w:tc>
          <w:tcPr>
            <w:tcW w:w="974" w:type="dxa"/>
          </w:tcPr>
          <w:p w:rsidR="00D02D49" w:rsidRPr="0024563C" w:rsidRDefault="00D02D49" w:rsidP="00D02D49"/>
        </w:tc>
        <w:tc>
          <w:tcPr>
            <w:tcW w:w="1821" w:type="dxa"/>
          </w:tcPr>
          <w:p w:rsidR="00D02D49" w:rsidRPr="0024563C" w:rsidRDefault="00D02D49" w:rsidP="00D02D49"/>
        </w:tc>
      </w:tr>
      <w:tr w:rsidR="0070716A" w:rsidRPr="0024563C" w:rsidTr="00B225CF">
        <w:trPr>
          <w:tblHeader/>
        </w:trPr>
        <w:tc>
          <w:tcPr>
            <w:tcW w:w="9923" w:type="dxa"/>
            <w:gridSpan w:val="7"/>
          </w:tcPr>
          <w:p w:rsidR="0070716A" w:rsidRPr="0024563C" w:rsidRDefault="0070716A" w:rsidP="0070716A">
            <w:pPr>
              <w:jc w:val="center"/>
              <w:rPr>
                <w:b/>
              </w:rPr>
            </w:pPr>
            <w:r w:rsidRPr="0024563C">
              <w:rPr>
                <w:b/>
              </w:rPr>
              <w:t>2 четверть – 14 часов</w:t>
            </w:r>
          </w:p>
        </w:tc>
      </w:tr>
      <w:tr w:rsidR="0070716A" w:rsidRPr="0024563C" w:rsidTr="0070716A">
        <w:trPr>
          <w:tblHeader/>
        </w:trPr>
        <w:tc>
          <w:tcPr>
            <w:tcW w:w="818" w:type="dxa"/>
          </w:tcPr>
          <w:p w:rsidR="0070716A" w:rsidRPr="0024563C" w:rsidRDefault="0070716A" w:rsidP="0070716A">
            <w:pPr>
              <w:jc w:val="both"/>
            </w:pPr>
            <w:r w:rsidRPr="0024563C">
              <w:t>1-2</w:t>
            </w:r>
          </w:p>
        </w:tc>
        <w:tc>
          <w:tcPr>
            <w:tcW w:w="3258" w:type="dxa"/>
          </w:tcPr>
          <w:p w:rsidR="0070716A" w:rsidRPr="0024563C" w:rsidRDefault="0070716A" w:rsidP="0070716A">
            <w:r w:rsidRPr="0024563C">
              <w:t>Параллельные тональности. Минор.</w:t>
            </w:r>
          </w:p>
        </w:tc>
        <w:tc>
          <w:tcPr>
            <w:tcW w:w="1103" w:type="dxa"/>
          </w:tcPr>
          <w:p w:rsidR="0070716A" w:rsidRPr="0024563C" w:rsidRDefault="0070716A" w:rsidP="0070716A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1821" w:type="dxa"/>
          </w:tcPr>
          <w:p w:rsidR="0070716A" w:rsidRPr="0024563C" w:rsidRDefault="0070716A" w:rsidP="0070716A"/>
        </w:tc>
      </w:tr>
      <w:tr w:rsidR="0070716A" w:rsidRPr="0024563C" w:rsidTr="0070716A">
        <w:trPr>
          <w:tblHeader/>
        </w:trPr>
        <w:tc>
          <w:tcPr>
            <w:tcW w:w="818" w:type="dxa"/>
          </w:tcPr>
          <w:p w:rsidR="0070716A" w:rsidRPr="0024563C" w:rsidRDefault="0070716A" w:rsidP="0070716A">
            <w:pPr>
              <w:jc w:val="both"/>
            </w:pPr>
            <w:r w:rsidRPr="0024563C">
              <w:t>3-4</w:t>
            </w:r>
          </w:p>
        </w:tc>
        <w:tc>
          <w:tcPr>
            <w:tcW w:w="3258" w:type="dxa"/>
          </w:tcPr>
          <w:p w:rsidR="0070716A" w:rsidRPr="0024563C" w:rsidRDefault="0070716A" w:rsidP="0070716A">
            <w:r w:rsidRPr="0024563C">
              <w:t>3 вида минора.</w:t>
            </w:r>
          </w:p>
        </w:tc>
        <w:tc>
          <w:tcPr>
            <w:tcW w:w="1103" w:type="dxa"/>
          </w:tcPr>
          <w:p w:rsidR="0070716A" w:rsidRPr="0024563C" w:rsidRDefault="0070716A" w:rsidP="0070716A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1821" w:type="dxa"/>
          </w:tcPr>
          <w:p w:rsidR="0070716A" w:rsidRPr="0024563C" w:rsidRDefault="0070716A" w:rsidP="0070716A"/>
        </w:tc>
      </w:tr>
      <w:tr w:rsidR="0070716A" w:rsidRPr="0024563C" w:rsidTr="0070716A">
        <w:trPr>
          <w:tblHeader/>
        </w:trPr>
        <w:tc>
          <w:tcPr>
            <w:tcW w:w="818" w:type="dxa"/>
          </w:tcPr>
          <w:p w:rsidR="0070716A" w:rsidRPr="0024563C" w:rsidRDefault="0070716A" w:rsidP="0070716A">
            <w:pPr>
              <w:jc w:val="both"/>
            </w:pPr>
            <w:r w:rsidRPr="0024563C">
              <w:t>5-6</w:t>
            </w:r>
          </w:p>
        </w:tc>
        <w:tc>
          <w:tcPr>
            <w:tcW w:w="3258" w:type="dxa"/>
          </w:tcPr>
          <w:p w:rsidR="0070716A" w:rsidRPr="0024563C" w:rsidRDefault="0070716A" w:rsidP="0070716A">
            <w:r w:rsidRPr="0024563C">
              <w:t>Ля минор, натуральный вид.</w:t>
            </w:r>
          </w:p>
        </w:tc>
        <w:tc>
          <w:tcPr>
            <w:tcW w:w="1103" w:type="dxa"/>
          </w:tcPr>
          <w:p w:rsidR="0070716A" w:rsidRPr="0024563C" w:rsidRDefault="0070716A" w:rsidP="0070716A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1821" w:type="dxa"/>
          </w:tcPr>
          <w:p w:rsidR="0070716A" w:rsidRPr="0024563C" w:rsidRDefault="0070716A" w:rsidP="0070716A"/>
        </w:tc>
      </w:tr>
      <w:tr w:rsidR="0070716A" w:rsidRPr="0024563C" w:rsidTr="0070716A">
        <w:trPr>
          <w:tblHeader/>
        </w:trPr>
        <w:tc>
          <w:tcPr>
            <w:tcW w:w="818" w:type="dxa"/>
          </w:tcPr>
          <w:p w:rsidR="0070716A" w:rsidRPr="0024563C" w:rsidRDefault="0070716A" w:rsidP="0070716A">
            <w:pPr>
              <w:jc w:val="both"/>
            </w:pPr>
            <w:r w:rsidRPr="0024563C">
              <w:t>7-8</w:t>
            </w:r>
          </w:p>
        </w:tc>
        <w:tc>
          <w:tcPr>
            <w:tcW w:w="3258" w:type="dxa"/>
          </w:tcPr>
          <w:p w:rsidR="0070716A" w:rsidRPr="0024563C" w:rsidRDefault="0070716A" w:rsidP="0070716A">
            <w:r w:rsidRPr="0024563C">
              <w:t>Ля минор гармонический. Ритмическая группа: четверть с точкой и восьмая.</w:t>
            </w:r>
          </w:p>
        </w:tc>
        <w:tc>
          <w:tcPr>
            <w:tcW w:w="1103" w:type="dxa"/>
          </w:tcPr>
          <w:p w:rsidR="0070716A" w:rsidRPr="0024563C" w:rsidRDefault="0070716A" w:rsidP="0070716A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1821" w:type="dxa"/>
          </w:tcPr>
          <w:p w:rsidR="0070716A" w:rsidRPr="0024563C" w:rsidRDefault="0070716A" w:rsidP="0070716A"/>
        </w:tc>
      </w:tr>
      <w:tr w:rsidR="0070716A" w:rsidRPr="0024563C" w:rsidTr="0070716A">
        <w:trPr>
          <w:tblHeader/>
        </w:trPr>
        <w:tc>
          <w:tcPr>
            <w:tcW w:w="818" w:type="dxa"/>
          </w:tcPr>
          <w:p w:rsidR="0070716A" w:rsidRPr="0024563C" w:rsidRDefault="0070716A" w:rsidP="0070716A">
            <w:pPr>
              <w:jc w:val="both"/>
            </w:pPr>
            <w:r w:rsidRPr="0024563C">
              <w:t>9-10</w:t>
            </w:r>
          </w:p>
        </w:tc>
        <w:tc>
          <w:tcPr>
            <w:tcW w:w="3258" w:type="dxa"/>
          </w:tcPr>
          <w:p w:rsidR="0070716A" w:rsidRPr="0024563C" w:rsidRDefault="0070716A" w:rsidP="0070716A">
            <w:r w:rsidRPr="0024563C">
              <w:t>Секунды на ступенях минора.</w:t>
            </w:r>
          </w:p>
        </w:tc>
        <w:tc>
          <w:tcPr>
            <w:tcW w:w="1103" w:type="dxa"/>
          </w:tcPr>
          <w:p w:rsidR="0070716A" w:rsidRPr="0024563C" w:rsidRDefault="0070716A" w:rsidP="0070716A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1821" w:type="dxa"/>
          </w:tcPr>
          <w:p w:rsidR="0070716A" w:rsidRPr="0024563C" w:rsidRDefault="0070716A" w:rsidP="0070716A"/>
        </w:tc>
      </w:tr>
      <w:tr w:rsidR="0070716A" w:rsidRPr="0024563C" w:rsidTr="0070716A">
        <w:trPr>
          <w:tblHeader/>
        </w:trPr>
        <w:tc>
          <w:tcPr>
            <w:tcW w:w="818" w:type="dxa"/>
          </w:tcPr>
          <w:p w:rsidR="0070716A" w:rsidRPr="0024563C" w:rsidRDefault="0070716A" w:rsidP="0070716A">
            <w:pPr>
              <w:jc w:val="both"/>
            </w:pPr>
            <w:r w:rsidRPr="0024563C">
              <w:lastRenderedPageBreak/>
              <w:t>11-12</w:t>
            </w:r>
          </w:p>
        </w:tc>
        <w:tc>
          <w:tcPr>
            <w:tcW w:w="3258" w:type="dxa"/>
          </w:tcPr>
          <w:p w:rsidR="0070716A" w:rsidRPr="0024563C" w:rsidRDefault="0070716A" w:rsidP="0070716A">
            <w:r w:rsidRPr="0024563C">
              <w:t>Увеличенная секунда в гармоническом миноре. у</w:t>
            </w:r>
          </w:p>
        </w:tc>
        <w:tc>
          <w:tcPr>
            <w:tcW w:w="1103" w:type="dxa"/>
          </w:tcPr>
          <w:p w:rsidR="0070716A" w:rsidRPr="0024563C" w:rsidRDefault="0070716A" w:rsidP="0070716A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1821" w:type="dxa"/>
          </w:tcPr>
          <w:p w:rsidR="0070716A" w:rsidRPr="0024563C" w:rsidRDefault="0070716A" w:rsidP="0070716A"/>
        </w:tc>
      </w:tr>
      <w:tr w:rsidR="0070716A" w:rsidRPr="0024563C" w:rsidTr="0070716A">
        <w:trPr>
          <w:tblHeader/>
        </w:trPr>
        <w:tc>
          <w:tcPr>
            <w:tcW w:w="818" w:type="dxa"/>
          </w:tcPr>
          <w:p w:rsidR="0070716A" w:rsidRPr="0024563C" w:rsidRDefault="0070716A" w:rsidP="0070716A">
            <w:pPr>
              <w:jc w:val="both"/>
              <w:rPr>
                <w:b/>
              </w:rPr>
            </w:pPr>
            <w:r w:rsidRPr="0024563C">
              <w:rPr>
                <w:b/>
              </w:rPr>
              <w:t>13-14</w:t>
            </w:r>
          </w:p>
        </w:tc>
        <w:tc>
          <w:tcPr>
            <w:tcW w:w="3258" w:type="dxa"/>
          </w:tcPr>
          <w:p w:rsidR="0070716A" w:rsidRPr="0024563C" w:rsidRDefault="0070716A" w:rsidP="0070716A">
            <w:pPr>
              <w:rPr>
                <w:b/>
              </w:rPr>
            </w:pPr>
            <w:r w:rsidRPr="0024563C">
              <w:rPr>
                <w:b/>
              </w:rPr>
              <w:t>Контрольный урок.</w:t>
            </w:r>
          </w:p>
        </w:tc>
        <w:tc>
          <w:tcPr>
            <w:tcW w:w="1103" w:type="dxa"/>
          </w:tcPr>
          <w:p w:rsidR="0070716A" w:rsidRPr="0024563C" w:rsidRDefault="0070716A" w:rsidP="0070716A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1821" w:type="dxa"/>
          </w:tcPr>
          <w:p w:rsidR="0070716A" w:rsidRPr="0024563C" w:rsidRDefault="0070716A" w:rsidP="0070716A"/>
        </w:tc>
      </w:tr>
      <w:tr w:rsidR="0070716A" w:rsidRPr="0024563C" w:rsidTr="00686AA4">
        <w:trPr>
          <w:tblHeader/>
        </w:trPr>
        <w:tc>
          <w:tcPr>
            <w:tcW w:w="9923" w:type="dxa"/>
            <w:gridSpan w:val="7"/>
          </w:tcPr>
          <w:p w:rsidR="0070716A" w:rsidRPr="0024563C" w:rsidRDefault="0070716A" w:rsidP="0070716A">
            <w:pPr>
              <w:jc w:val="center"/>
            </w:pPr>
            <w:r w:rsidRPr="0024563C">
              <w:rPr>
                <w:b/>
              </w:rPr>
              <w:t xml:space="preserve">3 четверть </w:t>
            </w:r>
            <w:r w:rsidRPr="0024563C">
              <w:t xml:space="preserve">– </w:t>
            </w:r>
            <w:r w:rsidRPr="0024563C">
              <w:rPr>
                <w:b/>
              </w:rPr>
              <w:t>20 часов</w:t>
            </w:r>
          </w:p>
        </w:tc>
      </w:tr>
      <w:tr w:rsidR="0070716A" w:rsidRPr="0024563C" w:rsidTr="0070716A">
        <w:trPr>
          <w:tblHeader/>
        </w:trPr>
        <w:tc>
          <w:tcPr>
            <w:tcW w:w="818" w:type="dxa"/>
          </w:tcPr>
          <w:p w:rsidR="0070716A" w:rsidRPr="0024563C" w:rsidRDefault="0070716A" w:rsidP="0070716A">
            <w:pPr>
              <w:jc w:val="both"/>
            </w:pPr>
            <w:r w:rsidRPr="0024563C">
              <w:t>1-2</w:t>
            </w:r>
          </w:p>
        </w:tc>
        <w:tc>
          <w:tcPr>
            <w:tcW w:w="3258" w:type="dxa"/>
          </w:tcPr>
          <w:p w:rsidR="0070716A" w:rsidRPr="0024563C" w:rsidRDefault="0070716A" w:rsidP="0070716A">
            <w:r w:rsidRPr="0024563C">
              <w:t>Мелодический вид минора. Четверть с точкой и восьмая.</w:t>
            </w:r>
          </w:p>
        </w:tc>
        <w:tc>
          <w:tcPr>
            <w:tcW w:w="1103" w:type="dxa"/>
          </w:tcPr>
          <w:p w:rsidR="0070716A" w:rsidRPr="0024563C" w:rsidRDefault="0070716A" w:rsidP="0070716A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1821" w:type="dxa"/>
          </w:tcPr>
          <w:p w:rsidR="0070716A" w:rsidRPr="0024563C" w:rsidRDefault="0070716A" w:rsidP="0070716A"/>
        </w:tc>
      </w:tr>
      <w:tr w:rsidR="0070716A" w:rsidRPr="0024563C" w:rsidTr="00D02D49">
        <w:trPr>
          <w:tblHeader/>
        </w:trPr>
        <w:tc>
          <w:tcPr>
            <w:tcW w:w="818" w:type="dxa"/>
          </w:tcPr>
          <w:p w:rsidR="0070716A" w:rsidRPr="0024563C" w:rsidRDefault="0070716A" w:rsidP="0070716A">
            <w:pPr>
              <w:jc w:val="both"/>
            </w:pPr>
            <w:r w:rsidRPr="0024563C">
              <w:t>3-4</w:t>
            </w:r>
          </w:p>
        </w:tc>
        <w:tc>
          <w:tcPr>
            <w:tcW w:w="3258" w:type="dxa"/>
          </w:tcPr>
          <w:p w:rsidR="0070716A" w:rsidRPr="0024563C" w:rsidRDefault="0070716A" w:rsidP="0070716A">
            <w:r w:rsidRPr="0024563C">
              <w:t>Работа в тональности ре минор. Терции на ступенях минора.</w:t>
            </w:r>
          </w:p>
        </w:tc>
        <w:tc>
          <w:tcPr>
            <w:tcW w:w="1103" w:type="dxa"/>
          </w:tcPr>
          <w:p w:rsidR="0070716A" w:rsidRPr="0024563C" w:rsidRDefault="0070716A" w:rsidP="0070716A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1821" w:type="dxa"/>
          </w:tcPr>
          <w:p w:rsidR="0070716A" w:rsidRPr="0024563C" w:rsidRDefault="0070716A" w:rsidP="0070716A"/>
        </w:tc>
      </w:tr>
      <w:tr w:rsidR="0070716A" w:rsidRPr="0024563C" w:rsidTr="00D02D49">
        <w:trPr>
          <w:tblHeader/>
        </w:trPr>
        <w:tc>
          <w:tcPr>
            <w:tcW w:w="818" w:type="dxa"/>
          </w:tcPr>
          <w:p w:rsidR="0070716A" w:rsidRPr="0024563C" w:rsidRDefault="0070716A" w:rsidP="0070716A">
            <w:pPr>
              <w:jc w:val="both"/>
            </w:pPr>
            <w:r w:rsidRPr="0024563C">
              <w:t>5-6</w:t>
            </w:r>
          </w:p>
        </w:tc>
        <w:tc>
          <w:tcPr>
            <w:tcW w:w="3258" w:type="dxa"/>
          </w:tcPr>
          <w:p w:rsidR="0070716A" w:rsidRPr="0024563C" w:rsidRDefault="0070716A" w:rsidP="0070716A">
            <w:r w:rsidRPr="0024563C">
              <w:t>Шестнадцатые длительности.</w:t>
            </w:r>
          </w:p>
        </w:tc>
        <w:tc>
          <w:tcPr>
            <w:tcW w:w="1103" w:type="dxa"/>
          </w:tcPr>
          <w:p w:rsidR="0070716A" w:rsidRPr="0024563C" w:rsidRDefault="0070716A" w:rsidP="0070716A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1821" w:type="dxa"/>
          </w:tcPr>
          <w:p w:rsidR="0070716A" w:rsidRPr="0024563C" w:rsidRDefault="0070716A" w:rsidP="0070716A"/>
        </w:tc>
      </w:tr>
      <w:tr w:rsidR="0070716A" w:rsidRPr="0024563C" w:rsidTr="00D02D49">
        <w:trPr>
          <w:tblHeader/>
        </w:trPr>
        <w:tc>
          <w:tcPr>
            <w:tcW w:w="818" w:type="dxa"/>
          </w:tcPr>
          <w:p w:rsidR="0070716A" w:rsidRPr="0024563C" w:rsidRDefault="0070716A" w:rsidP="0070716A">
            <w:pPr>
              <w:jc w:val="both"/>
            </w:pPr>
            <w:r w:rsidRPr="0024563C">
              <w:t>7-8</w:t>
            </w:r>
          </w:p>
        </w:tc>
        <w:tc>
          <w:tcPr>
            <w:tcW w:w="3258" w:type="dxa"/>
          </w:tcPr>
          <w:p w:rsidR="0070716A" w:rsidRPr="0024563C" w:rsidRDefault="0070716A" w:rsidP="0070716A">
            <w:r w:rsidRPr="0024563C">
              <w:t>Тональность си минор.</w:t>
            </w:r>
          </w:p>
        </w:tc>
        <w:tc>
          <w:tcPr>
            <w:tcW w:w="1103" w:type="dxa"/>
          </w:tcPr>
          <w:p w:rsidR="0070716A" w:rsidRPr="0024563C" w:rsidRDefault="0070716A" w:rsidP="0070716A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1821" w:type="dxa"/>
          </w:tcPr>
          <w:p w:rsidR="0070716A" w:rsidRPr="0024563C" w:rsidRDefault="0070716A" w:rsidP="0070716A"/>
        </w:tc>
      </w:tr>
      <w:tr w:rsidR="0070716A" w:rsidRPr="0024563C" w:rsidTr="00D02D49">
        <w:trPr>
          <w:tblHeader/>
        </w:trPr>
        <w:tc>
          <w:tcPr>
            <w:tcW w:w="818" w:type="dxa"/>
          </w:tcPr>
          <w:p w:rsidR="0070716A" w:rsidRPr="0024563C" w:rsidRDefault="0070716A" w:rsidP="0070716A">
            <w:pPr>
              <w:jc w:val="both"/>
            </w:pPr>
            <w:r w:rsidRPr="0024563C">
              <w:t>9-10</w:t>
            </w:r>
          </w:p>
        </w:tc>
        <w:tc>
          <w:tcPr>
            <w:tcW w:w="3258" w:type="dxa"/>
          </w:tcPr>
          <w:p w:rsidR="0070716A" w:rsidRPr="0024563C" w:rsidRDefault="0070716A" w:rsidP="0070716A">
            <w:r w:rsidRPr="0024563C">
              <w:t>Чистая кварта.</w:t>
            </w:r>
          </w:p>
        </w:tc>
        <w:tc>
          <w:tcPr>
            <w:tcW w:w="1103" w:type="dxa"/>
          </w:tcPr>
          <w:p w:rsidR="0070716A" w:rsidRPr="0024563C" w:rsidRDefault="0070716A" w:rsidP="0070716A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1821" w:type="dxa"/>
          </w:tcPr>
          <w:p w:rsidR="0070716A" w:rsidRPr="0024563C" w:rsidRDefault="0070716A" w:rsidP="0070716A"/>
        </w:tc>
      </w:tr>
      <w:tr w:rsidR="0070716A" w:rsidRPr="0024563C" w:rsidTr="00D02D49">
        <w:trPr>
          <w:tblHeader/>
        </w:trPr>
        <w:tc>
          <w:tcPr>
            <w:tcW w:w="818" w:type="dxa"/>
          </w:tcPr>
          <w:p w:rsidR="0070716A" w:rsidRPr="0024563C" w:rsidRDefault="0070716A" w:rsidP="0070716A">
            <w:pPr>
              <w:jc w:val="both"/>
            </w:pPr>
            <w:r w:rsidRPr="0024563C">
              <w:t>11012</w:t>
            </w:r>
          </w:p>
        </w:tc>
        <w:tc>
          <w:tcPr>
            <w:tcW w:w="3258" w:type="dxa"/>
          </w:tcPr>
          <w:p w:rsidR="0070716A" w:rsidRPr="0024563C" w:rsidRDefault="0070716A" w:rsidP="0070716A">
            <w:r w:rsidRPr="0024563C">
              <w:t>Тональности Соль мажор, ми минор (3 вида)</w:t>
            </w:r>
          </w:p>
        </w:tc>
        <w:tc>
          <w:tcPr>
            <w:tcW w:w="1103" w:type="dxa"/>
          </w:tcPr>
          <w:p w:rsidR="0070716A" w:rsidRPr="0024563C" w:rsidRDefault="0070716A" w:rsidP="0070716A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1821" w:type="dxa"/>
          </w:tcPr>
          <w:p w:rsidR="0070716A" w:rsidRPr="0024563C" w:rsidRDefault="0070716A" w:rsidP="0070716A"/>
        </w:tc>
      </w:tr>
      <w:tr w:rsidR="0070716A" w:rsidRPr="0024563C" w:rsidTr="00D02D49">
        <w:trPr>
          <w:tblHeader/>
        </w:trPr>
        <w:tc>
          <w:tcPr>
            <w:tcW w:w="818" w:type="dxa"/>
          </w:tcPr>
          <w:p w:rsidR="0070716A" w:rsidRPr="0024563C" w:rsidRDefault="0070716A" w:rsidP="0070716A">
            <w:pPr>
              <w:jc w:val="both"/>
            </w:pPr>
            <w:r w:rsidRPr="0024563C">
              <w:t>13-14</w:t>
            </w:r>
          </w:p>
        </w:tc>
        <w:tc>
          <w:tcPr>
            <w:tcW w:w="3258" w:type="dxa"/>
          </w:tcPr>
          <w:p w:rsidR="0070716A" w:rsidRPr="0024563C" w:rsidRDefault="0070716A" w:rsidP="0070716A">
            <w:proofErr w:type="spellStart"/>
            <w:r w:rsidRPr="0024563C">
              <w:t>Двухголосие</w:t>
            </w:r>
            <w:proofErr w:type="spellEnd"/>
            <w:r w:rsidRPr="0024563C">
              <w:t xml:space="preserve"> с инструментом.</w:t>
            </w:r>
          </w:p>
        </w:tc>
        <w:tc>
          <w:tcPr>
            <w:tcW w:w="1103" w:type="dxa"/>
          </w:tcPr>
          <w:p w:rsidR="0070716A" w:rsidRPr="0024563C" w:rsidRDefault="0070716A" w:rsidP="0070716A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1821" w:type="dxa"/>
          </w:tcPr>
          <w:p w:rsidR="0070716A" w:rsidRPr="0024563C" w:rsidRDefault="0070716A" w:rsidP="0070716A"/>
        </w:tc>
      </w:tr>
      <w:tr w:rsidR="0070716A" w:rsidRPr="0024563C" w:rsidTr="00D02D49">
        <w:trPr>
          <w:tblHeader/>
        </w:trPr>
        <w:tc>
          <w:tcPr>
            <w:tcW w:w="818" w:type="dxa"/>
          </w:tcPr>
          <w:p w:rsidR="0070716A" w:rsidRPr="0024563C" w:rsidRDefault="0070716A" w:rsidP="0070716A">
            <w:pPr>
              <w:jc w:val="both"/>
            </w:pPr>
            <w:r w:rsidRPr="0024563C">
              <w:t>15-16</w:t>
            </w:r>
          </w:p>
        </w:tc>
        <w:tc>
          <w:tcPr>
            <w:tcW w:w="3258" w:type="dxa"/>
          </w:tcPr>
          <w:p w:rsidR="0070716A" w:rsidRPr="0024563C" w:rsidRDefault="0070716A" w:rsidP="0070716A">
            <w:r w:rsidRPr="0024563C">
              <w:t>Одноименные трезвучия.</w:t>
            </w:r>
          </w:p>
        </w:tc>
        <w:tc>
          <w:tcPr>
            <w:tcW w:w="1103" w:type="dxa"/>
          </w:tcPr>
          <w:p w:rsidR="0070716A" w:rsidRPr="0024563C" w:rsidRDefault="0070716A" w:rsidP="0070716A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1821" w:type="dxa"/>
          </w:tcPr>
          <w:p w:rsidR="0070716A" w:rsidRPr="0024563C" w:rsidRDefault="0070716A" w:rsidP="0070716A"/>
        </w:tc>
      </w:tr>
      <w:tr w:rsidR="0070716A" w:rsidRPr="0024563C" w:rsidTr="00D02D49">
        <w:trPr>
          <w:tblHeader/>
        </w:trPr>
        <w:tc>
          <w:tcPr>
            <w:tcW w:w="818" w:type="dxa"/>
          </w:tcPr>
          <w:p w:rsidR="0070716A" w:rsidRPr="0024563C" w:rsidRDefault="0070716A" w:rsidP="0070716A">
            <w:pPr>
              <w:jc w:val="both"/>
              <w:rPr>
                <w:b/>
              </w:rPr>
            </w:pPr>
            <w:r w:rsidRPr="0024563C">
              <w:rPr>
                <w:b/>
              </w:rPr>
              <w:t>17-18</w:t>
            </w:r>
          </w:p>
        </w:tc>
        <w:tc>
          <w:tcPr>
            <w:tcW w:w="3258" w:type="dxa"/>
          </w:tcPr>
          <w:p w:rsidR="0070716A" w:rsidRPr="0024563C" w:rsidRDefault="0070716A" w:rsidP="0070716A">
            <w:pPr>
              <w:rPr>
                <w:b/>
              </w:rPr>
            </w:pPr>
            <w:r w:rsidRPr="0024563C">
              <w:rPr>
                <w:b/>
              </w:rPr>
              <w:t>Контрольный урок.</w:t>
            </w:r>
          </w:p>
        </w:tc>
        <w:tc>
          <w:tcPr>
            <w:tcW w:w="1103" w:type="dxa"/>
          </w:tcPr>
          <w:p w:rsidR="0070716A" w:rsidRPr="0024563C" w:rsidRDefault="0070716A" w:rsidP="0070716A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1821" w:type="dxa"/>
          </w:tcPr>
          <w:p w:rsidR="0070716A" w:rsidRPr="0024563C" w:rsidRDefault="0070716A" w:rsidP="0070716A"/>
        </w:tc>
      </w:tr>
      <w:tr w:rsidR="0070716A" w:rsidRPr="0024563C" w:rsidTr="00D02D49">
        <w:trPr>
          <w:tblHeader/>
        </w:trPr>
        <w:tc>
          <w:tcPr>
            <w:tcW w:w="818" w:type="dxa"/>
          </w:tcPr>
          <w:p w:rsidR="0070716A" w:rsidRPr="0024563C" w:rsidRDefault="0070716A" w:rsidP="0070716A">
            <w:pPr>
              <w:jc w:val="both"/>
            </w:pPr>
            <w:r w:rsidRPr="0024563C">
              <w:t>19-20</w:t>
            </w:r>
          </w:p>
        </w:tc>
        <w:tc>
          <w:tcPr>
            <w:tcW w:w="3258" w:type="dxa"/>
          </w:tcPr>
          <w:p w:rsidR="0070716A" w:rsidRPr="0024563C" w:rsidRDefault="0070716A" w:rsidP="0070716A">
            <w:r w:rsidRPr="0024563C">
              <w:t>Повторение пройденного материала.</w:t>
            </w:r>
          </w:p>
        </w:tc>
        <w:tc>
          <w:tcPr>
            <w:tcW w:w="1103" w:type="dxa"/>
          </w:tcPr>
          <w:p w:rsidR="0070716A" w:rsidRPr="0024563C" w:rsidRDefault="0070716A" w:rsidP="0070716A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1821" w:type="dxa"/>
          </w:tcPr>
          <w:p w:rsidR="0070716A" w:rsidRPr="0024563C" w:rsidRDefault="0070716A" w:rsidP="0070716A"/>
        </w:tc>
      </w:tr>
      <w:tr w:rsidR="0070716A" w:rsidRPr="0024563C" w:rsidTr="00D95CAD">
        <w:trPr>
          <w:tblHeader/>
        </w:trPr>
        <w:tc>
          <w:tcPr>
            <w:tcW w:w="9923" w:type="dxa"/>
            <w:gridSpan w:val="7"/>
          </w:tcPr>
          <w:p w:rsidR="0070716A" w:rsidRPr="0024563C" w:rsidRDefault="0070716A" w:rsidP="0070716A">
            <w:pPr>
              <w:jc w:val="center"/>
              <w:rPr>
                <w:b/>
              </w:rPr>
            </w:pPr>
            <w:r w:rsidRPr="0024563C">
              <w:rPr>
                <w:b/>
              </w:rPr>
              <w:t>4 четверть – 16 часов</w:t>
            </w:r>
          </w:p>
        </w:tc>
      </w:tr>
      <w:tr w:rsidR="0070716A" w:rsidRPr="0024563C" w:rsidTr="00D02D49">
        <w:trPr>
          <w:tblHeader/>
        </w:trPr>
        <w:tc>
          <w:tcPr>
            <w:tcW w:w="818" w:type="dxa"/>
          </w:tcPr>
          <w:p w:rsidR="0070716A" w:rsidRPr="0024563C" w:rsidRDefault="0070716A" w:rsidP="0070716A">
            <w:pPr>
              <w:jc w:val="both"/>
            </w:pPr>
            <w:r w:rsidRPr="0024563C">
              <w:t>1-2</w:t>
            </w:r>
          </w:p>
        </w:tc>
        <w:tc>
          <w:tcPr>
            <w:tcW w:w="3258" w:type="dxa"/>
          </w:tcPr>
          <w:p w:rsidR="0070716A" w:rsidRPr="0024563C" w:rsidRDefault="0070716A" w:rsidP="0070716A">
            <w:r w:rsidRPr="0024563C">
              <w:t>Параллельные тональности – закрепление.</w:t>
            </w:r>
          </w:p>
        </w:tc>
        <w:tc>
          <w:tcPr>
            <w:tcW w:w="1103" w:type="dxa"/>
          </w:tcPr>
          <w:p w:rsidR="0070716A" w:rsidRPr="0024563C" w:rsidRDefault="0070716A" w:rsidP="0070716A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1821" w:type="dxa"/>
          </w:tcPr>
          <w:p w:rsidR="0070716A" w:rsidRPr="0024563C" w:rsidRDefault="0070716A" w:rsidP="0070716A"/>
        </w:tc>
      </w:tr>
      <w:tr w:rsidR="0070716A" w:rsidRPr="0024563C" w:rsidTr="00D02D49">
        <w:trPr>
          <w:tblHeader/>
        </w:trPr>
        <w:tc>
          <w:tcPr>
            <w:tcW w:w="818" w:type="dxa"/>
          </w:tcPr>
          <w:p w:rsidR="0070716A" w:rsidRPr="0024563C" w:rsidRDefault="0070716A" w:rsidP="0070716A">
            <w:pPr>
              <w:jc w:val="both"/>
            </w:pPr>
            <w:r w:rsidRPr="0024563C">
              <w:t>3-4</w:t>
            </w:r>
          </w:p>
        </w:tc>
        <w:tc>
          <w:tcPr>
            <w:tcW w:w="3258" w:type="dxa"/>
          </w:tcPr>
          <w:p w:rsidR="0070716A" w:rsidRPr="0024563C" w:rsidRDefault="0070716A" w:rsidP="0070716A">
            <w:r w:rsidRPr="0024563C">
              <w:t>Секвенция.</w:t>
            </w:r>
          </w:p>
        </w:tc>
        <w:tc>
          <w:tcPr>
            <w:tcW w:w="1103" w:type="dxa"/>
          </w:tcPr>
          <w:p w:rsidR="0070716A" w:rsidRPr="0024563C" w:rsidRDefault="0070716A" w:rsidP="0070716A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1821" w:type="dxa"/>
          </w:tcPr>
          <w:p w:rsidR="0070716A" w:rsidRPr="0024563C" w:rsidRDefault="0070716A" w:rsidP="0070716A"/>
        </w:tc>
      </w:tr>
      <w:tr w:rsidR="0070716A" w:rsidRPr="0024563C" w:rsidTr="00D02D49">
        <w:trPr>
          <w:tblHeader/>
        </w:trPr>
        <w:tc>
          <w:tcPr>
            <w:tcW w:w="818" w:type="dxa"/>
          </w:tcPr>
          <w:p w:rsidR="0070716A" w:rsidRPr="0024563C" w:rsidRDefault="0070716A" w:rsidP="0070716A">
            <w:pPr>
              <w:jc w:val="both"/>
            </w:pPr>
            <w:r w:rsidRPr="0024563C">
              <w:t>5-6</w:t>
            </w:r>
          </w:p>
        </w:tc>
        <w:tc>
          <w:tcPr>
            <w:tcW w:w="3258" w:type="dxa"/>
          </w:tcPr>
          <w:p w:rsidR="0070716A" w:rsidRPr="0024563C" w:rsidRDefault="0070716A" w:rsidP="0070716A">
            <w:r w:rsidRPr="0024563C">
              <w:t>Тональность Си бемоль мажор.</w:t>
            </w:r>
          </w:p>
        </w:tc>
        <w:tc>
          <w:tcPr>
            <w:tcW w:w="1103" w:type="dxa"/>
          </w:tcPr>
          <w:p w:rsidR="0070716A" w:rsidRPr="0024563C" w:rsidRDefault="0070716A" w:rsidP="0070716A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1821" w:type="dxa"/>
          </w:tcPr>
          <w:p w:rsidR="0070716A" w:rsidRPr="0024563C" w:rsidRDefault="0070716A" w:rsidP="0070716A"/>
        </w:tc>
      </w:tr>
      <w:tr w:rsidR="0070716A" w:rsidRPr="0024563C" w:rsidTr="00D02D49">
        <w:trPr>
          <w:tblHeader/>
        </w:trPr>
        <w:tc>
          <w:tcPr>
            <w:tcW w:w="818" w:type="dxa"/>
          </w:tcPr>
          <w:p w:rsidR="0070716A" w:rsidRPr="0024563C" w:rsidRDefault="0070716A" w:rsidP="0070716A">
            <w:pPr>
              <w:jc w:val="both"/>
            </w:pPr>
            <w:r w:rsidRPr="0024563C">
              <w:t>7-8</w:t>
            </w:r>
          </w:p>
        </w:tc>
        <w:tc>
          <w:tcPr>
            <w:tcW w:w="3258" w:type="dxa"/>
          </w:tcPr>
          <w:p w:rsidR="0070716A" w:rsidRPr="0024563C" w:rsidRDefault="0070716A" w:rsidP="0070716A">
            <w:r w:rsidRPr="0024563C">
              <w:t>Затакт.</w:t>
            </w:r>
          </w:p>
        </w:tc>
        <w:tc>
          <w:tcPr>
            <w:tcW w:w="1103" w:type="dxa"/>
          </w:tcPr>
          <w:p w:rsidR="0070716A" w:rsidRPr="0024563C" w:rsidRDefault="0070716A" w:rsidP="0070716A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1821" w:type="dxa"/>
          </w:tcPr>
          <w:p w:rsidR="0070716A" w:rsidRPr="0024563C" w:rsidRDefault="0070716A" w:rsidP="0070716A"/>
        </w:tc>
      </w:tr>
      <w:tr w:rsidR="0070716A" w:rsidRPr="0024563C" w:rsidTr="00D02D49">
        <w:trPr>
          <w:tblHeader/>
        </w:trPr>
        <w:tc>
          <w:tcPr>
            <w:tcW w:w="818" w:type="dxa"/>
          </w:tcPr>
          <w:p w:rsidR="0070716A" w:rsidRPr="0024563C" w:rsidRDefault="0070716A" w:rsidP="0070716A">
            <w:pPr>
              <w:jc w:val="both"/>
            </w:pPr>
            <w:r w:rsidRPr="0024563C">
              <w:t>9-10</w:t>
            </w:r>
          </w:p>
        </w:tc>
        <w:tc>
          <w:tcPr>
            <w:tcW w:w="3258" w:type="dxa"/>
          </w:tcPr>
          <w:p w:rsidR="0070716A" w:rsidRPr="0024563C" w:rsidRDefault="0070716A" w:rsidP="0070716A">
            <w:r w:rsidRPr="0024563C">
              <w:t>Чистая квинта.</w:t>
            </w:r>
          </w:p>
        </w:tc>
        <w:tc>
          <w:tcPr>
            <w:tcW w:w="1103" w:type="dxa"/>
          </w:tcPr>
          <w:p w:rsidR="0070716A" w:rsidRPr="0024563C" w:rsidRDefault="0070716A" w:rsidP="0070716A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1821" w:type="dxa"/>
          </w:tcPr>
          <w:p w:rsidR="0070716A" w:rsidRPr="0024563C" w:rsidRDefault="0070716A" w:rsidP="0070716A"/>
        </w:tc>
      </w:tr>
      <w:tr w:rsidR="0070716A" w:rsidRPr="0024563C" w:rsidTr="00D02D49">
        <w:trPr>
          <w:tblHeader/>
        </w:trPr>
        <w:tc>
          <w:tcPr>
            <w:tcW w:w="818" w:type="dxa"/>
          </w:tcPr>
          <w:p w:rsidR="0070716A" w:rsidRPr="0024563C" w:rsidRDefault="0070716A" w:rsidP="0070716A">
            <w:pPr>
              <w:jc w:val="both"/>
            </w:pPr>
            <w:r w:rsidRPr="0024563C">
              <w:t>11-12</w:t>
            </w:r>
          </w:p>
        </w:tc>
        <w:tc>
          <w:tcPr>
            <w:tcW w:w="3258" w:type="dxa"/>
          </w:tcPr>
          <w:p w:rsidR="0070716A" w:rsidRPr="0024563C" w:rsidRDefault="0070716A" w:rsidP="0070716A">
            <w:r w:rsidRPr="0024563C">
              <w:t>Тональность соль минор (3 вида).</w:t>
            </w:r>
          </w:p>
        </w:tc>
        <w:tc>
          <w:tcPr>
            <w:tcW w:w="1103" w:type="dxa"/>
          </w:tcPr>
          <w:p w:rsidR="0070716A" w:rsidRPr="0024563C" w:rsidRDefault="0070716A" w:rsidP="0070716A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1821" w:type="dxa"/>
          </w:tcPr>
          <w:p w:rsidR="0070716A" w:rsidRPr="0024563C" w:rsidRDefault="0070716A" w:rsidP="0070716A"/>
        </w:tc>
      </w:tr>
      <w:tr w:rsidR="0070716A" w:rsidRPr="0024563C" w:rsidTr="00D02D49">
        <w:trPr>
          <w:tblHeader/>
        </w:trPr>
        <w:tc>
          <w:tcPr>
            <w:tcW w:w="818" w:type="dxa"/>
          </w:tcPr>
          <w:p w:rsidR="0070716A" w:rsidRPr="0024563C" w:rsidRDefault="0070716A" w:rsidP="0070716A">
            <w:r w:rsidRPr="0024563C">
              <w:t>13-14</w:t>
            </w:r>
          </w:p>
        </w:tc>
        <w:tc>
          <w:tcPr>
            <w:tcW w:w="3258" w:type="dxa"/>
          </w:tcPr>
          <w:p w:rsidR="0070716A" w:rsidRPr="0024563C" w:rsidRDefault="0070716A" w:rsidP="0070716A">
            <w:r w:rsidRPr="0024563C">
              <w:t xml:space="preserve">Работа над </w:t>
            </w:r>
            <w:proofErr w:type="spellStart"/>
            <w:r w:rsidRPr="0024563C">
              <w:t>двухголосием</w:t>
            </w:r>
            <w:proofErr w:type="spellEnd"/>
            <w:r w:rsidRPr="0024563C">
              <w:t>.</w:t>
            </w:r>
          </w:p>
        </w:tc>
        <w:tc>
          <w:tcPr>
            <w:tcW w:w="1103" w:type="dxa"/>
          </w:tcPr>
          <w:p w:rsidR="0070716A" w:rsidRPr="0024563C" w:rsidRDefault="0070716A" w:rsidP="0070716A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1821" w:type="dxa"/>
          </w:tcPr>
          <w:p w:rsidR="0070716A" w:rsidRPr="0024563C" w:rsidRDefault="0070716A" w:rsidP="0070716A"/>
        </w:tc>
      </w:tr>
      <w:tr w:rsidR="0070716A" w:rsidRPr="0024563C" w:rsidTr="00D02D49">
        <w:trPr>
          <w:tblHeader/>
        </w:trPr>
        <w:tc>
          <w:tcPr>
            <w:tcW w:w="818" w:type="dxa"/>
          </w:tcPr>
          <w:p w:rsidR="0070716A" w:rsidRPr="0024563C" w:rsidRDefault="0070716A" w:rsidP="0070716A">
            <w:r w:rsidRPr="0024563C">
              <w:t>15</w:t>
            </w:r>
          </w:p>
        </w:tc>
        <w:tc>
          <w:tcPr>
            <w:tcW w:w="3258" w:type="dxa"/>
          </w:tcPr>
          <w:p w:rsidR="0070716A" w:rsidRPr="0024563C" w:rsidRDefault="0070716A" w:rsidP="0070716A">
            <w:r w:rsidRPr="0024563C">
              <w:t>Повторение материала</w:t>
            </w:r>
          </w:p>
        </w:tc>
        <w:tc>
          <w:tcPr>
            <w:tcW w:w="1103" w:type="dxa"/>
          </w:tcPr>
          <w:p w:rsidR="0070716A" w:rsidRPr="0024563C" w:rsidRDefault="0070716A" w:rsidP="0070716A">
            <w:pPr>
              <w:jc w:val="center"/>
            </w:pPr>
            <w:r w:rsidRPr="0024563C">
              <w:t>1</w:t>
            </w:r>
          </w:p>
        </w:tc>
        <w:tc>
          <w:tcPr>
            <w:tcW w:w="975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1821" w:type="dxa"/>
          </w:tcPr>
          <w:p w:rsidR="0070716A" w:rsidRPr="0024563C" w:rsidRDefault="0070716A" w:rsidP="0070716A"/>
        </w:tc>
      </w:tr>
      <w:tr w:rsidR="0070716A" w:rsidRPr="0024563C" w:rsidTr="00D02D49">
        <w:trPr>
          <w:tblHeader/>
        </w:trPr>
        <w:tc>
          <w:tcPr>
            <w:tcW w:w="818" w:type="dxa"/>
          </w:tcPr>
          <w:p w:rsidR="0070716A" w:rsidRPr="0024563C" w:rsidRDefault="0070716A" w:rsidP="0070716A">
            <w:pPr>
              <w:rPr>
                <w:b/>
              </w:rPr>
            </w:pPr>
            <w:r w:rsidRPr="0024563C">
              <w:rPr>
                <w:b/>
              </w:rPr>
              <w:t>16</w:t>
            </w:r>
          </w:p>
        </w:tc>
        <w:tc>
          <w:tcPr>
            <w:tcW w:w="3258" w:type="dxa"/>
          </w:tcPr>
          <w:p w:rsidR="0070716A" w:rsidRPr="0024563C" w:rsidRDefault="0070716A" w:rsidP="0070716A">
            <w:pPr>
              <w:rPr>
                <w:b/>
              </w:rPr>
            </w:pPr>
            <w:r w:rsidRPr="0024563C">
              <w:rPr>
                <w:b/>
              </w:rPr>
              <w:t>Контрольный урок</w:t>
            </w:r>
          </w:p>
        </w:tc>
        <w:tc>
          <w:tcPr>
            <w:tcW w:w="1103" w:type="dxa"/>
          </w:tcPr>
          <w:p w:rsidR="0070716A" w:rsidRPr="0024563C" w:rsidRDefault="0070716A" w:rsidP="0070716A">
            <w:pPr>
              <w:jc w:val="center"/>
            </w:pPr>
            <w:r w:rsidRPr="0024563C">
              <w:t>1</w:t>
            </w:r>
          </w:p>
        </w:tc>
        <w:tc>
          <w:tcPr>
            <w:tcW w:w="975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1821" w:type="dxa"/>
          </w:tcPr>
          <w:p w:rsidR="0070716A" w:rsidRPr="0024563C" w:rsidRDefault="0070716A" w:rsidP="0070716A"/>
        </w:tc>
      </w:tr>
      <w:tr w:rsidR="0070716A" w:rsidRPr="0024563C" w:rsidTr="00D02D49">
        <w:trPr>
          <w:tblHeader/>
        </w:trPr>
        <w:tc>
          <w:tcPr>
            <w:tcW w:w="818" w:type="dxa"/>
          </w:tcPr>
          <w:p w:rsidR="0070716A" w:rsidRPr="0024563C" w:rsidRDefault="0070716A" w:rsidP="0070716A"/>
        </w:tc>
        <w:tc>
          <w:tcPr>
            <w:tcW w:w="3258" w:type="dxa"/>
          </w:tcPr>
          <w:p w:rsidR="0070716A" w:rsidRPr="0024563C" w:rsidRDefault="0070716A" w:rsidP="0070716A">
            <w:pPr>
              <w:rPr>
                <w:b/>
              </w:rPr>
            </w:pPr>
            <w:r w:rsidRPr="0024563C">
              <w:rPr>
                <w:b/>
              </w:rPr>
              <w:t>Итого</w:t>
            </w:r>
          </w:p>
        </w:tc>
        <w:tc>
          <w:tcPr>
            <w:tcW w:w="1103" w:type="dxa"/>
          </w:tcPr>
          <w:p w:rsidR="0070716A" w:rsidRPr="0024563C" w:rsidRDefault="0070716A" w:rsidP="0070716A">
            <w:pPr>
              <w:jc w:val="center"/>
              <w:rPr>
                <w:b/>
              </w:rPr>
            </w:pPr>
            <w:r w:rsidRPr="0024563C">
              <w:rPr>
                <w:b/>
              </w:rPr>
              <w:t>68</w:t>
            </w:r>
          </w:p>
        </w:tc>
        <w:tc>
          <w:tcPr>
            <w:tcW w:w="975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1821" w:type="dxa"/>
          </w:tcPr>
          <w:p w:rsidR="0070716A" w:rsidRPr="0024563C" w:rsidRDefault="0070716A" w:rsidP="0070716A"/>
        </w:tc>
      </w:tr>
    </w:tbl>
    <w:p w:rsidR="0023643B" w:rsidRPr="0024563C" w:rsidRDefault="0023643B" w:rsidP="00FF6728">
      <w:pPr>
        <w:rPr>
          <w:b/>
          <w:bCs/>
          <w:color w:val="000000"/>
        </w:rPr>
      </w:pPr>
    </w:p>
    <w:p w:rsidR="00937100" w:rsidRPr="0024563C" w:rsidRDefault="00937100" w:rsidP="00937100">
      <w:pPr>
        <w:pStyle w:val="4"/>
        <w:ind w:left="0" w:firstLine="0"/>
        <w:rPr>
          <w:b/>
          <w:sz w:val="24"/>
        </w:rPr>
      </w:pPr>
      <w:r w:rsidRPr="0024563C">
        <w:rPr>
          <w:b/>
          <w:sz w:val="24"/>
        </w:rPr>
        <w:t xml:space="preserve">3 класс - </w:t>
      </w:r>
      <w:r w:rsidR="0023643B" w:rsidRPr="0024563C">
        <w:rPr>
          <w:b/>
          <w:sz w:val="24"/>
        </w:rPr>
        <w:t>2</w:t>
      </w:r>
      <w:r w:rsidRPr="0024563C">
        <w:rPr>
          <w:b/>
          <w:sz w:val="24"/>
        </w:rPr>
        <w:t xml:space="preserve"> часа в неделю (</w:t>
      </w:r>
      <w:r w:rsidR="0023643B" w:rsidRPr="0024563C">
        <w:rPr>
          <w:b/>
          <w:sz w:val="24"/>
        </w:rPr>
        <w:t>68</w:t>
      </w:r>
      <w:r w:rsidRPr="0024563C">
        <w:rPr>
          <w:b/>
          <w:sz w:val="24"/>
        </w:rPr>
        <w:t xml:space="preserve"> час</w:t>
      </w:r>
      <w:r w:rsidR="0023643B" w:rsidRPr="0024563C">
        <w:rPr>
          <w:b/>
          <w:sz w:val="24"/>
        </w:rPr>
        <w:t>ов</w:t>
      </w:r>
      <w:r w:rsidRPr="0024563C">
        <w:rPr>
          <w:b/>
          <w:sz w:val="24"/>
        </w:rPr>
        <w:t>)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6"/>
        <w:gridCol w:w="3301"/>
        <w:gridCol w:w="1091"/>
        <w:gridCol w:w="968"/>
        <w:gridCol w:w="967"/>
        <w:gridCol w:w="967"/>
        <w:gridCol w:w="1813"/>
      </w:tblGrid>
      <w:tr w:rsidR="0023643B" w:rsidRPr="0024563C" w:rsidTr="0070716A">
        <w:trPr>
          <w:tblHeader/>
        </w:trPr>
        <w:tc>
          <w:tcPr>
            <w:tcW w:w="816" w:type="dxa"/>
          </w:tcPr>
          <w:p w:rsidR="0023643B" w:rsidRPr="0024563C" w:rsidRDefault="0023643B" w:rsidP="00A863F8">
            <w:pPr>
              <w:rPr>
                <w:b/>
              </w:rPr>
            </w:pPr>
            <w:r w:rsidRPr="0024563C">
              <w:rPr>
                <w:b/>
              </w:rPr>
              <w:t xml:space="preserve">№ </w:t>
            </w:r>
          </w:p>
        </w:tc>
        <w:tc>
          <w:tcPr>
            <w:tcW w:w="3301" w:type="dxa"/>
          </w:tcPr>
          <w:p w:rsidR="0023643B" w:rsidRPr="0024563C" w:rsidRDefault="0023643B" w:rsidP="00A863F8">
            <w:pPr>
              <w:jc w:val="center"/>
              <w:rPr>
                <w:b/>
              </w:rPr>
            </w:pPr>
            <w:r w:rsidRPr="0024563C">
              <w:rPr>
                <w:b/>
              </w:rPr>
              <w:t>Тема урока</w:t>
            </w:r>
          </w:p>
        </w:tc>
        <w:tc>
          <w:tcPr>
            <w:tcW w:w="2059" w:type="dxa"/>
            <w:gridSpan w:val="2"/>
          </w:tcPr>
          <w:p w:rsidR="0023643B" w:rsidRPr="0024563C" w:rsidRDefault="0023643B" w:rsidP="00A863F8">
            <w:pPr>
              <w:jc w:val="center"/>
              <w:rPr>
                <w:b/>
              </w:rPr>
            </w:pPr>
            <w:r w:rsidRPr="0024563C">
              <w:rPr>
                <w:b/>
              </w:rPr>
              <w:t>Кол-во часов</w:t>
            </w:r>
          </w:p>
        </w:tc>
        <w:tc>
          <w:tcPr>
            <w:tcW w:w="1934" w:type="dxa"/>
            <w:gridSpan w:val="2"/>
          </w:tcPr>
          <w:p w:rsidR="0023643B" w:rsidRPr="0024563C" w:rsidRDefault="0023643B" w:rsidP="00A863F8">
            <w:pPr>
              <w:jc w:val="center"/>
              <w:rPr>
                <w:b/>
              </w:rPr>
            </w:pPr>
            <w:r w:rsidRPr="0024563C">
              <w:rPr>
                <w:b/>
              </w:rPr>
              <w:t>Дата</w:t>
            </w:r>
          </w:p>
        </w:tc>
        <w:tc>
          <w:tcPr>
            <w:tcW w:w="1813" w:type="dxa"/>
          </w:tcPr>
          <w:p w:rsidR="0023643B" w:rsidRPr="0024563C" w:rsidRDefault="0023643B" w:rsidP="00A863F8">
            <w:pPr>
              <w:jc w:val="center"/>
              <w:rPr>
                <w:b/>
              </w:rPr>
            </w:pPr>
            <w:r w:rsidRPr="0024563C">
              <w:rPr>
                <w:b/>
              </w:rPr>
              <w:t>Примечания</w:t>
            </w:r>
          </w:p>
        </w:tc>
      </w:tr>
      <w:tr w:rsidR="0023643B" w:rsidRPr="0024563C" w:rsidTr="0070716A">
        <w:trPr>
          <w:tblHeader/>
        </w:trPr>
        <w:tc>
          <w:tcPr>
            <w:tcW w:w="816" w:type="dxa"/>
          </w:tcPr>
          <w:p w:rsidR="0023643B" w:rsidRPr="0024563C" w:rsidRDefault="0023643B" w:rsidP="00A863F8">
            <w:pPr>
              <w:rPr>
                <w:b/>
              </w:rPr>
            </w:pPr>
          </w:p>
        </w:tc>
        <w:tc>
          <w:tcPr>
            <w:tcW w:w="3301" w:type="dxa"/>
          </w:tcPr>
          <w:p w:rsidR="0023643B" w:rsidRPr="0024563C" w:rsidRDefault="0023643B" w:rsidP="00A863F8">
            <w:pPr>
              <w:rPr>
                <w:b/>
              </w:rPr>
            </w:pPr>
          </w:p>
        </w:tc>
        <w:tc>
          <w:tcPr>
            <w:tcW w:w="1091" w:type="dxa"/>
          </w:tcPr>
          <w:p w:rsidR="0023643B" w:rsidRPr="0024563C" w:rsidRDefault="0023643B" w:rsidP="00A863F8">
            <w:pPr>
              <w:jc w:val="center"/>
              <w:rPr>
                <w:b/>
              </w:rPr>
            </w:pPr>
            <w:r w:rsidRPr="0024563C">
              <w:rPr>
                <w:b/>
              </w:rPr>
              <w:t>План</w:t>
            </w:r>
          </w:p>
        </w:tc>
        <w:tc>
          <w:tcPr>
            <w:tcW w:w="968" w:type="dxa"/>
          </w:tcPr>
          <w:p w:rsidR="0023643B" w:rsidRPr="0024563C" w:rsidRDefault="0023643B" w:rsidP="00A863F8">
            <w:pPr>
              <w:jc w:val="center"/>
              <w:rPr>
                <w:b/>
              </w:rPr>
            </w:pPr>
            <w:r w:rsidRPr="0024563C">
              <w:rPr>
                <w:b/>
              </w:rPr>
              <w:t>Факт</w:t>
            </w:r>
          </w:p>
        </w:tc>
        <w:tc>
          <w:tcPr>
            <w:tcW w:w="967" w:type="dxa"/>
          </w:tcPr>
          <w:p w:rsidR="0023643B" w:rsidRPr="0024563C" w:rsidRDefault="0023643B" w:rsidP="00A863F8">
            <w:pPr>
              <w:jc w:val="center"/>
              <w:rPr>
                <w:b/>
              </w:rPr>
            </w:pPr>
            <w:r w:rsidRPr="0024563C">
              <w:rPr>
                <w:b/>
              </w:rPr>
              <w:t>План</w:t>
            </w:r>
          </w:p>
        </w:tc>
        <w:tc>
          <w:tcPr>
            <w:tcW w:w="967" w:type="dxa"/>
          </w:tcPr>
          <w:p w:rsidR="0023643B" w:rsidRPr="0024563C" w:rsidRDefault="0023643B" w:rsidP="00A863F8">
            <w:pPr>
              <w:jc w:val="center"/>
              <w:rPr>
                <w:b/>
              </w:rPr>
            </w:pPr>
            <w:r w:rsidRPr="0024563C">
              <w:rPr>
                <w:b/>
              </w:rPr>
              <w:t>Факт</w:t>
            </w:r>
          </w:p>
        </w:tc>
        <w:tc>
          <w:tcPr>
            <w:tcW w:w="1813" w:type="dxa"/>
          </w:tcPr>
          <w:p w:rsidR="0023643B" w:rsidRPr="0024563C" w:rsidRDefault="0023643B" w:rsidP="00A863F8">
            <w:pPr>
              <w:jc w:val="center"/>
              <w:rPr>
                <w:b/>
              </w:rPr>
            </w:pPr>
          </w:p>
        </w:tc>
      </w:tr>
      <w:tr w:rsidR="0023643B" w:rsidRPr="0024563C" w:rsidTr="00686AA4">
        <w:trPr>
          <w:tblHeader/>
        </w:trPr>
        <w:tc>
          <w:tcPr>
            <w:tcW w:w="9923" w:type="dxa"/>
            <w:gridSpan w:val="7"/>
          </w:tcPr>
          <w:p w:rsidR="0023643B" w:rsidRPr="0024563C" w:rsidRDefault="0070716A" w:rsidP="0070716A">
            <w:pPr>
              <w:jc w:val="center"/>
            </w:pPr>
            <w:r w:rsidRPr="0024563C">
              <w:rPr>
                <w:b/>
              </w:rPr>
              <w:t>1</w:t>
            </w:r>
            <w:r w:rsidR="0023643B" w:rsidRPr="0024563C">
              <w:rPr>
                <w:b/>
              </w:rPr>
              <w:t xml:space="preserve"> </w:t>
            </w:r>
            <w:r w:rsidRPr="0024563C">
              <w:rPr>
                <w:b/>
              </w:rPr>
              <w:t>четверть</w:t>
            </w:r>
            <w:r w:rsidR="0023643B" w:rsidRPr="0024563C">
              <w:t xml:space="preserve"> – </w:t>
            </w:r>
            <w:r w:rsidRPr="0024563C">
              <w:rPr>
                <w:b/>
              </w:rPr>
              <w:t>18</w:t>
            </w:r>
            <w:r w:rsidR="0023643B" w:rsidRPr="0024563C">
              <w:rPr>
                <w:b/>
              </w:rPr>
              <w:t xml:space="preserve"> часа</w:t>
            </w:r>
          </w:p>
        </w:tc>
      </w:tr>
      <w:tr w:rsidR="00D02D49" w:rsidRPr="0024563C" w:rsidTr="0070716A">
        <w:trPr>
          <w:tblHeader/>
        </w:trPr>
        <w:tc>
          <w:tcPr>
            <w:tcW w:w="816" w:type="dxa"/>
          </w:tcPr>
          <w:p w:rsidR="00D02D49" w:rsidRPr="0024563C" w:rsidRDefault="00D02D49" w:rsidP="00A863F8">
            <w:pPr>
              <w:jc w:val="both"/>
            </w:pPr>
            <w:r w:rsidRPr="0024563C">
              <w:t>1-2</w:t>
            </w:r>
          </w:p>
        </w:tc>
        <w:tc>
          <w:tcPr>
            <w:tcW w:w="3301" w:type="dxa"/>
          </w:tcPr>
          <w:p w:rsidR="00D02D49" w:rsidRPr="0024563C" w:rsidRDefault="00D02D49" w:rsidP="00A863F8">
            <w:r w:rsidRPr="0024563C">
              <w:t xml:space="preserve">Тональности </w:t>
            </w:r>
            <w:proofErr w:type="gramStart"/>
            <w:r w:rsidRPr="0024563C">
              <w:t>До</w:t>
            </w:r>
            <w:proofErr w:type="gramEnd"/>
            <w:r w:rsidRPr="0024563C">
              <w:t xml:space="preserve"> мажор, ля минор (3 вида). Главные ступени.</w:t>
            </w:r>
          </w:p>
        </w:tc>
        <w:tc>
          <w:tcPr>
            <w:tcW w:w="1091" w:type="dxa"/>
          </w:tcPr>
          <w:p w:rsidR="00D02D49" w:rsidRPr="0024563C" w:rsidRDefault="00D02D49" w:rsidP="00A863F8">
            <w:pPr>
              <w:jc w:val="center"/>
            </w:pPr>
            <w:r w:rsidRPr="0024563C">
              <w:t>2</w:t>
            </w:r>
          </w:p>
        </w:tc>
        <w:tc>
          <w:tcPr>
            <w:tcW w:w="968" w:type="dxa"/>
          </w:tcPr>
          <w:p w:rsidR="00D02D49" w:rsidRPr="0024563C" w:rsidRDefault="00D02D49" w:rsidP="00A863F8"/>
        </w:tc>
        <w:tc>
          <w:tcPr>
            <w:tcW w:w="967" w:type="dxa"/>
          </w:tcPr>
          <w:p w:rsidR="00D02D49" w:rsidRPr="0024563C" w:rsidRDefault="00D02D49" w:rsidP="00A863F8"/>
        </w:tc>
        <w:tc>
          <w:tcPr>
            <w:tcW w:w="967" w:type="dxa"/>
          </w:tcPr>
          <w:p w:rsidR="00D02D49" w:rsidRPr="0024563C" w:rsidRDefault="00D02D49" w:rsidP="00A863F8"/>
        </w:tc>
        <w:tc>
          <w:tcPr>
            <w:tcW w:w="1813" w:type="dxa"/>
          </w:tcPr>
          <w:p w:rsidR="00D02D49" w:rsidRPr="0024563C" w:rsidRDefault="00D02D49" w:rsidP="00A863F8"/>
        </w:tc>
      </w:tr>
      <w:tr w:rsidR="00D02D49" w:rsidRPr="0024563C" w:rsidTr="0070716A">
        <w:trPr>
          <w:tblHeader/>
        </w:trPr>
        <w:tc>
          <w:tcPr>
            <w:tcW w:w="816" w:type="dxa"/>
          </w:tcPr>
          <w:p w:rsidR="00D02D49" w:rsidRPr="0024563C" w:rsidRDefault="00D02D49" w:rsidP="00A863F8">
            <w:pPr>
              <w:jc w:val="both"/>
            </w:pPr>
            <w:r w:rsidRPr="0024563C">
              <w:t>3-4</w:t>
            </w:r>
          </w:p>
        </w:tc>
        <w:tc>
          <w:tcPr>
            <w:tcW w:w="3301" w:type="dxa"/>
          </w:tcPr>
          <w:p w:rsidR="00D02D49" w:rsidRPr="0024563C" w:rsidRDefault="00D02D49" w:rsidP="00A863F8">
            <w:r w:rsidRPr="0024563C">
              <w:t xml:space="preserve">Тональности Ре мажор, си минор (3 вида). </w:t>
            </w:r>
            <w:proofErr w:type="spellStart"/>
            <w:r w:rsidRPr="0024563C">
              <w:t>Опевания</w:t>
            </w:r>
            <w:proofErr w:type="spellEnd"/>
            <w:r w:rsidRPr="0024563C">
              <w:t>.</w:t>
            </w:r>
          </w:p>
        </w:tc>
        <w:tc>
          <w:tcPr>
            <w:tcW w:w="1091" w:type="dxa"/>
          </w:tcPr>
          <w:p w:rsidR="00D02D49" w:rsidRPr="0024563C" w:rsidRDefault="00D02D49" w:rsidP="00A863F8">
            <w:pPr>
              <w:jc w:val="center"/>
            </w:pPr>
            <w:r w:rsidRPr="0024563C">
              <w:t>2</w:t>
            </w:r>
          </w:p>
        </w:tc>
        <w:tc>
          <w:tcPr>
            <w:tcW w:w="968" w:type="dxa"/>
          </w:tcPr>
          <w:p w:rsidR="00D02D49" w:rsidRPr="0024563C" w:rsidRDefault="00D02D49" w:rsidP="00A863F8"/>
        </w:tc>
        <w:tc>
          <w:tcPr>
            <w:tcW w:w="967" w:type="dxa"/>
          </w:tcPr>
          <w:p w:rsidR="00D02D49" w:rsidRPr="0024563C" w:rsidRDefault="00D02D49" w:rsidP="00A863F8"/>
        </w:tc>
        <w:tc>
          <w:tcPr>
            <w:tcW w:w="967" w:type="dxa"/>
          </w:tcPr>
          <w:p w:rsidR="00D02D49" w:rsidRPr="0024563C" w:rsidRDefault="00D02D49" w:rsidP="00A863F8"/>
        </w:tc>
        <w:tc>
          <w:tcPr>
            <w:tcW w:w="1813" w:type="dxa"/>
          </w:tcPr>
          <w:p w:rsidR="00D02D49" w:rsidRPr="0024563C" w:rsidRDefault="00D02D49" w:rsidP="00A863F8"/>
        </w:tc>
      </w:tr>
      <w:tr w:rsidR="00D02D49" w:rsidRPr="0024563C" w:rsidTr="0070716A">
        <w:trPr>
          <w:tblHeader/>
        </w:trPr>
        <w:tc>
          <w:tcPr>
            <w:tcW w:w="816" w:type="dxa"/>
          </w:tcPr>
          <w:p w:rsidR="00D02D49" w:rsidRPr="0024563C" w:rsidRDefault="00D02D49" w:rsidP="00A863F8">
            <w:pPr>
              <w:jc w:val="both"/>
            </w:pPr>
            <w:r w:rsidRPr="0024563C">
              <w:t>5-6</w:t>
            </w:r>
          </w:p>
        </w:tc>
        <w:tc>
          <w:tcPr>
            <w:tcW w:w="3301" w:type="dxa"/>
          </w:tcPr>
          <w:p w:rsidR="00D02D49" w:rsidRPr="0024563C" w:rsidRDefault="00D02D49" w:rsidP="00A863F8">
            <w:r w:rsidRPr="0024563C">
              <w:t>Размер 4/4. Шестнадцатые длительности.</w:t>
            </w:r>
          </w:p>
        </w:tc>
        <w:tc>
          <w:tcPr>
            <w:tcW w:w="1091" w:type="dxa"/>
          </w:tcPr>
          <w:p w:rsidR="00D02D49" w:rsidRPr="0024563C" w:rsidRDefault="00D02D49" w:rsidP="00A863F8">
            <w:pPr>
              <w:jc w:val="center"/>
            </w:pPr>
            <w:r w:rsidRPr="0024563C">
              <w:t>2</w:t>
            </w:r>
          </w:p>
        </w:tc>
        <w:tc>
          <w:tcPr>
            <w:tcW w:w="968" w:type="dxa"/>
          </w:tcPr>
          <w:p w:rsidR="00D02D49" w:rsidRPr="0024563C" w:rsidRDefault="00D02D49" w:rsidP="00A863F8"/>
        </w:tc>
        <w:tc>
          <w:tcPr>
            <w:tcW w:w="967" w:type="dxa"/>
          </w:tcPr>
          <w:p w:rsidR="00D02D49" w:rsidRPr="0024563C" w:rsidRDefault="00D02D49" w:rsidP="00A863F8"/>
        </w:tc>
        <w:tc>
          <w:tcPr>
            <w:tcW w:w="967" w:type="dxa"/>
          </w:tcPr>
          <w:p w:rsidR="00D02D49" w:rsidRPr="0024563C" w:rsidRDefault="00D02D49" w:rsidP="00A863F8"/>
        </w:tc>
        <w:tc>
          <w:tcPr>
            <w:tcW w:w="1813" w:type="dxa"/>
          </w:tcPr>
          <w:p w:rsidR="00D02D49" w:rsidRPr="0024563C" w:rsidRDefault="00D02D49" w:rsidP="00A863F8"/>
        </w:tc>
      </w:tr>
      <w:tr w:rsidR="00D02D49" w:rsidRPr="0024563C" w:rsidTr="0070716A">
        <w:trPr>
          <w:tblHeader/>
        </w:trPr>
        <w:tc>
          <w:tcPr>
            <w:tcW w:w="816" w:type="dxa"/>
          </w:tcPr>
          <w:p w:rsidR="00D02D49" w:rsidRPr="0024563C" w:rsidRDefault="00D02D49" w:rsidP="00A863F8">
            <w:pPr>
              <w:jc w:val="both"/>
            </w:pPr>
            <w:r w:rsidRPr="0024563C">
              <w:lastRenderedPageBreak/>
              <w:t>7-8</w:t>
            </w:r>
          </w:p>
        </w:tc>
        <w:tc>
          <w:tcPr>
            <w:tcW w:w="3301" w:type="dxa"/>
          </w:tcPr>
          <w:p w:rsidR="00D02D49" w:rsidRPr="0024563C" w:rsidRDefault="00D02D49" w:rsidP="00A863F8">
            <w:r w:rsidRPr="0024563C">
              <w:t>Интервалы. Консонанс. Диссонанс.</w:t>
            </w:r>
          </w:p>
        </w:tc>
        <w:tc>
          <w:tcPr>
            <w:tcW w:w="1091" w:type="dxa"/>
          </w:tcPr>
          <w:p w:rsidR="00D02D49" w:rsidRPr="0024563C" w:rsidRDefault="00D02D49" w:rsidP="00A863F8">
            <w:pPr>
              <w:jc w:val="center"/>
            </w:pPr>
            <w:r w:rsidRPr="0024563C">
              <w:t>2</w:t>
            </w:r>
          </w:p>
        </w:tc>
        <w:tc>
          <w:tcPr>
            <w:tcW w:w="968" w:type="dxa"/>
          </w:tcPr>
          <w:p w:rsidR="00D02D49" w:rsidRPr="0024563C" w:rsidRDefault="00D02D49" w:rsidP="00A863F8"/>
        </w:tc>
        <w:tc>
          <w:tcPr>
            <w:tcW w:w="967" w:type="dxa"/>
          </w:tcPr>
          <w:p w:rsidR="00D02D49" w:rsidRPr="0024563C" w:rsidRDefault="00D02D49" w:rsidP="00A863F8"/>
        </w:tc>
        <w:tc>
          <w:tcPr>
            <w:tcW w:w="967" w:type="dxa"/>
          </w:tcPr>
          <w:p w:rsidR="00D02D49" w:rsidRPr="0024563C" w:rsidRDefault="00D02D49" w:rsidP="00A863F8"/>
        </w:tc>
        <w:tc>
          <w:tcPr>
            <w:tcW w:w="1813" w:type="dxa"/>
          </w:tcPr>
          <w:p w:rsidR="00D02D49" w:rsidRPr="0024563C" w:rsidRDefault="00D02D49" w:rsidP="00A863F8"/>
        </w:tc>
      </w:tr>
      <w:tr w:rsidR="00D02D49" w:rsidRPr="0024563C" w:rsidTr="0070716A">
        <w:trPr>
          <w:tblHeader/>
        </w:trPr>
        <w:tc>
          <w:tcPr>
            <w:tcW w:w="816" w:type="dxa"/>
          </w:tcPr>
          <w:p w:rsidR="00D02D49" w:rsidRPr="0024563C" w:rsidRDefault="00D02D49" w:rsidP="00A863F8">
            <w:pPr>
              <w:jc w:val="both"/>
            </w:pPr>
            <w:r w:rsidRPr="0024563C">
              <w:t>9-10</w:t>
            </w:r>
          </w:p>
        </w:tc>
        <w:tc>
          <w:tcPr>
            <w:tcW w:w="3301" w:type="dxa"/>
          </w:tcPr>
          <w:p w:rsidR="00D02D49" w:rsidRPr="0024563C" w:rsidRDefault="00D02D49" w:rsidP="00A863F8">
            <w:r w:rsidRPr="0024563C">
              <w:t>Малые и большие секунды от звука. Тон, полутон. Тональности Соль мажор и ми минор.</w:t>
            </w:r>
          </w:p>
        </w:tc>
        <w:tc>
          <w:tcPr>
            <w:tcW w:w="1091" w:type="dxa"/>
          </w:tcPr>
          <w:p w:rsidR="00D02D49" w:rsidRPr="0024563C" w:rsidRDefault="00D02D49" w:rsidP="00A863F8">
            <w:pPr>
              <w:jc w:val="center"/>
            </w:pPr>
            <w:r w:rsidRPr="0024563C">
              <w:t>2</w:t>
            </w:r>
          </w:p>
        </w:tc>
        <w:tc>
          <w:tcPr>
            <w:tcW w:w="968" w:type="dxa"/>
          </w:tcPr>
          <w:p w:rsidR="00D02D49" w:rsidRPr="0024563C" w:rsidRDefault="00D02D49" w:rsidP="00A863F8"/>
        </w:tc>
        <w:tc>
          <w:tcPr>
            <w:tcW w:w="967" w:type="dxa"/>
          </w:tcPr>
          <w:p w:rsidR="00D02D49" w:rsidRPr="0024563C" w:rsidRDefault="00D02D49" w:rsidP="00A863F8"/>
        </w:tc>
        <w:tc>
          <w:tcPr>
            <w:tcW w:w="967" w:type="dxa"/>
          </w:tcPr>
          <w:p w:rsidR="00D02D49" w:rsidRPr="0024563C" w:rsidRDefault="00D02D49" w:rsidP="00A863F8"/>
        </w:tc>
        <w:tc>
          <w:tcPr>
            <w:tcW w:w="1813" w:type="dxa"/>
          </w:tcPr>
          <w:p w:rsidR="00D02D49" w:rsidRPr="0024563C" w:rsidRDefault="00D02D49" w:rsidP="00A863F8"/>
        </w:tc>
      </w:tr>
      <w:tr w:rsidR="00D02D49" w:rsidRPr="0024563C" w:rsidTr="0070716A">
        <w:trPr>
          <w:tblHeader/>
        </w:trPr>
        <w:tc>
          <w:tcPr>
            <w:tcW w:w="816" w:type="dxa"/>
          </w:tcPr>
          <w:p w:rsidR="00D02D49" w:rsidRPr="0024563C" w:rsidRDefault="00A863F8" w:rsidP="00A863F8">
            <w:pPr>
              <w:jc w:val="both"/>
            </w:pPr>
            <w:r w:rsidRPr="0024563C">
              <w:t>11-</w:t>
            </w:r>
            <w:r w:rsidR="00D02D49" w:rsidRPr="0024563C">
              <w:t>12</w:t>
            </w:r>
          </w:p>
        </w:tc>
        <w:tc>
          <w:tcPr>
            <w:tcW w:w="3301" w:type="dxa"/>
          </w:tcPr>
          <w:p w:rsidR="00D02D49" w:rsidRPr="0024563C" w:rsidRDefault="00D02D49" w:rsidP="00A863F8">
            <w:r w:rsidRPr="0024563C">
              <w:t>Главные трезвучия лада. Малые и большие терции.</w:t>
            </w:r>
          </w:p>
        </w:tc>
        <w:tc>
          <w:tcPr>
            <w:tcW w:w="1091" w:type="dxa"/>
          </w:tcPr>
          <w:p w:rsidR="00D02D49" w:rsidRPr="0024563C" w:rsidRDefault="00D02D49" w:rsidP="00A863F8">
            <w:pPr>
              <w:jc w:val="center"/>
            </w:pPr>
            <w:r w:rsidRPr="0024563C">
              <w:t>2</w:t>
            </w:r>
          </w:p>
        </w:tc>
        <w:tc>
          <w:tcPr>
            <w:tcW w:w="968" w:type="dxa"/>
          </w:tcPr>
          <w:p w:rsidR="00D02D49" w:rsidRPr="0024563C" w:rsidRDefault="00D02D49" w:rsidP="00A863F8"/>
        </w:tc>
        <w:tc>
          <w:tcPr>
            <w:tcW w:w="967" w:type="dxa"/>
          </w:tcPr>
          <w:p w:rsidR="00D02D49" w:rsidRPr="0024563C" w:rsidRDefault="00D02D49" w:rsidP="00A863F8"/>
        </w:tc>
        <w:tc>
          <w:tcPr>
            <w:tcW w:w="967" w:type="dxa"/>
          </w:tcPr>
          <w:p w:rsidR="00D02D49" w:rsidRPr="0024563C" w:rsidRDefault="00D02D49" w:rsidP="00A863F8"/>
        </w:tc>
        <w:tc>
          <w:tcPr>
            <w:tcW w:w="1813" w:type="dxa"/>
          </w:tcPr>
          <w:p w:rsidR="00D02D49" w:rsidRPr="0024563C" w:rsidRDefault="00D02D49" w:rsidP="00A863F8"/>
        </w:tc>
      </w:tr>
      <w:tr w:rsidR="00D02D49" w:rsidRPr="0024563C" w:rsidTr="0070716A">
        <w:trPr>
          <w:tblHeader/>
        </w:trPr>
        <w:tc>
          <w:tcPr>
            <w:tcW w:w="816" w:type="dxa"/>
          </w:tcPr>
          <w:p w:rsidR="00D02D49" w:rsidRPr="0024563C" w:rsidRDefault="00D02D49" w:rsidP="00A863F8">
            <w:pPr>
              <w:jc w:val="both"/>
            </w:pPr>
            <w:r w:rsidRPr="0024563C">
              <w:t>13-14</w:t>
            </w:r>
          </w:p>
        </w:tc>
        <w:tc>
          <w:tcPr>
            <w:tcW w:w="3301" w:type="dxa"/>
          </w:tcPr>
          <w:p w:rsidR="00D02D49" w:rsidRPr="0024563C" w:rsidRDefault="00D02D49" w:rsidP="00A863F8">
            <w:r w:rsidRPr="0024563C">
              <w:t>Тональности Фа мажор и ре минор (3 вида). Трезвучия параллельные и одноименные.</w:t>
            </w:r>
          </w:p>
        </w:tc>
        <w:tc>
          <w:tcPr>
            <w:tcW w:w="1091" w:type="dxa"/>
          </w:tcPr>
          <w:p w:rsidR="00D02D49" w:rsidRPr="0024563C" w:rsidRDefault="00D02D49" w:rsidP="00A863F8">
            <w:pPr>
              <w:jc w:val="center"/>
            </w:pPr>
            <w:r w:rsidRPr="0024563C">
              <w:t>2</w:t>
            </w:r>
          </w:p>
        </w:tc>
        <w:tc>
          <w:tcPr>
            <w:tcW w:w="968" w:type="dxa"/>
          </w:tcPr>
          <w:p w:rsidR="00D02D49" w:rsidRPr="0024563C" w:rsidRDefault="00D02D49" w:rsidP="00A863F8"/>
        </w:tc>
        <w:tc>
          <w:tcPr>
            <w:tcW w:w="967" w:type="dxa"/>
          </w:tcPr>
          <w:p w:rsidR="00D02D49" w:rsidRPr="0024563C" w:rsidRDefault="00D02D49" w:rsidP="00A863F8"/>
        </w:tc>
        <w:tc>
          <w:tcPr>
            <w:tcW w:w="967" w:type="dxa"/>
          </w:tcPr>
          <w:p w:rsidR="00D02D49" w:rsidRPr="0024563C" w:rsidRDefault="00D02D49" w:rsidP="00A863F8"/>
        </w:tc>
        <w:tc>
          <w:tcPr>
            <w:tcW w:w="1813" w:type="dxa"/>
          </w:tcPr>
          <w:p w:rsidR="00D02D49" w:rsidRPr="0024563C" w:rsidRDefault="00D02D49" w:rsidP="00A863F8"/>
        </w:tc>
      </w:tr>
      <w:tr w:rsidR="00D02D49" w:rsidRPr="0024563C" w:rsidTr="0070716A">
        <w:trPr>
          <w:tblHeader/>
        </w:trPr>
        <w:tc>
          <w:tcPr>
            <w:tcW w:w="816" w:type="dxa"/>
          </w:tcPr>
          <w:p w:rsidR="00D02D49" w:rsidRPr="0024563C" w:rsidRDefault="00D02D49" w:rsidP="00A863F8">
            <w:pPr>
              <w:jc w:val="both"/>
            </w:pPr>
            <w:r w:rsidRPr="0024563C">
              <w:t>15-16</w:t>
            </w:r>
          </w:p>
        </w:tc>
        <w:tc>
          <w:tcPr>
            <w:tcW w:w="3301" w:type="dxa"/>
          </w:tcPr>
          <w:p w:rsidR="00D02D49" w:rsidRPr="0024563C" w:rsidRDefault="00D02D49" w:rsidP="00A863F8">
            <w:r w:rsidRPr="0024563C">
              <w:t>Контрольный урок.</w:t>
            </w:r>
          </w:p>
        </w:tc>
        <w:tc>
          <w:tcPr>
            <w:tcW w:w="1091" w:type="dxa"/>
          </w:tcPr>
          <w:p w:rsidR="00D02D49" w:rsidRPr="0024563C" w:rsidRDefault="00D02D49" w:rsidP="00A863F8">
            <w:pPr>
              <w:jc w:val="center"/>
            </w:pPr>
            <w:r w:rsidRPr="0024563C">
              <w:t>2</w:t>
            </w:r>
          </w:p>
        </w:tc>
        <w:tc>
          <w:tcPr>
            <w:tcW w:w="968" w:type="dxa"/>
          </w:tcPr>
          <w:p w:rsidR="00D02D49" w:rsidRPr="0024563C" w:rsidRDefault="00D02D49" w:rsidP="00A863F8"/>
        </w:tc>
        <w:tc>
          <w:tcPr>
            <w:tcW w:w="967" w:type="dxa"/>
          </w:tcPr>
          <w:p w:rsidR="00D02D49" w:rsidRPr="0024563C" w:rsidRDefault="00D02D49" w:rsidP="00A863F8"/>
        </w:tc>
        <w:tc>
          <w:tcPr>
            <w:tcW w:w="967" w:type="dxa"/>
          </w:tcPr>
          <w:p w:rsidR="00D02D49" w:rsidRPr="0024563C" w:rsidRDefault="00D02D49" w:rsidP="00A863F8"/>
        </w:tc>
        <w:tc>
          <w:tcPr>
            <w:tcW w:w="1813" w:type="dxa"/>
          </w:tcPr>
          <w:p w:rsidR="00D02D49" w:rsidRPr="0024563C" w:rsidRDefault="00D02D49" w:rsidP="00A863F8"/>
        </w:tc>
      </w:tr>
      <w:tr w:rsidR="00D02D49" w:rsidRPr="0024563C" w:rsidTr="0070716A">
        <w:trPr>
          <w:tblHeader/>
        </w:trPr>
        <w:tc>
          <w:tcPr>
            <w:tcW w:w="816" w:type="dxa"/>
          </w:tcPr>
          <w:p w:rsidR="00D02D49" w:rsidRPr="0024563C" w:rsidRDefault="00D02D49" w:rsidP="00A863F8">
            <w:pPr>
              <w:jc w:val="both"/>
            </w:pPr>
            <w:r w:rsidRPr="0024563C">
              <w:t>17-18</w:t>
            </w:r>
          </w:p>
        </w:tc>
        <w:tc>
          <w:tcPr>
            <w:tcW w:w="3301" w:type="dxa"/>
          </w:tcPr>
          <w:p w:rsidR="00D02D49" w:rsidRPr="0024563C" w:rsidRDefault="00D02D49" w:rsidP="00A863F8">
            <w:r w:rsidRPr="0024563C">
              <w:t>Читая кварта, чистая квинта.</w:t>
            </w:r>
          </w:p>
        </w:tc>
        <w:tc>
          <w:tcPr>
            <w:tcW w:w="1091" w:type="dxa"/>
          </w:tcPr>
          <w:p w:rsidR="00D02D49" w:rsidRPr="0024563C" w:rsidRDefault="00D02D49" w:rsidP="00A863F8">
            <w:pPr>
              <w:jc w:val="center"/>
            </w:pPr>
            <w:r w:rsidRPr="0024563C">
              <w:t>2</w:t>
            </w:r>
          </w:p>
        </w:tc>
        <w:tc>
          <w:tcPr>
            <w:tcW w:w="968" w:type="dxa"/>
          </w:tcPr>
          <w:p w:rsidR="00D02D49" w:rsidRPr="0024563C" w:rsidRDefault="00D02D49" w:rsidP="00A863F8"/>
        </w:tc>
        <w:tc>
          <w:tcPr>
            <w:tcW w:w="967" w:type="dxa"/>
          </w:tcPr>
          <w:p w:rsidR="00D02D49" w:rsidRPr="0024563C" w:rsidRDefault="00D02D49" w:rsidP="00A863F8"/>
        </w:tc>
        <w:tc>
          <w:tcPr>
            <w:tcW w:w="967" w:type="dxa"/>
          </w:tcPr>
          <w:p w:rsidR="00D02D49" w:rsidRPr="0024563C" w:rsidRDefault="00D02D49" w:rsidP="00A863F8"/>
        </w:tc>
        <w:tc>
          <w:tcPr>
            <w:tcW w:w="1813" w:type="dxa"/>
          </w:tcPr>
          <w:p w:rsidR="00D02D49" w:rsidRPr="0024563C" w:rsidRDefault="00D02D49" w:rsidP="00A863F8"/>
        </w:tc>
      </w:tr>
      <w:tr w:rsidR="0070716A" w:rsidRPr="0024563C" w:rsidTr="007F1CF8">
        <w:trPr>
          <w:tblHeader/>
        </w:trPr>
        <w:tc>
          <w:tcPr>
            <w:tcW w:w="9923" w:type="dxa"/>
            <w:gridSpan w:val="7"/>
          </w:tcPr>
          <w:p w:rsidR="0070716A" w:rsidRPr="0024563C" w:rsidRDefault="0070716A" w:rsidP="0070716A">
            <w:pPr>
              <w:jc w:val="center"/>
              <w:rPr>
                <w:b/>
              </w:rPr>
            </w:pPr>
            <w:r w:rsidRPr="0024563C">
              <w:rPr>
                <w:b/>
              </w:rPr>
              <w:t>2 четверть – 14 часов</w:t>
            </w:r>
          </w:p>
        </w:tc>
      </w:tr>
      <w:tr w:rsidR="0070716A" w:rsidRPr="0024563C" w:rsidTr="0070716A">
        <w:trPr>
          <w:tblHeader/>
        </w:trPr>
        <w:tc>
          <w:tcPr>
            <w:tcW w:w="816" w:type="dxa"/>
          </w:tcPr>
          <w:p w:rsidR="0070716A" w:rsidRPr="0024563C" w:rsidRDefault="0070716A" w:rsidP="0070716A">
            <w:pPr>
              <w:jc w:val="both"/>
            </w:pPr>
            <w:r w:rsidRPr="0024563C">
              <w:t>1-2</w:t>
            </w:r>
          </w:p>
        </w:tc>
        <w:tc>
          <w:tcPr>
            <w:tcW w:w="3301" w:type="dxa"/>
          </w:tcPr>
          <w:p w:rsidR="0070716A" w:rsidRPr="0024563C" w:rsidRDefault="0070716A" w:rsidP="0070716A">
            <w:r w:rsidRPr="0024563C">
              <w:t>Ритмическая группа восьмая и две шестнадцатых.</w:t>
            </w:r>
          </w:p>
        </w:tc>
        <w:tc>
          <w:tcPr>
            <w:tcW w:w="1091" w:type="dxa"/>
          </w:tcPr>
          <w:p w:rsidR="0070716A" w:rsidRPr="0024563C" w:rsidRDefault="0070716A" w:rsidP="0070716A">
            <w:pPr>
              <w:jc w:val="center"/>
              <w:rPr>
                <w:lang w:val="en-US"/>
              </w:rPr>
            </w:pPr>
            <w:r w:rsidRPr="0024563C">
              <w:t>2</w:t>
            </w:r>
          </w:p>
        </w:tc>
        <w:tc>
          <w:tcPr>
            <w:tcW w:w="968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1813" w:type="dxa"/>
          </w:tcPr>
          <w:p w:rsidR="0070716A" w:rsidRPr="0024563C" w:rsidRDefault="0070716A" w:rsidP="0070716A"/>
        </w:tc>
      </w:tr>
      <w:tr w:rsidR="0070716A" w:rsidRPr="0024563C" w:rsidTr="0070716A">
        <w:trPr>
          <w:tblHeader/>
        </w:trPr>
        <w:tc>
          <w:tcPr>
            <w:tcW w:w="816" w:type="dxa"/>
          </w:tcPr>
          <w:p w:rsidR="0070716A" w:rsidRPr="0024563C" w:rsidRDefault="0070716A" w:rsidP="0070716A">
            <w:pPr>
              <w:jc w:val="both"/>
            </w:pPr>
            <w:r w:rsidRPr="0024563C">
              <w:t>3-4</w:t>
            </w:r>
          </w:p>
        </w:tc>
        <w:tc>
          <w:tcPr>
            <w:tcW w:w="3301" w:type="dxa"/>
          </w:tcPr>
          <w:p w:rsidR="0070716A" w:rsidRPr="0024563C" w:rsidRDefault="0070716A" w:rsidP="0070716A">
            <w:r w:rsidRPr="0024563C">
              <w:t>Ритмическая группа две шестнадцатых и восьмая.</w:t>
            </w:r>
          </w:p>
        </w:tc>
        <w:tc>
          <w:tcPr>
            <w:tcW w:w="1091" w:type="dxa"/>
          </w:tcPr>
          <w:p w:rsidR="0070716A" w:rsidRPr="0024563C" w:rsidRDefault="0070716A" w:rsidP="0070716A">
            <w:pPr>
              <w:jc w:val="center"/>
              <w:rPr>
                <w:lang w:val="en-US"/>
              </w:rPr>
            </w:pPr>
            <w:r w:rsidRPr="0024563C">
              <w:t>2</w:t>
            </w:r>
          </w:p>
        </w:tc>
        <w:tc>
          <w:tcPr>
            <w:tcW w:w="968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1813" w:type="dxa"/>
          </w:tcPr>
          <w:p w:rsidR="0070716A" w:rsidRPr="0024563C" w:rsidRDefault="0070716A" w:rsidP="0070716A"/>
        </w:tc>
      </w:tr>
      <w:tr w:rsidR="0070716A" w:rsidRPr="0024563C" w:rsidTr="0070716A">
        <w:trPr>
          <w:tblHeader/>
        </w:trPr>
        <w:tc>
          <w:tcPr>
            <w:tcW w:w="816" w:type="dxa"/>
          </w:tcPr>
          <w:p w:rsidR="0070716A" w:rsidRPr="0024563C" w:rsidRDefault="0070716A" w:rsidP="0070716A">
            <w:pPr>
              <w:jc w:val="both"/>
            </w:pPr>
            <w:r w:rsidRPr="0024563C">
              <w:t>5-6</w:t>
            </w:r>
          </w:p>
        </w:tc>
        <w:tc>
          <w:tcPr>
            <w:tcW w:w="3301" w:type="dxa"/>
          </w:tcPr>
          <w:p w:rsidR="0070716A" w:rsidRPr="0024563C" w:rsidRDefault="0070716A" w:rsidP="0070716A">
            <w:r w:rsidRPr="0024563C">
              <w:t>Тональности Си бемоль мажор и соль минор (3 вида).</w:t>
            </w:r>
          </w:p>
        </w:tc>
        <w:tc>
          <w:tcPr>
            <w:tcW w:w="1091" w:type="dxa"/>
          </w:tcPr>
          <w:p w:rsidR="0070716A" w:rsidRPr="0024563C" w:rsidRDefault="0070716A" w:rsidP="0070716A">
            <w:pPr>
              <w:jc w:val="center"/>
              <w:rPr>
                <w:lang w:val="en-US"/>
              </w:rPr>
            </w:pPr>
            <w:r w:rsidRPr="0024563C">
              <w:t>2</w:t>
            </w:r>
          </w:p>
        </w:tc>
        <w:tc>
          <w:tcPr>
            <w:tcW w:w="968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1813" w:type="dxa"/>
          </w:tcPr>
          <w:p w:rsidR="0070716A" w:rsidRPr="0024563C" w:rsidRDefault="0070716A" w:rsidP="0070716A"/>
        </w:tc>
      </w:tr>
      <w:tr w:rsidR="0070716A" w:rsidRPr="0024563C" w:rsidTr="0070716A">
        <w:trPr>
          <w:tblHeader/>
        </w:trPr>
        <w:tc>
          <w:tcPr>
            <w:tcW w:w="816" w:type="dxa"/>
          </w:tcPr>
          <w:p w:rsidR="0070716A" w:rsidRPr="0024563C" w:rsidRDefault="0070716A" w:rsidP="0070716A">
            <w:pPr>
              <w:jc w:val="both"/>
            </w:pPr>
            <w:r w:rsidRPr="0024563C">
              <w:t>7-8</w:t>
            </w:r>
          </w:p>
        </w:tc>
        <w:tc>
          <w:tcPr>
            <w:tcW w:w="3301" w:type="dxa"/>
          </w:tcPr>
          <w:p w:rsidR="0070716A" w:rsidRPr="0024563C" w:rsidRDefault="0070716A" w:rsidP="0070716A">
            <w:r w:rsidRPr="0024563C">
              <w:t>Тональность Ля мажор. Обращение интервалов.</w:t>
            </w:r>
          </w:p>
        </w:tc>
        <w:tc>
          <w:tcPr>
            <w:tcW w:w="1091" w:type="dxa"/>
          </w:tcPr>
          <w:p w:rsidR="0070716A" w:rsidRPr="0024563C" w:rsidRDefault="0070716A" w:rsidP="0070716A">
            <w:pPr>
              <w:jc w:val="center"/>
              <w:rPr>
                <w:lang w:val="en-US"/>
              </w:rPr>
            </w:pPr>
            <w:r w:rsidRPr="0024563C">
              <w:t>2</w:t>
            </w:r>
          </w:p>
        </w:tc>
        <w:tc>
          <w:tcPr>
            <w:tcW w:w="968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1813" w:type="dxa"/>
          </w:tcPr>
          <w:p w:rsidR="0070716A" w:rsidRPr="0024563C" w:rsidRDefault="0070716A" w:rsidP="0070716A"/>
        </w:tc>
      </w:tr>
      <w:tr w:rsidR="0070716A" w:rsidRPr="0024563C" w:rsidTr="0070716A">
        <w:trPr>
          <w:tblHeader/>
        </w:trPr>
        <w:tc>
          <w:tcPr>
            <w:tcW w:w="816" w:type="dxa"/>
          </w:tcPr>
          <w:p w:rsidR="0070716A" w:rsidRPr="0024563C" w:rsidRDefault="0070716A" w:rsidP="0070716A">
            <w:pPr>
              <w:jc w:val="both"/>
            </w:pPr>
            <w:r w:rsidRPr="0024563C">
              <w:t>9-10</w:t>
            </w:r>
          </w:p>
        </w:tc>
        <w:tc>
          <w:tcPr>
            <w:tcW w:w="3301" w:type="dxa"/>
          </w:tcPr>
          <w:p w:rsidR="0070716A" w:rsidRPr="0024563C" w:rsidRDefault="0070716A" w:rsidP="0070716A">
            <w:r w:rsidRPr="0024563C">
              <w:t>Тональность фа диез минор (3 вида). Интервалы от звука.</w:t>
            </w:r>
          </w:p>
        </w:tc>
        <w:tc>
          <w:tcPr>
            <w:tcW w:w="1091" w:type="dxa"/>
          </w:tcPr>
          <w:p w:rsidR="0070716A" w:rsidRPr="0024563C" w:rsidRDefault="0070716A" w:rsidP="0070716A">
            <w:pPr>
              <w:jc w:val="center"/>
              <w:rPr>
                <w:lang w:val="en-US"/>
              </w:rPr>
            </w:pPr>
            <w:r w:rsidRPr="0024563C">
              <w:t>2</w:t>
            </w:r>
          </w:p>
        </w:tc>
        <w:tc>
          <w:tcPr>
            <w:tcW w:w="968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1813" w:type="dxa"/>
          </w:tcPr>
          <w:p w:rsidR="0070716A" w:rsidRPr="0024563C" w:rsidRDefault="0070716A" w:rsidP="0070716A"/>
        </w:tc>
      </w:tr>
      <w:tr w:rsidR="0070716A" w:rsidRPr="0024563C" w:rsidTr="0070716A">
        <w:trPr>
          <w:tblHeader/>
        </w:trPr>
        <w:tc>
          <w:tcPr>
            <w:tcW w:w="816" w:type="dxa"/>
          </w:tcPr>
          <w:p w:rsidR="0070716A" w:rsidRPr="0024563C" w:rsidRDefault="0070716A" w:rsidP="0070716A">
            <w:pPr>
              <w:jc w:val="both"/>
            </w:pPr>
            <w:r w:rsidRPr="0024563C">
              <w:t>11-12</w:t>
            </w:r>
          </w:p>
        </w:tc>
        <w:tc>
          <w:tcPr>
            <w:tcW w:w="3301" w:type="dxa"/>
          </w:tcPr>
          <w:p w:rsidR="0070716A" w:rsidRPr="0024563C" w:rsidRDefault="0070716A" w:rsidP="0070716A">
            <w:r w:rsidRPr="0024563C">
              <w:t xml:space="preserve"> Интервалы от звука, обращение интервалов – закрепление. Транспозиция.</w:t>
            </w:r>
          </w:p>
        </w:tc>
        <w:tc>
          <w:tcPr>
            <w:tcW w:w="1091" w:type="dxa"/>
          </w:tcPr>
          <w:p w:rsidR="0070716A" w:rsidRPr="0024563C" w:rsidRDefault="0070716A" w:rsidP="0070716A">
            <w:pPr>
              <w:jc w:val="center"/>
              <w:rPr>
                <w:lang w:val="en-US"/>
              </w:rPr>
            </w:pPr>
            <w:r w:rsidRPr="0024563C">
              <w:t>2</w:t>
            </w:r>
          </w:p>
        </w:tc>
        <w:tc>
          <w:tcPr>
            <w:tcW w:w="968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1813" w:type="dxa"/>
          </w:tcPr>
          <w:p w:rsidR="0070716A" w:rsidRPr="0024563C" w:rsidRDefault="0070716A" w:rsidP="0070716A"/>
        </w:tc>
      </w:tr>
      <w:tr w:rsidR="0070716A" w:rsidRPr="0024563C" w:rsidTr="0070716A">
        <w:trPr>
          <w:tblHeader/>
        </w:trPr>
        <w:tc>
          <w:tcPr>
            <w:tcW w:w="816" w:type="dxa"/>
          </w:tcPr>
          <w:p w:rsidR="0070716A" w:rsidRPr="0024563C" w:rsidRDefault="0070716A" w:rsidP="0070716A">
            <w:pPr>
              <w:jc w:val="both"/>
              <w:rPr>
                <w:b/>
              </w:rPr>
            </w:pPr>
            <w:r w:rsidRPr="0024563C">
              <w:rPr>
                <w:b/>
              </w:rPr>
              <w:t>13-14</w:t>
            </w:r>
          </w:p>
        </w:tc>
        <w:tc>
          <w:tcPr>
            <w:tcW w:w="3301" w:type="dxa"/>
          </w:tcPr>
          <w:p w:rsidR="0070716A" w:rsidRPr="0024563C" w:rsidRDefault="0070716A" w:rsidP="0070716A">
            <w:pPr>
              <w:rPr>
                <w:b/>
              </w:rPr>
            </w:pPr>
            <w:r w:rsidRPr="0024563C">
              <w:rPr>
                <w:b/>
              </w:rPr>
              <w:t>Контрольный урок.</w:t>
            </w:r>
          </w:p>
        </w:tc>
        <w:tc>
          <w:tcPr>
            <w:tcW w:w="1091" w:type="dxa"/>
          </w:tcPr>
          <w:p w:rsidR="0070716A" w:rsidRPr="0024563C" w:rsidRDefault="0070716A" w:rsidP="0070716A">
            <w:pPr>
              <w:jc w:val="center"/>
              <w:rPr>
                <w:lang w:val="en-US"/>
              </w:rPr>
            </w:pPr>
            <w:r w:rsidRPr="0024563C">
              <w:t>2</w:t>
            </w:r>
          </w:p>
        </w:tc>
        <w:tc>
          <w:tcPr>
            <w:tcW w:w="968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1813" w:type="dxa"/>
          </w:tcPr>
          <w:p w:rsidR="0070716A" w:rsidRPr="0024563C" w:rsidRDefault="0070716A" w:rsidP="0070716A"/>
        </w:tc>
      </w:tr>
      <w:tr w:rsidR="0070716A" w:rsidRPr="0024563C" w:rsidTr="00686AA4">
        <w:trPr>
          <w:tblHeader/>
        </w:trPr>
        <w:tc>
          <w:tcPr>
            <w:tcW w:w="9923" w:type="dxa"/>
            <w:gridSpan w:val="7"/>
          </w:tcPr>
          <w:p w:rsidR="0070716A" w:rsidRPr="0024563C" w:rsidRDefault="0070716A" w:rsidP="0070716A">
            <w:pPr>
              <w:jc w:val="center"/>
              <w:rPr>
                <w:b/>
              </w:rPr>
            </w:pPr>
            <w:r w:rsidRPr="0024563C">
              <w:rPr>
                <w:b/>
              </w:rPr>
              <w:t>3 семестр – 20 часов</w:t>
            </w:r>
          </w:p>
        </w:tc>
      </w:tr>
      <w:tr w:rsidR="0070716A" w:rsidRPr="0024563C" w:rsidTr="0070716A">
        <w:trPr>
          <w:tblHeader/>
        </w:trPr>
        <w:tc>
          <w:tcPr>
            <w:tcW w:w="816" w:type="dxa"/>
          </w:tcPr>
          <w:p w:rsidR="0070716A" w:rsidRPr="0024563C" w:rsidRDefault="0070716A" w:rsidP="0070716A">
            <w:pPr>
              <w:jc w:val="both"/>
            </w:pPr>
            <w:r w:rsidRPr="0024563C">
              <w:t>1-2</w:t>
            </w:r>
          </w:p>
        </w:tc>
        <w:tc>
          <w:tcPr>
            <w:tcW w:w="3301" w:type="dxa"/>
          </w:tcPr>
          <w:p w:rsidR="0070716A" w:rsidRPr="0024563C" w:rsidRDefault="0070716A" w:rsidP="0070716A">
            <w:r w:rsidRPr="0024563C">
              <w:t>Тональность Ми бемоль мажор.</w:t>
            </w:r>
          </w:p>
        </w:tc>
        <w:tc>
          <w:tcPr>
            <w:tcW w:w="1091" w:type="dxa"/>
          </w:tcPr>
          <w:p w:rsidR="0070716A" w:rsidRPr="0024563C" w:rsidRDefault="0070716A" w:rsidP="0070716A">
            <w:pPr>
              <w:jc w:val="center"/>
              <w:rPr>
                <w:lang w:val="en-US"/>
              </w:rPr>
            </w:pPr>
            <w:r w:rsidRPr="0024563C">
              <w:t>2</w:t>
            </w:r>
          </w:p>
        </w:tc>
        <w:tc>
          <w:tcPr>
            <w:tcW w:w="968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1813" w:type="dxa"/>
          </w:tcPr>
          <w:p w:rsidR="0070716A" w:rsidRPr="0024563C" w:rsidRDefault="0070716A" w:rsidP="0070716A"/>
        </w:tc>
      </w:tr>
      <w:tr w:rsidR="0070716A" w:rsidRPr="0024563C" w:rsidTr="0070716A">
        <w:trPr>
          <w:tblHeader/>
        </w:trPr>
        <w:tc>
          <w:tcPr>
            <w:tcW w:w="816" w:type="dxa"/>
          </w:tcPr>
          <w:p w:rsidR="0070716A" w:rsidRPr="0024563C" w:rsidRDefault="0070716A" w:rsidP="0070716A">
            <w:pPr>
              <w:jc w:val="both"/>
            </w:pPr>
            <w:r w:rsidRPr="0024563C">
              <w:t>3-4</w:t>
            </w:r>
          </w:p>
        </w:tc>
        <w:tc>
          <w:tcPr>
            <w:tcW w:w="3301" w:type="dxa"/>
          </w:tcPr>
          <w:p w:rsidR="0070716A" w:rsidRPr="0024563C" w:rsidRDefault="0070716A" w:rsidP="0070716A">
            <w:r w:rsidRPr="0024563C">
              <w:t>Вокальная и инструментальная группировка.</w:t>
            </w:r>
          </w:p>
        </w:tc>
        <w:tc>
          <w:tcPr>
            <w:tcW w:w="1091" w:type="dxa"/>
          </w:tcPr>
          <w:p w:rsidR="0070716A" w:rsidRPr="0024563C" w:rsidRDefault="0070716A" w:rsidP="0070716A">
            <w:pPr>
              <w:jc w:val="center"/>
              <w:rPr>
                <w:lang w:val="en-US"/>
              </w:rPr>
            </w:pPr>
            <w:r w:rsidRPr="0024563C">
              <w:t>2</w:t>
            </w:r>
          </w:p>
        </w:tc>
        <w:tc>
          <w:tcPr>
            <w:tcW w:w="968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1813" w:type="dxa"/>
          </w:tcPr>
          <w:p w:rsidR="0070716A" w:rsidRPr="0024563C" w:rsidRDefault="0070716A" w:rsidP="0070716A"/>
        </w:tc>
      </w:tr>
      <w:tr w:rsidR="0070716A" w:rsidRPr="0024563C" w:rsidTr="0070716A">
        <w:trPr>
          <w:tblHeader/>
        </w:trPr>
        <w:tc>
          <w:tcPr>
            <w:tcW w:w="816" w:type="dxa"/>
          </w:tcPr>
          <w:p w:rsidR="0070716A" w:rsidRPr="0024563C" w:rsidRDefault="0070716A" w:rsidP="0070716A">
            <w:pPr>
              <w:jc w:val="both"/>
            </w:pPr>
            <w:r w:rsidRPr="0024563C">
              <w:t>5-6</w:t>
            </w:r>
          </w:p>
        </w:tc>
        <w:tc>
          <w:tcPr>
            <w:tcW w:w="3301" w:type="dxa"/>
          </w:tcPr>
          <w:p w:rsidR="0070716A" w:rsidRPr="0024563C" w:rsidRDefault="0070716A" w:rsidP="0070716A">
            <w:r w:rsidRPr="0024563C">
              <w:t xml:space="preserve">Тональность </w:t>
            </w:r>
            <w:proofErr w:type="gramStart"/>
            <w:r w:rsidRPr="0024563C">
              <w:t>до минор</w:t>
            </w:r>
            <w:proofErr w:type="gramEnd"/>
            <w:r w:rsidRPr="0024563C">
              <w:t xml:space="preserve"> (3 вида)</w:t>
            </w:r>
          </w:p>
        </w:tc>
        <w:tc>
          <w:tcPr>
            <w:tcW w:w="1091" w:type="dxa"/>
          </w:tcPr>
          <w:p w:rsidR="0070716A" w:rsidRPr="0024563C" w:rsidRDefault="0070716A" w:rsidP="0070716A">
            <w:pPr>
              <w:jc w:val="center"/>
              <w:rPr>
                <w:lang w:val="en-US"/>
              </w:rPr>
            </w:pPr>
            <w:r w:rsidRPr="0024563C">
              <w:t>2</w:t>
            </w:r>
          </w:p>
        </w:tc>
        <w:tc>
          <w:tcPr>
            <w:tcW w:w="968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1813" w:type="dxa"/>
          </w:tcPr>
          <w:p w:rsidR="0070716A" w:rsidRPr="0024563C" w:rsidRDefault="0070716A" w:rsidP="0070716A"/>
        </w:tc>
      </w:tr>
      <w:tr w:rsidR="0070716A" w:rsidRPr="0024563C" w:rsidTr="0070716A">
        <w:trPr>
          <w:tblHeader/>
        </w:trPr>
        <w:tc>
          <w:tcPr>
            <w:tcW w:w="816" w:type="dxa"/>
          </w:tcPr>
          <w:p w:rsidR="0070716A" w:rsidRPr="0024563C" w:rsidRDefault="0070716A" w:rsidP="0070716A">
            <w:pPr>
              <w:jc w:val="both"/>
            </w:pPr>
            <w:r w:rsidRPr="0024563C">
              <w:t>7-8</w:t>
            </w:r>
          </w:p>
        </w:tc>
        <w:tc>
          <w:tcPr>
            <w:tcW w:w="3301" w:type="dxa"/>
          </w:tcPr>
          <w:p w:rsidR="0070716A" w:rsidRPr="0024563C" w:rsidRDefault="0070716A" w:rsidP="0070716A">
            <w:r w:rsidRPr="0024563C">
              <w:t>Размер 3/8. Ритмические группы: три восьмые, четверть и восьмая, четверть с точкой.</w:t>
            </w:r>
          </w:p>
        </w:tc>
        <w:tc>
          <w:tcPr>
            <w:tcW w:w="1091" w:type="dxa"/>
          </w:tcPr>
          <w:p w:rsidR="0070716A" w:rsidRPr="0024563C" w:rsidRDefault="0070716A" w:rsidP="0070716A">
            <w:pPr>
              <w:jc w:val="center"/>
              <w:rPr>
                <w:lang w:val="en-US"/>
              </w:rPr>
            </w:pPr>
            <w:r w:rsidRPr="0024563C">
              <w:t>2</w:t>
            </w:r>
          </w:p>
        </w:tc>
        <w:tc>
          <w:tcPr>
            <w:tcW w:w="968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1813" w:type="dxa"/>
          </w:tcPr>
          <w:p w:rsidR="0070716A" w:rsidRPr="0024563C" w:rsidRDefault="0070716A" w:rsidP="0070716A"/>
        </w:tc>
      </w:tr>
      <w:tr w:rsidR="0070716A" w:rsidRPr="0024563C" w:rsidTr="0070716A">
        <w:trPr>
          <w:tblHeader/>
        </w:trPr>
        <w:tc>
          <w:tcPr>
            <w:tcW w:w="816" w:type="dxa"/>
          </w:tcPr>
          <w:p w:rsidR="0070716A" w:rsidRPr="0024563C" w:rsidRDefault="0070716A" w:rsidP="0070716A">
            <w:pPr>
              <w:jc w:val="both"/>
            </w:pPr>
            <w:r w:rsidRPr="0024563C">
              <w:t>9-10</w:t>
            </w:r>
          </w:p>
        </w:tc>
        <w:tc>
          <w:tcPr>
            <w:tcW w:w="3301" w:type="dxa"/>
          </w:tcPr>
          <w:p w:rsidR="0070716A" w:rsidRPr="0024563C" w:rsidRDefault="0070716A" w:rsidP="0070716A">
            <w:r w:rsidRPr="0024563C">
              <w:t>Обращение трезвучий.</w:t>
            </w:r>
          </w:p>
        </w:tc>
        <w:tc>
          <w:tcPr>
            <w:tcW w:w="1091" w:type="dxa"/>
          </w:tcPr>
          <w:p w:rsidR="0070716A" w:rsidRPr="0024563C" w:rsidRDefault="0070716A" w:rsidP="0070716A">
            <w:pPr>
              <w:jc w:val="center"/>
              <w:rPr>
                <w:lang w:val="en-US"/>
              </w:rPr>
            </w:pPr>
            <w:r w:rsidRPr="0024563C">
              <w:t>2</w:t>
            </w:r>
          </w:p>
        </w:tc>
        <w:tc>
          <w:tcPr>
            <w:tcW w:w="968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1813" w:type="dxa"/>
          </w:tcPr>
          <w:p w:rsidR="0070716A" w:rsidRPr="0024563C" w:rsidRDefault="0070716A" w:rsidP="0070716A"/>
        </w:tc>
      </w:tr>
      <w:tr w:rsidR="0070716A" w:rsidRPr="0024563C" w:rsidTr="0070716A">
        <w:trPr>
          <w:tblHeader/>
        </w:trPr>
        <w:tc>
          <w:tcPr>
            <w:tcW w:w="816" w:type="dxa"/>
          </w:tcPr>
          <w:p w:rsidR="0070716A" w:rsidRPr="0024563C" w:rsidRDefault="0070716A" w:rsidP="0070716A">
            <w:pPr>
              <w:jc w:val="both"/>
            </w:pPr>
            <w:r w:rsidRPr="0024563C">
              <w:t>11-12</w:t>
            </w:r>
          </w:p>
        </w:tc>
        <w:tc>
          <w:tcPr>
            <w:tcW w:w="3301" w:type="dxa"/>
          </w:tcPr>
          <w:p w:rsidR="0070716A" w:rsidRPr="0024563C" w:rsidRDefault="0070716A" w:rsidP="0070716A">
            <w:r w:rsidRPr="0024563C">
              <w:t xml:space="preserve">Сексты. Большая и малая секста в секстаккорде и </w:t>
            </w:r>
            <w:proofErr w:type="spellStart"/>
            <w:r w:rsidRPr="0024563C">
              <w:t>квартсекстаккорде</w:t>
            </w:r>
            <w:proofErr w:type="spellEnd"/>
            <w:r w:rsidRPr="0024563C">
              <w:t>.</w:t>
            </w:r>
          </w:p>
        </w:tc>
        <w:tc>
          <w:tcPr>
            <w:tcW w:w="1091" w:type="dxa"/>
          </w:tcPr>
          <w:p w:rsidR="0070716A" w:rsidRPr="0024563C" w:rsidRDefault="0070716A" w:rsidP="0070716A">
            <w:pPr>
              <w:jc w:val="center"/>
              <w:rPr>
                <w:lang w:val="en-US"/>
              </w:rPr>
            </w:pPr>
            <w:r w:rsidRPr="0024563C">
              <w:t>2</w:t>
            </w:r>
          </w:p>
        </w:tc>
        <w:tc>
          <w:tcPr>
            <w:tcW w:w="968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1813" w:type="dxa"/>
          </w:tcPr>
          <w:p w:rsidR="0070716A" w:rsidRPr="0024563C" w:rsidRDefault="0070716A" w:rsidP="0070716A"/>
        </w:tc>
      </w:tr>
      <w:tr w:rsidR="0070716A" w:rsidRPr="0024563C" w:rsidTr="0070716A">
        <w:trPr>
          <w:tblHeader/>
        </w:trPr>
        <w:tc>
          <w:tcPr>
            <w:tcW w:w="816" w:type="dxa"/>
          </w:tcPr>
          <w:p w:rsidR="0070716A" w:rsidRPr="0024563C" w:rsidRDefault="0070716A" w:rsidP="0070716A">
            <w:pPr>
              <w:jc w:val="both"/>
            </w:pPr>
            <w:r w:rsidRPr="0024563C">
              <w:t>13-14</w:t>
            </w:r>
          </w:p>
        </w:tc>
        <w:tc>
          <w:tcPr>
            <w:tcW w:w="3301" w:type="dxa"/>
          </w:tcPr>
          <w:p w:rsidR="0070716A" w:rsidRPr="0024563C" w:rsidRDefault="0070716A" w:rsidP="0070716A">
            <w:r w:rsidRPr="0024563C">
              <w:t>Главные трезвучия с обращениями.</w:t>
            </w:r>
          </w:p>
        </w:tc>
        <w:tc>
          <w:tcPr>
            <w:tcW w:w="1091" w:type="dxa"/>
          </w:tcPr>
          <w:p w:rsidR="0070716A" w:rsidRPr="0024563C" w:rsidRDefault="0070716A" w:rsidP="0070716A">
            <w:pPr>
              <w:jc w:val="center"/>
              <w:rPr>
                <w:lang w:val="en-US"/>
              </w:rPr>
            </w:pPr>
            <w:r w:rsidRPr="0024563C">
              <w:t>2</w:t>
            </w:r>
          </w:p>
        </w:tc>
        <w:tc>
          <w:tcPr>
            <w:tcW w:w="968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1813" w:type="dxa"/>
          </w:tcPr>
          <w:p w:rsidR="0070716A" w:rsidRPr="0024563C" w:rsidRDefault="0070716A" w:rsidP="0070716A"/>
        </w:tc>
      </w:tr>
      <w:tr w:rsidR="0070716A" w:rsidRPr="0024563C" w:rsidTr="0070716A">
        <w:trPr>
          <w:tblHeader/>
        </w:trPr>
        <w:tc>
          <w:tcPr>
            <w:tcW w:w="816" w:type="dxa"/>
          </w:tcPr>
          <w:p w:rsidR="0070716A" w:rsidRPr="0024563C" w:rsidRDefault="0070716A" w:rsidP="0070716A">
            <w:pPr>
              <w:jc w:val="both"/>
            </w:pPr>
            <w:r w:rsidRPr="0024563C">
              <w:lastRenderedPageBreak/>
              <w:t>15-16</w:t>
            </w:r>
          </w:p>
        </w:tc>
        <w:tc>
          <w:tcPr>
            <w:tcW w:w="3301" w:type="dxa"/>
          </w:tcPr>
          <w:p w:rsidR="0070716A" w:rsidRPr="0024563C" w:rsidRDefault="0070716A" w:rsidP="0070716A">
            <w:r w:rsidRPr="0024563C">
              <w:t>Гармонические последовательности.</w:t>
            </w:r>
          </w:p>
        </w:tc>
        <w:tc>
          <w:tcPr>
            <w:tcW w:w="1091" w:type="dxa"/>
          </w:tcPr>
          <w:p w:rsidR="0070716A" w:rsidRPr="0024563C" w:rsidRDefault="0070716A" w:rsidP="0070716A">
            <w:pPr>
              <w:jc w:val="center"/>
              <w:rPr>
                <w:lang w:val="en-US"/>
              </w:rPr>
            </w:pPr>
            <w:r w:rsidRPr="0024563C">
              <w:t>2</w:t>
            </w:r>
          </w:p>
        </w:tc>
        <w:tc>
          <w:tcPr>
            <w:tcW w:w="968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1813" w:type="dxa"/>
          </w:tcPr>
          <w:p w:rsidR="0070716A" w:rsidRPr="0024563C" w:rsidRDefault="0070716A" w:rsidP="0070716A"/>
        </w:tc>
      </w:tr>
      <w:tr w:rsidR="0070716A" w:rsidRPr="0024563C" w:rsidTr="0070716A">
        <w:trPr>
          <w:tblHeader/>
        </w:trPr>
        <w:tc>
          <w:tcPr>
            <w:tcW w:w="816" w:type="dxa"/>
          </w:tcPr>
          <w:p w:rsidR="0070716A" w:rsidRPr="0024563C" w:rsidRDefault="0070716A" w:rsidP="0070716A">
            <w:pPr>
              <w:jc w:val="both"/>
              <w:rPr>
                <w:b/>
              </w:rPr>
            </w:pPr>
            <w:r w:rsidRPr="0024563C">
              <w:rPr>
                <w:b/>
              </w:rPr>
              <w:t>17-18</w:t>
            </w:r>
          </w:p>
        </w:tc>
        <w:tc>
          <w:tcPr>
            <w:tcW w:w="3301" w:type="dxa"/>
          </w:tcPr>
          <w:p w:rsidR="0070716A" w:rsidRPr="0024563C" w:rsidRDefault="0070716A" w:rsidP="0070716A">
            <w:pPr>
              <w:rPr>
                <w:b/>
              </w:rPr>
            </w:pPr>
            <w:r w:rsidRPr="0024563C">
              <w:rPr>
                <w:b/>
              </w:rPr>
              <w:t>Контрольный урок.</w:t>
            </w:r>
          </w:p>
        </w:tc>
        <w:tc>
          <w:tcPr>
            <w:tcW w:w="1091" w:type="dxa"/>
          </w:tcPr>
          <w:p w:rsidR="0070716A" w:rsidRPr="0024563C" w:rsidRDefault="0070716A" w:rsidP="0070716A">
            <w:pPr>
              <w:jc w:val="center"/>
              <w:rPr>
                <w:lang w:val="en-US"/>
              </w:rPr>
            </w:pPr>
            <w:r w:rsidRPr="0024563C">
              <w:t>2</w:t>
            </w:r>
          </w:p>
        </w:tc>
        <w:tc>
          <w:tcPr>
            <w:tcW w:w="968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1813" w:type="dxa"/>
          </w:tcPr>
          <w:p w:rsidR="0070716A" w:rsidRPr="0024563C" w:rsidRDefault="0070716A" w:rsidP="0070716A"/>
        </w:tc>
      </w:tr>
      <w:tr w:rsidR="0070716A" w:rsidRPr="0024563C" w:rsidTr="0070716A">
        <w:trPr>
          <w:tblHeader/>
        </w:trPr>
        <w:tc>
          <w:tcPr>
            <w:tcW w:w="816" w:type="dxa"/>
          </w:tcPr>
          <w:p w:rsidR="0070716A" w:rsidRPr="0024563C" w:rsidRDefault="0070716A" w:rsidP="0070716A">
            <w:pPr>
              <w:jc w:val="both"/>
            </w:pPr>
            <w:r w:rsidRPr="0024563C">
              <w:t>19-20</w:t>
            </w:r>
          </w:p>
        </w:tc>
        <w:tc>
          <w:tcPr>
            <w:tcW w:w="3301" w:type="dxa"/>
          </w:tcPr>
          <w:p w:rsidR="0070716A" w:rsidRPr="0024563C" w:rsidRDefault="0070716A" w:rsidP="0070716A">
            <w:r w:rsidRPr="0024563C">
              <w:t>Повторение пройденного материала.</w:t>
            </w:r>
          </w:p>
        </w:tc>
        <w:tc>
          <w:tcPr>
            <w:tcW w:w="1091" w:type="dxa"/>
          </w:tcPr>
          <w:p w:rsidR="0070716A" w:rsidRPr="0024563C" w:rsidRDefault="0070716A" w:rsidP="0070716A">
            <w:pPr>
              <w:jc w:val="center"/>
              <w:rPr>
                <w:lang w:val="en-US"/>
              </w:rPr>
            </w:pPr>
            <w:r w:rsidRPr="0024563C">
              <w:t>2</w:t>
            </w:r>
          </w:p>
        </w:tc>
        <w:tc>
          <w:tcPr>
            <w:tcW w:w="968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1813" w:type="dxa"/>
          </w:tcPr>
          <w:p w:rsidR="0070716A" w:rsidRPr="0024563C" w:rsidRDefault="0070716A" w:rsidP="0070716A"/>
        </w:tc>
      </w:tr>
      <w:tr w:rsidR="0070716A" w:rsidRPr="0024563C" w:rsidTr="005E59BD">
        <w:trPr>
          <w:tblHeader/>
        </w:trPr>
        <w:tc>
          <w:tcPr>
            <w:tcW w:w="9923" w:type="dxa"/>
            <w:gridSpan w:val="7"/>
          </w:tcPr>
          <w:p w:rsidR="0070716A" w:rsidRPr="0024563C" w:rsidRDefault="0070716A" w:rsidP="0070716A">
            <w:pPr>
              <w:jc w:val="center"/>
              <w:rPr>
                <w:b/>
              </w:rPr>
            </w:pPr>
            <w:r w:rsidRPr="0024563C">
              <w:rPr>
                <w:b/>
              </w:rPr>
              <w:t>4 четверть – 16 часов</w:t>
            </w:r>
          </w:p>
        </w:tc>
      </w:tr>
      <w:tr w:rsidR="0070716A" w:rsidRPr="0024563C" w:rsidTr="0070716A">
        <w:trPr>
          <w:tblHeader/>
        </w:trPr>
        <w:tc>
          <w:tcPr>
            <w:tcW w:w="816" w:type="dxa"/>
          </w:tcPr>
          <w:p w:rsidR="0070716A" w:rsidRPr="0024563C" w:rsidRDefault="0070716A" w:rsidP="0070716A">
            <w:pPr>
              <w:jc w:val="both"/>
            </w:pPr>
            <w:r w:rsidRPr="0024563C">
              <w:t>1-2</w:t>
            </w:r>
          </w:p>
        </w:tc>
        <w:tc>
          <w:tcPr>
            <w:tcW w:w="3301" w:type="dxa"/>
          </w:tcPr>
          <w:p w:rsidR="0070716A" w:rsidRPr="0024563C" w:rsidRDefault="0070716A" w:rsidP="0070716A">
            <w:r w:rsidRPr="0024563C">
              <w:t>Мажорные тональности с тремя знаками. Главные трезвучия лада с обращениями.</w:t>
            </w:r>
          </w:p>
        </w:tc>
        <w:tc>
          <w:tcPr>
            <w:tcW w:w="1091" w:type="dxa"/>
          </w:tcPr>
          <w:p w:rsidR="0070716A" w:rsidRPr="0024563C" w:rsidRDefault="0070716A" w:rsidP="0070716A">
            <w:pPr>
              <w:jc w:val="center"/>
              <w:rPr>
                <w:lang w:val="en-US"/>
              </w:rPr>
            </w:pPr>
            <w:r w:rsidRPr="0024563C">
              <w:t>2</w:t>
            </w:r>
          </w:p>
        </w:tc>
        <w:tc>
          <w:tcPr>
            <w:tcW w:w="968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1813" w:type="dxa"/>
          </w:tcPr>
          <w:p w:rsidR="0070716A" w:rsidRPr="0024563C" w:rsidRDefault="0070716A" w:rsidP="0070716A"/>
        </w:tc>
      </w:tr>
      <w:tr w:rsidR="0070716A" w:rsidRPr="0024563C" w:rsidTr="0070716A">
        <w:trPr>
          <w:tblHeader/>
        </w:trPr>
        <w:tc>
          <w:tcPr>
            <w:tcW w:w="816" w:type="dxa"/>
          </w:tcPr>
          <w:p w:rsidR="0070716A" w:rsidRPr="0024563C" w:rsidRDefault="0070716A" w:rsidP="0070716A">
            <w:pPr>
              <w:jc w:val="both"/>
            </w:pPr>
            <w:r w:rsidRPr="0024563C">
              <w:t>3-4</w:t>
            </w:r>
          </w:p>
        </w:tc>
        <w:tc>
          <w:tcPr>
            <w:tcW w:w="3301" w:type="dxa"/>
          </w:tcPr>
          <w:p w:rsidR="0070716A" w:rsidRPr="0024563C" w:rsidRDefault="0070716A" w:rsidP="0070716A">
            <w:r w:rsidRPr="0024563C">
              <w:t>Минорные тональности с тремя знаками. Гармонический минор. Увеличенная секунда в гармоническом миноре.</w:t>
            </w:r>
          </w:p>
        </w:tc>
        <w:tc>
          <w:tcPr>
            <w:tcW w:w="1091" w:type="dxa"/>
          </w:tcPr>
          <w:p w:rsidR="0070716A" w:rsidRPr="0024563C" w:rsidRDefault="0070716A" w:rsidP="0070716A">
            <w:pPr>
              <w:jc w:val="center"/>
              <w:rPr>
                <w:lang w:val="en-US"/>
              </w:rPr>
            </w:pPr>
            <w:r w:rsidRPr="0024563C">
              <w:t>2</w:t>
            </w:r>
          </w:p>
        </w:tc>
        <w:tc>
          <w:tcPr>
            <w:tcW w:w="968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1813" w:type="dxa"/>
          </w:tcPr>
          <w:p w:rsidR="0070716A" w:rsidRPr="0024563C" w:rsidRDefault="0070716A" w:rsidP="0070716A"/>
        </w:tc>
      </w:tr>
      <w:tr w:rsidR="0070716A" w:rsidRPr="0024563C" w:rsidTr="0070716A">
        <w:trPr>
          <w:tblHeader/>
        </w:trPr>
        <w:tc>
          <w:tcPr>
            <w:tcW w:w="816" w:type="dxa"/>
          </w:tcPr>
          <w:p w:rsidR="0070716A" w:rsidRPr="0024563C" w:rsidRDefault="0070716A" w:rsidP="0070716A">
            <w:pPr>
              <w:jc w:val="both"/>
            </w:pPr>
            <w:r w:rsidRPr="0024563C">
              <w:t>5-6</w:t>
            </w:r>
          </w:p>
        </w:tc>
        <w:tc>
          <w:tcPr>
            <w:tcW w:w="3301" w:type="dxa"/>
          </w:tcPr>
          <w:p w:rsidR="0070716A" w:rsidRPr="0024563C" w:rsidRDefault="0070716A" w:rsidP="0070716A">
            <w:proofErr w:type="spellStart"/>
            <w:r w:rsidRPr="0024563C">
              <w:t>Двухголосие</w:t>
            </w:r>
            <w:proofErr w:type="spellEnd"/>
            <w:r w:rsidRPr="0024563C">
              <w:t>. Параллельное, косвенное движение голосов.</w:t>
            </w:r>
          </w:p>
        </w:tc>
        <w:tc>
          <w:tcPr>
            <w:tcW w:w="1091" w:type="dxa"/>
          </w:tcPr>
          <w:p w:rsidR="0070716A" w:rsidRPr="0024563C" w:rsidRDefault="0070716A" w:rsidP="0070716A">
            <w:pPr>
              <w:jc w:val="center"/>
              <w:rPr>
                <w:lang w:val="en-US"/>
              </w:rPr>
            </w:pPr>
            <w:r w:rsidRPr="0024563C">
              <w:t>2</w:t>
            </w:r>
          </w:p>
        </w:tc>
        <w:tc>
          <w:tcPr>
            <w:tcW w:w="968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1813" w:type="dxa"/>
          </w:tcPr>
          <w:p w:rsidR="0070716A" w:rsidRPr="0024563C" w:rsidRDefault="0070716A" w:rsidP="0070716A"/>
        </w:tc>
      </w:tr>
      <w:tr w:rsidR="0070716A" w:rsidRPr="0024563C" w:rsidTr="0070716A">
        <w:trPr>
          <w:tblHeader/>
        </w:trPr>
        <w:tc>
          <w:tcPr>
            <w:tcW w:w="816" w:type="dxa"/>
          </w:tcPr>
          <w:p w:rsidR="0070716A" w:rsidRPr="0024563C" w:rsidRDefault="0070716A" w:rsidP="0070716A">
            <w:pPr>
              <w:jc w:val="both"/>
            </w:pPr>
            <w:r w:rsidRPr="0024563C">
              <w:t>7-8</w:t>
            </w:r>
          </w:p>
        </w:tc>
        <w:tc>
          <w:tcPr>
            <w:tcW w:w="3301" w:type="dxa"/>
          </w:tcPr>
          <w:p w:rsidR="0070716A" w:rsidRPr="0024563C" w:rsidRDefault="0070716A" w:rsidP="0070716A">
            <w:r w:rsidRPr="0024563C">
              <w:t xml:space="preserve">«Золотой ход» валторн. Работа над </w:t>
            </w:r>
            <w:proofErr w:type="spellStart"/>
            <w:r w:rsidRPr="0024563C">
              <w:t>двухголосием</w:t>
            </w:r>
            <w:proofErr w:type="spellEnd"/>
            <w:r w:rsidRPr="0024563C">
              <w:t>.</w:t>
            </w:r>
          </w:p>
        </w:tc>
        <w:tc>
          <w:tcPr>
            <w:tcW w:w="1091" w:type="dxa"/>
          </w:tcPr>
          <w:p w:rsidR="0070716A" w:rsidRPr="0024563C" w:rsidRDefault="0070716A" w:rsidP="0070716A">
            <w:pPr>
              <w:jc w:val="center"/>
              <w:rPr>
                <w:lang w:val="en-US"/>
              </w:rPr>
            </w:pPr>
            <w:r w:rsidRPr="0024563C">
              <w:t>2</w:t>
            </w:r>
          </w:p>
        </w:tc>
        <w:tc>
          <w:tcPr>
            <w:tcW w:w="968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1813" w:type="dxa"/>
          </w:tcPr>
          <w:p w:rsidR="0070716A" w:rsidRPr="0024563C" w:rsidRDefault="0070716A" w:rsidP="0070716A"/>
        </w:tc>
      </w:tr>
      <w:tr w:rsidR="0070716A" w:rsidRPr="0024563C" w:rsidTr="0070716A">
        <w:trPr>
          <w:tblHeader/>
        </w:trPr>
        <w:tc>
          <w:tcPr>
            <w:tcW w:w="816" w:type="dxa"/>
          </w:tcPr>
          <w:p w:rsidR="0070716A" w:rsidRPr="0024563C" w:rsidRDefault="0070716A" w:rsidP="0070716A">
            <w:pPr>
              <w:jc w:val="both"/>
            </w:pPr>
            <w:r w:rsidRPr="0024563C">
              <w:t>9-10</w:t>
            </w:r>
          </w:p>
        </w:tc>
        <w:tc>
          <w:tcPr>
            <w:tcW w:w="3301" w:type="dxa"/>
          </w:tcPr>
          <w:p w:rsidR="0070716A" w:rsidRPr="0024563C" w:rsidRDefault="0070716A" w:rsidP="0070716A">
            <w:r w:rsidRPr="0024563C">
              <w:t>Трёхчастная репризная форма.</w:t>
            </w:r>
          </w:p>
        </w:tc>
        <w:tc>
          <w:tcPr>
            <w:tcW w:w="1091" w:type="dxa"/>
          </w:tcPr>
          <w:p w:rsidR="0070716A" w:rsidRPr="0024563C" w:rsidRDefault="0070716A" w:rsidP="0070716A">
            <w:pPr>
              <w:jc w:val="center"/>
              <w:rPr>
                <w:lang w:val="en-US"/>
              </w:rPr>
            </w:pPr>
            <w:r w:rsidRPr="0024563C">
              <w:t>2</w:t>
            </w:r>
          </w:p>
        </w:tc>
        <w:tc>
          <w:tcPr>
            <w:tcW w:w="968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1813" w:type="dxa"/>
          </w:tcPr>
          <w:p w:rsidR="0070716A" w:rsidRPr="0024563C" w:rsidRDefault="0070716A" w:rsidP="0070716A"/>
        </w:tc>
      </w:tr>
      <w:tr w:rsidR="0070716A" w:rsidRPr="0024563C" w:rsidTr="0070716A">
        <w:trPr>
          <w:tblHeader/>
        </w:trPr>
        <w:tc>
          <w:tcPr>
            <w:tcW w:w="816" w:type="dxa"/>
          </w:tcPr>
          <w:p w:rsidR="0070716A" w:rsidRPr="0024563C" w:rsidRDefault="0070716A" w:rsidP="0070716A">
            <w:pPr>
              <w:jc w:val="both"/>
            </w:pPr>
            <w:r w:rsidRPr="0024563C">
              <w:t>11-12</w:t>
            </w:r>
          </w:p>
        </w:tc>
        <w:tc>
          <w:tcPr>
            <w:tcW w:w="3301" w:type="dxa"/>
          </w:tcPr>
          <w:p w:rsidR="0070716A" w:rsidRPr="0024563C" w:rsidRDefault="0070716A" w:rsidP="0070716A">
            <w:r w:rsidRPr="0024563C">
              <w:t>Построение интервалов от звука.</w:t>
            </w:r>
          </w:p>
        </w:tc>
        <w:tc>
          <w:tcPr>
            <w:tcW w:w="1091" w:type="dxa"/>
          </w:tcPr>
          <w:p w:rsidR="0070716A" w:rsidRPr="0024563C" w:rsidRDefault="0070716A" w:rsidP="0070716A">
            <w:pPr>
              <w:jc w:val="center"/>
              <w:rPr>
                <w:lang w:val="en-US"/>
              </w:rPr>
            </w:pPr>
            <w:r w:rsidRPr="0024563C">
              <w:t>2</w:t>
            </w:r>
          </w:p>
        </w:tc>
        <w:tc>
          <w:tcPr>
            <w:tcW w:w="968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1813" w:type="dxa"/>
          </w:tcPr>
          <w:p w:rsidR="0070716A" w:rsidRPr="0024563C" w:rsidRDefault="0070716A" w:rsidP="0070716A"/>
        </w:tc>
      </w:tr>
      <w:tr w:rsidR="0070716A" w:rsidRPr="0024563C" w:rsidTr="0070716A">
        <w:trPr>
          <w:tblHeader/>
        </w:trPr>
        <w:tc>
          <w:tcPr>
            <w:tcW w:w="816" w:type="dxa"/>
          </w:tcPr>
          <w:p w:rsidR="0070716A" w:rsidRPr="0024563C" w:rsidRDefault="0070716A" w:rsidP="0070716A">
            <w:pPr>
              <w:jc w:val="both"/>
            </w:pPr>
            <w:r w:rsidRPr="0024563C">
              <w:t>13-14</w:t>
            </w:r>
          </w:p>
        </w:tc>
        <w:tc>
          <w:tcPr>
            <w:tcW w:w="3301" w:type="dxa"/>
          </w:tcPr>
          <w:p w:rsidR="0070716A" w:rsidRPr="0024563C" w:rsidRDefault="0070716A" w:rsidP="0070716A">
            <w:r w:rsidRPr="0024563C">
              <w:t>Работа с гармоническими последовательностями.</w:t>
            </w:r>
          </w:p>
        </w:tc>
        <w:tc>
          <w:tcPr>
            <w:tcW w:w="1091" w:type="dxa"/>
          </w:tcPr>
          <w:p w:rsidR="0070716A" w:rsidRPr="0024563C" w:rsidRDefault="0070716A" w:rsidP="0070716A">
            <w:pPr>
              <w:jc w:val="center"/>
              <w:rPr>
                <w:lang w:val="en-US"/>
              </w:rPr>
            </w:pPr>
            <w:r w:rsidRPr="0024563C">
              <w:t>2</w:t>
            </w:r>
          </w:p>
        </w:tc>
        <w:tc>
          <w:tcPr>
            <w:tcW w:w="968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1813" w:type="dxa"/>
          </w:tcPr>
          <w:p w:rsidR="0070716A" w:rsidRPr="0024563C" w:rsidRDefault="0070716A" w:rsidP="0070716A"/>
        </w:tc>
      </w:tr>
      <w:tr w:rsidR="0070716A" w:rsidRPr="0024563C" w:rsidTr="0070716A">
        <w:trPr>
          <w:tblHeader/>
        </w:trPr>
        <w:tc>
          <w:tcPr>
            <w:tcW w:w="816" w:type="dxa"/>
          </w:tcPr>
          <w:p w:rsidR="0070716A" w:rsidRPr="0024563C" w:rsidRDefault="0070716A" w:rsidP="0070716A">
            <w:pPr>
              <w:jc w:val="both"/>
            </w:pPr>
            <w:r w:rsidRPr="0024563C">
              <w:t>15</w:t>
            </w:r>
          </w:p>
        </w:tc>
        <w:tc>
          <w:tcPr>
            <w:tcW w:w="3301" w:type="dxa"/>
          </w:tcPr>
          <w:p w:rsidR="0070716A" w:rsidRPr="0024563C" w:rsidRDefault="0070716A" w:rsidP="0070716A">
            <w:r w:rsidRPr="0024563C">
              <w:t>Повторение материала.</w:t>
            </w:r>
          </w:p>
        </w:tc>
        <w:tc>
          <w:tcPr>
            <w:tcW w:w="1091" w:type="dxa"/>
          </w:tcPr>
          <w:p w:rsidR="0070716A" w:rsidRPr="0024563C" w:rsidRDefault="0070716A" w:rsidP="0070716A">
            <w:pPr>
              <w:jc w:val="center"/>
              <w:rPr>
                <w:lang w:val="en-US"/>
              </w:rPr>
            </w:pPr>
            <w:r w:rsidRPr="0024563C">
              <w:rPr>
                <w:lang w:val="en-US"/>
              </w:rPr>
              <w:t>1</w:t>
            </w:r>
          </w:p>
        </w:tc>
        <w:tc>
          <w:tcPr>
            <w:tcW w:w="968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1813" w:type="dxa"/>
          </w:tcPr>
          <w:p w:rsidR="0070716A" w:rsidRPr="0024563C" w:rsidRDefault="0070716A" w:rsidP="0070716A"/>
        </w:tc>
      </w:tr>
      <w:tr w:rsidR="0070716A" w:rsidRPr="0024563C" w:rsidTr="0070716A">
        <w:trPr>
          <w:tblHeader/>
        </w:trPr>
        <w:tc>
          <w:tcPr>
            <w:tcW w:w="816" w:type="dxa"/>
          </w:tcPr>
          <w:p w:rsidR="0070716A" w:rsidRPr="0024563C" w:rsidRDefault="0070716A" w:rsidP="0070716A">
            <w:pPr>
              <w:rPr>
                <w:b/>
              </w:rPr>
            </w:pPr>
            <w:r w:rsidRPr="0024563C">
              <w:rPr>
                <w:b/>
              </w:rPr>
              <w:t>16</w:t>
            </w:r>
          </w:p>
        </w:tc>
        <w:tc>
          <w:tcPr>
            <w:tcW w:w="3301" w:type="dxa"/>
          </w:tcPr>
          <w:p w:rsidR="0070716A" w:rsidRPr="0024563C" w:rsidRDefault="0070716A" w:rsidP="0070716A">
            <w:pPr>
              <w:rPr>
                <w:b/>
              </w:rPr>
            </w:pPr>
            <w:r w:rsidRPr="0024563C">
              <w:rPr>
                <w:b/>
              </w:rPr>
              <w:t>Контрольный урок</w:t>
            </w:r>
          </w:p>
        </w:tc>
        <w:tc>
          <w:tcPr>
            <w:tcW w:w="1091" w:type="dxa"/>
          </w:tcPr>
          <w:p w:rsidR="0070716A" w:rsidRPr="0024563C" w:rsidRDefault="0070716A" w:rsidP="0070716A">
            <w:pPr>
              <w:jc w:val="center"/>
              <w:rPr>
                <w:lang w:val="en-US"/>
              </w:rPr>
            </w:pPr>
            <w:r w:rsidRPr="0024563C">
              <w:rPr>
                <w:lang w:val="en-US"/>
              </w:rPr>
              <w:t>1</w:t>
            </w:r>
          </w:p>
        </w:tc>
        <w:tc>
          <w:tcPr>
            <w:tcW w:w="968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1813" w:type="dxa"/>
          </w:tcPr>
          <w:p w:rsidR="0070716A" w:rsidRPr="0024563C" w:rsidRDefault="0070716A" w:rsidP="0070716A"/>
        </w:tc>
      </w:tr>
      <w:tr w:rsidR="0070716A" w:rsidRPr="0024563C" w:rsidTr="0070716A">
        <w:trPr>
          <w:tblHeader/>
        </w:trPr>
        <w:tc>
          <w:tcPr>
            <w:tcW w:w="816" w:type="dxa"/>
          </w:tcPr>
          <w:p w:rsidR="0070716A" w:rsidRPr="0024563C" w:rsidRDefault="0070716A" w:rsidP="0070716A"/>
        </w:tc>
        <w:tc>
          <w:tcPr>
            <w:tcW w:w="3301" w:type="dxa"/>
          </w:tcPr>
          <w:p w:rsidR="0070716A" w:rsidRPr="0024563C" w:rsidRDefault="0070716A" w:rsidP="0070716A">
            <w:pPr>
              <w:rPr>
                <w:b/>
              </w:rPr>
            </w:pPr>
            <w:r w:rsidRPr="0024563C">
              <w:rPr>
                <w:b/>
              </w:rPr>
              <w:t>Итого</w:t>
            </w:r>
          </w:p>
        </w:tc>
        <w:tc>
          <w:tcPr>
            <w:tcW w:w="1091" w:type="dxa"/>
          </w:tcPr>
          <w:p w:rsidR="0070716A" w:rsidRPr="0024563C" w:rsidRDefault="0070716A" w:rsidP="0070716A">
            <w:pPr>
              <w:jc w:val="center"/>
              <w:rPr>
                <w:b/>
              </w:rPr>
            </w:pPr>
            <w:r w:rsidRPr="0024563C">
              <w:rPr>
                <w:b/>
              </w:rPr>
              <w:t>68</w:t>
            </w:r>
          </w:p>
        </w:tc>
        <w:tc>
          <w:tcPr>
            <w:tcW w:w="968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1813" w:type="dxa"/>
          </w:tcPr>
          <w:p w:rsidR="0070716A" w:rsidRPr="0024563C" w:rsidRDefault="0070716A" w:rsidP="0070716A"/>
        </w:tc>
      </w:tr>
    </w:tbl>
    <w:p w:rsidR="0023643B" w:rsidRPr="0024563C" w:rsidRDefault="0023643B" w:rsidP="00FF6728">
      <w:pPr>
        <w:rPr>
          <w:b/>
          <w:bCs/>
          <w:color w:val="000000"/>
        </w:rPr>
      </w:pPr>
    </w:p>
    <w:p w:rsidR="00932E16" w:rsidRPr="0024563C" w:rsidRDefault="0023643B" w:rsidP="00932E16">
      <w:pPr>
        <w:pStyle w:val="4"/>
        <w:ind w:left="0" w:firstLine="0"/>
        <w:rPr>
          <w:b/>
          <w:sz w:val="24"/>
        </w:rPr>
      </w:pPr>
      <w:r w:rsidRPr="0024563C">
        <w:rPr>
          <w:b/>
          <w:sz w:val="24"/>
        </w:rPr>
        <w:t>4 класс - 2</w:t>
      </w:r>
      <w:r w:rsidR="00932E16" w:rsidRPr="0024563C">
        <w:rPr>
          <w:b/>
          <w:sz w:val="24"/>
        </w:rPr>
        <w:t xml:space="preserve"> часа в неделю (</w:t>
      </w:r>
      <w:r w:rsidRPr="0024563C">
        <w:rPr>
          <w:b/>
          <w:sz w:val="24"/>
        </w:rPr>
        <w:t>68 часов</w:t>
      </w:r>
      <w:r w:rsidR="00932E16" w:rsidRPr="0024563C">
        <w:rPr>
          <w:b/>
          <w:sz w:val="24"/>
        </w:rPr>
        <w:t>)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3260"/>
        <w:gridCol w:w="1134"/>
        <w:gridCol w:w="993"/>
        <w:gridCol w:w="850"/>
        <w:gridCol w:w="992"/>
        <w:gridCol w:w="1843"/>
      </w:tblGrid>
      <w:tr w:rsidR="0023643B" w:rsidRPr="0024563C" w:rsidTr="0070716A">
        <w:trPr>
          <w:tblHeader/>
        </w:trPr>
        <w:tc>
          <w:tcPr>
            <w:tcW w:w="851" w:type="dxa"/>
          </w:tcPr>
          <w:p w:rsidR="0023643B" w:rsidRPr="0024563C" w:rsidRDefault="0023643B" w:rsidP="00A863F8">
            <w:pPr>
              <w:rPr>
                <w:b/>
              </w:rPr>
            </w:pPr>
            <w:r w:rsidRPr="0024563C">
              <w:rPr>
                <w:b/>
              </w:rPr>
              <w:t xml:space="preserve">№ </w:t>
            </w:r>
          </w:p>
        </w:tc>
        <w:tc>
          <w:tcPr>
            <w:tcW w:w="3260" w:type="dxa"/>
          </w:tcPr>
          <w:p w:rsidR="0023643B" w:rsidRPr="0024563C" w:rsidRDefault="0023643B" w:rsidP="00A863F8">
            <w:pPr>
              <w:jc w:val="center"/>
              <w:rPr>
                <w:b/>
              </w:rPr>
            </w:pPr>
            <w:r w:rsidRPr="0024563C">
              <w:rPr>
                <w:b/>
              </w:rPr>
              <w:t>Тема урока</w:t>
            </w:r>
          </w:p>
        </w:tc>
        <w:tc>
          <w:tcPr>
            <w:tcW w:w="2127" w:type="dxa"/>
            <w:gridSpan w:val="2"/>
          </w:tcPr>
          <w:p w:rsidR="0023643B" w:rsidRPr="0024563C" w:rsidRDefault="0023643B" w:rsidP="00A863F8">
            <w:pPr>
              <w:jc w:val="center"/>
              <w:rPr>
                <w:b/>
              </w:rPr>
            </w:pPr>
            <w:r w:rsidRPr="0024563C">
              <w:rPr>
                <w:b/>
              </w:rPr>
              <w:t>Кол-во часов</w:t>
            </w:r>
          </w:p>
        </w:tc>
        <w:tc>
          <w:tcPr>
            <w:tcW w:w="1842" w:type="dxa"/>
            <w:gridSpan w:val="2"/>
          </w:tcPr>
          <w:p w:rsidR="0023643B" w:rsidRPr="0024563C" w:rsidRDefault="0023643B" w:rsidP="00A863F8">
            <w:pPr>
              <w:jc w:val="center"/>
              <w:rPr>
                <w:b/>
              </w:rPr>
            </w:pPr>
            <w:r w:rsidRPr="0024563C">
              <w:rPr>
                <w:b/>
              </w:rPr>
              <w:t>Дата</w:t>
            </w:r>
          </w:p>
        </w:tc>
        <w:tc>
          <w:tcPr>
            <w:tcW w:w="1843" w:type="dxa"/>
          </w:tcPr>
          <w:p w:rsidR="0023643B" w:rsidRPr="0024563C" w:rsidRDefault="0023643B" w:rsidP="00A863F8">
            <w:pPr>
              <w:jc w:val="center"/>
              <w:rPr>
                <w:b/>
              </w:rPr>
            </w:pPr>
            <w:r w:rsidRPr="0024563C">
              <w:rPr>
                <w:b/>
              </w:rPr>
              <w:t>Примечания</w:t>
            </w:r>
          </w:p>
        </w:tc>
      </w:tr>
      <w:tr w:rsidR="0023643B" w:rsidRPr="0024563C" w:rsidTr="0070716A">
        <w:trPr>
          <w:tblHeader/>
        </w:trPr>
        <w:tc>
          <w:tcPr>
            <w:tcW w:w="851" w:type="dxa"/>
          </w:tcPr>
          <w:p w:rsidR="0023643B" w:rsidRPr="0024563C" w:rsidRDefault="0023643B" w:rsidP="00A863F8">
            <w:pPr>
              <w:rPr>
                <w:b/>
              </w:rPr>
            </w:pPr>
          </w:p>
        </w:tc>
        <w:tc>
          <w:tcPr>
            <w:tcW w:w="3260" w:type="dxa"/>
          </w:tcPr>
          <w:p w:rsidR="0023643B" w:rsidRPr="0024563C" w:rsidRDefault="0023643B" w:rsidP="00A863F8">
            <w:pPr>
              <w:rPr>
                <w:b/>
              </w:rPr>
            </w:pPr>
          </w:p>
        </w:tc>
        <w:tc>
          <w:tcPr>
            <w:tcW w:w="1134" w:type="dxa"/>
          </w:tcPr>
          <w:p w:rsidR="0023643B" w:rsidRPr="0024563C" w:rsidRDefault="0023643B" w:rsidP="00A863F8">
            <w:pPr>
              <w:jc w:val="center"/>
              <w:rPr>
                <w:b/>
              </w:rPr>
            </w:pPr>
            <w:r w:rsidRPr="0024563C">
              <w:rPr>
                <w:b/>
              </w:rPr>
              <w:t>План</w:t>
            </w:r>
          </w:p>
        </w:tc>
        <w:tc>
          <w:tcPr>
            <w:tcW w:w="993" w:type="dxa"/>
          </w:tcPr>
          <w:p w:rsidR="0023643B" w:rsidRPr="0024563C" w:rsidRDefault="0023643B" w:rsidP="00A863F8">
            <w:pPr>
              <w:jc w:val="center"/>
              <w:rPr>
                <w:b/>
              </w:rPr>
            </w:pPr>
            <w:r w:rsidRPr="0024563C">
              <w:rPr>
                <w:b/>
              </w:rPr>
              <w:t>Факт</w:t>
            </w:r>
          </w:p>
        </w:tc>
        <w:tc>
          <w:tcPr>
            <w:tcW w:w="850" w:type="dxa"/>
          </w:tcPr>
          <w:p w:rsidR="0023643B" w:rsidRPr="0024563C" w:rsidRDefault="0023643B" w:rsidP="00A863F8">
            <w:pPr>
              <w:jc w:val="center"/>
              <w:rPr>
                <w:b/>
              </w:rPr>
            </w:pPr>
            <w:r w:rsidRPr="0024563C">
              <w:rPr>
                <w:b/>
              </w:rPr>
              <w:t>План</w:t>
            </w:r>
          </w:p>
        </w:tc>
        <w:tc>
          <w:tcPr>
            <w:tcW w:w="992" w:type="dxa"/>
          </w:tcPr>
          <w:p w:rsidR="0023643B" w:rsidRPr="0024563C" w:rsidRDefault="0023643B" w:rsidP="00A863F8">
            <w:pPr>
              <w:jc w:val="center"/>
              <w:rPr>
                <w:b/>
              </w:rPr>
            </w:pPr>
            <w:r w:rsidRPr="0024563C">
              <w:rPr>
                <w:b/>
              </w:rPr>
              <w:t>Факт</w:t>
            </w:r>
          </w:p>
        </w:tc>
        <w:tc>
          <w:tcPr>
            <w:tcW w:w="1843" w:type="dxa"/>
          </w:tcPr>
          <w:p w:rsidR="0023643B" w:rsidRPr="0024563C" w:rsidRDefault="0023643B" w:rsidP="00A863F8">
            <w:pPr>
              <w:jc w:val="center"/>
              <w:rPr>
                <w:b/>
              </w:rPr>
            </w:pPr>
          </w:p>
        </w:tc>
      </w:tr>
      <w:tr w:rsidR="0023643B" w:rsidRPr="0024563C" w:rsidTr="0070716A">
        <w:trPr>
          <w:tblHeader/>
        </w:trPr>
        <w:tc>
          <w:tcPr>
            <w:tcW w:w="9923" w:type="dxa"/>
            <w:gridSpan w:val="7"/>
          </w:tcPr>
          <w:p w:rsidR="0023643B" w:rsidRPr="0024563C" w:rsidRDefault="0070716A" w:rsidP="0070716A">
            <w:pPr>
              <w:jc w:val="center"/>
              <w:rPr>
                <w:b/>
              </w:rPr>
            </w:pPr>
            <w:r w:rsidRPr="0024563C">
              <w:rPr>
                <w:b/>
              </w:rPr>
              <w:t xml:space="preserve">1 </w:t>
            </w:r>
            <w:r w:rsidR="00464276" w:rsidRPr="0024563C">
              <w:rPr>
                <w:b/>
              </w:rPr>
              <w:t>четверть</w:t>
            </w:r>
            <w:r w:rsidR="0023643B" w:rsidRPr="0024563C">
              <w:rPr>
                <w:b/>
              </w:rPr>
              <w:t xml:space="preserve">– </w:t>
            </w:r>
            <w:r w:rsidRPr="0024563C">
              <w:rPr>
                <w:b/>
              </w:rPr>
              <w:t>18</w:t>
            </w:r>
            <w:r w:rsidR="0023643B" w:rsidRPr="0024563C">
              <w:rPr>
                <w:b/>
              </w:rPr>
              <w:t xml:space="preserve"> час</w:t>
            </w:r>
            <w:r w:rsidRPr="0024563C">
              <w:rPr>
                <w:b/>
              </w:rPr>
              <w:t>ов</w:t>
            </w:r>
          </w:p>
        </w:tc>
      </w:tr>
      <w:tr w:rsidR="00A863F8" w:rsidRPr="0024563C" w:rsidTr="0070716A">
        <w:trPr>
          <w:tblHeader/>
        </w:trPr>
        <w:tc>
          <w:tcPr>
            <w:tcW w:w="851" w:type="dxa"/>
          </w:tcPr>
          <w:p w:rsidR="00A863F8" w:rsidRPr="0024563C" w:rsidRDefault="00A863F8" w:rsidP="00A863F8">
            <w:pPr>
              <w:jc w:val="both"/>
            </w:pPr>
            <w:r w:rsidRPr="0024563C">
              <w:t>1-2</w:t>
            </w:r>
          </w:p>
        </w:tc>
        <w:tc>
          <w:tcPr>
            <w:tcW w:w="3260" w:type="dxa"/>
          </w:tcPr>
          <w:p w:rsidR="00A863F8" w:rsidRPr="0024563C" w:rsidRDefault="00A863F8" w:rsidP="00A863F8">
            <w:r w:rsidRPr="0024563C">
              <w:t>Повторение тональностей до трёх знаков включительно.</w:t>
            </w:r>
          </w:p>
        </w:tc>
        <w:tc>
          <w:tcPr>
            <w:tcW w:w="1134" w:type="dxa"/>
          </w:tcPr>
          <w:p w:rsidR="00A863F8" w:rsidRPr="0024563C" w:rsidRDefault="00A863F8" w:rsidP="00A863F8">
            <w:pPr>
              <w:jc w:val="center"/>
            </w:pPr>
            <w:r w:rsidRPr="0024563C">
              <w:t>2</w:t>
            </w:r>
          </w:p>
        </w:tc>
        <w:tc>
          <w:tcPr>
            <w:tcW w:w="993" w:type="dxa"/>
          </w:tcPr>
          <w:p w:rsidR="00A863F8" w:rsidRPr="0024563C" w:rsidRDefault="00A863F8" w:rsidP="00A863F8"/>
        </w:tc>
        <w:tc>
          <w:tcPr>
            <w:tcW w:w="850" w:type="dxa"/>
          </w:tcPr>
          <w:p w:rsidR="00A863F8" w:rsidRPr="0024563C" w:rsidRDefault="00A863F8" w:rsidP="00A863F8"/>
        </w:tc>
        <w:tc>
          <w:tcPr>
            <w:tcW w:w="992" w:type="dxa"/>
          </w:tcPr>
          <w:p w:rsidR="00A863F8" w:rsidRPr="0024563C" w:rsidRDefault="00A863F8" w:rsidP="00A863F8"/>
        </w:tc>
        <w:tc>
          <w:tcPr>
            <w:tcW w:w="1843" w:type="dxa"/>
          </w:tcPr>
          <w:p w:rsidR="00A863F8" w:rsidRPr="0024563C" w:rsidRDefault="00A863F8" w:rsidP="00A863F8"/>
        </w:tc>
      </w:tr>
      <w:tr w:rsidR="00A863F8" w:rsidRPr="0024563C" w:rsidTr="0070716A">
        <w:trPr>
          <w:tblHeader/>
        </w:trPr>
        <w:tc>
          <w:tcPr>
            <w:tcW w:w="851" w:type="dxa"/>
          </w:tcPr>
          <w:p w:rsidR="00A863F8" w:rsidRPr="0024563C" w:rsidRDefault="00A863F8" w:rsidP="00A863F8">
            <w:pPr>
              <w:jc w:val="both"/>
            </w:pPr>
            <w:r w:rsidRPr="0024563C">
              <w:t>3-4</w:t>
            </w:r>
          </w:p>
        </w:tc>
        <w:tc>
          <w:tcPr>
            <w:tcW w:w="3260" w:type="dxa"/>
          </w:tcPr>
          <w:p w:rsidR="00A863F8" w:rsidRPr="0024563C" w:rsidRDefault="00A863F8" w:rsidP="00A863F8">
            <w:r w:rsidRPr="0024563C">
              <w:t>Главные трезвучия с обращениями.</w:t>
            </w:r>
          </w:p>
        </w:tc>
        <w:tc>
          <w:tcPr>
            <w:tcW w:w="1134" w:type="dxa"/>
          </w:tcPr>
          <w:p w:rsidR="00A863F8" w:rsidRPr="0024563C" w:rsidRDefault="00A863F8" w:rsidP="00A863F8">
            <w:pPr>
              <w:jc w:val="center"/>
            </w:pPr>
            <w:r w:rsidRPr="0024563C">
              <w:t>2</w:t>
            </w:r>
          </w:p>
        </w:tc>
        <w:tc>
          <w:tcPr>
            <w:tcW w:w="993" w:type="dxa"/>
          </w:tcPr>
          <w:p w:rsidR="00A863F8" w:rsidRPr="0024563C" w:rsidRDefault="00A863F8" w:rsidP="00A863F8"/>
        </w:tc>
        <w:tc>
          <w:tcPr>
            <w:tcW w:w="850" w:type="dxa"/>
          </w:tcPr>
          <w:p w:rsidR="00A863F8" w:rsidRPr="0024563C" w:rsidRDefault="00A863F8" w:rsidP="00A863F8"/>
        </w:tc>
        <w:tc>
          <w:tcPr>
            <w:tcW w:w="992" w:type="dxa"/>
          </w:tcPr>
          <w:p w:rsidR="00A863F8" w:rsidRPr="0024563C" w:rsidRDefault="00A863F8" w:rsidP="00A863F8"/>
        </w:tc>
        <w:tc>
          <w:tcPr>
            <w:tcW w:w="1843" w:type="dxa"/>
          </w:tcPr>
          <w:p w:rsidR="00A863F8" w:rsidRPr="0024563C" w:rsidRDefault="00A863F8" w:rsidP="00A863F8"/>
        </w:tc>
      </w:tr>
      <w:tr w:rsidR="00A863F8" w:rsidRPr="0024563C" w:rsidTr="0070716A">
        <w:trPr>
          <w:tblHeader/>
        </w:trPr>
        <w:tc>
          <w:tcPr>
            <w:tcW w:w="851" w:type="dxa"/>
          </w:tcPr>
          <w:p w:rsidR="00A863F8" w:rsidRPr="0024563C" w:rsidRDefault="00A863F8" w:rsidP="00A863F8">
            <w:pPr>
              <w:jc w:val="both"/>
            </w:pPr>
            <w:r w:rsidRPr="0024563C">
              <w:t>5-6</w:t>
            </w:r>
          </w:p>
        </w:tc>
        <w:tc>
          <w:tcPr>
            <w:tcW w:w="3260" w:type="dxa"/>
          </w:tcPr>
          <w:p w:rsidR="00A863F8" w:rsidRPr="0024563C" w:rsidRDefault="00A863F8" w:rsidP="00A863F8">
            <w:r w:rsidRPr="0024563C">
              <w:t>Работа в тональности Ми мажор.</w:t>
            </w:r>
          </w:p>
        </w:tc>
        <w:tc>
          <w:tcPr>
            <w:tcW w:w="1134" w:type="dxa"/>
          </w:tcPr>
          <w:p w:rsidR="00A863F8" w:rsidRPr="0024563C" w:rsidRDefault="00A863F8" w:rsidP="00A863F8">
            <w:pPr>
              <w:jc w:val="center"/>
            </w:pPr>
            <w:r w:rsidRPr="0024563C">
              <w:t>2</w:t>
            </w:r>
          </w:p>
        </w:tc>
        <w:tc>
          <w:tcPr>
            <w:tcW w:w="993" w:type="dxa"/>
          </w:tcPr>
          <w:p w:rsidR="00A863F8" w:rsidRPr="0024563C" w:rsidRDefault="00A863F8" w:rsidP="00A863F8"/>
        </w:tc>
        <w:tc>
          <w:tcPr>
            <w:tcW w:w="850" w:type="dxa"/>
          </w:tcPr>
          <w:p w:rsidR="00A863F8" w:rsidRPr="0024563C" w:rsidRDefault="00A863F8" w:rsidP="00A863F8"/>
        </w:tc>
        <w:tc>
          <w:tcPr>
            <w:tcW w:w="992" w:type="dxa"/>
          </w:tcPr>
          <w:p w:rsidR="00A863F8" w:rsidRPr="0024563C" w:rsidRDefault="00A863F8" w:rsidP="00A863F8"/>
        </w:tc>
        <w:tc>
          <w:tcPr>
            <w:tcW w:w="1843" w:type="dxa"/>
          </w:tcPr>
          <w:p w:rsidR="00A863F8" w:rsidRPr="0024563C" w:rsidRDefault="00A863F8" w:rsidP="00A863F8"/>
        </w:tc>
      </w:tr>
      <w:tr w:rsidR="00A863F8" w:rsidRPr="0024563C" w:rsidTr="0070716A">
        <w:trPr>
          <w:tblHeader/>
        </w:trPr>
        <w:tc>
          <w:tcPr>
            <w:tcW w:w="851" w:type="dxa"/>
          </w:tcPr>
          <w:p w:rsidR="00A863F8" w:rsidRPr="0024563C" w:rsidRDefault="00A863F8" w:rsidP="00A863F8">
            <w:pPr>
              <w:jc w:val="both"/>
            </w:pPr>
            <w:r w:rsidRPr="0024563C">
              <w:t>7-8</w:t>
            </w:r>
          </w:p>
        </w:tc>
        <w:tc>
          <w:tcPr>
            <w:tcW w:w="3260" w:type="dxa"/>
          </w:tcPr>
          <w:p w:rsidR="00A863F8" w:rsidRPr="0024563C" w:rsidRDefault="00A863F8" w:rsidP="00A863F8">
            <w:r w:rsidRPr="0024563C">
              <w:t>Пунктирный ритм.</w:t>
            </w:r>
          </w:p>
        </w:tc>
        <w:tc>
          <w:tcPr>
            <w:tcW w:w="1134" w:type="dxa"/>
          </w:tcPr>
          <w:p w:rsidR="00A863F8" w:rsidRPr="0024563C" w:rsidRDefault="00A863F8" w:rsidP="00A863F8">
            <w:pPr>
              <w:jc w:val="center"/>
            </w:pPr>
            <w:r w:rsidRPr="0024563C">
              <w:t>2</w:t>
            </w:r>
          </w:p>
        </w:tc>
        <w:tc>
          <w:tcPr>
            <w:tcW w:w="993" w:type="dxa"/>
          </w:tcPr>
          <w:p w:rsidR="00A863F8" w:rsidRPr="0024563C" w:rsidRDefault="00A863F8" w:rsidP="00A863F8"/>
        </w:tc>
        <w:tc>
          <w:tcPr>
            <w:tcW w:w="850" w:type="dxa"/>
          </w:tcPr>
          <w:p w:rsidR="00A863F8" w:rsidRPr="0024563C" w:rsidRDefault="00A863F8" w:rsidP="00A863F8"/>
        </w:tc>
        <w:tc>
          <w:tcPr>
            <w:tcW w:w="992" w:type="dxa"/>
          </w:tcPr>
          <w:p w:rsidR="00A863F8" w:rsidRPr="0024563C" w:rsidRDefault="00A863F8" w:rsidP="00A863F8"/>
        </w:tc>
        <w:tc>
          <w:tcPr>
            <w:tcW w:w="1843" w:type="dxa"/>
          </w:tcPr>
          <w:p w:rsidR="00A863F8" w:rsidRPr="0024563C" w:rsidRDefault="00A863F8" w:rsidP="00A863F8"/>
        </w:tc>
      </w:tr>
      <w:tr w:rsidR="00A863F8" w:rsidRPr="0024563C" w:rsidTr="0070716A">
        <w:trPr>
          <w:tblHeader/>
        </w:trPr>
        <w:tc>
          <w:tcPr>
            <w:tcW w:w="851" w:type="dxa"/>
          </w:tcPr>
          <w:p w:rsidR="00A863F8" w:rsidRPr="0024563C" w:rsidRDefault="00A863F8" w:rsidP="00A863F8">
            <w:pPr>
              <w:jc w:val="both"/>
            </w:pPr>
            <w:r w:rsidRPr="0024563C">
              <w:t>9-10</w:t>
            </w:r>
          </w:p>
        </w:tc>
        <w:tc>
          <w:tcPr>
            <w:tcW w:w="3260" w:type="dxa"/>
          </w:tcPr>
          <w:p w:rsidR="00A863F8" w:rsidRPr="0024563C" w:rsidRDefault="00A863F8" w:rsidP="00A863F8">
            <w:r w:rsidRPr="0024563C">
              <w:t xml:space="preserve">Тональность </w:t>
            </w:r>
            <w:proofErr w:type="gramStart"/>
            <w:r w:rsidRPr="0024563C">
              <w:t>до диез</w:t>
            </w:r>
            <w:proofErr w:type="gramEnd"/>
            <w:r w:rsidRPr="0024563C">
              <w:t xml:space="preserve"> минор.</w:t>
            </w:r>
          </w:p>
        </w:tc>
        <w:tc>
          <w:tcPr>
            <w:tcW w:w="1134" w:type="dxa"/>
          </w:tcPr>
          <w:p w:rsidR="00A863F8" w:rsidRPr="0024563C" w:rsidRDefault="00A863F8" w:rsidP="00A863F8">
            <w:pPr>
              <w:jc w:val="center"/>
            </w:pPr>
            <w:r w:rsidRPr="0024563C">
              <w:t>2</w:t>
            </w:r>
          </w:p>
        </w:tc>
        <w:tc>
          <w:tcPr>
            <w:tcW w:w="993" w:type="dxa"/>
          </w:tcPr>
          <w:p w:rsidR="00A863F8" w:rsidRPr="0024563C" w:rsidRDefault="00A863F8" w:rsidP="00A863F8"/>
        </w:tc>
        <w:tc>
          <w:tcPr>
            <w:tcW w:w="850" w:type="dxa"/>
          </w:tcPr>
          <w:p w:rsidR="00A863F8" w:rsidRPr="0024563C" w:rsidRDefault="00A863F8" w:rsidP="00A863F8"/>
        </w:tc>
        <w:tc>
          <w:tcPr>
            <w:tcW w:w="992" w:type="dxa"/>
          </w:tcPr>
          <w:p w:rsidR="00A863F8" w:rsidRPr="0024563C" w:rsidRDefault="00A863F8" w:rsidP="00A863F8"/>
        </w:tc>
        <w:tc>
          <w:tcPr>
            <w:tcW w:w="1843" w:type="dxa"/>
          </w:tcPr>
          <w:p w:rsidR="00A863F8" w:rsidRPr="0024563C" w:rsidRDefault="00A863F8" w:rsidP="00A863F8"/>
        </w:tc>
      </w:tr>
      <w:tr w:rsidR="00A863F8" w:rsidRPr="0024563C" w:rsidTr="0070716A">
        <w:trPr>
          <w:tblHeader/>
        </w:trPr>
        <w:tc>
          <w:tcPr>
            <w:tcW w:w="851" w:type="dxa"/>
          </w:tcPr>
          <w:p w:rsidR="00A863F8" w:rsidRPr="0024563C" w:rsidRDefault="00A863F8" w:rsidP="00A863F8">
            <w:pPr>
              <w:jc w:val="both"/>
            </w:pPr>
            <w:r w:rsidRPr="0024563C">
              <w:t>11-12</w:t>
            </w:r>
          </w:p>
        </w:tc>
        <w:tc>
          <w:tcPr>
            <w:tcW w:w="3260" w:type="dxa"/>
          </w:tcPr>
          <w:p w:rsidR="00A863F8" w:rsidRPr="0024563C" w:rsidRDefault="00A863F8" w:rsidP="00A863F8">
            <w:r w:rsidRPr="0024563C">
              <w:t>Мажорное трезвучие, минорное трезвучие от звука.</w:t>
            </w:r>
          </w:p>
        </w:tc>
        <w:tc>
          <w:tcPr>
            <w:tcW w:w="1134" w:type="dxa"/>
          </w:tcPr>
          <w:p w:rsidR="00A863F8" w:rsidRPr="0024563C" w:rsidRDefault="00A863F8" w:rsidP="00A863F8">
            <w:pPr>
              <w:jc w:val="center"/>
            </w:pPr>
            <w:r w:rsidRPr="0024563C">
              <w:t>2</w:t>
            </w:r>
          </w:p>
        </w:tc>
        <w:tc>
          <w:tcPr>
            <w:tcW w:w="993" w:type="dxa"/>
          </w:tcPr>
          <w:p w:rsidR="00A863F8" w:rsidRPr="0024563C" w:rsidRDefault="00A863F8" w:rsidP="00A863F8"/>
        </w:tc>
        <w:tc>
          <w:tcPr>
            <w:tcW w:w="850" w:type="dxa"/>
          </w:tcPr>
          <w:p w:rsidR="00A863F8" w:rsidRPr="0024563C" w:rsidRDefault="00A863F8" w:rsidP="00A863F8"/>
        </w:tc>
        <w:tc>
          <w:tcPr>
            <w:tcW w:w="992" w:type="dxa"/>
          </w:tcPr>
          <w:p w:rsidR="00A863F8" w:rsidRPr="0024563C" w:rsidRDefault="00A863F8" w:rsidP="00A863F8"/>
        </w:tc>
        <w:tc>
          <w:tcPr>
            <w:tcW w:w="1843" w:type="dxa"/>
          </w:tcPr>
          <w:p w:rsidR="00A863F8" w:rsidRPr="0024563C" w:rsidRDefault="00A863F8" w:rsidP="00A863F8"/>
        </w:tc>
      </w:tr>
      <w:tr w:rsidR="00A863F8" w:rsidRPr="0024563C" w:rsidTr="0070716A">
        <w:trPr>
          <w:tblHeader/>
        </w:trPr>
        <w:tc>
          <w:tcPr>
            <w:tcW w:w="851" w:type="dxa"/>
          </w:tcPr>
          <w:p w:rsidR="00A863F8" w:rsidRPr="0024563C" w:rsidRDefault="00A863F8" w:rsidP="00A863F8">
            <w:pPr>
              <w:jc w:val="both"/>
            </w:pPr>
            <w:r w:rsidRPr="0024563C">
              <w:t>13-14</w:t>
            </w:r>
          </w:p>
        </w:tc>
        <w:tc>
          <w:tcPr>
            <w:tcW w:w="3260" w:type="dxa"/>
          </w:tcPr>
          <w:p w:rsidR="00A863F8" w:rsidRPr="0024563C" w:rsidRDefault="00A863F8" w:rsidP="00A863F8">
            <w:r w:rsidRPr="0024563C">
              <w:t>Триоль.</w:t>
            </w:r>
          </w:p>
        </w:tc>
        <w:tc>
          <w:tcPr>
            <w:tcW w:w="1134" w:type="dxa"/>
          </w:tcPr>
          <w:p w:rsidR="00A863F8" w:rsidRPr="0024563C" w:rsidRDefault="00A863F8" w:rsidP="00A863F8">
            <w:pPr>
              <w:jc w:val="center"/>
            </w:pPr>
            <w:r w:rsidRPr="0024563C">
              <w:t>2</w:t>
            </w:r>
          </w:p>
        </w:tc>
        <w:tc>
          <w:tcPr>
            <w:tcW w:w="993" w:type="dxa"/>
          </w:tcPr>
          <w:p w:rsidR="00A863F8" w:rsidRPr="0024563C" w:rsidRDefault="00A863F8" w:rsidP="00A863F8"/>
        </w:tc>
        <w:tc>
          <w:tcPr>
            <w:tcW w:w="850" w:type="dxa"/>
          </w:tcPr>
          <w:p w:rsidR="00A863F8" w:rsidRPr="0024563C" w:rsidRDefault="00A863F8" w:rsidP="00A863F8"/>
        </w:tc>
        <w:tc>
          <w:tcPr>
            <w:tcW w:w="992" w:type="dxa"/>
          </w:tcPr>
          <w:p w:rsidR="00A863F8" w:rsidRPr="0024563C" w:rsidRDefault="00A863F8" w:rsidP="00A863F8"/>
        </w:tc>
        <w:tc>
          <w:tcPr>
            <w:tcW w:w="1843" w:type="dxa"/>
          </w:tcPr>
          <w:p w:rsidR="00A863F8" w:rsidRPr="0024563C" w:rsidRDefault="00A863F8" w:rsidP="00A863F8"/>
        </w:tc>
      </w:tr>
      <w:tr w:rsidR="00A863F8" w:rsidRPr="0024563C" w:rsidTr="0070716A">
        <w:trPr>
          <w:tblHeader/>
        </w:trPr>
        <w:tc>
          <w:tcPr>
            <w:tcW w:w="851" w:type="dxa"/>
          </w:tcPr>
          <w:p w:rsidR="00A863F8" w:rsidRPr="0024563C" w:rsidRDefault="00A863F8" w:rsidP="00A863F8">
            <w:pPr>
              <w:jc w:val="both"/>
              <w:rPr>
                <w:b/>
              </w:rPr>
            </w:pPr>
            <w:r w:rsidRPr="0024563C">
              <w:rPr>
                <w:b/>
              </w:rPr>
              <w:t>15-16</w:t>
            </w:r>
          </w:p>
        </w:tc>
        <w:tc>
          <w:tcPr>
            <w:tcW w:w="3260" w:type="dxa"/>
          </w:tcPr>
          <w:p w:rsidR="00A863F8" w:rsidRPr="0024563C" w:rsidRDefault="00A863F8" w:rsidP="00A863F8">
            <w:pPr>
              <w:rPr>
                <w:b/>
              </w:rPr>
            </w:pPr>
            <w:r w:rsidRPr="0024563C">
              <w:rPr>
                <w:b/>
              </w:rPr>
              <w:t>Контрольный урок.</w:t>
            </w:r>
          </w:p>
        </w:tc>
        <w:tc>
          <w:tcPr>
            <w:tcW w:w="1134" w:type="dxa"/>
          </w:tcPr>
          <w:p w:rsidR="00A863F8" w:rsidRPr="0024563C" w:rsidRDefault="00A863F8" w:rsidP="00A863F8">
            <w:pPr>
              <w:jc w:val="center"/>
            </w:pPr>
            <w:r w:rsidRPr="0024563C">
              <w:t>2</w:t>
            </w:r>
          </w:p>
        </w:tc>
        <w:tc>
          <w:tcPr>
            <w:tcW w:w="993" w:type="dxa"/>
          </w:tcPr>
          <w:p w:rsidR="00A863F8" w:rsidRPr="0024563C" w:rsidRDefault="00A863F8" w:rsidP="00A863F8"/>
        </w:tc>
        <w:tc>
          <w:tcPr>
            <w:tcW w:w="850" w:type="dxa"/>
          </w:tcPr>
          <w:p w:rsidR="00A863F8" w:rsidRPr="0024563C" w:rsidRDefault="00A863F8" w:rsidP="00A863F8"/>
        </w:tc>
        <w:tc>
          <w:tcPr>
            <w:tcW w:w="992" w:type="dxa"/>
          </w:tcPr>
          <w:p w:rsidR="00A863F8" w:rsidRPr="0024563C" w:rsidRDefault="00A863F8" w:rsidP="00A863F8"/>
        </w:tc>
        <w:tc>
          <w:tcPr>
            <w:tcW w:w="1843" w:type="dxa"/>
          </w:tcPr>
          <w:p w:rsidR="00A863F8" w:rsidRPr="0024563C" w:rsidRDefault="00A863F8" w:rsidP="00A863F8"/>
        </w:tc>
      </w:tr>
      <w:tr w:rsidR="00A863F8" w:rsidRPr="0024563C" w:rsidTr="0070716A">
        <w:trPr>
          <w:tblHeader/>
        </w:trPr>
        <w:tc>
          <w:tcPr>
            <w:tcW w:w="851" w:type="dxa"/>
          </w:tcPr>
          <w:p w:rsidR="00A863F8" w:rsidRPr="0024563C" w:rsidRDefault="00A863F8" w:rsidP="00A863F8">
            <w:pPr>
              <w:jc w:val="both"/>
            </w:pPr>
            <w:r w:rsidRPr="0024563C">
              <w:t>17-18</w:t>
            </w:r>
          </w:p>
        </w:tc>
        <w:tc>
          <w:tcPr>
            <w:tcW w:w="3260" w:type="dxa"/>
          </w:tcPr>
          <w:p w:rsidR="00A863F8" w:rsidRPr="0024563C" w:rsidRDefault="00A863F8" w:rsidP="00A863F8">
            <w:r w:rsidRPr="0024563C">
              <w:t>Секвенция.</w:t>
            </w:r>
          </w:p>
        </w:tc>
        <w:tc>
          <w:tcPr>
            <w:tcW w:w="1134" w:type="dxa"/>
          </w:tcPr>
          <w:p w:rsidR="00A863F8" w:rsidRPr="0024563C" w:rsidRDefault="00A863F8" w:rsidP="00A863F8">
            <w:pPr>
              <w:jc w:val="center"/>
            </w:pPr>
            <w:r w:rsidRPr="0024563C">
              <w:t>2</w:t>
            </w:r>
          </w:p>
        </w:tc>
        <w:tc>
          <w:tcPr>
            <w:tcW w:w="993" w:type="dxa"/>
          </w:tcPr>
          <w:p w:rsidR="00A863F8" w:rsidRPr="0024563C" w:rsidRDefault="00A863F8" w:rsidP="00A863F8"/>
        </w:tc>
        <w:tc>
          <w:tcPr>
            <w:tcW w:w="850" w:type="dxa"/>
          </w:tcPr>
          <w:p w:rsidR="00A863F8" w:rsidRPr="0024563C" w:rsidRDefault="00A863F8" w:rsidP="00A863F8"/>
        </w:tc>
        <w:tc>
          <w:tcPr>
            <w:tcW w:w="992" w:type="dxa"/>
          </w:tcPr>
          <w:p w:rsidR="00A863F8" w:rsidRPr="0024563C" w:rsidRDefault="00A863F8" w:rsidP="00A863F8"/>
        </w:tc>
        <w:tc>
          <w:tcPr>
            <w:tcW w:w="1843" w:type="dxa"/>
          </w:tcPr>
          <w:p w:rsidR="00A863F8" w:rsidRPr="0024563C" w:rsidRDefault="00A863F8" w:rsidP="00A863F8"/>
        </w:tc>
      </w:tr>
      <w:tr w:rsidR="00464276" w:rsidRPr="0024563C" w:rsidTr="00E35A13">
        <w:trPr>
          <w:tblHeader/>
        </w:trPr>
        <w:tc>
          <w:tcPr>
            <w:tcW w:w="9923" w:type="dxa"/>
            <w:gridSpan w:val="7"/>
          </w:tcPr>
          <w:p w:rsidR="00464276" w:rsidRPr="0024563C" w:rsidRDefault="00464276" w:rsidP="00464276">
            <w:pPr>
              <w:jc w:val="center"/>
              <w:rPr>
                <w:b/>
              </w:rPr>
            </w:pPr>
            <w:r w:rsidRPr="0024563C">
              <w:rPr>
                <w:b/>
              </w:rPr>
              <w:t>2 четверть – 14 часов</w:t>
            </w:r>
          </w:p>
        </w:tc>
      </w:tr>
      <w:tr w:rsidR="00464276" w:rsidRPr="0024563C" w:rsidTr="0070716A">
        <w:trPr>
          <w:tblHeader/>
        </w:trPr>
        <w:tc>
          <w:tcPr>
            <w:tcW w:w="851" w:type="dxa"/>
          </w:tcPr>
          <w:p w:rsidR="00464276" w:rsidRPr="0024563C" w:rsidRDefault="00464276" w:rsidP="00464276">
            <w:pPr>
              <w:jc w:val="both"/>
            </w:pPr>
            <w:r w:rsidRPr="0024563C">
              <w:lastRenderedPageBreak/>
              <w:t>1-2</w:t>
            </w:r>
          </w:p>
        </w:tc>
        <w:tc>
          <w:tcPr>
            <w:tcW w:w="3260" w:type="dxa"/>
          </w:tcPr>
          <w:p w:rsidR="00464276" w:rsidRPr="0024563C" w:rsidRDefault="00464276" w:rsidP="00464276">
            <w:r w:rsidRPr="0024563C">
              <w:t xml:space="preserve"> Тритоны. Гармонический мажор.</w:t>
            </w:r>
          </w:p>
        </w:tc>
        <w:tc>
          <w:tcPr>
            <w:tcW w:w="1134" w:type="dxa"/>
          </w:tcPr>
          <w:p w:rsidR="00464276" w:rsidRPr="0024563C" w:rsidRDefault="00464276" w:rsidP="00464276">
            <w:pPr>
              <w:jc w:val="center"/>
            </w:pPr>
            <w:r w:rsidRPr="0024563C">
              <w:t>2</w:t>
            </w:r>
          </w:p>
        </w:tc>
        <w:tc>
          <w:tcPr>
            <w:tcW w:w="993" w:type="dxa"/>
          </w:tcPr>
          <w:p w:rsidR="00464276" w:rsidRPr="0024563C" w:rsidRDefault="00464276" w:rsidP="00464276"/>
        </w:tc>
        <w:tc>
          <w:tcPr>
            <w:tcW w:w="850" w:type="dxa"/>
          </w:tcPr>
          <w:p w:rsidR="00464276" w:rsidRPr="0024563C" w:rsidRDefault="00464276" w:rsidP="00464276"/>
        </w:tc>
        <w:tc>
          <w:tcPr>
            <w:tcW w:w="992" w:type="dxa"/>
          </w:tcPr>
          <w:p w:rsidR="00464276" w:rsidRPr="0024563C" w:rsidRDefault="00464276" w:rsidP="00464276"/>
        </w:tc>
        <w:tc>
          <w:tcPr>
            <w:tcW w:w="1843" w:type="dxa"/>
          </w:tcPr>
          <w:p w:rsidR="00464276" w:rsidRPr="0024563C" w:rsidRDefault="00464276" w:rsidP="00464276"/>
        </w:tc>
      </w:tr>
      <w:tr w:rsidR="00464276" w:rsidRPr="0024563C" w:rsidTr="0070716A">
        <w:trPr>
          <w:tblHeader/>
        </w:trPr>
        <w:tc>
          <w:tcPr>
            <w:tcW w:w="851" w:type="dxa"/>
          </w:tcPr>
          <w:p w:rsidR="00464276" w:rsidRPr="0024563C" w:rsidRDefault="00464276" w:rsidP="00464276">
            <w:pPr>
              <w:jc w:val="both"/>
            </w:pPr>
            <w:r w:rsidRPr="0024563C">
              <w:t>3-4</w:t>
            </w:r>
          </w:p>
        </w:tc>
        <w:tc>
          <w:tcPr>
            <w:tcW w:w="3260" w:type="dxa"/>
          </w:tcPr>
          <w:p w:rsidR="00464276" w:rsidRPr="0024563C" w:rsidRDefault="00464276" w:rsidP="00464276">
            <w:r w:rsidRPr="0024563C">
              <w:t>Тритоны в мажоре и миноре.</w:t>
            </w:r>
          </w:p>
        </w:tc>
        <w:tc>
          <w:tcPr>
            <w:tcW w:w="1134" w:type="dxa"/>
          </w:tcPr>
          <w:p w:rsidR="00464276" w:rsidRPr="0024563C" w:rsidRDefault="00464276" w:rsidP="00464276">
            <w:pPr>
              <w:jc w:val="center"/>
            </w:pPr>
            <w:r w:rsidRPr="0024563C">
              <w:t>2</w:t>
            </w:r>
          </w:p>
        </w:tc>
        <w:tc>
          <w:tcPr>
            <w:tcW w:w="993" w:type="dxa"/>
          </w:tcPr>
          <w:p w:rsidR="00464276" w:rsidRPr="0024563C" w:rsidRDefault="00464276" w:rsidP="00464276"/>
        </w:tc>
        <w:tc>
          <w:tcPr>
            <w:tcW w:w="850" w:type="dxa"/>
          </w:tcPr>
          <w:p w:rsidR="00464276" w:rsidRPr="0024563C" w:rsidRDefault="00464276" w:rsidP="00464276"/>
        </w:tc>
        <w:tc>
          <w:tcPr>
            <w:tcW w:w="992" w:type="dxa"/>
          </w:tcPr>
          <w:p w:rsidR="00464276" w:rsidRPr="0024563C" w:rsidRDefault="00464276" w:rsidP="00464276"/>
        </w:tc>
        <w:tc>
          <w:tcPr>
            <w:tcW w:w="1843" w:type="dxa"/>
          </w:tcPr>
          <w:p w:rsidR="00464276" w:rsidRPr="0024563C" w:rsidRDefault="00464276" w:rsidP="00464276"/>
        </w:tc>
      </w:tr>
      <w:tr w:rsidR="00464276" w:rsidRPr="0024563C" w:rsidTr="0070716A">
        <w:trPr>
          <w:tblHeader/>
        </w:trPr>
        <w:tc>
          <w:tcPr>
            <w:tcW w:w="851" w:type="dxa"/>
          </w:tcPr>
          <w:p w:rsidR="00464276" w:rsidRPr="0024563C" w:rsidRDefault="00464276" w:rsidP="00464276">
            <w:pPr>
              <w:jc w:val="both"/>
            </w:pPr>
            <w:r w:rsidRPr="0024563C">
              <w:t>5-6</w:t>
            </w:r>
          </w:p>
        </w:tc>
        <w:tc>
          <w:tcPr>
            <w:tcW w:w="3260" w:type="dxa"/>
          </w:tcPr>
          <w:p w:rsidR="00464276" w:rsidRPr="0024563C" w:rsidRDefault="00464276" w:rsidP="00464276">
            <w:r w:rsidRPr="0024563C">
              <w:t>Тональность Ля бемоль мажор. Аккордовые последовательности.</w:t>
            </w:r>
          </w:p>
        </w:tc>
        <w:tc>
          <w:tcPr>
            <w:tcW w:w="1134" w:type="dxa"/>
          </w:tcPr>
          <w:p w:rsidR="00464276" w:rsidRPr="0024563C" w:rsidRDefault="00464276" w:rsidP="00464276">
            <w:pPr>
              <w:jc w:val="center"/>
            </w:pPr>
            <w:r w:rsidRPr="0024563C">
              <w:t>2</w:t>
            </w:r>
          </w:p>
        </w:tc>
        <w:tc>
          <w:tcPr>
            <w:tcW w:w="993" w:type="dxa"/>
          </w:tcPr>
          <w:p w:rsidR="00464276" w:rsidRPr="0024563C" w:rsidRDefault="00464276" w:rsidP="00464276"/>
        </w:tc>
        <w:tc>
          <w:tcPr>
            <w:tcW w:w="850" w:type="dxa"/>
          </w:tcPr>
          <w:p w:rsidR="00464276" w:rsidRPr="0024563C" w:rsidRDefault="00464276" w:rsidP="00464276"/>
        </w:tc>
        <w:tc>
          <w:tcPr>
            <w:tcW w:w="992" w:type="dxa"/>
          </w:tcPr>
          <w:p w:rsidR="00464276" w:rsidRPr="0024563C" w:rsidRDefault="00464276" w:rsidP="00464276"/>
        </w:tc>
        <w:tc>
          <w:tcPr>
            <w:tcW w:w="1843" w:type="dxa"/>
          </w:tcPr>
          <w:p w:rsidR="00464276" w:rsidRPr="0024563C" w:rsidRDefault="00464276" w:rsidP="00464276"/>
        </w:tc>
      </w:tr>
      <w:tr w:rsidR="00464276" w:rsidRPr="0024563C" w:rsidTr="0070716A">
        <w:trPr>
          <w:tblHeader/>
        </w:trPr>
        <w:tc>
          <w:tcPr>
            <w:tcW w:w="851" w:type="dxa"/>
          </w:tcPr>
          <w:p w:rsidR="00464276" w:rsidRPr="0024563C" w:rsidRDefault="00464276" w:rsidP="00464276">
            <w:pPr>
              <w:jc w:val="both"/>
            </w:pPr>
            <w:r w:rsidRPr="0024563C">
              <w:t>7-8</w:t>
            </w:r>
          </w:p>
        </w:tc>
        <w:tc>
          <w:tcPr>
            <w:tcW w:w="3260" w:type="dxa"/>
          </w:tcPr>
          <w:p w:rsidR="00464276" w:rsidRPr="0024563C" w:rsidRDefault="00464276" w:rsidP="00464276">
            <w:r w:rsidRPr="0024563C">
              <w:t>Размер 6/8. Группировки.</w:t>
            </w:r>
          </w:p>
        </w:tc>
        <w:tc>
          <w:tcPr>
            <w:tcW w:w="1134" w:type="dxa"/>
          </w:tcPr>
          <w:p w:rsidR="00464276" w:rsidRPr="0024563C" w:rsidRDefault="00464276" w:rsidP="00464276">
            <w:pPr>
              <w:jc w:val="center"/>
            </w:pPr>
            <w:r w:rsidRPr="0024563C">
              <w:t>2</w:t>
            </w:r>
          </w:p>
        </w:tc>
        <w:tc>
          <w:tcPr>
            <w:tcW w:w="993" w:type="dxa"/>
          </w:tcPr>
          <w:p w:rsidR="00464276" w:rsidRPr="0024563C" w:rsidRDefault="00464276" w:rsidP="00464276"/>
        </w:tc>
        <w:tc>
          <w:tcPr>
            <w:tcW w:w="850" w:type="dxa"/>
          </w:tcPr>
          <w:p w:rsidR="00464276" w:rsidRPr="0024563C" w:rsidRDefault="00464276" w:rsidP="00464276"/>
        </w:tc>
        <w:tc>
          <w:tcPr>
            <w:tcW w:w="992" w:type="dxa"/>
          </w:tcPr>
          <w:p w:rsidR="00464276" w:rsidRPr="0024563C" w:rsidRDefault="00464276" w:rsidP="00464276"/>
        </w:tc>
        <w:tc>
          <w:tcPr>
            <w:tcW w:w="1843" w:type="dxa"/>
          </w:tcPr>
          <w:p w:rsidR="00464276" w:rsidRPr="0024563C" w:rsidRDefault="00464276" w:rsidP="00464276"/>
        </w:tc>
      </w:tr>
      <w:tr w:rsidR="00464276" w:rsidRPr="0024563C" w:rsidTr="0070716A">
        <w:trPr>
          <w:tblHeader/>
        </w:trPr>
        <w:tc>
          <w:tcPr>
            <w:tcW w:w="851" w:type="dxa"/>
          </w:tcPr>
          <w:p w:rsidR="00464276" w:rsidRPr="0024563C" w:rsidRDefault="00464276" w:rsidP="00464276">
            <w:pPr>
              <w:jc w:val="both"/>
            </w:pPr>
            <w:r w:rsidRPr="0024563C">
              <w:t>9-10</w:t>
            </w:r>
          </w:p>
        </w:tc>
        <w:tc>
          <w:tcPr>
            <w:tcW w:w="3260" w:type="dxa"/>
          </w:tcPr>
          <w:p w:rsidR="00464276" w:rsidRPr="0024563C" w:rsidRDefault="00464276" w:rsidP="00464276">
            <w:r w:rsidRPr="0024563C">
              <w:t>Отклонение, модуляция.</w:t>
            </w:r>
          </w:p>
        </w:tc>
        <w:tc>
          <w:tcPr>
            <w:tcW w:w="1134" w:type="dxa"/>
          </w:tcPr>
          <w:p w:rsidR="00464276" w:rsidRPr="0024563C" w:rsidRDefault="00464276" w:rsidP="00464276">
            <w:pPr>
              <w:jc w:val="center"/>
            </w:pPr>
            <w:r w:rsidRPr="0024563C">
              <w:t>2</w:t>
            </w:r>
          </w:p>
        </w:tc>
        <w:tc>
          <w:tcPr>
            <w:tcW w:w="993" w:type="dxa"/>
          </w:tcPr>
          <w:p w:rsidR="00464276" w:rsidRPr="0024563C" w:rsidRDefault="00464276" w:rsidP="00464276"/>
        </w:tc>
        <w:tc>
          <w:tcPr>
            <w:tcW w:w="850" w:type="dxa"/>
          </w:tcPr>
          <w:p w:rsidR="00464276" w:rsidRPr="0024563C" w:rsidRDefault="00464276" w:rsidP="00464276"/>
        </w:tc>
        <w:tc>
          <w:tcPr>
            <w:tcW w:w="992" w:type="dxa"/>
          </w:tcPr>
          <w:p w:rsidR="00464276" w:rsidRPr="0024563C" w:rsidRDefault="00464276" w:rsidP="00464276"/>
        </w:tc>
        <w:tc>
          <w:tcPr>
            <w:tcW w:w="1843" w:type="dxa"/>
          </w:tcPr>
          <w:p w:rsidR="00464276" w:rsidRPr="0024563C" w:rsidRDefault="00464276" w:rsidP="00464276"/>
        </w:tc>
      </w:tr>
      <w:tr w:rsidR="00464276" w:rsidRPr="0024563C" w:rsidTr="0070716A">
        <w:trPr>
          <w:tblHeader/>
        </w:trPr>
        <w:tc>
          <w:tcPr>
            <w:tcW w:w="851" w:type="dxa"/>
          </w:tcPr>
          <w:p w:rsidR="00464276" w:rsidRPr="0024563C" w:rsidRDefault="00464276" w:rsidP="00464276">
            <w:pPr>
              <w:jc w:val="both"/>
            </w:pPr>
            <w:r w:rsidRPr="0024563C">
              <w:t>11-12</w:t>
            </w:r>
          </w:p>
        </w:tc>
        <w:tc>
          <w:tcPr>
            <w:tcW w:w="3260" w:type="dxa"/>
          </w:tcPr>
          <w:p w:rsidR="00464276" w:rsidRPr="0024563C" w:rsidRDefault="00464276" w:rsidP="00464276">
            <w:r w:rsidRPr="0024563C">
              <w:t>Синкопа.</w:t>
            </w:r>
          </w:p>
        </w:tc>
        <w:tc>
          <w:tcPr>
            <w:tcW w:w="1134" w:type="dxa"/>
          </w:tcPr>
          <w:p w:rsidR="00464276" w:rsidRPr="0024563C" w:rsidRDefault="00464276" w:rsidP="00464276">
            <w:pPr>
              <w:jc w:val="center"/>
            </w:pPr>
            <w:r w:rsidRPr="0024563C">
              <w:t>2</w:t>
            </w:r>
          </w:p>
        </w:tc>
        <w:tc>
          <w:tcPr>
            <w:tcW w:w="993" w:type="dxa"/>
          </w:tcPr>
          <w:p w:rsidR="00464276" w:rsidRPr="0024563C" w:rsidRDefault="00464276" w:rsidP="00464276"/>
        </w:tc>
        <w:tc>
          <w:tcPr>
            <w:tcW w:w="850" w:type="dxa"/>
          </w:tcPr>
          <w:p w:rsidR="00464276" w:rsidRPr="0024563C" w:rsidRDefault="00464276" w:rsidP="00464276"/>
        </w:tc>
        <w:tc>
          <w:tcPr>
            <w:tcW w:w="992" w:type="dxa"/>
          </w:tcPr>
          <w:p w:rsidR="00464276" w:rsidRPr="0024563C" w:rsidRDefault="00464276" w:rsidP="00464276"/>
        </w:tc>
        <w:tc>
          <w:tcPr>
            <w:tcW w:w="1843" w:type="dxa"/>
          </w:tcPr>
          <w:p w:rsidR="00464276" w:rsidRPr="0024563C" w:rsidRDefault="00464276" w:rsidP="00464276"/>
        </w:tc>
      </w:tr>
      <w:tr w:rsidR="00464276" w:rsidRPr="0024563C" w:rsidTr="0070716A">
        <w:trPr>
          <w:tblHeader/>
        </w:trPr>
        <w:tc>
          <w:tcPr>
            <w:tcW w:w="851" w:type="dxa"/>
          </w:tcPr>
          <w:p w:rsidR="00464276" w:rsidRPr="0024563C" w:rsidRDefault="00464276" w:rsidP="00464276">
            <w:pPr>
              <w:jc w:val="both"/>
              <w:rPr>
                <w:b/>
              </w:rPr>
            </w:pPr>
            <w:r w:rsidRPr="0024563C">
              <w:rPr>
                <w:b/>
              </w:rPr>
              <w:t>13-14</w:t>
            </w:r>
          </w:p>
        </w:tc>
        <w:tc>
          <w:tcPr>
            <w:tcW w:w="3260" w:type="dxa"/>
          </w:tcPr>
          <w:p w:rsidR="00464276" w:rsidRPr="0024563C" w:rsidRDefault="00464276" w:rsidP="00464276">
            <w:pPr>
              <w:rPr>
                <w:b/>
              </w:rPr>
            </w:pPr>
            <w:r w:rsidRPr="0024563C">
              <w:rPr>
                <w:b/>
              </w:rPr>
              <w:t>Контрольный урок.</w:t>
            </w:r>
          </w:p>
        </w:tc>
        <w:tc>
          <w:tcPr>
            <w:tcW w:w="1134" w:type="dxa"/>
          </w:tcPr>
          <w:p w:rsidR="00464276" w:rsidRPr="0024563C" w:rsidRDefault="00464276" w:rsidP="00464276">
            <w:pPr>
              <w:jc w:val="center"/>
            </w:pPr>
            <w:r w:rsidRPr="0024563C">
              <w:t>2</w:t>
            </w:r>
          </w:p>
        </w:tc>
        <w:tc>
          <w:tcPr>
            <w:tcW w:w="993" w:type="dxa"/>
          </w:tcPr>
          <w:p w:rsidR="00464276" w:rsidRPr="0024563C" w:rsidRDefault="00464276" w:rsidP="00464276"/>
        </w:tc>
        <w:tc>
          <w:tcPr>
            <w:tcW w:w="850" w:type="dxa"/>
          </w:tcPr>
          <w:p w:rsidR="00464276" w:rsidRPr="0024563C" w:rsidRDefault="00464276" w:rsidP="00464276"/>
        </w:tc>
        <w:tc>
          <w:tcPr>
            <w:tcW w:w="992" w:type="dxa"/>
          </w:tcPr>
          <w:p w:rsidR="00464276" w:rsidRPr="0024563C" w:rsidRDefault="00464276" w:rsidP="00464276"/>
        </w:tc>
        <w:tc>
          <w:tcPr>
            <w:tcW w:w="1843" w:type="dxa"/>
          </w:tcPr>
          <w:p w:rsidR="00464276" w:rsidRPr="0024563C" w:rsidRDefault="00464276" w:rsidP="00464276"/>
        </w:tc>
      </w:tr>
      <w:tr w:rsidR="00464276" w:rsidRPr="0024563C" w:rsidTr="0070716A">
        <w:trPr>
          <w:tblHeader/>
        </w:trPr>
        <w:tc>
          <w:tcPr>
            <w:tcW w:w="9923" w:type="dxa"/>
            <w:gridSpan w:val="7"/>
          </w:tcPr>
          <w:p w:rsidR="00464276" w:rsidRPr="0024563C" w:rsidRDefault="00464276" w:rsidP="00464276">
            <w:pPr>
              <w:jc w:val="center"/>
            </w:pPr>
            <w:r w:rsidRPr="0024563C">
              <w:rPr>
                <w:b/>
              </w:rPr>
              <w:t>3 четверть</w:t>
            </w:r>
            <w:r w:rsidRPr="0024563C">
              <w:t xml:space="preserve"> – </w:t>
            </w:r>
            <w:r w:rsidRPr="0024563C">
              <w:rPr>
                <w:b/>
              </w:rPr>
              <w:t>20 часов</w:t>
            </w:r>
          </w:p>
        </w:tc>
      </w:tr>
      <w:tr w:rsidR="00464276" w:rsidRPr="0024563C" w:rsidTr="0070716A">
        <w:trPr>
          <w:tblHeader/>
        </w:trPr>
        <w:tc>
          <w:tcPr>
            <w:tcW w:w="851" w:type="dxa"/>
          </w:tcPr>
          <w:p w:rsidR="00464276" w:rsidRPr="0024563C" w:rsidRDefault="00464276" w:rsidP="00464276">
            <w:pPr>
              <w:jc w:val="both"/>
            </w:pPr>
            <w:r w:rsidRPr="0024563C">
              <w:t>1-2</w:t>
            </w:r>
          </w:p>
        </w:tc>
        <w:tc>
          <w:tcPr>
            <w:tcW w:w="3260" w:type="dxa"/>
          </w:tcPr>
          <w:p w:rsidR="00464276" w:rsidRPr="0024563C" w:rsidRDefault="00464276" w:rsidP="00464276">
            <w:r w:rsidRPr="0024563C">
              <w:t>Работа над пунктирным ритмом во всех размерах.</w:t>
            </w:r>
          </w:p>
        </w:tc>
        <w:tc>
          <w:tcPr>
            <w:tcW w:w="1134" w:type="dxa"/>
          </w:tcPr>
          <w:p w:rsidR="00464276" w:rsidRPr="0024563C" w:rsidRDefault="00464276" w:rsidP="00464276">
            <w:pPr>
              <w:jc w:val="center"/>
            </w:pPr>
            <w:r w:rsidRPr="0024563C">
              <w:t>2</w:t>
            </w:r>
          </w:p>
        </w:tc>
        <w:tc>
          <w:tcPr>
            <w:tcW w:w="993" w:type="dxa"/>
          </w:tcPr>
          <w:p w:rsidR="00464276" w:rsidRPr="0024563C" w:rsidRDefault="00464276" w:rsidP="00464276"/>
        </w:tc>
        <w:tc>
          <w:tcPr>
            <w:tcW w:w="850" w:type="dxa"/>
          </w:tcPr>
          <w:p w:rsidR="00464276" w:rsidRPr="0024563C" w:rsidRDefault="00464276" w:rsidP="00464276"/>
        </w:tc>
        <w:tc>
          <w:tcPr>
            <w:tcW w:w="992" w:type="dxa"/>
          </w:tcPr>
          <w:p w:rsidR="00464276" w:rsidRPr="0024563C" w:rsidRDefault="00464276" w:rsidP="00464276"/>
        </w:tc>
        <w:tc>
          <w:tcPr>
            <w:tcW w:w="1843" w:type="dxa"/>
          </w:tcPr>
          <w:p w:rsidR="00464276" w:rsidRPr="0024563C" w:rsidRDefault="00464276" w:rsidP="00464276"/>
        </w:tc>
      </w:tr>
      <w:tr w:rsidR="00464276" w:rsidRPr="0024563C" w:rsidTr="0070716A">
        <w:trPr>
          <w:tblHeader/>
        </w:trPr>
        <w:tc>
          <w:tcPr>
            <w:tcW w:w="851" w:type="dxa"/>
          </w:tcPr>
          <w:p w:rsidR="00464276" w:rsidRPr="0024563C" w:rsidRDefault="00464276" w:rsidP="00464276">
            <w:pPr>
              <w:jc w:val="both"/>
            </w:pPr>
            <w:r w:rsidRPr="0024563C">
              <w:t>3-4</w:t>
            </w:r>
          </w:p>
        </w:tc>
        <w:tc>
          <w:tcPr>
            <w:tcW w:w="3260" w:type="dxa"/>
          </w:tcPr>
          <w:p w:rsidR="00464276" w:rsidRPr="0024563C" w:rsidRDefault="00464276" w:rsidP="00464276">
            <w:r w:rsidRPr="0024563C">
              <w:t>Тональность фа минор (3 вида). Триоль, синкопа.</w:t>
            </w:r>
          </w:p>
        </w:tc>
        <w:tc>
          <w:tcPr>
            <w:tcW w:w="1134" w:type="dxa"/>
          </w:tcPr>
          <w:p w:rsidR="00464276" w:rsidRPr="0024563C" w:rsidRDefault="00464276" w:rsidP="00464276">
            <w:pPr>
              <w:jc w:val="center"/>
            </w:pPr>
            <w:r w:rsidRPr="0024563C">
              <w:t>2</w:t>
            </w:r>
          </w:p>
        </w:tc>
        <w:tc>
          <w:tcPr>
            <w:tcW w:w="993" w:type="dxa"/>
          </w:tcPr>
          <w:p w:rsidR="00464276" w:rsidRPr="0024563C" w:rsidRDefault="00464276" w:rsidP="00464276"/>
        </w:tc>
        <w:tc>
          <w:tcPr>
            <w:tcW w:w="850" w:type="dxa"/>
          </w:tcPr>
          <w:p w:rsidR="00464276" w:rsidRPr="0024563C" w:rsidRDefault="00464276" w:rsidP="00464276"/>
        </w:tc>
        <w:tc>
          <w:tcPr>
            <w:tcW w:w="992" w:type="dxa"/>
          </w:tcPr>
          <w:p w:rsidR="00464276" w:rsidRPr="0024563C" w:rsidRDefault="00464276" w:rsidP="00464276"/>
        </w:tc>
        <w:tc>
          <w:tcPr>
            <w:tcW w:w="1843" w:type="dxa"/>
          </w:tcPr>
          <w:p w:rsidR="00464276" w:rsidRPr="0024563C" w:rsidRDefault="00464276" w:rsidP="00464276"/>
        </w:tc>
      </w:tr>
      <w:tr w:rsidR="00464276" w:rsidRPr="0024563C" w:rsidTr="0070716A">
        <w:trPr>
          <w:tblHeader/>
        </w:trPr>
        <w:tc>
          <w:tcPr>
            <w:tcW w:w="851" w:type="dxa"/>
          </w:tcPr>
          <w:p w:rsidR="00464276" w:rsidRPr="0024563C" w:rsidRDefault="00464276" w:rsidP="00464276">
            <w:pPr>
              <w:jc w:val="both"/>
            </w:pPr>
            <w:r w:rsidRPr="0024563C">
              <w:t>5-8</w:t>
            </w:r>
          </w:p>
        </w:tc>
        <w:tc>
          <w:tcPr>
            <w:tcW w:w="3260" w:type="dxa"/>
          </w:tcPr>
          <w:p w:rsidR="00464276" w:rsidRPr="0024563C" w:rsidRDefault="00464276" w:rsidP="00464276">
            <w:r w:rsidRPr="0024563C">
              <w:t>Пение и определение на слух основных гармонических оборотов.</w:t>
            </w:r>
          </w:p>
        </w:tc>
        <w:tc>
          <w:tcPr>
            <w:tcW w:w="1134" w:type="dxa"/>
          </w:tcPr>
          <w:p w:rsidR="00464276" w:rsidRPr="0024563C" w:rsidRDefault="00464276" w:rsidP="00464276">
            <w:pPr>
              <w:jc w:val="center"/>
            </w:pPr>
            <w:r w:rsidRPr="0024563C">
              <w:t>4</w:t>
            </w:r>
          </w:p>
        </w:tc>
        <w:tc>
          <w:tcPr>
            <w:tcW w:w="993" w:type="dxa"/>
          </w:tcPr>
          <w:p w:rsidR="00464276" w:rsidRPr="0024563C" w:rsidRDefault="00464276" w:rsidP="00464276"/>
        </w:tc>
        <w:tc>
          <w:tcPr>
            <w:tcW w:w="850" w:type="dxa"/>
          </w:tcPr>
          <w:p w:rsidR="00464276" w:rsidRPr="0024563C" w:rsidRDefault="00464276" w:rsidP="00464276"/>
        </w:tc>
        <w:tc>
          <w:tcPr>
            <w:tcW w:w="992" w:type="dxa"/>
          </w:tcPr>
          <w:p w:rsidR="00464276" w:rsidRPr="0024563C" w:rsidRDefault="00464276" w:rsidP="00464276"/>
        </w:tc>
        <w:tc>
          <w:tcPr>
            <w:tcW w:w="1843" w:type="dxa"/>
          </w:tcPr>
          <w:p w:rsidR="00464276" w:rsidRPr="0024563C" w:rsidRDefault="00464276" w:rsidP="00464276"/>
        </w:tc>
      </w:tr>
      <w:tr w:rsidR="00464276" w:rsidRPr="0024563C" w:rsidTr="0070716A">
        <w:trPr>
          <w:tblHeader/>
        </w:trPr>
        <w:tc>
          <w:tcPr>
            <w:tcW w:w="851" w:type="dxa"/>
          </w:tcPr>
          <w:p w:rsidR="00464276" w:rsidRPr="0024563C" w:rsidRDefault="00464276" w:rsidP="00464276">
            <w:pPr>
              <w:jc w:val="both"/>
            </w:pPr>
            <w:r w:rsidRPr="0024563C">
              <w:t>9-10</w:t>
            </w:r>
          </w:p>
        </w:tc>
        <w:tc>
          <w:tcPr>
            <w:tcW w:w="3260" w:type="dxa"/>
          </w:tcPr>
          <w:p w:rsidR="00464276" w:rsidRPr="0024563C" w:rsidRDefault="00464276" w:rsidP="00464276">
            <w:r w:rsidRPr="0024563C">
              <w:t>Сексты в тональностях мажора и минора.</w:t>
            </w:r>
          </w:p>
        </w:tc>
        <w:tc>
          <w:tcPr>
            <w:tcW w:w="1134" w:type="dxa"/>
          </w:tcPr>
          <w:p w:rsidR="00464276" w:rsidRPr="0024563C" w:rsidRDefault="00464276" w:rsidP="00464276">
            <w:pPr>
              <w:jc w:val="center"/>
            </w:pPr>
            <w:r w:rsidRPr="0024563C">
              <w:t>2</w:t>
            </w:r>
          </w:p>
        </w:tc>
        <w:tc>
          <w:tcPr>
            <w:tcW w:w="993" w:type="dxa"/>
          </w:tcPr>
          <w:p w:rsidR="00464276" w:rsidRPr="0024563C" w:rsidRDefault="00464276" w:rsidP="00464276"/>
        </w:tc>
        <w:tc>
          <w:tcPr>
            <w:tcW w:w="850" w:type="dxa"/>
          </w:tcPr>
          <w:p w:rsidR="00464276" w:rsidRPr="0024563C" w:rsidRDefault="00464276" w:rsidP="00464276"/>
        </w:tc>
        <w:tc>
          <w:tcPr>
            <w:tcW w:w="992" w:type="dxa"/>
          </w:tcPr>
          <w:p w:rsidR="00464276" w:rsidRPr="0024563C" w:rsidRDefault="00464276" w:rsidP="00464276"/>
        </w:tc>
        <w:tc>
          <w:tcPr>
            <w:tcW w:w="1843" w:type="dxa"/>
          </w:tcPr>
          <w:p w:rsidR="00464276" w:rsidRPr="0024563C" w:rsidRDefault="00464276" w:rsidP="00464276"/>
        </w:tc>
      </w:tr>
      <w:tr w:rsidR="00464276" w:rsidRPr="0024563C" w:rsidTr="0070716A">
        <w:trPr>
          <w:tblHeader/>
        </w:trPr>
        <w:tc>
          <w:tcPr>
            <w:tcW w:w="851" w:type="dxa"/>
          </w:tcPr>
          <w:p w:rsidR="00464276" w:rsidRPr="0024563C" w:rsidRDefault="00464276" w:rsidP="00464276">
            <w:pPr>
              <w:jc w:val="both"/>
            </w:pPr>
            <w:r w:rsidRPr="0024563C">
              <w:t>11-12</w:t>
            </w:r>
          </w:p>
        </w:tc>
        <w:tc>
          <w:tcPr>
            <w:tcW w:w="3260" w:type="dxa"/>
          </w:tcPr>
          <w:p w:rsidR="00464276" w:rsidRPr="0024563C" w:rsidRDefault="00464276" w:rsidP="00464276">
            <w:r w:rsidRPr="0024563C">
              <w:t>Септимы в тональностях мажора и минора.</w:t>
            </w:r>
          </w:p>
        </w:tc>
        <w:tc>
          <w:tcPr>
            <w:tcW w:w="1134" w:type="dxa"/>
          </w:tcPr>
          <w:p w:rsidR="00464276" w:rsidRPr="0024563C" w:rsidRDefault="00464276" w:rsidP="00464276">
            <w:pPr>
              <w:jc w:val="center"/>
            </w:pPr>
            <w:r w:rsidRPr="0024563C">
              <w:t>2</w:t>
            </w:r>
          </w:p>
        </w:tc>
        <w:tc>
          <w:tcPr>
            <w:tcW w:w="993" w:type="dxa"/>
          </w:tcPr>
          <w:p w:rsidR="00464276" w:rsidRPr="0024563C" w:rsidRDefault="00464276" w:rsidP="00464276"/>
        </w:tc>
        <w:tc>
          <w:tcPr>
            <w:tcW w:w="850" w:type="dxa"/>
          </w:tcPr>
          <w:p w:rsidR="00464276" w:rsidRPr="0024563C" w:rsidRDefault="00464276" w:rsidP="00464276"/>
        </w:tc>
        <w:tc>
          <w:tcPr>
            <w:tcW w:w="992" w:type="dxa"/>
          </w:tcPr>
          <w:p w:rsidR="00464276" w:rsidRPr="0024563C" w:rsidRDefault="00464276" w:rsidP="00464276"/>
        </w:tc>
        <w:tc>
          <w:tcPr>
            <w:tcW w:w="1843" w:type="dxa"/>
          </w:tcPr>
          <w:p w:rsidR="00464276" w:rsidRPr="0024563C" w:rsidRDefault="00464276" w:rsidP="00464276"/>
        </w:tc>
      </w:tr>
      <w:tr w:rsidR="00464276" w:rsidRPr="0024563C" w:rsidTr="0070716A">
        <w:trPr>
          <w:tblHeader/>
        </w:trPr>
        <w:tc>
          <w:tcPr>
            <w:tcW w:w="851" w:type="dxa"/>
          </w:tcPr>
          <w:p w:rsidR="00464276" w:rsidRPr="0024563C" w:rsidRDefault="00464276" w:rsidP="00464276">
            <w:pPr>
              <w:jc w:val="both"/>
            </w:pPr>
            <w:r w:rsidRPr="0024563C">
              <w:t>13-14</w:t>
            </w:r>
          </w:p>
        </w:tc>
        <w:tc>
          <w:tcPr>
            <w:tcW w:w="3260" w:type="dxa"/>
          </w:tcPr>
          <w:p w:rsidR="00464276" w:rsidRPr="0024563C" w:rsidRDefault="00464276" w:rsidP="00464276">
            <w:r w:rsidRPr="0024563C">
              <w:t>Обращения мажорного трезвучия.</w:t>
            </w:r>
          </w:p>
        </w:tc>
        <w:tc>
          <w:tcPr>
            <w:tcW w:w="1134" w:type="dxa"/>
          </w:tcPr>
          <w:p w:rsidR="00464276" w:rsidRPr="0024563C" w:rsidRDefault="00464276" w:rsidP="00464276">
            <w:pPr>
              <w:jc w:val="center"/>
            </w:pPr>
            <w:r w:rsidRPr="0024563C">
              <w:t>2</w:t>
            </w:r>
          </w:p>
        </w:tc>
        <w:tc>
          <w:tcPr>
            <w:tcW w:w="993" w:type="dxa"/>
          </w:tcPr>
          <w:p w:rsidR="00464276" w:rsidRPr="0024563C" w:rsidRDefault="00464276" w:rsidP="00464276"/>
        </w:tc>
        <w:tc>
          <w:tcPr>
            <w:tcW w:w="850" w:type="dxa"/>
          </w:tcPr>
          <w:p w:rsidR="00464276" w:rsidRPr="0024563C" w:rsidRDefault="00464276" w:rsidP="00464276"/>
        </w:tc>
        <w:tc>
          <w:tcPr>
            <w:tcW w:w="992" w:type="dxa"/>
          </w:tcPr>
          <w:p w:rsidR="00464276" w:rsidRPr="0024563C" w:rsidRDefault="00464276" w:rsidP="00464276"/>
        </w:tc>
        <w:tc>
          <w:tcPr>
            <w:tcW w:w="1843" w:type="dxa"/>
          </w:tcPr>
          <w:p w:rsidR="00464276" w:rsidRPr="0024563C" w:rsidRDefault="00464276" w:rsidP="00464276"/>
        </w:tc>
      </w:tr>
      <w:tr w:rsidR="00464276" w:rsidRPr="0024563C" w:rsidTr="0070716A">
        <w:trPr>
          <w:tblHeader/>
        </w:trPr>
        <w:tc>
          <w:tcPr>
            <w:tcW w:w="851" w:type="dxa"/>
          </w:tcPr>
          <w:p w:rsidR="00464276" w:rsidRPr="0024563C" w:rsidRDefault="00464276" w:rsidP="00464276">
            <w:pPr>
              <w:jc w:val="both"/>
            </w:pPr>
            <w:r w:rsidRPr="0024563C">
              <w:t>15-16</w:t>
            </w:r>
          </w:p>
        </w:tc>
        <w:tc>
          <w:tcPr>
            <w:tcW w:w="3260" w:type="dxa"/>
          </w:tcPr>
          <w:p w:rsidR="00464276" w:rsidRPr="0024563C" w:rsidRDefault="00464276" w:rsidP="00464276">
            <w:r w:rsidRPr="0024563C">
              <w:t>Обращения минорного трезвучия.</w:t>
            </w:r>
          </w:p>
        </w:tc>
        <w:tc>
          <w:tcPr>
            <w:tcW w:w="1134" w:type="dxa"/>
          </w:tcPr>
          <w:p w:rsidR="00464276" w:rsidRPr="0024563C" w:rsidRDefault="00464276" w:rsidP="00464276">
            <w:pPr>
              <w:jc w:val="center"/>
            </w:pPr>
            <w:r w:rsidRPr="0024563C">
              <w:t>2</w:t>
            </w:r>
          </w:p>
        </w:tc>
        <w:tc>
          <w:tcPr>
            <w:tcW w:w="993" w:type="dxa"/>
          </w:tcPr>
          <w:p w:rsidR="00464276" w:rsidRPr="0024563C" w:rsidRDefault="00464276" w:rsidP="00464276"/>
        </w:tc>
        <w:tc>
          <w:tcPr>
            <w:tcW w:w="850" w:type="dxa"/>
          </w:tcPr>
          <w:p w:rsidR="00464276" w:rsidRPr="0024563C" w:rsidRDefault="00464276" w:rsidP="00464276"/>
        </w:tc>
        <w:tc>
          <w:tcPr>
            <w:tcW w:w="992" w:type="dxa"/>
          </w:tcPr>
          <w:p w:rsidR="00464276" w:rsidRPr="0024563C" w:rsidRDefault="00464276" w:rsidP="00464276"/>
        </w:tc>
        <w:tc>
          <w:tcPr>
            <w:tcW w:w="1843" w:type="dxa"/>
          </w:tcPr>
          <w:p w:rsidR="00464276" w:rsidRPr="0024563C" w:rsidRDefault="00464276" w:rsidP="00464276"/>
        </w:tc>
      </w:tr>
      <w:tr w:rsidR="00464276" w:rsidRPr="0024563C" w:rsidTr="0070716A">
        <w:trPr>
          <w:tblHeader/>
        </w:trPr>
        <w:tc>
          <w:tcPr>
            <w:tcW w:w="851" w:type="dxa"/>
          </w:tcPr>
          <w:p w:rsidR="00464276" w:rsidRPr="0024563C" w:rsidRDefault="00464276" w:rsidP="00464276">
            <w:pPr>
              <w:jc w:val="both"/>
              <w:rPr>
                <w:b/>
              </w:rPr>
            </w:pPr>
            <w:r w:rsidRPr="0024563C">
              <w:rPr>
                <w:b/>
              </w:rPr>
              <w:t>17-18</w:t>
            </w:r>
          </w:p>
        </w:tc>
        <w:tc>
          <w:tcPr>
            <w:tcW w:w="3260" w:type="dxa"/>
          </w:tcPr>
          <w:p w:rsidR="00464276" w:rsidRPr="0024563C" w:rsidRDefault="00464276" w:rsidP="00464276">
            <w:pPr>
              <w:rPr>
                <w:b/>
              </w:rPr>
            </w:pPr>
            <w:r w:rsidRPr="0024563C">
              <w:rPr>
                <w:b/>
              </w:rPr>
              <w:t>Контрольный урок.</w:t>
            </w:r>
          </w:p>
        </w:tc>
        <w:tc>
          <w:tcPr>
            <w:tcW w:w="1134" w:type="dxa"/>
          </w:tcPr>
          <w:p w:rsidR="00464276" w:rsidRPr="0024563C" w:rsidRDefault="00464276" w:rsidP="00464276">
            <w:pPr>
              <w:jc w:val="center"/>
            </w:pPr>
            <w:r w:rsidRPr="0024563C">
              <w:t>2</w:t>
            </w:r>
          </w:p>
        </w:tc>
        <w:tc>
          <w:tcPr>
            <w:tcW w:w="993" w:type="dxa"/>
          </w:tcPr>
          <w:p w:rsidR="00464276" w:rsidRPr="0024563C" w:rsidRDefault="00464276" w:rsidP="00464276"/>
        </w:tc>
        <w:tc>
          <w:tcPr>
            <w:tcW w:w="850" w:type="dxa"/>
          </w:tcPr>
          <w:p w:rsidR="00464276" w:rsidRPr="0024563C" w:rsidRDefault="00464276" w:rsidP="00464276"/>
        </w:tc>
        <w:tc>
          <w:tcPr>
            <w:tcW w:w="992" w:type="dxa"/>
          </w:tcPr>
          <w:p w:rsidR="00464276" w:rsidRPr="0024563C" w:rsidRDefault="00464276" w:rsidP="00464276"/>
        </w:tc>
        <w:tc>
          <w:tcPr>
            <w:tcW w:w="1843" w:type="dxa"/>
          </w:tcPr>
          <w:p w:rsidR="00464276" w:rsidRPr="0024563C" w:rsidRDefault="00464276" w:rsidP="00464276"/>
        </w:tc>
      </w:tr>
      <w:tr w:rsidR="00464276" w:rsidRPr="0024563C" w:rsidTr="0070716A">
        <w:trPr>
          <w:tblHeader/>
        </w:trPr>
        <w:tc>
          <w:tcPr>
            <w:tcW w:w="851" w:type="dxa"/>
          </w:tcPr>
          <w:p w:rsidR="00464276" w:rsidRPr="0024563C" w:rsidRDefault="00464276" w:rsidP="00464276">
            <w:pPr>
              <w:jc w:val="both"/>
            </w:pPr>
            <w:r w:rsidRPr="0024563C">
              <w:t>19-20</w:t>
            </w:r>
          </w:p>
        </w:tc>
        <w:tc>
          <w:tcPr>
            <w:tcW w:w="3260" w:type="dxa"/>
          </w:tcPr>
          <w:p w:rsidR="00464276" w:rsidRPr="0024563C" w:rsidRDefault="00464276" w:rsidP="00464276">
            <w:r w:rsidRPr="0024563C">
              <w:t>Тональность Си мажор.</w:t>
            </w:r>
          </w:p>
        </w:tc>
        <w:tc>
          <w:tcPr>
            <w:tcW w:w="1134" w:type="dxa"/>
          </w:tcPr>
          <w:p w:rsidR="00464276" w:rsidRPr="0024563C" w:rsidRDefault="00464276" w:rsidP="00464276">
            <w:pPr>
              <w:jc w:val="center"/>
            </w:pPr>
            <w:r w:rsidRPr="0024563C">
              <w:t>2</w:t>
            </w:r>
          </w:p>
        </w:tc>
        <w:tc>
          <w:tcPr>
            <w:tcW w:w="993" w:type="dxa"/>
          </w:tcPr>
          <w:p w:rsidR="00464276" w:rsidRPr="0024563C" w:rsidRDefault="00464276" w:rsidP="00464276"/>
        </w:tc>
        <w:tc>
          <w:tcPr>
            <w:tcW w:w="850" w:type="dxa"/>
          </w:tcPr>
          <w:p w:rsidR="00464276" w:rsidRPr="0024563C" w:rsidRDefault="00464276" w:rsidP="00464276"/>
        </w:tc>
        <w:tc>
          <w:tcPr>
            <w:tcW w:w="992" w:type="dxa"/>
          </w:tcPr>
          <w:p w:rsidR="00464276" w:rsidRPr="0024563C" w:rsidRDefault="00464276" w:rsidP="00464276"/>
        </w:tc>
        <w:tc>
          <w:tcPr>
            <w:tcW w:w="1843" w:type="dxa"/>
          </w:tcPr>
          <w:p w:rsidR="00464276" w:rsidRPr="0024563C" w:rsidRDefault="00464276" w:rsidP="00464276"/>
        </w:tc>
      </w:tr>
      <w:tr w:rsidR="00464276" w:rsidRPr="0024563C" w:rsidTr="00D92EF1">
        <w:trPr>
          <w:tblHeader/>
        </w:trPr>
        <w:tc>
          <w:tcPr>
            <w:tcW w:w="9923" w:type="dxa"/>
            <w:gridSpan w:val="7"/>
          </w:tcPr>
          <w:p w:rsidR="00464276" w:rsidRPr="0024563C" w:rsidRDefault="00464276" w:rsidP="00C874B8">
            <w:pPr>
              <w:jc w:val="center"/>
            </w:pPr>
            <w:r w:rsidRPr="0024563C">
              <w:rPr>
                <w:b/>
              </w:rPr>
              <w:t>4 четверть</w:t>
            </w:r>
            <w:r w:rsidRPr="0024563C">
              <w:t xml:space="preserve"> – </w:t>
            </w:r>
            <w:r w:rsidRPr="0024563C">
              <w:rPr>
                <w:b/>
              </w:rPr>
              <w:t>1</w:t>
            </w:r>
            <w:r w:rsidR="00C874B8" w:rsidRPr="0024563C">
              <w:rPr>
                <w:b/>
              </w:rPr>
              <w:t>6</w:t>
            </w:r>
            <w:r w:rsidRPr="0024563C">
              <w:rPr>
                <w:b/>
              </w:rPr>
              <w:t xml:space="preserve"> часов</w:t>
            </w:r>
          </w:p>
        </w:tc>
      </w:tr>
      <w:tr w:rsidR="00464276" w:rsidRPr="0024563C" w:rsidTr="0070716A">
        <w:trPr>
          <w:tblHeader/>
        </w:trPr>
        <w:tc>
          <w:tcPr>
            <w:tcW w:w="851" w:type="dxa"/>
          </w:tcPr>
          <w:p w:rsidR="00464276" w:rsidRPr="0024563C" w:rsidRDefault="00464276" w:rsidP="00464276">
            <w:pPr>
              <w:jc w:val="both"/>
            </w:pPr>
            <w:r w:rsidRPr="0024563C">
              <w:t>1-2</w:t>
            </w:r>
          </w:p>
        </w:tc>
        <w:tc>
          <w:tcPr>
            <w:tcW w:w="3260" w:type="dxa"/>
          </w:tcPr>
          <w:p w:rsidR="00464276" w:rsidRPr="0024563C" w:rsidRDefault="00464276" w:rsidP="00464276">
            <w:r w:rsidRPr="0024563C">
              <w:t>Работа в тональности Си мажор.</w:t>
            </w:r>
          </w:p>
        </w:tc>
        <w:tc>
          <w:tcPr>
            <w:tcW w:w="1134" w:type="dxa"/>
          </w:tcPr>
          <w:p w:rsidR="00464276" w:rsidRPr="0024563C" w:rsidRDefault="00464276" w:rsidP="00464276">
            <w:pPr>
              <w:jc w:val="center"/>
            </w:pPr>
            <w:r w:rsidRPr="0024563C">
              <w:t>2</w:t>
            </w:r>
          </w:p>
        </w:tc>
        <w:tc>
          <w:tcPr>
            <w:tcW w:w="993" w:type="dxa"/>
          </w:tcPr>
          <w:p w:rsidR="00464276" w:rsidRPr="0024563C" w:rsidRDefault="00464276" w:rsidP="00464276"/>
        </w:tc>
        <w:tc>
          <w:tcPr>
            <w:tcW w:w="850" w:type="dxa"/>
          </w:tcPr>
          <w:p w:rsidR="00464276" w:rsidRPr="0024563C" w:rsidRDefault="00464276" w:rsidP="00464276"/>
        </w:tc>
        <w:tc>
          <w:tcPr>
            <w:tcW w:w="992" w:type="dxa"/>
          </w:tcPr>
          <w:p w:rsidR="00464276" w:rsidRPr="0024563C" w:rsidRDefault="00464276" w:rsidP="00464276"/>
        </w:tc>
        <w:tc>
          <w:tcPr>
            <w:tcW w:w="1843" w:type="dxa"/>
          </w:tcPr>
          <w:p w:rsidR="00464276" w:rsidRPr="0024563C" w:rsidRDefault="00464276" w:rsidP="00464276"/>
        </w:tc>
      </w:tr>
      <w:tr w:rsidR="00464276" w:rsidRPr="0024563C" w:rsidTr="0070716A">
        <w:trPr>
          <w:tblHeader/>
        </w:trPr>
        <w:tc>
          <w:tcPr>
            <w:tcW w:w="851" w:type="dxa"/>
          </w:tcPr>
          <w:p w:rsidR="00464276" w:rsidRPr="0024563C" w:rsidRDefault="00464276" w:rsidP="00464276">
            <w:pPr>
              <w:jc w:val="both"/>
            </w:pPr>
            <w:r w:rsidRPr="0024563C">
              <w:t>3-4</w:t>
            </w:r>
          </w:p>
        </w:tc>
        <w:tc>
          <w:tcPr>
            <w:tcW w:w="3260" w:type="dxa"/>
          </w:tcPr>
          <w:p w:rsidR="00464276" w:rsidRPr="0024563C" w:rsidRDefault="00464276" w:rsidP="00464276">
            <w:r w:rsidRPr="0024563C">
              <w:t>Септаккорд.</w:t>
            </w:r>
          </w:p>
        </w:tc>
        <w:tc>
          <w:tcPr>
            <w:tcW w:w="1134" w:type="dxa"/>
          </w:tcPr>
          <w:p w:rsidR="00464276" w:rsidRPr="0024563C" w:rsidRDefault="00464276" w:rsidP="00464276">
            <w:pPr>
              <w:jc w:val="center"/>
            </w:pPr>
            <w:r w:rsidRPr="0024563C">
              <w:t>2</w:t>
            </w:r>
          </w:p>
        </w:tc>
        <w:tc>
          <w:tcPr>
            <w:tcW w:w="993" w:type="dxa"/>
          </w:tcPr>
          <w:p w:rsidR="00464276" w:rsidRPr="0024563C" w:rsidRDefault="00464276" w:rsidP="00464276"/>
        </w:tc>
        <w:tc>
          <w:tcPr>
            <w:tcW w:w="850" w:type="dxa"/>
          </w:tcPr>
          <w:p w:rsidR="00464276" w:rsidRPr="0024563C" w:rsidRDefault="00464276" w:rsidP="00464276"/>
        </w:tc>
        <w:tc>
          <w:tcPr>
            <w:tcW w:w="992" w:type="dxa"/>
          </w:tcPr>
          <w:p w:rsidR="00464276" w:rsidRPr="0024563C" w:rsidRDefault="00464276" w:rsidP="00464276"/>
        </w:tc>
        <w:tc>
          <w:tcPr>
            <w:tcW w:w="1843" w:type="dxa"/>
          </w:tcPr>
          <w:p w:rsidR="00464276" w:rsidRPr="0024563C" w:rsidRDefault="00464276" w:rsidP="00464276"/>
        </w:tc>
      </w:tr>
      <w:tr w:rsidR="00464276" w:rsidRPr="0024563C" w:rsidTr="0070716A">
        <w:trPr>
          <w:tblHeader/>
        </w:trPr>
        <w:tc>
          <w:tcPr>
            <w:tcW w:w="851" w:type="dxa"/>
          </w:tcPr>
          <w:p w:rsidR="00464276" w:rsidRPr="0024563C" w:rsidRDefault="00464276" w:rsidP="00C874B8">
            <w:pPr>
              <w:jc w:val="both"/>
            </w:pPr>
            <w:r w:rsidRPr="0024563C">
              <w:t>5-</w:t>
            </w:r>
            <w:r w:rsidR="00C874B8" w:rsidRPr="0024563C">
              <w:t>6</w:t>
            </w:r>
          </w:p>
        </w:tc>
        <w:tc>
          <w:tcPr>
            <w:tcW w:w="3260" w:type="dxa"/>
          </w:tcPr>
          <w:p w:rsidR="00464276" w:rsidRPr="0024563C" w:rsidRDefault="00464276" w:rsidP="00464276">
            <w:r w:rsidRPr="0024563C">
              <w:t>Тональность соль диез минор.</w:t>
            </w:r>
          </w:p>
        </w:tc>
        <w:tc>
          <w:tcPr>
            <w:tcW w:w="1134" w:type="dxa"/>
          </w:tcPr>
          <w:p w:rsidR="00464276" w:rsidRPr="0024563C" w:rsidRDefault="00464276" w:rsidP="00464276">
            <w:pPr>
              <w:jc w:val="center"/>
            </w:pPr>
            <w:r w:rsidRPr="0024563C">
              <w:t>2</w:t>
            </w:r>
          </w:p>
        </w:tc>
        <w:tc>
          <w:tcPr>
            <w:tcW w:w="993" w:type="dxa"/>
          </w:tcPr>
          <w:p w:rsidR="00464276" w:rsidRPr="0024563C" w:rsidRDefault="00464276" w:rsidP="00464276"/>
        </w:tc>
        <w:tc>
          <w:tcPr>
            <w:tcW w:w="850" w:type="dxa"/>
          </w:tcPr>
          <w:p w:rsidR="00464276" w:rsidRPr="0024563C" w:rsidRDefault="00464276" w:rsidP="00464276"/>
        </w:tc>
        <w:tc>
          <w:tcPr>
            <w:tcW w:w="992" w:type="dxa"/>
          </w:tcPr>
          <w:p w:rsidR="00464276" w:rsidRPr="0024563C" w:rsidRDefault="00464276" w:rsidP="00464276"/>
        </w:tc>
        <w:tc>
          <w:tcPr>
            <w:tcW w:w="1843" w:type="dxa"/>
          </w:tcPr>
          <w:p w:rsidR="00464276" w:rsidRPr="0024563C" w:rsidRDefault="00464276" w:rsidP="00464276"/>
        </w:tc>
      </w:tr>
      <w:tr w:rsidR="00464276" w:rsidRPr="0024563C" w:rsidTr="0070716A">
        <w:trPr>
          <w:tblHeader/>
        </w:trPr>
        <w:tc>
          <w:tcPr>
            <w:tcW w:w="851" w:type="dxa"/>
          </w:tcPr>
          <w:p w:rsidR="00464276" w:rsidRPr="0024563C" w:rsidRDefault="00C874B8" w:rsidP="00C874B8">
            <w:pPr>
              <w:jc w:val="both"/>
            </w:pPr>
            <w:r w:rsidRPr="0024563C">
              <w:t>7</w:t>
            </w:r>
            <w:r w:rsidR="00464276" w:rsidRPr="0024563C">
              <w:t>-1</w:t>
            </w:r>
            <w:r w:rsidRPr="0024563C">
              <w:t>0</w:t>
            </w:r>
          </w:p>
        </w:tc>
        <w:tc>
          <w:tcPr>
            <w:tcW w:w="3260" w:type="dxa"/>
          </w:tcPr>
          <w:p w:rsidR="00464276" w:rsidRPr="0024563C" w:rsidRDefault="00464276" w:rsidP="00464276">
            <w:r w:rsidRPr="0024563C">
              <w:t>Доминантовый септаккорд в мажоре.</w:t>
            </w:r>
          </w:p>
        </w:tc>
        <w:tc>
          <w:tcPr>
            <w:tcW w:w="1134" w:type="dxa"/>
          </w:tcPr>
          <w:p w:rsidR="00464276" w:rsidRPr="0024563C" w:rsidRDefault="00464276" w:rsidP="00464276">
            <w:pPr>
              <w:jc w:val="center"/>
            </w:pPr>
            <w:r w:rsidRPr="0024563C">
              <w:t>4</w:t>
            </w:r>
          </w:p>
        </w:tc>
        <w:tc>
          <w:tcPr>
            <w:tcW w:w="993" w:type="dxa"/>
          </w:tcPr>
          <w:p w:rsidR="00464276" w:rsidRPr="0024563C" w:rsidRDefault="00464276" w:rsidP="00464276"/>
        </w:tc>
        <w:tc>
          <w:tcPr>
            <w:tcW w:w="850" w:type="dxa"/>
          </w:tcPr>
          <w:p w:rsidR="00464276" w:rsidRPr="0024563C" w:rsidRDefault="00464276" w:rsidP="00464276"/>
        </w:tc>
        <w:tc>
          <w:tcPr>
            <w:tcW w:w="992" w:type="dxa"/>
          </w:tcPr>
          <w:p w:rsidR="00464276" w:rsidRPr="0024563C" w:rsidRDefault="00464276" w:rsidP="00464276"/>
        </w:tc>
        <w:tc>
          <w:tcPr>
            <w:tcW w:w="1843" w:type="dxa"/>
          </w:tcPr>
          <w:p w:rsidR="00464276" w:rsidRPr="0024563C" w:rsidRDefault="00464276" w:rsidP="00464276"/>
        </w:tc>
      </w:tr>
      <w:tr w:rsidR="00464276" w:rsidRPr="0024563C" w:rsidTr="0070716A">
        <w:trPr>
          <w:tblHeader/>
        </w:trPr>
        <w:tc>
          <w:tcPr>
            <w:tcW w:w="851" w:type="dxa"/>
          </w:tcPr>
          <w:p w:rsidR="00464276" w:rsidRPr="0024563C" w:rsidRDefault="00464276" w:rsidP="00C874B8">
            <w:pPr>
              <w:jc w:val="both"/>
            </w:pPr>
            <w:r w:rsidRPr="0024563C">
              <w:t>1</w:t>
            </w:r>
            <w:r w:rsidR="00C874B8" w:rsidRPr="0024563C">
              <w:t>1</w:t>
            </w:r>
            <w:r w:rsidRPr="0024563C">
              <w:t>-1</w:t>
            </w:r>
            <w:r w:rsidR="00C874B8" w:rsidRPr="0024563C">
              <w:t>4</w:t>
            </w:r>
          </w:p>
        </w:tc>
        <w:tc>
          <w:tcPr>
            <w:tcW w:w="3260" w:type="dxa"/>
          </w:tcPr>
          <w:p w:rsidR="00464276" w:rsidRPr="0024563C" w:rsidRDefault="00464276" w:rsidP="00464276">
            <w:r w:rsidRPr="0024563C">
              <w:t>Доминантовый септаккорд в гармоническом миноре.</w:t>
            </w:r>
          </w:p>
        </w:tc>
        <w:tc>
          <w:tcPr>
            <w:tcW w:w="1134" w:type="dxa"/>
          </w:tcPr>
          <w:p w:rsidR="00464276" w:rsidRPr="0024563C" w:rsidRDefault="00464276" w:rsidP="00464276">
            <w:pPr>
              <w:jc w:val="center"/>
            </w:pPr>
            <w:r w:rsidRPr="0024563C">
              <w:t>4</w:t>
            </w:r>
          </w:p>
        </w:tc>
        <w:tc>
          <w:tcPr>
            <w:tcW w:w="993" w:type="dxa"/>
          </w:tcPr>
          <w:p w:rsidR="00464276" w:rsidRPr="0024563C" w:rsidRDefault="00464276" w:rsidP="00464276"/>
        </w:tc>
        <w:tc>
          <w:tcPr>
            <w:tcW w:w="850" w:type="dxa"/>
          </w:tcPr>
          <w:p w:rsidR="00464276" w:rsidRPr="0024563C" w:rsidRDefault="00464276" w:rsidP="00464276"/>
        </w:tc>
        <w:tc>
          <w:tcPr>
            <w:tcW w:w="992" w:type="dxa"/>
          </w:tcPr>
          <w:p w:rsidR="00464276" w:rsidRPr="0024563C" w:rsidRDefault="00464276" w:rsidP="00464276"/>
        </w:tc>
        <w:tc>
          <w:tcPr>
            <w:tcW w:w="1843" w:type="dxa"/>
          </w:tcPr>
          <w:p w:rsidR="00464276" w:rsidRPr="0024563C" w:rsidRDefault="00464276" w:rsidP="00464276"/>
        </w:tc>
      </w:tr>
      <w:tr w:rsidR="00464276" w:rsidRPr="0024563C" w:rsidTr="0070716A">
        <w:trPr>
          <w:trHeight w:val="195"/>
          <w:tblHeader/>
        </w:trPr>
        <w:tc>
          <w:tcPr>
            <w:tcW w:w="851" w:type="dxa"/>
          </w:tcPr>
          <w:p w:rsidR="00464276" w:rsidRPr="0024563C" w:rsidRDefault="00464276" w:rsidP="00C874B8">
            <w:pPr>
              <w:jc w:val="both"/>
              <w:rPr>
                <w:b/>
              </w:rPr>
            </w:pPr>
            <w:r w:rsidRPr="0024563C">
              <w:rPr>
                <w:b/>
              </w:rPr>
              <w:t>1</w:t>
            </w:r>
            <w:r w:rsidR="00C874B8" w:rsidRPr="0024563C">
              <w:rPr>
                <w:b/>
              </w:rPr>
              <w:t>5</w:t>
            </w:r>
            <w:r w:rsidRPr="0024563C">
              <w:rPr>
                <w:b/>
              </w:rPr>
              <w:t>-1</w:t>
            </w:r>
            <w:r w:rsidR="00C874B8" w:rsidRPr="0024563C">
              <w:rPr>
                <w:b/>
              </w:rPr>
              <w:t>6</w:t>
            </w:r>
          </w:p>
        </w:tc>
        <w:tc>
          <w:tcPr>
            <w:tcW w:w="3260" w:type="dxa"/>
          </w:tcPr>
          <w:p w:rsidR="00464276" w:rsidRPr="0024563C" w:rsidRDefault="00464276" w:rsidP="00464276">
            <w:pPr>
              <w:rPr>
                <w:b/>
                <w:highlight w:val="red"/>
              </w:rPr>
            </w:pPr>
            <w:r w:rsidRPr="0024563C">
              <w:rPr>
                <w:b/>
              </w:rPr>
              <w:t>Контрольный урок</w:t>
            </w:r>
          </w:p>
        </w:tc>
        <w:tc>
          <w:tcPr>
            <w:tcW w:w="1134" w:type="dxa"/>
          </w:tcPr>
          <w:p w:rsidR="00464276" w:rsidRPr="0024563C" w:rsidRDefault="00464276" w:rsidP="00464276">
            <w:pPr>
              <w:jc w:val="center"/>
            </w:pPr>
            <w:r w:rsidRPr="0024563C">
              <w:t>2</w:t>
            </w:r>
          </w:p>
        </w:tc>
        <w:tc>
          <w:tcPr>
            <w:tcW w:w="993" w:type="dxa"/>
          </w:tcPr>
          <w:p w:rsidR="00464276" w:rsidRPr="0024563C" w:rsidRDefault="00464276" w:rsidP="00464276"/>
        </w:tc>
        <w:tc>
          <w:tcPr>
            <w:tcW w:w="850" w:type="dxa"/>
          </w:tcPr>
          <w:p w:rsidR="00464276" w:rsidRPr="0024563C" w:rsidRDefault="00464276" w:rsidP="00464276"/>
        </w:tc>
        <w:tc>
          <w:tcPr>
            <w:tcW w:w="992" w:type="dxa"/>
          </w:tcPr>
          <w:p w:rsidR="00464276" w:rsidRPr="0024563C" w:rsidRDefault="00464276" w:rsidP="00464276"/>
        </w:tc>
        <w:tc>
          <w:tcPr>
            <w:tcW w:w="1843" w:type="dxa"/>
          </w:tcPr>
          <w:p w:rsidR="00464276" w:rsidRPr="0024563C" w:rsidRDefault="00464276" w:rsidP="00464276"/>
        </w:tc>
      </w:tr>
      <w:tr w:rsidR="00464276" w:rsidRPr="0024563C" w:rsidTr="0070716A">
        <w:trPr>
          <w:tblHeader/>
        </w:trPr>
        <w:tc>
          <w:tcPr>
            <w:tcW w:w="851" w:type="dxa"/>
          </w:tcPr>
          <w:p w:rsidR="00464276" w:rsidRPr="0024563C" w:rsidRDefault="00464276" w:rsidP="00464276">
            <w:pPr>
              <w:jc w:val="both"/>
            </w:pPr>
          </w:p>
        </w:tc>
        <w:tc>
          <w:tcPr>
            <w:tcW w:w="3260" w:type="dxa"/>
          </w:tcPr>
          <w:p w:rsidR="00464276" w:rsidRPr="0024563C" w:rsidRDefault="00464276" w:rsidP="00464276">
            <w:pPr>
              <w:rPr>
                <w:b/>
              </w:rPr>
            </w:pPr>
            <w:r w:rsidRPr="0024563C">
              <w:rPr>
                <w:b/>
              </w:rPr>
              <w:t>Итого</w:t>
            </w:r>
          </w:p>
        </w:tc>
        <w:tc>
          <w:tcPr>
            <w:tcW w:w="1134" w:type="dxa"/>
          </w:tcPr>
          <w:p w:rsidR="00464276" w:rsidRPr="0024563C" w:rsidRDefault="00464276" w:rsidP="00464276">
            <w:pPr>
              <w:jc w:val="center"/>
              <w:rPr>
                <w:b/>
              </w:rPr>
            </w:pPr>
            <w:r w:rsidRPr="0024563C">
              <w:rPr>
                <w:b/>
              </w:rPr>
              <w:t>68</w:t>
            </w:r>
          </w:p>
        </w:tc>
        <w:tc>
          <w:tcPr>
            <w:tcW w:w="993" w:type="dxa"/>
          </w:tcPr>
          <w:p w:rsidR="00464276" w:rsidRPr="0024563C" w:rsidRDefault="00464276" w:rsidP="00464276"/>
        </w:tc>
        <w:tc>
          <w:tcPr>
            <w:tcW w:w="850" w:type="dxa"/>
          </w:tcPr>
          <w:p w:rsidR="00464276" w:rsidRPr="0024563C" w:rsidRDefault="00464276" w:rsidP="00464276"/>
        </w:tc>
        <w:tc>
          <w:tcPr>
            <w:tcW w:w="992" w:type="dxa"/>
          </w:tcPr>
          <w:p w:rsidR="00464276" w:rsidRPr="0024563C" w:rsidRDefault="00464276" w:rsidP="00464276"/>
        </w:tc>
        <w:tc>
          <w:tcPr>
            <w:tcW w:w="1843" w:type="dxa"/>
          </w:tcPr>
          <w:p w:rsidR="00464276" w:rsidRPr="0024563C" w:rsidRDefault="00464276" w:rsidP="00464276"/>
        </w:tc>
      </w:tr>
    </w:tbl>
    <w:p w:rsidR="0023643B" w:rsidRPr="0024563C" w:rsidRDefault="0023643B" w:rsidP="00FF6728">
      <w:pPr>
        <w:rPr>
          <w:b/>
          <w:bCs/>
          <w:color w:val="000000"/>
        </w:rPr>
      </w:pPr>
    </w:p>
    <w:p w:rsidR="00A97833" w:rsidRPr="0024563C" w:rsidRDefault="00FB1040" w:rsidP="00A97833">
      <w:pPr>
        <w:pStyle w:val="2"/>
        <w:jc w:val="center"/>
        <w:rPr>
          <w:rFonts w:ascii="Times New Roman" w:hAnsi="Times New Roman"/>
          <w:i w:val="0"/>
          <w:sz w:val="24"/>
          <w:szCs w:val="24"/>
        </w:rPr>
      </w:pPr>
      <w:r w:rsidRPr="0024563C">
        <w:rPr>
          <w:rFonts w:ascii="Times New Roman" w:hAnsi="Times New Roman"/>
          <w:i w:val="0"/>
          <w:sz w:val="24"/>
          <w:szCs w:val="24"/>
        </w:rPr>
        <w:lastRenderedPageBreak/>
        <w:t>5</w:t>
      </w:r>
      <w:r w:rsidR="00B851FD" w:rsidRPr="0024563C">
        <w:rPr>
          <w:rFonts w:ascii="Times New Roman" w:hAnsi="Times New Roman"/>
          <w:i w:val="0"/>
          <w:sz w:val="24"/>
          <w:szCs w:val="24"/>
        </w:rPr>
        <w:t>. Учебно-методическое обеспечение и материально-техническое обеспечение образовательного процесса:</w:t>
      </w:r>
    </w:p>
    <w:p w:rsidR="00686AA4" w:rsidRPr="0024563C" w:rsidRDefault="00A97833" w:rsidP="006A1D06">
      <w:pPr>
        <w:pStyle w:val="3"/>
        <w:rPr>
          <w:rFonts w:ascii="Times New Roman" w:hAnsi="Times New Roman" w:cs="Times New Roman"/>
          <w:color w:val="auto"/>
        </w:rPr>
      </w:pPr>
      <w:r w:rsidRPr="0024563C">
        <w:rPr>
          <w:rFonts w:ascii="Times New Roman" w:hAnsi="Times New Roman" w:cs="Times New Roman"/>
          <w:color w:val="auto"/>
        </w:rPr>
        <w:t>Основная литература:</w:t>
      </w:r>
      <w:r w:rsidR="00DB5B66" w:rsidRPr="0024563C">
        <w:rPr>
          <w:rFonts w:ascii="Times New Roman" w:hAnsi="Times New Roman" w:cs="Times New Roman"/>
          <w:color w:val="auto"/>
        </w:rPr>
        <w:t xml:space="preserve"> </w:t>
      </w:r>
    </w:p>
    <w:p w:rsidR="00183FC7" w:rsidRPr="00183FC7" w:rsidRDefault="00183FC7" w:rsidP="00183FC7">
      <w:pPr>
        <w:autoSpaceDE w:val="0"/>
        <w:autoSpaceDN w:val="0"/>
        <w:adjustRightInd w:val="0"/>
        <w:jc w:val="both"/>
        <w:rPr>
          <w:color w:val="000000"/>
        </w:rPr>
      </w:pPr>
      <w:bookmarkStart w:id="1" w:name="bookmark39"/>
      <w:proofErr w:type="spellStart"/>
      <w:r w:rsidRPr="00183FC7">
        <w:rPr>
          <w:color w:val="000000"/>
        </w:rPr>
        <w:t>Металлиди</w:t>
      </w:r>
      <w:proofErr w:type="spellEnd"/>
      <w:r w:rsidRPr="00183FC7">
        <w:rPr>
          <w:color w:val="000000"/>
        </w:rPr>
        <w:t xml:space="preserve">, Ж. Сольфеджио. Мы играем, сочиняем и поем [Текст]: учебное пособие для 1 класса детской музыкальной школы / Ж. </w:t>
      </w:r>
      <w:proofErr w:type="spellStart"/>
      <w:r w:rsidRPr="00183FC7">
        <w:rPr>
          <w:color w:val="000000"/>
        </w:rPr>
        <w:t>Металлиди</w:t>
      </w:r>
      <w:proofErr w:type="spellEnd"/>
      <w:r w:rsidRPr="00183FC7">
        <w:rPr>
          <w:color w:val="000000"/>
        </w:rPr>
        <w:t xml:space="preserve">, А. </w:t>
      </w:r>
      <w:proofErr w:type="spellStart"/>
      <w:r w:rsidRPr="00183FC7">
        <w:rPr>
          <w:color w:val="000000"/>
        </w:rPr>
        <w:t>Перцовская</w:t>
      </w:r>
      <w:proofErr w:type="spellEnd"/>
      <w:r w:rsidRPr="00183FC7">
        <w:rPr>
          <w:color w:val="000000"/>
        </w:rPr>
        <w:t xml:space="preserve">; Ж. </w:t>
      </w:r>
      <w:proofErr w:type="spellStart"/>
      <w:r w:rsidRPr="00183FC7">
        <w:rPr>
          <w:color w:val="000000"/>
        </w:rPr>
        <w:t>Металлиди</w:t>
      </w:r>
      <w:proofErr w:type="spellEnd"/>
      <w:r w:rsidRPr="00183FC7">
        <w:rPr>
          <w:color w:val="000000"/>
        </w:rPr>
        <w:t xml:space="preserve">, А. </w:t>
      </w:r>
      <w:proofErr w:type="spellStart"/>
      <w:r w:rsidRPr="00183FC7">
        <w:rPr>
          <w:color w:val="000000"/>
        </w:rPr>
        <w:t>Перцовская</w:t>
      </w:r>
      <w:proofErr w:type="spellEnd"/>
      <w:r w:rsidRPr="00183FC7">
        <w:rPr>
          <w:color w:val="000000"/>
        </w:rPr>
        <w:t xml:space="preserve">. - Санкт-Петербург: Композитор, 2016. - 98 с. </w:t>
      </w:r>
    </w:p>
    <w:p w:rsidR="00183FC7" w:rsidRPr="00183FC7" w:rsidRDefault="00183FC7" w:rsidP="00183FC7">
      <w:pPr>
        <w:autoSpaceDE w:val="0"/>
        <w:autoSpaceDN w:val="0"/>
        <w:adjustRightInd w:val="0"/>
        <w:jc w:val="both"/>
        <w:rPr>
          <w:color w:val="000000"/>
        </w:rPr>
      </w:pPr>
      <w:proofErr w:type="spellStart"/>
      <w:r w:rsidRPr="00183FC7">
        <w:rPr>
          <w:color w:val="000000"/>
        </w:rPr>
        <w:t>Барабошкина</w:t>
      </w:r>
      <w:proofErr w:type="spellEnd"/>
      <w:r w:rsidRPr="00183FC7">
        <w:rPr>
          <w:color w:val="000000"/>
        </w:rPr>
        <w:t xml:space="preserve">, А. Сольфеджио. Для 1 класса детских музыкальных школ [Ноты]: учебное пособие / А. </w:t>
      </w:r>
      <w:proofErr w:type="spellStart"/>
      <w:r w:rsidRPr="00183FC7">
        <w:rPr>
          <w:color w:val="000000"/>
        </w:rPr>
        <w:t>Барабошкина</w:t>
      </w:r>
      <w:proofErr w:type="spellEnd"/>
      <w:r w:rsidRPr="00183FC7">
        <w:rPr>
          <w:color w:val="000000"/>
        </w:rPr>
        <w:t xml:space="preserve">; А. </w:t>
      </w:r>
      <w:proofErr w:type="spellStart"/>
      <w:r w:rsidRPr="00183FC7">
        <w:rPr>
          <w:color w:val="000000"/>
        </w:rPr>
        <w:t>Барабошкина</w:t>
      </w:r>
      <w:proofErr w:type="spellEnd"/>
      <w:r w:rsidRPr="00183FC7">
        <w:rPr>
          <w:color w:val="000000"/>
        </w:rPr>
        <w:t>. - Москва:</w:t>
      </w:r>
      <w:r>
        <w:rPr>
          <w:color w:val="000000"/>
        </w:rPr>
        <w:t xml:space="preserve"> Музыка, 2018. - 72 с. </w:t>
      </w:r>
    </w:p>
    <w:p w:rsidR="00183FC7" w:rsidRPr="00183FC7" w:rsidRDefault="00183FC7" w:rsidP="00183FC7">
      <w:pPr>
        <w:autoSpaceDE w:val="0"/>
        <w:autoSpaceDN w:val="0"/>
        <w:adjustRightInd w:val="0"/>
        <w:jc w:val="both"/>
        <w:rPr>
          <w:color w:val="000000"/>
        </w:rPr>
      </w:pPr>
      <w:proofErr w:type="spellStart"/>
      <w:r w:rsidRPr="00183FC7">
        <w:rPr>
          <w:color w:val="000000"/>
        </w:rPr>
        <w:t>Барабошкина</w:t>
      </w:r>
      <w:proofErr w:type="spellEnd"/>
      <w:r w:rsidRPr="00183FC7">
        <w:rPr>
          <w:color w:val="000000"/>
        </w:rPr>
        <w:t xml:space="preserve">, А. Сольфеджио для 2 класса детских музыкальных школ [Ноты]: учебное пособие / А. </w:t>
      </w:r>
      <w:proofErr w:type="spellStart"/>
      <w:r w:rsidRPr="00183FC7">
        <w:rPr>
          <w:color w:val="000000"/>
        </w:rPr>
        <w:t>Барабошкина</w:t>
      </w:r>
      <w:proofErr w:type="spellEnd"/>
      <w:r w:rsidRPr="00183FC7">
        <w:rPr>
          <w:color w:val="000000"/>
        </w:rPr>
        <w:t xml:space="preserve">; А. </w:t>
      </w:r>
      <w:proofErr w:type="spellStart"/>
      <w:r w:rsidRPr="00183FC7">
        <w:rPr>
          <w:color w:val="000000"/>
        </w:rPr>
        <w:t>Барабошкина</w:t>
      </w:r>
      <w:proofErr w:type="spellEnd"/>
      <w:r w:rsidRPr="00183FC7">
        <w:rPr>
          <w:color w:val="000000"/>
        </w:rPr>
        <w:t xml:space="preserve">. - Москва: Музыка, 2019. - 64 с. </w:t>
      </w:r>
    </w:p>
    <w:p w:rsidR="00183FC7" w:rsidRPr="00183FC7" w:rsidRDefault="00183FC7" w:rsidP="00183FC7">
      <w:pPr>
        <w:autoSpaceDE w:val="0"/>
        <w:autoSpaceDN w:val="0"/>
        <w:adjustRightInd w:val="0"/>
        <w:jc w:val="both"/>
        <w:rPr>
          <w:color w:val="000000"/>
        </w:rPr>
      </w:pPr>
      <w:r w:rsidRPr="00183FC7">
        <w:rPr>
          <w:color w:val="000000"/>
        </w:rPr>
        <w:t xml:space="preserve">Сольфеджио. Часть 1. </w:t>
      </w:r>
      <w:proofErr w:type="spellStart"/>
      <w:r w:rsidRPr="00183FC7">
        <w:rPr>
          <w:color w:val="000000"/>
        </w:rPr>
        <w:t>Одноголосие</w:t>
      </w:r>
      <w:proofErr w:type="spellEnd"/>
      <w:r w:rsidRPr="00183FC7">
        <w:rPr>
          <w:color w:val="000000"/>
        </w:rPr>
        <w:t xml:space="preserve"> [Ноты]: учебное пособие / Б. Калмыков, Г. </w:t>
      </w:r>
      <w:proofErr w:type="spellStart"/>
      <w:r w:rsidRPr="00183FC7">
        <w:rPr>
          <w:color w:val="000000"/>
        </w:rPr>
        <w:t>Фридкин</w:t>
      </w:r>
      <w:proofErr w:type="spellEnd"/>
      <w:r w:rsidRPr="00183FC7">
        <w:rPr>
          <w:color w:val="000000"/>
        </w:rPr>
        <w:t>. - Москва: Музыка, 2018. - 176 с</w:t>
      </w:r>
    </w:p>
    <w:p w:rsidR="00183FC7" w:rsidRPr="00183FC7" w:rsidRDefault="00183FC7" w:rsidP="00183FC7">
      <w:pPr>
        <w:autoSpaceDE w:val="0"/>
        <w:autoSpaceDN w:val="0"/>
        <w:adjustRightInd w:val="0"/>
        <w:jc w:val="both"/>
        <w:rPr>
          <w:color w:val="000000"/>
        </w:rPr>
      </w:pPr>
      <w:r w:rsidRPr="00183FC7">
        <w:rPr>
          <w:color w:val="000000"/>
        </w:rPr>
        <w:t xml:space="preserve">Сольфеджио. Часть 2. </w:t>
      </w:r>
      <w:proofErr w:type="spellStart"/>
      <w:r w:rsidRPr="00183FC7">
        <w:rPr>
          <w:color w:val="000000"/>
        </w:rPr>
        <w:t>Двухголосие</w:t>
      </w:r>
      <w:proofErr w:type="spellEnd"/>
      <w:r w:rsidRPr="00183FC7">
        <w:rPr>
          <w:color w:val="000000"/>
        </w:rPr>
        <w:t xml:space="preserve"> [Ноты]: учебное пособие / Б. Калмыков, Г. </w:t>
      </w:r>
      <w:proofErr w:type="spellStart"/>
      <w:r w:rsidRPr="00183FC7">
        <w:rPr>
          <w:color w:val="000000"/>
        </w:rPr>
        <w:t>Фридкин</w:t>
      </w:r>
      <w:proofErr w:type="spellEnd"/>
      <w:r w:rsidRPr="00183FC7">
        <w:rPr>
          <w:color w:val="000000"/>
        </w:rPr>
        <w:t xml:space="preserve">. - Москва: Музыка, 2018. - 112 с. </w:t>
      </w:r>
    </w:p>
    <w:p w:rsidR="00183FC7" w:rsidRPr="0024563C" w:rsidRDefault="00183FC7" w:rsidP="00183FC7">
      <w:pPr>
        <w:autoSpaceDE w:val="0"/>
        <w:autoSpaceDN w:val="0"/>
        <w:adjustRightInd w:val="0"/>
        <w:jc w:val="both"/>
        <w:rPr>
          <w:color w:val="000000"/>
        </w:rPr>
      </w:pPr>
      <w:r w:rsidRPr="00183FC7">
        <w:rPr>
          <w:color w:val="000000"/>
        </w:rPr>
        <w:t xml:space="preserve">Сольфеджио. Часть 2. </w:t>
      </w:r>
      <w:proofErr w:type="spellStart"/>
      <w:r w:rsidRPr="00183FC7">
        <w:rPr>
          <w:color w:val="000000"/>
        </w:rPr>
        <w:t>Двухголосие</w:t>
      </w:r>
      <w:proofErr w:type="spellEnd"/>
      <w:r w:rsidRPr="00183FC7">
        <w:rPr>
          <w:color w:val="000000"/>
        </w:rPr>
        <w:t xml:space="preserve"> [Ноты]: учебное пособие / Б. Калмыков, Г. </w:t>
      </w:r>
      <w:proofErr w:type="spellStart"/>
      <w:r w:rsidRPr="00183FC7">
        <w:rPr>
          <w:color w:val="000000"/>
        </w:rPr>
        <w:t>Фридкин</w:t>
      </w:r>
      <w:proofErr w:type="spellEnd"/>
      <w:r w:rsidRPr="00183FC7">
        <w:rPr>
          <w:color w:val="000000"/>
        </w:rPr>
        <w:t xml:space="preserve">. - Москва: Музыка, 2019. - 112 с. </w:t>
      </w:r>
    </w:p>
    <w:p w:rsidR="00B439A1" w:rsidRPr="0024563C" w:rsidRDefault="00B439A1" w:rsidP="008D3A7F"/>
    <w:p w:rsidR="00FB1040" w:rsidRPr="0024563C" w:rsidRDefault="00FB1040" w:rsidP="00A52854">
      <w:pPr>
        <w:pStyle w:val="3"/>
        <w:spacing w:before="0"/>
        <w:rPr>
          <w:rFonts w:ascii="Times New Roman" w:hAnsi="Times New Roman" w:cs="Times New Roman"/>
          <w:color w:val="auto"/>
        </w:rPr>
      </w:pPr>
      <w:r w:rsidRPr="0024563C">
        <w:rPr>
          <w:rFonts w:ascii="Times New Roman" w:hAnsi="Times New Roman" w:cs="Times New Roman"/>
          <w:color w:val="auto"/>
        </w:rPr>
        <w:t>Материально-техническое сопровождение (оборудование)</w:t>
      </w:r>
      <w:bookmarkEnd w:id="1"/>
    </w:p>
    <w:p w:rsidR="008D3A7F" w:rsidRPr="0024563C" w:rsidRDefault="008D3A7F" w:rsidP="008D3A7F">
      <w:r w:rsidRPr="0024563C">
        <w:t>1. Фортепиано</w:t>
      </w:r>
    </w:p>
    <w:p w:rsidR="008D3A7F" w:rsidRPr="0024563C" w:rsidRDefault="008D3A7F" w:rsidP="008D3A7F">
      <w:r w:rsidRPr="0024563C">
        <w:t>2. Доска</w:t>
      </w:r>
    </w:p>
    <w:p w:rsidR="00DB5B66" w:rsidRDefault="008D3A7F" w:rsidP="00DB5B66">
      <w:r w:rsidRPr="0024563C">
        <w:t>3. Компьютер</w:t>
      </w:r>
    </w:p>
    <w:p w:rsidR="006916CD" w:rsidRDefault="006916CD" w:rsidP="006916CD">
      <w:pPr>
        <w:pStyle w:val="c9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При электронных формах дистанционного обучения у обучающихся и преподавателя: персональный стационарный компьютер, планшет, ноутбук с наличием микрофона и камеры; смартфон, доступ к сети Интернет.</w:t>
      </w:r>
    </w:p>
    <w:p w:rsidR="00441DA2" w:rsidRDefault="00441DA2" w:rsidP="00DB5B66"/>
    <w:p w:rsidR="00441DA2" w:rsidRDefault="00441DA2" w:rsidP="00441DA2">
      <w:pPr>
        <w:pStyle w:val="Default"/>
        <w:jc w:val="both"/>
      </w:pPr>
      <w:r w:rsidRPr="009A4B97">
        <w:t>В целях реализации компетентностного подхода предусмотрено использование в образовательном процессе активных и интерактивных форм проведения занятий (компьютерных симуляций, деловых и ролевых игр, разбора конкретных ситуаций, психологических и иных тренингов, групповых дискуссий) в сочетании с внеаудиторной работой для формирования и развития общих и профессиональных компетенций обучающихся.</w:t>
      </w:r>
    </w:p>
    <w:p w:rsidR="00441DA2" w:rsidRDefault="00441DA2" w:rsidP="00441DA2">
      <w:pPr>
        <w:pStyle w:val="Default"/>
        <w:jc w:val="both"/>
      </w:pPr>
    </w:p>
    <w:p w:rsidR="00441DA2" w:rsidRPr="0024563C" w:rsidRDefault="00441DA2" w:rsidP="00441DA2">
      <w:pPr>
        <w:pStyle w:val="Default"/>
        <w:jc w:val="both"/>
      </w:pPr>
      <w:r w:rsidRPr="0072323C">
        <w:t>В особых случаях (карантин, актированные дни и др.), возможна организ</w:t>
      </w:r>
      <w:r>
        <w:t xml:space="preserve">ация учебного процесса в форме </w:t>
      </w:r>
      <w:r w:rsidRPr="0072323C">
        <w:t>дистанционного обучения (электронное обучение и иные дистанционные образовательные технологии). Дистанционное обучение, в зависимости от техниче</w:t>
      </w:r>
      <w:r>
        <w:t xml:space="preserve">ских возможностей обучающихся, </w:t>
      </w:r>
      <w:r w:rsidRPr="0072323C">
        <w:t>проводится с использование</w:t>
      </w:r>
      <w:r>
        <w:t>м</w:t>
      </w:r>
      <w:r w:rsidRPr="0072323C">
        <w:t xml:space="preserve"> технологий электронного обучения (он</w:t>
      </w:r>
      <w:r>
        <w:t xml:space="preserve">лайн-уроки, онлайн-конференции, </w:t>
      </w:r>
      <w:r w:rsidRPr="0072323C">
        <w:t xml:space="preserve">онлайн-лекции, использование </w:t>
      </w:r>
      <w:proofErr w:type="spellStart"/>
      <w:r w:rsidRPr="0072323C">
        <w:t>видеоуроков</w:t>
      </w:r>
      <w:proofErr w:type="spellEnd"/>
      <w:r w:rsidRPr="0072323C">
        <w:t>, презентаций, возможностей электр</w:t>
      </w:r>
      <w:r>
        <w:t xml:space="preserve">онных образовательных платформ </w:t>
      </w:r>
      <w:r w:rsidRPr="0072323C">
        <w:t xml:space="preserve">Учи РУ, решу ОГЭ, </w:t>
      </w:r>
      <w:proofErr w:type="spellStart"/>
      <w:r w:rsidRPr="0072323C">
        <w:t>Я.</w:t>
      </w:r>
      <w:r>
        <w:t>класс</w:t>
      </w:r>
      <w:proofErr w:type="spellEnd"/>
      <w:r>
        <w:t xml:space="preserve">, РЭШ и </w:t>
      </w:r>
      <w:proofErr w:type="spellStart"/>
      <w:r>
        <w:t>др</w:t>
      </w:r>
      <w:proofErr w:type="spellEnd"/>
      <w:r>
        <w:t>), а так</w:t>
      </w:r>
      <w:r w:rsidRPr="0072323C">
        <w:t>же в альтернативных формах, предусматривающих работу обучающихся по освоению программного материал</w:t>
      </w:r>
      <w:r>
        <w:t>а</w:t>
      </w:r>
      <w:r w:rsidRPr="0072323C">
        <w:t xml:space="preserve"> с учебными и дидактическими пособиями, маршрутными листами. Дистанционное обучение сопровождается консультированием обучающихся и их родителей (законных представителей) в любой доступной дистанционной форме.</w:t>
      </w:r>
    </w:p>
    <w:p w:rsidR="00FB1040" w:rsidRPr="0024563C" w:rsidRDefault="00FB1040" w:rsidP="00A97833">
      <w:pPr>
        <w:pStyle w:val="3"/>
        <w:rPr>
          <w:rFonts w:ascii="Times New Roman" w:hAnsi="Times New Roman" w:cs="Times New Roman"/>
          <w:color w:val="auto"/>
        </w:rPr>
      </w:pPr>
      <w:r w:rsidRPr="0024563C">
        <w:rPr>
          <w:rFonts w:ascii="Times New Roman" w:hAnsi="Times New Roman" w:cs="Times New Roman"/>
          <w:color w:val="auto"/>
        </w:rPr>
        <w:t>Информационное сопровождение:</w:t>
      </w:r>
    </w:p>
    <w:p w:rsidR="00DB5B66" w:rsidRPr="0024563C" w:rsidRDefault="00DB5B66" w:rsidP="00DB5B66">
      <w:r w:rsidRPr="0024563C">
        <w:t>Интернет-источники:</w:t>
      </w:r>
    </w:p>
    <w:p w:rsidR="00686AA4" w:rsidRPr="0024563C" w:rsidRDefault="00E93FEF" w:rsidP="00686AA4">
      <w:pPr>
        <w:numPr>
          <w:ilvl w:val="0"/>
          <w:numId w:val="12"/>
        </w:numPr>
        <w:ind w:left="284" w:hanging="284"/>
      </w:pPr>
      <w:hyperlink r:id="rId28" w:history="1">
        <w:r w:rsidR="00686AA4" w:rsidRPr="0024563C">
          <w:rPr>
            <w:rStyle w:val="ac"/>
          </w:rPr>
          <w:t>http://solfa.ru/about</w:t>
        </w:r>
      </w:hyperlink>
    </w:p>
    <w:p w:rsidR="00686AA4" w:rsidRPr="0024563C" w:rsidRDefault="00E93FEF" w:rsidP="00686AA4">
      <w:pPr>
        <w:numPr>
          <w:ilvl w:val="0"/>
          <w:numId w:val="12"/>
        </w:numPr>
        <w:ind w:left="284" w:hanging="284"/>
      </w:pPr>
      <w:hyperlink r:id="rId29" w:history="1">
        <w:r w:rsidR="00686AA4" w:rsidRPr="0024563C">
          <w:rPr>
            <w:rStyle w:val="ac"/>
          </w:rPr>
          <w:t>https://www.twirpx.com/</w:t>
        </w:r>
      </w:hyperlink>
    </w:p>
    <w:p w:rsidR="00686AA4" w:rsidRPr="0024563C" w:rsidRDefault="00E93FEF" w:rsidP="00686AA4">
      <w:pPr>
        <w:numPr>
          <w:ilvl w:val="0"/>
          <w:numId w:val="12"/>
        </w:numPr>
        <w:ind w:left="284" w:hanging="284"/>
      </w:pPr>
      <w:hyperlink r:id="rId30" w:history="1">
        <w:r w:rsidR="00686AA4" w:rsidRPr="0024563C">
          <w:rPr>
            <w:rStyle w:val="ac"/>
          </w:rPr>
          <w:t>http://www.lafamire.ru/</w:t>
        </w:r>
      </w:hyperlink>
    </w:p>
    <w:p w:rsidR="00686AA4" w:rsidRPr="0024563C" w:rsidRDefault="00E93FEF" w:rsidP="00686AA4">
      <w:pPr>
        <w:numPr>
          <w:ilvl w:val="0"/>
          <w:numId w:val="12"/>
        </w:numPr>
        <w:ind w:left="284" w:hanging="284"/>
      </w:pPr>
      <w:hyperlink r:id="rId31" w:history="1">
        <w:r w:rsidR="00686AA4" w:rsidRPr="0024563C">
          <w:rPr>
            <w:rStyle w:val="ac"/>
          </w:rPr>
          <w:t>https://vk.com/page-50830314_44383186</w:t>
        </w:r>
      </w:hyperlink>
    </w:p>
    <w:sectPr w:rsidR="00686AA4" w:rsidRPr="0024563C" w:rsidSect="00BC7560">
      <w:footerReference w:type="default" r:id="rId32"/>
      <w:pgSz w:w="12240" w:h="15840"/>
      <w:pgMar w:top="1134" w:right="616" w:bottom="851" w:left="1701" w:header="720" w:footer="720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72C6" w:rsidRDefault="00D772C6" w:rsidP="009623DB">
      <w:r>
        <w:separator/>
      </w:r>
    </w:p>
  </w:endnote>
  <w:endnote w:type="continuationSeparator" w:id="0">
    <w:p w:rsidR="00D772C6" w:rsidRDefault="00D772C6" w:rsidP="009623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99209806"/>
      <w:docPartObj>
        <w:docPartGallery w:val="Page Numbers (Bottom of Page)"/>
        <w:docPartUnique/>
      </w:docPartObj>
    </w:sdtPr>
    <w:sdtEndPr/>
    <w:sdtContent>
      <w:p w:rsidR="005D30F6" w:rsidRDefault="005D30F6">
        <w:pPr>
          <w:pStyle w:val="a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3FEF">
          <w:rPr>
            <w:noProof/>
          </w:rPr>
          <w:t>5</w:t>
        </w:r>
        <w:r>
          <w:fldChar w:fldCharType="end"/>
        </w:r>
      </w:p>
    </w:sdtContent>
  </w:sdt>
  <w:p w:rsidR="005D30F6" w:rsidRDefault="005D30F6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72C6" w:rsidRDefault="00D772C6" w:rsidP="009623DB">
      <w:r>
        <w:separator/>
      </w:r>
    </w:p>
  </w:footnote>
  <w:footnote w:type="continuationSeparator" w:id="0">
    <w:p w:rsidR="00D772C6" w:rsidRDefault="00D772C6" w:rsidP="009623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D1151"/>
    <w:multiLevelType w:val="hybridMultilevel"/>
    <w:tmpl w:val="A1E43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953AB"/>
    <w:multiLevelType w:val="hybridMultilevel"/>
    <w:tmpl w:val="2570913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8665252"/>
    <w:multiLevelType w:val="hybridMultilevel"/>
    <w:tmpl w:val="D73EEDA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438AC"/>
    <w:multiLevelType w:val="hybridMultilevel"/>
    <w:tmpl w:val="344216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FB123D"/>
    <w:multiLevelType w:val="hybridMultilevel"/>
    <w:tmpl w:val="3CE8E3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DA4947"/>
    <w:multiLevelType w:val="hybridMultilevel"/>
    <w:tmpl w:val="B67413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E759BF"/>
    <w:multiLevelType w:val="hybridMultilevel"/>
    <w:tmpl w:val="DD9657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F14F23"/>
    <w:multiLevelType w:val="hybridMultilevel"/>
    <w:tmpl w:val="F198F2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296D2C"/>
    <w:multiLevelType w:val="hybridMultilevel"/>
    <w:tmpl w:val="8A066A3E"/>
    <w:lvl w:ilvl="0" w:tplc="6D4C957A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3C7C2133"/>
    <w:multiLevelType w:val="hybridMultilevel"/>
    <w:tmpl w:val="64F476FE"/>
    <w:lvl w:ilvl="0" w:tplc="B6E61AC6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40814541"/>
    <w:multiLevelType w:val="hybridMultilevel"/>
    <w:tmpl w:val="1F069C7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D73806"/>
    <w:multiLevelType w:val="hybridMultilevel"/>
    <w:tmpl w:val="F57061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9355F6"/>
    <w:multiLevelType w:val="hybridMultilevel"/>
    <w:tmpl w:val="EB12D04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1F86C46"/>
    <w:multiLevelType w:val="hybridMultilevel"/>
    <w:tmpl w:val="2CC04D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6646B4"/>
    <w:multiLevelType w:val="hybridMultilevel"/>
    <w:tmpl w:val="9E14D1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4033B6"/>
    <w:multiLevelType w:val="hybridMultilevel"/>
    <w:tmpl w:val="0D420F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871F36"/>
    <w:multiLevelType w:val="hybridMultilevel"/>
    <w:tmpl w:val="83FE3A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944212"/>
    <w:multiLevelType w:val="hybridMultilevel"/>
    <w:tmpl w:val="DA9045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5417CF"/>
    <w:multiLevelType w:val="hybridMultilevel"/>
    <w:tmpl w:val="3634E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3C7E74"/>
    <w:multiLevelType w:val="hybridMultilevel"/>
    <w:tmpl w:val="B456E1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EB46CC"/>
    <w:multiLevelType w:val="hybridMultilevel"/>
    <w:tmpl w:val="84B0BE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F41FE5"/>
    <w:multiLevelType w:val="hybridMultilevel"/>
    <w:tmpl w:val="44C0F1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</w:num>
  <w:num w:numId="2">
    <w:abstractNumId w:val="3"/>
  </w:num>
  <w:num w:numId="3">
    <w:abstractNumId w:val="13"/>
  </w:num>
  <w:num w:numId="4">
    <w:abstractNumId w:val="19"/>
  </w:num>
  <w:num w:numId="5">
    <w:abstractNumId w:val="16"/>
  </w:num>
  <w:num w:numId="6">
    <w:abstractNumId w:val="17"/>
  </w:num>
  <w:num w:numId="7">
    <w:abstractNumId w:val="11"/>
  </w:num>
  <w:num w:numId="8">
    <w:abstractNumId w:val="21"/>
  </w:num>
  <w:num w:numId="9">
    <w:abstractNumId w:val="4"/>
  </w:num>
  <w:num w:numId="10">
    <w:abstractNumId w:val="5"/>
  </w:num>
  <w:num w:numId="11">
    <w:abstractNumId w:val="8"/>
  </w:num>
  <w:num w:numId="12">
    <w:abstractNumId w:val="0"/>
  </w:num>
  <w:num w:numId="13">
    <w:abstractNumId w:val="18"/>
  </w:num>
  <w:num w:numId="14">
    <w:abstractNumId w:val="14"/>
  </w:num>
  <w:num w:numId="15">
    <w:abstractNumId w:val="15"/>
  </w:num>
  <w:num w:numId="16">
    <w:abstractNumId w:val="7"/>
  </w:num>
  <w:num w:numId="17">
    <w:abstractNumId w:val="1"/>
  </w:num>
  <w:num w:numId="18">
    <w:abstractNumId w:val="12"/>
  </w:num>
  <w:num w:numId="19">
    <w:abstractNumId w:val="20"/>
  </w:num>
  <w:num w:numId="20">
    <w:abstractNumId w:val="6"/>
  </w:num>
  <w:num w:numId="21">
    <w:abstractNumId w:val="2"/>
  </w:num>
  <w:num w:numId="22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2587"/>
    <w:rsid w:val="00004119"/>
    <w:rsid w:val="00006595"/>
    <w:rsid w:val="00015E01"/>
    <w:rsid w:val="00020CC4"/>
    <w:rsid w:val="000267DB"/>
    <w:rsid w:val="00026A62"/>
    <w:rsid w:val="00026DB0"/>
    <w:rsid w:val="00027300"/>
    <w:rsid w:val="000320F7"/>
    <w:rsid w:val="00036569"/>
    <w:rsid w:val="00041764"/>
    <w:rsid w:val="0004234C"/>
    <w:rsid w:val="00055A98"/>
    <w:rsid w:val="00064E3F"/>
    <w:rsid w:val="00065464"/>
    <w:rsid w:val="00074279"/>
    <w:rsid w:val="00081609"/>
    <w:rsid w:val="00082D14"/>
    <w:rsid w:val="0008343E"/>
    <w:rsid w:val="00085E98"/>
    <w:rsid w:val="000869A1"/>
    <w:rsid w:val="0008720D"/>
    <w:rsid w:val="00090492"/>
    <w:rsid w:val="00096180"/>
    <w:rsid w:val="000B2B20"/>
    <w:rsid w:val="000B5559"/>
    <w:rsid w:val="000C692F"/>
    <w:rsid w:val="000C739A"/>
    <w:rsid w:val="000D632B"/>
    <w:rsid w:val="000E40CC"/>
    <w:rsid w:val="000E655D"/>
    <w:rsid w:val="000F3767"/>
    <w:rsid w:val="00111FBC"/>
    <w:rsid w:val="001204CC"/>
    <w:rsid w:val="00127B75"/>
    <w:rsid w:val="0013174E"/>
    <w:rsid w:val="00140126"/>
    <w:rsid w:val="00140640"/>
    <w:rsid w:val="00143894"/>
    <w:rsid w:val="00144F40"/>
    <w:rsid w:val="00146CC0"/>
    <w:rsid w:val="0014788E"/>
    <w:rsid w:val="00156BB3"/>
    <w:rsid w:val="00166454"/>
    <w:rsid w:val="0017185F"/>
    <w:rsid w:val="00172935"/>
    <w:rsid w:val="00177E40"/>
    <w:rsid w:val="00183FC7"/>
    <w:rsid w:val="00194897"/>
    <w:rsid w:val="001A1E48"/>
    <w:rsid w:val="001B703D"/>
    <w:rsid w:val="001C323B"/>
    <w:rsid w:val="001C3EE0"/>
    <w:rsid w:val="001D5098"/>
    <w:rsid w:val="001E08C7"/>
    <w:rsid w:val="002026EC"/>
    <w:rsid w:val="00206841"/>
    <w:rsid w:val="002100BD"/>
    <w:rsid w:val="0022048D"/>
    <w:rsid w:val="00225AB2"/>
    <w:rsid w:val="00230BB8"/>
    <w:rsid w:val="00232A46"/>
    <w:rsid w:val="002333C5"/>
    <w:rsid w:val="0023643B"/>
    <w:rsid w:val="00245615"/>
    <w:rsid w:val="0024563C"/>
    <w:rsid w:val="002501B7"/>
    <w:rsid w:val="00252AB8"/>
    <w:rsid w:val="00252EDB"/>
    <w:rsid w:val="00261311"/>
    <w:rsid w:val="002618EF"/>
    <w:rsid w:val="00261C33"/>
    <w:rsid w:val="00262D45"/>
    <w:rsid w:val="00264484"/>
    <w:rsid w:val="00266C8E"/>
    <w:rsid w:val="00270395"/>
    <w:rsid w:val="002739D0"/>
    <w:rsid w:val="00276477"/>
    <w:rsid w:val="0027774C"/>
    <w:rsid w:val="00280A51"/>
    <w:rsid w:val="00291399"/>
    <w:rsid w:val="002914FB"/>
    <w:rsid w:val="00294FAE"/>
    <w:rsid w:val="002A0A34"/>
    <w:rsid w:val="002A4AF1"/>
    <w:rsid w:val="002B4389"/>
    <w:rsid w:val="002C19D3"/>
    <w:rsid w:val="002C3B23"/>
    <w:rsid w:val="002C6610"/>
    <w:rsid w:val="002C7F6E"/>
    <w:rsid w:val="002E15C4"/>
    <w:rsid w:val="00322AAD"/>
    <w:rsid w:val="00324216"/>
    <w:rsid w:val="00326CEC"/>
    <w:rsid w:val="0033142C"/>
    <w:rsid w:val="003440D6"/>
    <w:rsid w:val="0034503D"/>
    <w:rsid w:val="00345260"/>
    <w:rsid w:val="00346692"/>
    <w:rsid w:val="00346E46"/>
    <w:rsid w:val="00351F11"/>
    <w:rsid w:val="0035461C"/>
    <w:rsid w:val="00363539"/>
    <w:rsid w:val="00365EBA"/>
    <w:rsid w:val="00383AF7"/>
    <w:rsid w:val="00385247"/>
    <w:rsid w:val="0038578A"/>
    <w:rsid w:val="00385C28"/>
    <w:rsid w:val="003930E9"/>
    <w:rsid w:val="0039313F"/>
    <w:rsid w:val="003A31ED"/>
    <w:rsid w:val="003A5576"/>
    <w:rsid w:val="003A6FC3"/>
    <w:rsid w:val="003B26DC"/>
    <w:rsid w:val="003B344C"/>
    <w:rsid w:val="003B4BDA"/>
    <w:rsid w:val="003C5FAC"/>
    <w:rsid w:val="003E21E7"/>
    <w:rsid w:val="003E6A6E"/>
    <w:rsid w:val="003F1A60"/>
    <w:rsid w:val="004136B5"/>
    <w:rsid w:val="00433E19"/>
    <w:rsid w:val="004351CB"/>
    <w:rsid w:val="00441DA2"/>
    <w:rsid w:val="004453E6"/>
    <w:rsid w:val="00445547"/>
    <w:rsid w:val="00464276"/>
    <w:rsid w:val="0046764B"/>
    <w:rsid w:val="00471C2E"/>
    <w:rsid w:val="00473AE0"/>
    <w:rsid w:val="00476C83"/>
    <w:rsid w:val="0048054A"/>
    <w:rsid w:val="004834C2"/>
    <w:rsid w:val="004836AD"/>
    <w:rsid w:val="004925D4"/>
    <w:rsid w:val="004A22E5"/>
    <w:rsid w:val="004A5467"/>
    <w:rsid w:val="004B21A3"/>
    <w:rsid w:val="004B2ADA"/>
    <w:rsid w:val="004B44ED"/>
    <w:rsid w:val="004B58B7"/>
    <w:rsid w:val="004B6401"/>
    <w:rsid w:val="004B7687"/>
    <w:rsid w:val="004C6163"/>
    <w:rsid w:val="004C696D"/>
    <w:rsid w:val="004D4483"/>
    <w:rsid w:val="004D6396"/>
    <w:rsid w:val="004D7EEF"/>
    <w:rsid w:val="004E29B0"/>
    <w:rsid w:val="004E7FD3"/>
    <w:rsid w:val="005020D3"/>
    <w:rsid w:val="00517366"/>
    <w:rsid w:val="00521F2A"/>
    <w:rsid w:val="00523B6C"/>
    <w:rsid w:val="00534CC4"/>
    <w:rsid w:val="00544F26"/>
    <w:rsid w:val="00552E8E"/>
    <w:rsid w:val="00556097"/>
    <w:rsid w:val="005573D2"/>
    <w:rsid w:val="00562EA8"/>
    <w:rsid w:val="00563B26"/>
    <w:rsid w:val="005774EB"/>
    <w:rsid w:val="00595366"/>
    <w:rsid w:val="005A3184"/>
    <w:rsid w:val="005A4F39"/>
    <w:rsid w:val="005B1E52"/>
    <w:rsid w:val="005B4565"/>
    <w:rsid w:val="005B5A63"/>
    <w:rsid w:val="005C5921"/>
    <w:rsid w:val="005C5B8B"/>
    <w:rsid w:val="005D223E"/>
    <w:rsid w:val="005D30F6"/>
    <w:rsid w:val="005D502B"/>
    <w:rsid w:val="005E6E39"/>
    <w:rsid w:val="005F167C"/>
    <w:rsid w:val="0060256A"/>
    <w:rsid w:val="006032CE"/>
    <w:rsid w:val="0060790B"/>
    <w:rsid w:val="00607D59"/>
    <w:rsid w:val="0061366D"/>
    <w:rsid w:val="006161D6"/>
    <w:rsid w:val="006262D7"/>
    <w:rsid w:val="0063524B"/>
    <w:rsid w:val="0064477E"/>
    <w:rsid w:val="006450ED"/>
    <w:rsid w:val="00652BC4"/>
    <w:rsid w:val="00656178"/>
    <w:rsid w:val="00665B25"/>
    <w:rsid w:val="00665CED"/>
    <w:rsid w:val="00666A62"/>
    <w:rsid w:val="00681DEA"/>
    <w:rsid w:val="00683DC3"/>
    <w:rsid w:val="00684CBA"/>
    <w:rsid w:val="00686AA4"/>
    <w:rsid w:val="006916CD"/>
    <w:rsid w:val="00694A5B"/>
    <w:rsid w:val="006A1D06"/>
    <w:rsid w:val="006A1D43"/>
    <w:rsid w:val="006A21C0"/>
    <w:rsid w:val="006A5A79"/>
    <w:rsid w:val="006A7086"/>
    <w:rsid w:val="006B1E21"/>
    <w:rsid w:val="006B79D7"/>
    <w:rsid w:val="006C3542"/>
    <w:rsid w:val="006C4BD3"/>
    <w:rsid w:val="006D0C9C"/>
    <w:rsid w:val="006D626A"/>
    <w:rsid w:val="006E13F1"/>
    <w:rsid w:val="006E2217"/>
    <w:rsid w:val="006E6CB7"/>
    <w:rsid w:val="006F08EB"/>
    <w:rsid w:val="006F1F6F"/>
    <w:rsid w:val="006F63D9"/>
    <w:rsid w:val="006F6F6A"/>
    <w:rsid w:val="00702ED4"/>
    <w:rsid w:val="0070716A"/>
    <w:rsid w:val="0070769D"/>
    <w:rsid w:val="00710B93"/>
    <w:rsid w:val="00713AC4"/>
    <w:rsid w:val="00717B61"/>
    <w:rsid w:val="0072119C"/>
    <w:rsid w:val="007255EF"/>
    <w:rsid w:val="00734975"/>
    <w:rsid w:val="00740E98"/>
    <w:rsid w:val="00744746"/>
    <w:rsid w:val="00746D22"/>
    <w:rsid w:val="0075171D"/>
    <w:rsid w:val="00754A76"/>
    <w:rsid w:val="00763AC2"/>
    <w:rsid w:val="00787082"/>
    <w:rsid w:val="00787766"/>
    <w:rsid w:val="00787DC5"/>
    <w:rsid w:val="0079001E"/>
    <w:rsid w:val="007A16CD"/>
    <w:rsid w:val="007A1F97"/>
    <w:rsid w:val="007A51C7"/>
    <w:rsid w:val="007B2F20"/>
    <w:rsid w:val="007C3787"/>
    <w:rsid w:val="007C408F"/>
    <w:rsid w:val="007E5D45"/>
    <w:rsid w:val="007E643E"/>
    <w:rsid w:val="007F3271"/>
    <w:rsid w:val="0080095C"/>
    <w:rsid w:val="00802892"/>
    <w:rsid w:val="00804C3E"/>
    <w:rsid w:val="00813A56"/>
    <w:rsid w:val="00820E06"/>
    <w:rsid w:val="00833A5E"/>
    <w:rsid w:val="00840257"/>
    <w:rsid w:val="00841F89"/>
    <w:rsid w:val="008436C1"/>
    <w:rsid w:val="00844A3A"/>
    <w:rsid w:val="008558D7"/>
    <w:rsid w:val="00856621"/>
    <w:rsid w:val="00860659"/>
    <w:rsid w:val="00877972"/>
    <w:rsid w:val="008801A8"/>
    <w:rsid w:val="0089267B"/>
    <w:rsid w:val="008B0B9B"/>
    <w:rsid w:val="008B472D"/>
    <w:rsid w:val="008B70E5"/>
    <w:rsid w:val="008C058C"/>
    <w:rsid w:val="008C2DA7"/>
    <w:rsid w:val="008D3A7F"/>
    <w:rsid w:val="008E0202"/>
    <w:rsid w:val="008E24E4"/>
    <w:rsid w:val="00900B26"/>
    <w:rsid w:val="00913142"/>
    <w:rsid w:val="009155C8"/>
    <w:rsid w:val="00921EF0"/>
    <w:rsid w:val="009307F9"/>
    <w:rsid w:val="00932E16"/>
    <w:rsid w:val="00937100"/>
    <w:rsid w:val="00950D1A"/>
    <w:rsid w:val="009623DB"/>
    <w:rsid w:val="00977311"/>
    <w:rsid w:val="009779A4"/>
    <w:rsid w:val="00980E08"/>
    <w:rsid w:val="00985331"/>
    <w:rsid w:val="00986EF7"/>
    <w:rsid w:val="00995928"/>
    <w:rsid w:val="009A0557"/>
    <w:rsid w:val="009A0D4D"/>
    <w:rsid w:val="009A1737"/>
    <w:rsid w:val="009C5CCA"/>
    <w:rsid w:val="009E25FB"/>
    <w:rsid w:val="009E45DB"/>
    <w:rsid w:val="009E54B4"/>
    <w:rsid w:val="009F214B"/>
    <w:rsid w:val="009F7850"/>
    <w:rsid w:val="00A03B17"/>
    <w:rsid w:val="00A03BD0"/>
    <w:rsid w:val="00A07237"/>
    <w:rsid w:val="00A257B4"/>
    <w:rsid w:val="00A27DC3"/>
    <w:rsid w:val="00A310FE"/>
    <w:rsid w:val="00A35D90"/>
    <w:rsid w:val="00A46698"/>
    <w:rsid w:val="00A51BCD"/>
    <w:rsid w:val="00A52854"/>
    <w:rsid w:val="00A80424"/>
    <w:rsid w:val="00A863F8"/>
    <w:rsid w:val="00A95331"/>
    <w:rsid w:val="00A97833"/>
    <w:rsid w:val="00AD0989"/>
    <w:rsid w:val="00AD221C"/>
    <w:rsid w:val="00AE782D"/>
    <w:rsid w:val="00AF2170"/>
    <w:rsid w:val="00AF4FD9"/>
    <w:rsid w:val="00AF558E"/>
    <w:rsid w:val="00B03E79"/>
    <w:rsid w:val="00B041D5"/>
    <w:rsid w:val="00B136AD"/>
    <w:rsid w:val="00B30FA2"/>
    <w:rsid w:val="00B41D9C"/>
    <w:rsid w:val="00B43418"/>
    <w:rsid w:val="00B439A1"/>
    <w:rsid w:val="00B47618"/>
    <w:rsid w:val="00B50A80"/>
    <w:rsid w:val="00B51465"/>
    <w:rsid w:val="00B606F4"/>
    <w:rsid w:val="00B65BE7"/>
    <w:rsid w:val="00B678C0"/>
    <w:rsid w:val="00B75E2B"/>
    <w:rsid w:val="00B81926"/>
    <w:rsid w:val="00B851FD"/>
    <w:rsid w:val="00B86D42"/>
    <w:rsid w:val="00B96DF4"/>
    <w:rsid w:val="00B9751B"/>
    <w:rsid w:val="00BB1219"/>
    <w:rsid w:val="00BB4DF9"/>
    <w:rsid w:val="00BC022D"/>
    <w:rsid w:val="00BC6586"/>
    <w:rsid w:val="00BC7560"/>
    <w:rsid w:val="00BE1FA8"/>
    <w:rsid w:val="00BF0B20"/>
    <w:rsid w:val="00BF1C13"/>
    <w:rsid w:val="00C0098B"/>
    <w:rsid w:val="00C05EBD"/>
    <w:rsid w:val="00C27B6C"/>
    <w:rsid w:val="00C27C4F"/>
    <w:rsid w:val="00C305D0"/>
    <w:rsid w:val="00C3336D"/>
    <w:rsid w:val="00C34CA9"/>
    <w:rsid w:val="00C362F9"/>
    <w:rsid w:val="00C54C7D"/>
    <w:rsid w:val="00C63B4A"/>
    <w:rsid w:val="00C7063D"/>
    <w:rsid w:val="00C70EDD"/>
    <w:rsid w:val="00C81362"/>
    <w:rsid w:val="00C84B6E"/>
    <w:rsid w:val="00C874B8"/>
    <w:rsid w:val="00C87DF8"/>
    <w:rsid w:val="00C928DF"/>
    <w:rsid w:val="00C93490"/>
    <w:rsid w:val="00CA0557"/>
    <w:rsid w:val="00CB1A50"/>
    <w:rsid w:val="00CB5206"/>
    <w:rsid w:val="00CC107F"/>
    <w:rsid w:val="00CD0B73"/>
    <w:rsid w:val="00CD4B89"/>
    <w:rsid w:val="00CE6821"/>
    <w:rsid w:val="00D00BA1"/>
    <w:rsid w:val="00D01F1F"/>
    <w:rsid w:val="00D02D49"/>
    <w:rsid w:val="00D02EE4"/>
    <w:rsid w:val="00D04F70"/>
    <w:rsid w:val="00D06F07"/>
    <w:rsid w:val="00D07A67"/>
    <w:rsid w:val="00D1154B"/>
    <w:rsid w:val="00D16B75"/>
    <w:rsid w:val="00D20632"/>
    <w:rsid w:val="00D22587"/>
    <w:rsid w:val="00D31B71"/>
    <w:rsid w:val="00D405AE"/>
    <w:rsid w:val="00D56E47"/>
    <w:rsid w:val="00D6769E"/>
    <w:rsid w:val="00D71EAB"/>
    <w:rsid w:val="00D72505"/>
    <w:rsid w:val="00D76BD0"/>
    <w:rsid w:val="00D772C6"/>
    <w:rsid w:val="00D82BB5"/>
    <w:rsid w:val="00D8400C"/>
    <w:rsid w:val="00D906E2"/>
    <w:rsid w:val="00D90876"/>
    <w:rsid w:val="00D977D5"/>
    <w:rsid w:val="00DA1E8D"/>
    <w:rsid w:val="00DA7C4B"/>
    <w:rsid w:val="00DB1CFA"/>
    <w:rsid w:val="00DB5B66"/>
    <w:rsid w:val="00DC2278"/>
    <w:rsid w:val="00DC29F3"/>
    <w:rsid w:val="00DD08C7"/>
    <w:rsid w:val="00DD1E71"/>
    <w:rsid w:val="00DF09F4"/>
    <w:rsid w:val="00E031E9"/>
    <w:rsid w:val="00E11F6D"/>
    <w:rsid w:val="00E23E8D"/>
    <w:rsid w:val="00E27861"/>
    <w:rsid w:val="00E33083"/>
    <w:rsid w:val="00E47A24"/>
    <w:rsid w:val="00E52E9F"/>
    <w:rsid w:val="00E73EA6"/>
    <w:rsid w:val="00E746D6"/>
    <w:rsid w:val="00E75A42"/>
    <w:rsid w:val="00E810A7"/>
    <w:rsid w:val="00E84AB9"/>
    <w:rsid w:val="00E92506"/>
    <w:rsid w:val="00E93FEF"/>
    <w:rsid w:val="00E960EB"/>
    <w:rsid w:val="00E9657E"/>
    <w:rsid w:val="00EA0C4B"/>
    <w:rsid w:val="00EA1E32"/>
    <w:rsid w:val="00EC48BF"/>
    <w:rsid w:val="00EC57C2"/>
    <w:rsid w:val="00ED58A2"/>
    <w:rsid w:val="00ED78D2"/>
    <w:rsid w:val="00EE334B"/>
    <w:rsid w:val="00EE35C3"/>
    <w:rsid w:val="00EE4254"/>
    <w:rsid w:val="00EE5D61"/>
    <w:rsid w:val="00EF1DDF"/>
    <w:rsid w:val="00EF25DC"/>
    <w:rsid w:val="00EF2726"/>
    <w:rsid w:val="00EF2AE7"/>
    <w:rsid w:val="00EF2F35"/>
    <w:rsid w:val="00EF5106"/>
    <w:rsid w:val="00EF5E26"/>
    <w:rsid w:val="00EF7569"/>
    <w:rsid w:val="00F022BF"/>
    <w:rsid w:val="00F04E7A"/>
    <w:rsid w:val="00F12A92"/>
    <w:rsid w:val="00F17754"/>
    <w:rsid w:val="00F17976"/>
    <w:rsid w:val="00F2061F"/>
    <w:rsid w:val="00F2672A"/>
    <w:rsid w:val="00F43564"/>
    <w:rsid w:val="00F5075F"/>
    <w:rsid w:val="00F520DA"/>
    <w:rsid w:val="00F61141"/>
    <w:rsid w:val="00F74682"/>
    <w:rsid w:val="00F862EB"/>
    <w:rsid w:val="00F87BD1"/>
    <w:rsid w:val="00F96A06"/>
    <w:rsid w:val="00FA2569"/>
    <w:rsid w:val="00FA6EDD"/>
    <w:rsid w:val="00FA7383"/>
    <w:rsid w:val="00FB1040"/>
    <w:rsid w:val="00FB6759"/>
    <w:rsid w:val="00FB7AE3"/>
    <w:rsid w:val="00FD2DB5"/>
    <w:rsid w:val="00FD694A"/>
    <w:rsid w:val="00FD713A"/>
    <w:rsid w:val="00FD7487"/>
    <w:rsid w:val="00FE07FE"/>
    <w:rsid w:val="00FF6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dddd3,#acab93,#d5d4c9,#cdcbdb,#eeedf3,#dad9e3"/>
    </o:shapedefaults>
    <o:shapelayout v:ext="edit">
      <o:idmap v:ext="edit" data="1"/>
    </o:shapelayout>
  </w:shapeDefaults>
  <w:decimalSymbol w:val=","/>
  <w:listSeparator w:val=";"/>
  <w15:docId w15:val="{6E07351F-A50B-47D1-9E82-2D84D97D9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EE42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D04F7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0"/>
    <w:next w:val="a0"/>
    <w:link w:val="20"/>
    <w:unhideWhenUsed/>
    <w:qFormat/>
    <w:rsid w:val="00B851F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nhideWhenUsed/>
    <w:qFormat/>
    <w:rsid w:val="00B851F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qFormat/>
    <w:rsid w:val="00A46698"/>
    <w:pPr>
      <w:keepNext/>
      <w:ind w:left="-180" w:firstLine="1800"/>
      <w:jc w:val="center"/>
      <w:outlineLvl w:val="3"/>
    </w:pPr>
    <w:rPr>
      <w:rFonts w:eastAsia="Calibri"/>
      <w:sz w:val="36"/>
    </w:rPr>
  </w:style>
  <w:style w:type="paragraph" w:styleId="5">
    <w:name w:val="heading 5"/>
    <w:basedOn w:val="a0"/>
    <w:next w:val="a0"/>
    <w:link w:val="50"/>
    <w:unhideWhenUsed/>
    <w:qFormat/>
    <w:rsid w:val="00232A4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qFormat/>
    <w:rsid w:val="00A46698"/>
    <w:pPr>
      <w:keepNext/>
      <w:tabs>
        <w:tab w:val="left" w:pos="2570"/>
      </w:tabs>
      <w:jc w:val="center"/>
      <w:outlineLvl w:val="5"/>
    </w:pPr>
    <w:rPr>
      <w:rFonts w:eastAsia="Calibri"/>
      <w:b/>
      <w:bCs/>
      <w:sz w:val="44"/>
    </w:rPr>
  </w:style>
  <w:style w:type="paragraph" w:styleId="7">
    <w:name w:val="heading 7"/>
    <w:basedOn w:val="a0"/>
    <w:next w:val="a0"/>
    <w:link w:val="70"/>
    <w:qFormat/>
    <w:rsid w:val="00A46698"/>
    <w:pPr>
      <w:keepNext/>
      <w:outlineLvl w:val="6"/>
    </w:pPr>
    <w:rPr>
      <w:rFonts w:eastAsia="Calibri"/>
      <w:i/>
      <w:iCs/>
    </w:rPr>
  </w:style>
  <w:style w:type="paragraph" w:styleId="8">
    <w:name w:val="heading 8"/>
    <w:basedOn w:val="a0"/>
    <w:next w:val="a0"/>
    <w:link w:val="80"/>
    <w:qFormat/>
    <w:rsid w:val="00A46698"/>
    <w:pPr>
      <w:keepNext/>
      <w:overflowPunct w:val="0"/>
      <w:autoSpaceDE w:val="0"/>
      <w:autoSpaceDN w:val="0"/>
      <w:adjustRightInd w:val="0"/>
      <w:ind w:firstLine="720"/>
      <w:jc w:val="center"/>
      <w:outlineLvl w:val="7"/>
    </w:pPr>
    <w:rPr>
      <w:rFonts w:eastAsia="Calibri"/>
      <w:b/>
      <w:szCs w:val="20"/>
    </w:rPr>
  </w:style>
  <w:style w:type="paragraph" w:styleId="9">
    <w:name w:val="heading 9"/>
    <w:basedOn w:val="a0"/>
    <w:next w:val="a0"/>
    <w:link w:val="90"/>
    <w:unhideWhenUsed/>
    <w:qFormat/>
    <w:rsid w:val="007A1F9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90">
    <w:name w:val="Заголовок 9 Знак"/>
    <w:basedOn w:val="a1"/>
    <w:link w:val="9"/>
    <w:semiHidden/>
    <w:rsid w:val="007A1F97"/>
    <w:rPr>
      <w:rFonts w:ascii="Cambria" w:eastAsia="Times New Roman" w:hAnsi="Cambria" w:cs="Times New Roman"/>
      <w:lang w:eastAsia="ru-RU"/>
    </w:rPr>
  </w:style>
  <w:style w:type="paragraph" w:customStyle="1" w:styleId="ParagraphStyle">
    <w:name w:val="Paragraph Style"/>
    <w:rsid w:val="00D2258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FR2">
    <w:name w:val="FR2"/>
    <w:rsid w:val="007A1F97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4">
    <w:name w:val="Normal (Web)"/>
    <w:basedOn w:val="a0"/>
    <w:unhideWhenUsed/>
    <w:rsid w:val="00DC2278"/>
    <w:pPr>
      <w:spacing w:before="100" w:beforeAutospacing="1" w:after="100" w:afterAutospacing="1"/>
    </w:pPr>
  </w:style>
  <w:style w:type="paragraph" w:styleId="a5">
    <w:name w:val="List Paragraph"/>
    <w:basedOn w:val="a0"/>
    <w:link w:val="a6"/>
    <w:uiPriority w:val="99"/>
    <w:qFormat/>
    <w:rsid w:val="00B851FD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table" w:styleId="a7">
    <w:name w:val="Table Grid"/>
    <w:basedOn w:val="a2"/>
    <w:uiPriority w:val="59"/>
    <w:rsid w:val="00B851FD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No Spacing"/>
    <w:qFormat/>
    <w:rsid w:val="00B851FD"/>
    <w:pPr>
      <w:spacing w:after="0" w:line="240" w:lineRule="auto"/>
    </w:pPr>
    <w:rPr>
      <w:rFonts w:eastAsiaTheme="minorEastAsia"/>
      <w:lang w:eastAsia="ru-RU"/>
    </w:rPr>
  </w:style>
  <w:style w:type="character" w:customStyle="1" w:styleId="30">
    <w:name w:val="Заголовок 3 Знак"/>
    <w:basedOn w:val="a1"/>
    <w:link w:val="3"/>
    <w:semiHidden/>
    <w:rsid w:val="00B851F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semiHidden/>
    <w:rsid w:val="00B851FD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styleId="a9">
    <w:name w:val="footnote reference"/>
    <w:uiPriority w:val="99"/>
    <w:rsid w:val="009623DB"/>
    <w:rPr>
      <w:vertAlign w:val="superscript"/>
    </w:rPr>
  </w:style>
  <w:style w:type="paragraph" w:styleId="aa">
    <w:name w:val="footnote text"/>
    <w:aliases w:val="Знак6,F1"/>
    <w:basedOn w:val="a0"/>
    <w:link w:val="ab"/>
    <w:uiPriority w:val="99"/>
    <w:rsid w:val="009623DB"/>
    <w:rPr>
      <w:sz w:val="20"/>
      <w:szCs w:val="20"/>
    </w:rPr>
  </w:style>
  <w:style w:type="character" w:customStyle="1" w:styleId="ab">
    <w:name w:val="Текст сноски Знак"/>
    <w:aliases w:val="Знак6 Знак,F1 Знак"/>
    <w:basedOn w:val="a1"/>
    <w:link w:val="aa"/>
    <w:rsid w:val="009623D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1"/>
    <w:rsid w:val="00AF2170"/>
  </w:style>
  <w:style w:type="character" w:styleId="ac">
    <w:name w:val="Hyperlink"/>
    <w:basedOn w:val="a1"/>
    <w:unhideWhenUsed/>
    <w:rsid w:val="00AF2170"/>
    <w:rPr>
      <w:color w:val="0000FF"/>
      <w:u w:val="single"/>
    </w:rPr>
  </w:style>
  <w:style w:type="character" w:customStyle="1" w:styleId="10">
    <w:name w:val="Заголовок 1 Знак"/>
    <w:basedOn w:val="a1"/>
    <w:link w:val="1"/>
    <w:rsid w:val="00D04F7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customStyle="1" w:styleId="ad">
    <w:name w:val="Прижатый влево"/>
    <w:basedOn w:val="a0"/>
    <w:next w:val="a0"/>
    <w:uiPriority w:val="99"/>
    <w:rsid w:val="00D04F70"/>
    <w:pPr>
      <w:widowControl w:val="0"/>
      <w:autoSpaceDE w:val="0"/>
      <w:autoSpaceDN w:val="0"/>
      <w:adjustRightInd w:val="0"/>
    </w:pPr>
    <w:rPr>
      <w:rFonts w:ascii="Times New Roman CYR" w:eastAsiaTheme="minorEastAsia" w:hAnsi="Times New Roman CYR" w:cs="Times New Roman CYR"/>
    </w:rPr>
  </w:style>
  <w:style w:type="table" w:customStyle="1" w:styleId="11">
    <w:name w:val="Сетка таблицы1"/>
    <w:basedOn w:val="a2"/>
    <w:next w:val="a7"/>
    <w:uiPriority w:val="59"/>
    <w:rsid w:val="00261C33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dash041e0431044b0447043d044b0439char1">
    <w:name w:val="dash041e_0431_044b_0447_043d_044b_0439__char1"/>
    <w:uiPriority w:val="99"/>
    <w:rsid w:val="004B58B7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a6">
    <w:name w:val="Абзац списка Знак"/>
    <w:link w:val="a5"/>
    <w:uiPriority w:val="99"/>
    <w:locked/>
    <w:rsid w:val="004B58B7"/>
    <w:rPr>
      <w:rFonts w:eastAsiaTheme="minorEastAsia"/>
      <w:lang w:eastAsia="ru-RU"/>
    </w:rPr>
  </w:style>
  <w:style w:type="paragraph" w:customStyle="1" w:styleId="a">
    <w:name w:val="НОМЕРА"/>
    <w:basedOn w:val="a4"/>
    <w:link w:val="ae"/>
    <w:uiPriority w:val="99"/>
    <w:qFormat/>
    <w:rsid w:val="004B58B7"/>
    <w:pPr>
      <w:numPr>
        <w:numId w:val="1"/>
      </w:numPr>
      <w:spacing w:before="0" w:beforeAutospacing="0" w:after="0" w:afterAutospacing="0"/>
      <w:jc w:val="both"/>
    </w:pPr>
    <w:rPr>
      <w:rFonts w:ascii="Arial Narrow" w:eastAsia="Calibri" w:hAnsi="Arial Narrow"/>
      <w:sz w:val="18"/>
      <w:szCs w:val="18"/>
    </w:rPr>
  </w:style>
  <w:style w:type="character" w:customStyle="1" w:styleId="ae">
    <w:name w:val="НОМЕРА Знак"/>
    <w:link w:val="a"/>
    <w:uiPriority w:val="99"/>
    <w:rsid w:val="004B58B7"/>
    <w:rPr>
      <w:rFonts w:ascii="Arial Narrow" w:eastAsia="Calibri" w:hAnsi="Arial Narrow" w:cs="Times New Roman"/>
      <w:sz w:val="18"/>
      <w:szCs w:val="18"/>
      <w:lang w:eastAsia="ru-RU"/>
    </w:rPr>
  </w:style>
  <w:style w:type="paragraph" w:styleId="af">
    <w:name w:val="Balloon Text"/>
    <w:basedOn w:val="a0"/>
    <w:link w:val="af0"/>
    <w:unhideWhenUsed/>
    <w:rsid w:val="004B58B7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rsid w:val="004B58B7"/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header"/>
    <w:basedOn w:val="a0"/>
    <w:link w:val="af2"/>
    <w:uiPriority w:val="99"/>
    <w:unhideWhenUsed/>
    <w:rsid w:val="00C7063D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1"/>
    <w:link w:val="af1"/>
    <w:uiPriority w:val="99"/>
    <w:rsid w:val="00C706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footer"/>
    <w:basedOn w:val="a0"/>
    <w:link w:val="af4"/>
    <w:uiPriority w:val="99"/>
    <w:unhideWhenUsed/>
    <w:rsid w:val="00C7063D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1"/>
    <w:link w:val="af3"/>
    <w:uiPriority w:val="99"/>
    <w:rsid w:val="00C7063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0pt">
    <w:name w:val="Основной текст + Полужирный;Интервал 0 pt"/>
    <w:basedOn w:val="a1"/>
    <w:rsid w:val="00AE782D"/>
    <w:rPr>
      <w:rFonts w:ascii="Times New Roman" w:eastAsia="Times New Roman" w:hAnsi="Times New Roman" w:cs="Times New Roman"/>
      <w:b/>
      <w:bCs/>
      <w:color w:val="000000"/>
      <w:spacing w:val="-2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1pt">
    <w:name w:val="Основной текст + Курсив;Интервал 1 pt"/>
    <w:basedOn w:val="a1"/>
    <w:rsid w:val="00AE782D"/>
    <w:rPr>
      <w:rFonts w:ascii="Times New Roman" w:eastAsia="Times New Roman" w:hAnsi="Times New Roman" w:cs="Times New Roman"/>
      <w:i/>
      <w:iCs/>
      <w:color w:val="000000"/>
      <w:spacing w:val="29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table" w:customStyle="1" w:styleId="31">
    <w:name w:val="Сетка таблицы3"/>
    <w:basedOn w:val="a2"/>
    <w:next w:val="a7"/>
    <w:uiPriority w:val="59"/>
    <w:rsid w:val="003A557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1">
    <w:name w:val="Сетка таблицы2"/>
    <w:basedOn w:val="a2"/>
    <w:uiPriority w:val="59"/>
    <w:rsid w:val="00232A4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50">
    <w:name w:val="Заголовок 5 Знак"/>
    <w:basedOn w:val="a1"/>
    <w:link w:val="5"/>
    <w:semiHidden/>
    <w:rsid w:val="00232A46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22">
    <w:name w:val="Основной текст (2)_"/>
    <w:basedOn w:val="a1"/>
    <w:link w:val="23"/>
    <w:rsid w:val="00921EF0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11pt">
    <w:name w:val="Основной текст (2) + 11 pt"/>
    <w:basedOn w:val="22"/>
    <w:rsid w:val="00921EF0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4">
    <w:name w:val="Основной текст (2) + Полужирный"/>
    <w:basedOn w:val="22"/>
    <w:rsid w:val="00921EF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23">
    <w:name w:val="Основной текст (2)"/>
    <w:basedOn w:val="a0"/>
    <w:link w:val="22"/>
    <w:rsid w:val="00921EF0"/>
    <w:pPr>
      <w:widowControl w:val="0"/>
      <w:shd w:val="clear" w:color="auto" w:fill="FFFFFF"/>
      <w:spacing w:before="900" w:line="274" w:lineRule="exact"/>
      <w:ind w:hanging="360"/>
      <w:jc w:val="both"/>
    </w:pPr>
    <w:rPr>
      <w:sz w:val="22"/>
      <w:szCs w:val="22"/>
      <w:lang w:eastAsia="en-US"/>
    </w:rPr>
  </w:style>
  <w:style w:type="character" w:styleId="af5">
    <w:name w:val="Placeholder Text"/>
    <w:basedOn w:val="a1"/>
    <w:uiPriority w:val="99"/>
    <w:semiHidden/>
    <w:rsid w:val="00A35D90"/>
    <w:rPr>
      <w:color w:val="808080"/>
    </w:rPr>
  </w:style>
  <w:style w:type="character" w:customStyle="1" w:styleId="25">
    <w:name w:val="Основной текст (2) + Курсив"/>
    <w:basedOn w:val="22"/>
    <w:rsid w:val="005F167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115pt">
    <w:name w:val="Основной текст (2) + 11;5 pt;Полужирный"/>
    <w:basedOn w:val="22"/>
    <w:rsid w:val="005F167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af6">
    <w:name w:val="Подпись к таблице_"/>
    <w:basedOn w:val="a1"/>
    <w:link w:val="af7"/>
    <w:rsid w:val="008C058C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af7">
    <w:name w:val="Подпись к таблице"/>
    <w:basedOn w:val="a0"/>
    <w:link w:val="af6"/>
    <w:rsid w:val="008C058C"/>
    <w:pPr>
      <w:widowControl w:val="0"/>
      <w:shd w:val="clear" w:color="auto" w:fill="FFFFFF"/>
      <w:spacing w:line="0" w:lineRule="atLeast"/>
      <w:ind w:hanging="1860"/>
    </w:pPr>
    <w:rPr>
      <w:b/>
      <w:bCs/>
      <w:sz w:val="22"/>
      <w:szCs w:val="22"/>
      <w:lang w:eastAsia="en-US"/>
    </w:rPr>
  </w:style>
  <w:style w:type="character" w:customStyle="1" w:styleId="29pt">
    <w:name w:val="Основной текст (2) + 9 pt"/>
    <w:basedOn w:val="22"/>
    <w:rsid w:val="00652B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105pt">
    <w:name w:val="Основной текст (2) + 10;5 pt"/>
    <w:basedOn w:val="22"/>
    <w:rsid w:val="009A055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210pt">
    <w:name w:val="Основной текст (2) + 10 pt;Курсив"/>
    <w:basedOn w:val="22"/>
    <w:rsid w:val="00F862E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32">
    <w:name w:val="Заголовок №3_"/>
    <w:basedOn w:val="a1"/>
    <w:link w:val="33"/>
    <w:rsid w:val="007B2F20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3">
    <w:name w:val="Заголовок №3"/>
    <w:basedOn w:val="a0"/>
    <w:link w:val="32"/>
    <w:rsid w:val="007B2F20"/>
    <w:pPr>
      <w:widowControl w:val="0"/>
      <w:shd w:val="clear" w:color="auto" w:fill="FFFFFF"/>
      <w:spacing w:before="240" w:line="277" w:lineRule="exact"/>
      <w:ind w:hanging="1820"/>
      <w:jc w:val="center"/>
      <w:outlineLvl w:val="2"/>
    </w:pPr>
    <w:rPr>
      <w:b/>
      <w:bCs/>
      <w:sz w:val="22"/>
      <w:szCs w:val="22"/>
      <w:lang w:eastAsia="en-US"/>
    </w:rPr>
  </w:style>
  <w:style w:type="character" w:customStyle="1" w:styleId="34">
    <w:name w:val="Основной текст (3)_"/>
    <w:basedOn w:val="a1"/>
    <w:link w:val="35"/>
    <w:rsid w:val="00FB1040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5">
    <w:name w:val="Основной текст (3)"/>
    <w:basedOn w:val="a0"/>
    <w:link w:val="34"/>
    <w:rsid w:val="00FB1040"/>
    <w:pPr>
      <w:widowControl w:val="0"/>
      <w:shd w:val="clear" w:color="auto" w:fill="FFFFFF"/>
      <w:spacing w:line="274" w:lineRule="exact"/>
      <w:jc w:val="center"/>
    </w:pPr>
    <w:rPr>
      <w:b/>
      <w:bCs/>
      <w:sz w:val="22"/>
      <w:szCs w:val="22"/>
      <w:lang w:eastAsia="en-US"/>
    </w:rPr>
  </w:style>
  <w:style w:type="paragraph" w:styleId="af8">
    <w:name w:val="Body Text"/>
    <w:basedOn w:val="a0"/>
    <w:link w:val="af9"/>
    <w:rsid w:val="00111FBC"/>
    <w:rPr>
      <w:b/>
      <w:bCs/>
    </w:rPr>
  </w:style>
  <w:style w:type="character" w:customStyle="1" w:styleId="af9">
    <w:name w:val="Основной текст Знак"/>
    <w:basedOn w:val="a1"/>
    <w:link w:val="af8"/>
    <w:rsid w:val="00111FB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20">
    <w:name w:val="c20"/>
    <w:basedOn w:val="a0"/>
    <w:rsid w:val="00111FBC"/>
    <w:pPr>
      <w:spacing w:before="100" w:beforeAutospacing="1" w:after="100" w:afterAutospacing="1"/>
    </w:pPr>
  </w:style>
  <w:style w:type="character" w:customStyle="1" w:styleId="c0">
    <w:name w:val="c0"/>
    <w:basedOn w:val="a1"/>
    <w:rsid w:val="00111FBC"/>
  </w:style>
  <w:style w:type="paragraph" w:customStyle="1" w:styleId="c67">
    <w:name w:val="c67"/>
    <w:basedOn w:val="a0"/>
    <w:rsid w:val="00111FBC"/>
    <w:pPr>
      <w:spacing w:before="100" w:beforeAutospacing="1" w:after="100" w:afterAutospacing="1"/>
    </w:pPr>
  </w:style>
  <w:style w:type="paragraph" w:customStyle="1" w:styleId="c13">
    <w:name w:val="c13"/>
    <w:basedOn w:val="a0"/>
    <w:rsid w:val="00111FBC"/>
    <w:pPr>
      <w:spacing w:before="100" w:beforeAutospacing="1" w:after="100" w:afterAutospacing="1"/>
    </w:pPr>
  </w:style>
  <w:style w:type="character" w:customStyle="1" w:styleId="c8">
    <w:name w:val="c8"/>
    <w:basedOn w:val="a1"/>
    <w:rsid w:val="00111FBC"/>
  </w:style>
  <w:style w:type="paragraph" w:customStyle="1" w:styleId="c2">
    <w:name w:val="c2"/>
    <w:basedOn w:val="a0"/>
    <w:rsid w:val="00111FBC"/>
    <w:pPr>
      <w:spacing w:before="100" w:beforeAutospacing="1" w:after="100" w:afterAutospacing="1"/>
    </w:pPr>
  </w:style>
  <w:style w:type="paragraph" w:customStyle="1" w:styleId="c18">
    <w:name w:val="c18"/>
    <w:basedOn w:val="a0"/>
    <w:rsid w:val="00111FBC"/>
    <w:pPr>
      <w:spacing w:before="100" w:beforeAutospacing="1" w:after="100" w:afterAutospacing="1"/>
    </w:pPr>
  </w:style>
  <w:style w:type="character" w:customStyle="1" w:styleId="c10">
    <w:name w:val="c10"/>
    <w:basedOn w:val="a1"/>
    <w:rsid w:val="00111FBC"/>
  </w:style>
  <w:style w:type="paragraph" w:customStyle="1" w:styleId="c16">
    <w:name w:val="c16"/>
    <w:basedOn w:val="a0"/>
    <w:rsid w:val="00111FBC"/>
    <w:pPr>
      <w:spacing w:before="100" w:beforeAutospacing="1" w:after="100" w:afterAutospacing="1"/>
    </w:pPr>
  </w:style>
  <w:style w:type="paragraph" w:customStyle="1" w:styleId="c75">
    <w:name w:val="c75"/>
    <w:basedOn w:val="a0"/>
    <w:rsid w:val="00111FBC"/>
    <w:pPr>
      <w:spacing w:before="100" w:beforeAutospacing="1" w:after="100" w:afterAutospacing="1"/>
    </w:pPr>
  </w:style>
  <w:style w:type="character" w:customStyle="1" w:styleId="c1">
    <w:name w:val="c1"/>
    <w:basedOn w:val="a1"/>
    <w:rsid w:val="00111FBC"/>
  </w:style>
  <w:style w:type="paragraph" w:customStyle="1" w:styleId="c22">
    <w:name w:val="c22"/>
    <w:basedOn w:val="a0"/>
    <w:rsid w:val="00111FBC"/>
    <w:pPr>
      <w:spacing w:before="100" w:beforeAutospacing="1" w:after="100" w:afterAutospacing="1"/>
    </w:pPr>
  </w:style>
  <w:style w:type="paragraph" w:customStyle="1" w:styleId="c37">
    <w:name w:val="c37"/>
    <w:basedOn w:val="a0"/>
    <w:rsid w:val="00111FBC"/>
    <w:pPr>
      <w:spacing w:before="100" w:beforeAutospacing="1" w:after="100" w:afterAutospacing="1"/>
    </w:pPr>
  </w:style>
  <w:style w:type="paragraph" w:customStyle="1" w:styleId="c53">
    <w:name w:val="c53"/>
    <w:basedOn w:val="a0"/>
    <w:rsid w:val="00111FBC"/>
    <w:pPr>
      <w:spacing w:before="100" w:beforeAutospacing="1" w:after="100" w:afterAutospacing="1"/>
    </w:pPr>
  </w:style>
  <w:style w:type="paragraph" w:customStyle="1" w:styleId="c66">
    <w:name w:val="c66"/>
    <w:basedOn w:val="a0"/>
    <w:rsid w:val="00111FBC"/>
    <w:pPr>
      <w:spacing w:before="100" w:beforeAutospacing="1" w:after="100" w:afterAutospacing="1"/>
    </w:pPr>
  </w:style>
  <w:style w:type="paragraph" w:customStyle="1" w:styleId="c60">
    <w:name w:val="c60"/>
    <w:basedOn w:val="a0"/>
    <w:rsid w:val="00111FBC"/>
    <w:pPr>
      <w:spacing w:before="100" w:beforeAutospacing="1" w:after="100" w:afterAutospacing="1"/>
    </w:pPr>
  </w:style>
  <w:style w:type="paragraph" w:customStyle="1" w:styleId="c64">
    <w:name w:val="c64"/>
    <w:basedOn w:val="a0"/>
    <w:rsid w:val="00111FBC"/>
    <w:pPr>
      <w:spacing w:before="100" w:beforeAutospacing="1" w:after="100" w:afterAutospacing="1"/>
    </w:pPr>
  </w:style>
  <w:style w:type="character" w:customStyle="1" w:styleId="apple-style-span">
    <w:name w:val="apple-style-span"/>
    <w:basedOn w:val="a1"/>
    <w:rsid w:val="00111FBC"/>
    <w:rPr>
      <w:rFonts w:cs="Times New Roman"/>
    </w:rPr>
  </w:style>
  <w:style w:type="paragraph" w:customStyle="1" w:styleId="NR">
    <w:name w:val="NR"/>
    <w:basedOn w:val="a0"/>
    <w:rsid w:val="006A7086"/>
    <w:rPr>
      <w:rFonts w:eastAsia="Calibri"/>
      <w:szCs w:val="20"/>
    </w:rPr>
  </w:style>
  <w:style w:type="character" w:customStyle="1" w:styleId="40">
    <w:name w:val="Заголовок 4 Знак"/>
    <w:basedOn w:val="a1"/>
    <w:link w:val="4"/>
    <w:rsid w:val="00A46698"/>
    <w:rPr>
      <w:rFonts w:ascii="Times New Roman" w:eastAsia="Calibri" w:hAnsi="Times New Roman" w:cs="Times New Roman"/>
      <w:sz w:val="36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A46698"/>
    <w:rPr>
      <w:rFonts w:ascii="Times New Roman" w:eastAsia="Calibri" w:hAnsi="Times New Roman" w:cs="Times New Roman"/>
      <w:b/>
      <w:bCs/>
      <w:sz w:val="44"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A46698"/>
    <w:rPr>
      <w:rFonts w:ascii="Times New Roman" w:eastAsia="Calibri" w:hAnsi="Times New Roman" w:cs="Times New Roman"/>
      <w:i/>
      <w:iCs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A46698"/>
    <w:rPr>
      <w:rFonts w:ascii="Times New Roman" w:eastAsia="Calibri" w:hAnsi="Times New Roman" w:cs="Times New Roman"/>
      <w:b/>
      <w:sz w:val="24"/>
      <w:szCs w:val="20"/>
      <w:lang w:eastAsia="ru-RU"/>
    </w:rPr>
  </w:style>
  <w:style w:type="paragraph" w:styleId="afa">
    <w:name w:val="Body Text Indent"/>
    <w:basedOn w:val="a0"/>
    <w:link w:val="afb"/>
    <w:semiHidden/>
    <w:rsid w:val="00A46698"/>
    <w:pPr>
      <w:ind w:firstLine="708"/>
    </w:pPr>
    <w:rPr>
      <w:rFonts w:eastAsia="Calibri"/>
      <w:sz w:val="32"/>
      <w:szCs w:val="22"/>
    </w:rPr>
  </w:style>
  <w:style w:type="character" w:customStyle="1" w:styleId="afb">
    <w:name w:val="Основной текст с отступом Знак"/>
    <w:basedOn w:val="a1"/>
    <w:link w:val="afa"/>
    <w:semiHidden/>
    <w:rsid w:val="00A46698"/>
    <w:rPr>
      <w:rFonts w:ascii="Times New Roman" w:eastAsia="Calibri" w:hAnsi="Times New Roman" w:cs="Times New Roman"/>
      <w:sz w:val="32"/>
      <w:lang w:eastAsia="ru-RU"/>
    </w:rPr>
  </w:style>
  <w:style w:type="paragraph" w:styleId="26">
    <w:name w:val="Body Text 2"/>
    <w:basedOn w:val="a0"/>
    <w:link w:val="27"/>
    <w:semiHidden/>
    <w:rsid w:val="00A46698"/>
    <w:pPr>
      <w:widowControl w:val="0"/>
    </w:pPr>
    <w:rPr>
      <w:rFonts w:eastAsia="Calibri"/>
      <w:sz w:val="32"/>
      <w:szCs w:val="22"/>
    </w:rPr>
  </w:style>
  <w:style w:type="character" w:customStyle="1" w:styleId="27">
    <w:name w:val="Основной текст 2 Знак"/>
    <w:basedOn w:val="a1"/>
    <w:link w:val="26"/>
    <w:semiHidden/>
    <w:rsid w:val="00A46698"/>
    <w:rPr>
      <w:rFonts w:ascii="Times New Roman" w:eastAsia="Calibri" w:hAnsi="Times New Roman" w:cs="Times New Roman"/>
      <w:sz w:val="32"/>
      <w:lang w:eastAsia="ru-RU"/>
    </w:rPr>
  </w:style>
  <w:style w:type="paragraph" w:styleId="28">
    <w:name w:val="Body Text Indent 2"/>
    <w:basedOn w:val="a0"/>
    <w:link w:val="29"/>
    <w:rsid w:val="00A46698"/>
    <w:pPr>
      <w:spacing w:after="120" w:line="480" w:lineRule="auto"/>
      <w:ind w:left="283"/>
    </w:pPr>
  </w:style>
  <w:style w:type="character" w:customStyle="1" w:styleId="29">
    <w:name w:val="Основной текст с отступом 2 Знак"/>
    <w:basedOn w:val="a1"/>
    <w:link w:val="28"/>
    <w:rsid w:val="00A466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c">
    <w:name w:val="Document Map"/>
    <w:basedOn w:val="a0"/>
    <w:link w:val="afd"/>
    <w:uiPriority w:val="99"/>
    <w:semiHidden/>
    <w:unhideWhenUsed/>
    <w:rsid w:val="00EE5D61"/>
    <w:rPr>
      <w:rFonts w:ascii="Tahoma" w:hAnsi="Tahoma" w:cs="Tahoma"/>
      <w:sz w:val="16"/>
      <w:szCs w:val="16"/>
    </w:rPr>
  </w:style>
  <w:style w:type="character" w:customStyle="1" w:styleId="afd">
    <w:name w:val="Схема документа Знак"/>
    <w:basedOn w:val="a1"/>
    <w:link w:val="afc"/>
    <w:uiPriority w:val="99"/>
    <w:semiHidden/>
    <w:rsid w:val="00EE5D6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e">
    <w:name w:val="Символ сноски"/>
    <w:qFormat/>
    <w:rsid w:val="00B606F4"/>
  </w:style>
  <w:style w:type="character" w:customStyle="1" w:styleId="51">
    <w:name w:val="Основной текст (5)_"/>
    <w:link w:val="52"/>
    <w:rsid w:val="00D977D5"/>
    <w:rPr>
      <w:b/>
      <w:bCs/>
      <w:sz w:val="28"/>
      <w:szCs w:val="28"/>
      <w:shd w:val="clear" w:color="auto" w:fill="FFFFFF"/>
    </w:rPr>
  </w:style>
  <w:style w:type="paragraph" w:customStyle="1" w:styleId="52">
    <w:name w:val="Основной текст (5)"/>
    <w:basedOn w:val="a0"/>
    <w:link w:val="51"/>
    <w:rsid w:val="00D977D5"/>
    <w:pPr>
      <w:widowControl w:val="0"/>
      <w:shd w:val="clear" w:color="auto" w:fill="FFFFFF"/>
      <w:spacing w:after="600" w:line="0" w:lineRule="atLeast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paragraph" w:customStyle="1" w:styleId="Default">
    <w:name w:val="Default"/>
    <w:qFormat/>
    <w:rsid w:val="00441DA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c96">
    <w:name w:val="c96"/>
    <w:basedOn w:val="a0"/>
    <w:rsid w:val="006916CD"/>
    <w:pPr>
      <w:spacing w:before="100" w:beforeAutospacing="1" w:after="100" w:afterAutospacing="1"/>
    </w:pPr>
  </w:style>
  <w:style w:type="numbering" w:customStyle="1" w:styleId="12">
    <w:name w:val="Нет списка1"/>
    <w:next w:val="a3"/>
    <w:uiPriority w:val="99"/>
    <w:semiHidden/>
    <w:unhideWhenUsed/>
    <w:rsid w:val="00E93F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3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9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s://www.twirpx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://solfa.ru/about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s://vk.com/page-50830314_4438318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yperlink" Target="http://www.lafamir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D8CE35-86E8-4F3B-A0B6-CF7DF62359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695</TotalTime>
  <Pages>23</Pages>
  <Words>5406</Words>
  <Characters>30818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36152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 03</dc:creator>
  <cp:lastModifiedBy>Ольга Ахмедова</cp:lastModifiedBy>
  <cp:revision>52</cp:revision>
  <cp:lastPrinted>2018-12-12T18:26:00Z</cp:lastPrinted>
  <dcterms:created xsi:type="dcterms:W3CDTF">2019-12-31T07:00:00Z</dcterms:created>
  <dcterms:modified xsi:type="dcterms:W3CDTF">2021-01-19T11:41:00Z</dcterms:modified>
</cp:coreProperties>
</file>