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2A2D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2A2D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2A2D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052A2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9C0F86" w:rsidRPr="00052A2D" w:rsidTr="007B5B00">
        <w:trPr>
          <w:trHeight w:val="1135"/>
        </w:trPr>
        <w:tc>
          <w:tcPr>
            <w:tcW w:w="4111" w:type="dxa"/>
            <w:hideMark/>
          </w:tcPr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>Рассмотрено на заседании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>предметно-цикловой комиссии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>«Оркестровые духовые и ударные инструменты»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 xml:space="preserve">и рекомендовано к утверждению </w:t>
            </w:r>
          </w:p>
          <w:p w:rsidR="009C0F86" w:rsidRPr="00052A2D" w:rsidRDefault="009C0F86" w:rsidP="009C0F8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052A2D">
              <w:rPr>
                <w:lang w:eastAsia="ar-SA"/>
              </w:rPr>
              <w:t xml:space="preserve">Протокол </w:t>
            </w:r>
          </w:p>
          <w:p w:rsidR="009C0F86" w:rsidRPr="00052A2D" w:rsidRDefault="009C0F86" w:rsidP="000147F5">
            <w:pPr>
              <w:spacing w:line="276" w:lineRule="auto"/>
              <w:rPr>
                <w:lang w:eastAsia="en-US"/>
              </w:rPr>
            </w:pPr>
            <w:r w:rsidRPr="00052A2D">
              <w:rPr>
                <w:lang w:eastAsia="ar-SA"/>
              </w:rPr>
              <w:t xml:space="preserve">от </w:t>
            </w:r>
            <w:r w:rsidR="000147F5">
              <w:rPr>
                <w:lang w:eastAsia="en-US"/>
              </w:rPr>
              <w:t>«11</w:t>
            </w:r>
            <w:r w:rsidRPr="00052A2D">
              <w:rPr>
                <w:lang w:eastAsia="en-US"/>
              </w:rPr>
              <w:t>» июня 20</w:t>
            </w:r>
            <w:r w:rsidR="000147F5">
              <w:rPr>
                <w:lang w:eastAsia="en-US"/>
              </w:rPr>
              <w:t>20</w:t>
            </w:r>
            <w:r w:rsidRPr="00052A2D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9C0F86" w:rsidRDefault="009C0F86" w:rsidP="009C0F86">
            <w:r>
              <w:t>Утверждено Педагогическим советом</w:t>
            </w:r>
          </w:p>
          <w:p w:rsidR="009C0F86" w:rsidRDefault="009C0F86" w:rsidP="009C0F86">
            <w:r>
              <w:t xml:space="preserve">Протокол </w:t>
            </w:r>
          </w:p>
          <w:p w:rsidR="009C0F86" w:rsidRDefault="009C0F86" w:rsidP="009C0F86">
            <w:r>
              <w:t xml:space="preserve">от «19» июня 2020 г. </w:t>
            </w:r>
          </w:p>
          <w:p w:rsidR="009C0F86" w:rsidRDefault="009C0F86" w:rsidP="009C0F86">
            <w:r>
              <w:t>№ 09/04-ППС-6</w:t>
            </w:r>
          </w:p>
        </w:tc>
        <w:tc>
          <w:tcPr>
            <w:tcW w:w="3261" w:type="dxa"/>
            <w:hideMark/>
          </w:tcPr>
          <w:p w:rsidR="009C0F86" w:rsidRDefault="009C0F86" w:rsidP="009C0F8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9C0F86" w:rsidRDefault="009C0F86" w:rsidP="009C0F8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9C0F86" w:rsidRDefault="009C0F86" w:rsidP="009C0F86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9C0F86" w:rsidRDefault="009C0F86" w:rsidP="009C0F86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052A2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052A2D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052A2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052A2D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2A2D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052A2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052A2D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2D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052A2D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2D">
        <w:rPr>
          <w:rFonts w:ascii="Times New Roman" w:hAnsi="Times New Roman" w:cs="Times New Roman"/>
          <w:b/>
          <w:sz w:val="24"/>
          <w:szCs w:val="24"/>
        </w:rPr>
        <w:t>(</w:t>
      </w:r>
      <w:r w:rsidR="00731156" w:rsidRPr="00052A2D">
        <w:rPr>
          <w:rFonts w:ascii="Times New Roman" w:hAnsi="Times New Roman" w:cs="Times New Roman"/>
          <w:b/>
          <w:sz w:val="24"/>
          <w:szCs w:val="24"/>
        </w:rPr>
        <w:t>флейта</w:t>
      </w:r>
      <w:r w:rsidRPr="00052A2D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052A2D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052A2D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052A2D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2D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052A2D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052A2D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052A2D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052A2D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052A2D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052A2D">
        <w:rPr>
          <w:rFonts w:ascii="Times New Roman" w:hAnsi="Times New Roman" w:cs="Times New Roman"/>
          <w:sz w:val="24"/>
          <w:szCs w:val="24"/>
        </w:rPr>
        <w:t>1-4</w:t>
      </w:r>
      <w:r w:rsidRPr="00052A2D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052A2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052A2D" w:rsidRDefault="0080095C" w:rsidP="00473AE0">
      <w:pPr>
        <w:jc w:val="both"/>
        <w:rPr>
          <w:b/>
        </w:rPr>
      </w:pPr>
    </w:p>
    <w:p w:rsidR="00433E19" w:rsidRPr="00052A2D" w:rsidRDefault="00433E19" w:rsidP="00473AE0"/>
    <w:p w:rsidR="008B472D" w:rsidRPr="00052A2D" w:rsidRDefault="008B472D" w:rsidP="00473AE0"/>
    <w:p w:rsidR="008B472D" w:rsidRPr="00052A2D" w:rsidRDefault="008B472D" w:rsidP="00473AE0"/>
    <w:p w:rsidR="00736723" w:rsidRPr="00052A2D" w:rsidRDefault="00736723" w:rsidP="00473AE0"/>
    <w:p w:rsidR="008B472D" w:rsidRPr="00052A2D" w:rsidRDefault="008B472D" w:rsidP="00473AE0"/>
    <w:p w:rsidR="00731156" w:rsidRPr="00052A2D" w:rsidRDefault="00731156" w:rsidP="00473AE0"/>
    <w:p w:rsidR="008B472D" w:rsidRPr="00052A2D" w:rsidRDefault="008B472D" w:rsidP="00473AE0"/>
    <w:p w:rsidR="00A95331" w:rsidRPr="00052A2D" w:rsidRDefault="0080095C" w:rsidP="00473AE0">
      <w:r w:rsidRPr="00052A2D">
        <w:t>Разработчик (составитель</w:t>
      </w:r>
      <w:r w:rsidR="00433E19" w:rsidRPr="00052A2D">
        <w:t xml:space="preserve">): </w:t>
      </w:r>
    </w:p>
    <w:p w:rsidR="003B4BDA" w:rsidRPr="00052A2D" w:rsidRDefault="004A3DD6" w:rsidP="004A3DD6">
      <w:pPr>
        <w:pStyle w:val="a8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eastAsia="Times New Roman" w:hAnsi="Times New Roman" w:cs="Times New Roman"/>
          <w:sz w:val="24"/>
          <w:szCs w:val="24"/>
        </w:rPr>
        <w:t>Тимофеева Ямиля</w:t>
      </w:r>
      <w:r w:rsidR="00DE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A2D">
        <w:rPr>
          <w:rFonts w:ascii="Times New Roman" w:eastAsia="Times New Roman" w:hAnsi="Times New Roman" w:cs="Times New Roman"/>
          <w:sz w:val="24"/>
          <w:szCs w:val="24"/>
        </w:rPr>
        <w:t>Ишмурзовна, преподаватель по специальности «Инструментальное исполнительство</w:t>
      </w:r>
    </w:p>
    <w:p w:rsidR="003B4BDA" w:rsidRPr="00052A2D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052A2D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052A2D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052A2D" w:rsidRDefault="000147F5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052A2D">
        <w:rPr>
          <w:bCs/>
          <w:color w:val="000000"/>
        </w:rPr>
        <w:t>г</w:t>
      </w:r>
    </w:p>
    <w:p w:rsidR="00B851FD" w:rsidRPr="00052A2D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052A2D" w:rsidRDefault="004836AD" w:rsidP="00473AE0">
      <w:pPr>
        <w:autoSpaceDE w:val="0"/>
        <w:autoSpaceDN w:val="0"/>
        <w:adjustRightInd w:val="0"/>
        <w:jc w:val="center"/>
      </w:pPr>
    </w:p>
    <w:p w:rsidR="00052A2D" w:rsidRPr="00052A2D" w:rsidRDefault="00052A2D" w:rsidP="00052A2D">
      <w:pPr>
        <w:jc w:val="both"/>
      </w:pPr>
      <w:r w:rsidRPr="00052A2D">
        <w:t xml:space="preserve">Рабочая программа по специальному инструменту (флейта)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052A2D" w:rsidRPr="00052A2D" w:rsidRDefault="00052A2D" w:rsidP="00052A2D">
      <w:pPr>
        <w:jc w:val="both"/>
      </w:pPr>
      <w:r w:rsidRPr="00052A2D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052A2D" w:rsidRPr="00052A2D" w:rsidRDefault="00052A2D" w:rsidP="00052A2D">
      <w:pPr>
        <w:jc w:val="both"/>
      </w:pPr>
      <w:r w:rsidRPr="00052A2D">
        <w:t>Учебного плана БУ «Сургутский колледж русской культуры им. А.С. Знаменского».</w:t>
      </w:r>
    </w:p>
    <w:p w:rsidR="00731156" w:rsidRPr="00052A2D" w:rsidRDefault="00731156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052A2D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052A2D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E74E29" w:rsidRDefault="00E74E29" w:rsidP="000763D2">
      <w:pPr>
        <w:jc w:val="both"/>
      </w:pPr>
      <w:r w:rsidRPr="000763D2">
        <w:t>Пушечников И. Ф. Школа игры на блокфлейте</w:t>
      </w:r>
      <w:r>
        <w:t>. - М.: Музыка, 2019. - 80 c.</w:t>
      </w:r>
    </w:p>
    <w:p w:rsidR="00E74E29" w:rsidRDefault="00E74E29" w:rsidP="000763D2">
      <w:pPr>
        <w:jc w:val="both"/>
      </w:pPr>
      <w:r>
        <w:t xml:space="preserve">Платонов Н. И. Школа игры на флейте. - М.: Музыка, 2019. - 160 c. </w:t>
      </w:r>
    </w:p>
    <w:p w:rsidR="00E74E29" w:rsidRDefault="00E74E29" w:rsidP="000763D2">
      <w:pPr>
        <w:jc w:val="both"/>
      </w:pPr>
      <w:r>
        <w:t xml:space="preserve">Чайковский П. И. Альбом пьес: Переложение для флейты и фортепиано. - М.: Музыка, 2019. - 40 c. </w:t>
      </w:r>
    </w:p>
    <w:p w:rsidR="00E74E29" w:rsidRDefault="00E74E29" w:rsidP="000763D2">
      <w:pPr>
        <w:jc w:val="both"/>
      </w:pPr>
      <w:r>
        <w:t>Баркарола: Альбом популярных пьес: Для флейты и фортепиано. - М.: Музыка, 2019. - 40 c.</w:t>
      </w:r>
    </w:p>
    <w:p w:rsidR="00E74E29" w:rsidRDefault="00E74E29" w:rsidP="000763D2">
      <w:pPr>
        <w:jc w:val="both"/>
      </w:pPr>
      <w:r>
        <w:t>Весенняя песня: Альбом популярных пьес: Переложение для флейты и фортепиано. - М.: Музыка, 2019. - 36 c.</w:t>
      </w:r>
    </w:p>
    <w:p w:rsidR="00E74E29" w:rsidRDefault="00E74E29" w:rsidP="000763D2">
      <w:pPr>
        <w:jc w:val="both"/>
      </w:pPr>
      <w:r>
        <w:t xml:space="preserve">Вивальди А. Концерты для флейты с оркестром: Переложение для флейты и фортепиано А. Шатского. - М.: Музыка, 2019. - 40 c. </w:t>
      </w:r>
    </w:p>
    <w:p w:rsidR="00E74E29" w:rsidRDefault="00E74E29" w:rsidP="000763D2">
      <w:pPr>
        <w:jc w:val="both"/>
      </w:pPr>
      <w:r>
        <w:t>Хрестоматия для блокфлейты. Пьесы. Часть 1: 1-3 классы ДМШ. - М.: Музыка, 2019. - 56 c.</w:t>
      </w:r>
    </w:p>
    <w:p w:rsidR="00E74E29" w:rsidRDefault="00E74E29" w:rsidP="000763D2">
      <w:pPr>
        <w:jc w:val="both"/>
      </w:pPr>
      <w:r>
        <w:t xml:space="preserve">Хрестоматия для блокфлейты. Пьесы. Часть 2: 1-3 классы ДМШ. - М.: Музыка, 2019. - 48 c. </w:t>
      </w:r>
    </w:p>
    <w:p w:rsidR="00B851FD" w:rsidRPr="00052A2D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052A2D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052A2D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052A2D" w:rsidRDefault="00B851FD" w:rsidP="00270395">
      <w:pPr>
        <w:jc w:val="both"/>
        <w:rPr>
          <w:color w:val="000000"/>
        </w:rPr>
      </w:pPr>
      <w:r w:rsidRPr="00052A2D">
        <w:rPr>
          <w:color w:val="000000"/>
        </w:rPr>
        <w:t>Согласно учебному плану</w:t>
      </w:r>
      <w:r w:rsidR="00DE1913">
        <w:rPr>
          <w:color w:val="000000"/>
        </w:rPr>
        <w:t xml:space="preserve"> </w:t>
      </w:r>
      <w:r w:rsidR="003930E9" w:rsidRPr="00052A2D">
        <w:rPr>
          <w:color w:val="000000"/>
        </w:rPr>
        <w:t>БУ</w:t>
      </w:r>
      <w:r w:rsidR="005A3184" w:rsidRPr="00052A2D">
        <w:rPr>
          <w:color w:val="000000"/>
        </w:rPr>
        <w:t xml:space="preserve"> «</w:t>
      </w:r>
      <w:r w:rsidR="003930E9" w:rsidRPr="00052A2D">
        <w:rPr>
          <w:color w:val="000000"/>
        </w:rPr>
        <w:t>Сургутский колледж русской культуры им. А.С.</w:t>
      </w:r>
      <w:r w:rsidR="00DE1913">
        <w:rPr>
          <w:color w:val="000000"/>
        </w:rPr>
        <w:t xml:space="preserve"> </w:t>
      </w:r>
      <w:r w:rsidR="003930E9" w:rsidRPr="00052A2D">
        <w:rPr>
          <w:color w:val="000000"/>
        </w:rPr>
        <w:t>Знаменского</w:t>
      </w:r>
      <w:r w:rsidR="005A3184" w:rsidRPr="00052A2D">
        <w:rPr>
          <w:color w:val="000000"/>
        </w:rPr>
        <w:t xml:space="preserve">» </w:t>
      </w:r>
      <w:r w:rsidR="00245615" w:rsidRPr="00052A2D">
        <w:rPr>
          <w:color w:val="000000"/>
        </w:rPr>
        <w:t xml:space="preserve">на изучение </w:t>
      </w:r>
      <w:r w:rsidR="006E56D3" w:rsidRPr="00052A2D">
        <w:rPr>
          <w:color w:val="000000"/>
        </w:rPr>
        <w:t>специального инструмента</w:t>
      </w:r>
    </w:p>
    <w:p w:rsidR="003B4BDA" w:rsidRPr="00052A2D" w:rsidRDefault="00270395" w:rsidP="00270395">
      <w:pPr>
        <w:jc w:val="both"/>
        <w:rPr>
          <w:color w:val="000000"/>
        </w:rPr>
      </w:pPr>
      <w:r w:rsidRPr="00052A2D">
        <w:rPr>
          <w:color w:val="000000"/>
        </w:rPr>
        <w:t>в 1 кла</w:t>
      </w:r>
      <w:r w:rsidR="00D977D5" w:rsidRPr="00052A2D">
        <w:rPr>
          <w:color w:val="000000"/>
        </w:rPr>
        <w:t>ссе</w:t>
      </w:r>
      <w:r w:rsidR="006E56D3" w:rsidRPr="00052A2D">
        <w:rPr>
          <w:color w:val="000000"/>
        </w:rPr>
        <w:t xml:space="preserve"> начальной школы отводится 2</w:t>
      </w:r>
      <w:r w:rsidR="003B4BDA" w:rsidRPr="00052A2D">
        <w:rPr>
          <w:color w:val="000000"/>
        </w:rPr>
        <w:t xml:space="preserve"> час</w:t>
      </w:r>
      <w:r w:rsidR="006E56D3" w:rsidRPr="00052A2D">
        <w:rPr>
          <w:color w:val="000000"/>
        </w:rPr>
        <w:t>а</w:t>
      </w:r>
      <w:r w:rsidRPr="00052A2D">
        <w:rPr>
          <w:color w:val="000000"/>
        </w:rPr>
        <w:t xml:space="preserve"> в неделю</w:t>
      </w:r>
      <w:r w:rsidR="006E56D3" w:rsidRPr="00052A2D">
        <w:rPr>
          <w:color w:val="000000"/>
        </w:rPr>
        <w:t>, что всего составляет 66 часов</w:t>
      </w:r>
      <w:r w:rsidR="003B4BDA" w:rsidRPr="00052A2D">
        <w:rPr>
          <w:color w:val="000000"/>
        </w:rPr>
        <w:t xml:space="preserve"> в год;</w:t>
      </w:r>
    </w:p>
    <w:p w:rsidR="003B4BDA" w:rsidRPr="00052A2D" w:rsidRDefault="00D977D5" w:rsidP="00270395">
      <w:pPr>
        <w:jc w:val="both"/>
        <w:rPr>
          <w:color w:val="000000"/>
        </w:rPr>
      </w:pPr>
      <w:r w:rsidRPr="00052A2D">
        <w:rPr>
          <w:color w:val="000000"/>
        </w:rPr>
        <w:t>в</w:t>
      </w:r>
      <w:r w:rsidR="003B4BDA" w:rsidRPr="00052A2D">
        <w:rPr>
          <w:color w:val="000000"/>
        </w:rPr>
        <w:t>о 2 классе</w:t>
      </w:r>
      <w:r w:rsidR="00DE1913">
        <w:rPr>
          <w:color w:val="000000"/>
        </w:rPr>
        <w:t xml:space="preserve"> </w:t>
      </w:r>
      <w:r w:rsidR="006E56D3" w:rsidRPr="00052A2D">
        <w:rPr>
          <w:color w:val="000000"/>
        </w:rPr>
        <w:t>начальной школы отводится 2</w:t>
      </w:r>
      <w:r w:rsidRPr="00052A2D">
        <w:rPr>
          <w:color w:val="000000"/>
        </w:rPr>
        <w:t xml:space="preserve"> час в</w:t>
      </w:r>
      <w:r w:rsidR="006E56D3" w:rsidRPr="00052A2D">
        <w:rPr>
          <w:color w:val="000000"/>
        </w:rPr>
        <w:t xml:space="preserve"> неделю, что всего составляет 68 часов</w:t>
      </w:r>
      <w:r w:rsidRPr="00052A2D">
        <w:rPr>
          <w:color w:val="000000"/>
        </w:rPr>
        <w:t xml:space="preserve"> в год;</w:t>
      </w:r>
    </w:p>
    <w:p w:rsidR="00F520DA" w:rsidRPr="00052A2D" w:rsidRDefault="00D977D5" w:rsidP="00D977D5">
      <w:pPr>
        <w:jc w:val="both"/>
        <w:rPr>
          <w:color w:val="000000"/>
        </w:rPr>
      </w:pPr>
      <w:r w:rsidRPr="00052A2D">
        <w:rPr>
          <w:color w:val="000000"/>
        </w:rPr>
        <w:t>в 3-4 кла</w:t>
      </w:r>
      <w:r w:rsidR="006E56D3" w:rsidRPr="00052A2D">
        <w:rPr>
          <w:color w:val="000000"/>
        </w:rPr>
        <w:t>ссах начальной школы отводится 3</w:t>
      </w:r>
      <w:r w:rsidRPr="00052A2D">
        <w:rPr>
          <w:color w:val="000000"/>
        </w:rPr>
        <w:t xml:space="preserve"> часа в неделю в течение каждого года о</w:t>
      </w:r>
      <w:r w:rsidR="006E56D3" w:rsidRPr="00052A2D">
        <w:rPr>
          <w:color w:val="000000"/>
        </w:rPr>
        <w:t>бучения, что всего составляет 102</w:t>
      </w:r>
      <w:r w:rsidRPr="00052A2D">
        <w:rPr>
          <w:color w:val="000000"/>
        </w:rPr>
        <w:t xml:space="preserve"> часа в год.</w:t>
      </w:r>
    </w:p>
    <w:p w:rsidR="006E56D3" w:rsidRPr="00052A2D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052A2D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052A2D" w:rsidTr="00552E8E">
        <w:tc>
          <w:tcPr>
            <w:tcW w:w="184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052A2D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052A2D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052A2D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052A2D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774B6E" w:rsidRPr="00052A2D" w:rsidRDefault="00774B6E" w:rsidP="00346E46">
      <w:pPr>
        <w:ind w:left="360"/>
        <w:jc w:val="center"/>
        <w:rPr>
          <w:bCs/>
        </w:rPr>
      </w:pPr>
    </w:p>
    <w:p w:rsidR="00052A2D" w:rsidRPr="00052A2D" w:rsidRDefault="00052A2D" w:rsidP="00052A2D">
      <w:pPr>
        <w:ind w:left="360"/>
        <w:jc w:val="center"/>
        <w:rPr>
          <w:b/>
          <w:bCs/>
        </w:rPr>
      </w:pPr>
      <w:r w:rsidRPr="00052A2D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052A2D" w:rsidRPr="00052A2D" w:rsidRDefault="00052A2D" w:rsidP="00052A2D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052A2D" w:rsidRPr="00052A2D" w:rsidRDefault="00052A2D" w:rsidP="00052A2D">
      <w:pPr>
        <w:ind w:left="360"/>
        <w:jc w:val="center"/>
        <w:rPr>
          <w:b/>
          <w:bCs/>
        </w:rPr>
      </w:pPr>
      <w:r w:rsidRPr="00052A2D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052A2D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1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2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3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4 четверть</w:t>
            </w:r>
          </w:p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52A2D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jc w:val="center"/>
            </w:pPr>
            <w:r w:rsidRPr="00052A2D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052A2D" w:rsidRPr="00052A2D" w:rsidRDefault="00052A2D" w:rsidP="00052A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52A2D" w:rsidRPr="00052A2D" w:rsidRDefault="00052A2D" w:rsidP="00052A2D">
      <w:pPr>
        <w:jc w:val="center"/>
        <w:rPr>
          <w:b/>
        </w:rPr>
      </w:pPr>
      <w:r w:rsidRPr="00052A2D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3261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2A2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052A2D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052A2D" w:rsidRPr="00052A2D" w:rsidRDefault="00052A2D" w:rsidP="00052A2D">
      <w:pPr>
        <w:rPr>
          <w:b/>
        </w:rPr>
      </w:pPr>
    </w:p>
    <w:p w:rsidR="00052A2D" w:rsidRPr="00052A2D" w:rsidRDefault="00052A2D" w:rsidP="00052A2D">
      <w:pPr>
        <w:jc w:val="center"/>
        <w:rPr>
          <w:b/>
        </w:rPr>
      </w:pPr>
      <w:r w:rsidRPr="00052A2D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jc w:val="center"/>
              <w:rPr>
                <w:iCs/>
              </w:rPr>
            </w:pPr>
            <w:r w:rsidRPr="00052A2D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052A2D" w:rsidRPr="00052A2D" w:rsidRDefault="00052A2D" w:rsidP="007B5B00">
            <w:pPr>
              <w:jc w:val="center"/>
              <w:rPr>
                <w:iCs/>
              </w:rPr>
            </w:pPr>
            <w:r w:rsidRPr="00052A2D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052A2D" w:rsidRPr="00052A2D" w:rsidRDefault="00052A2D" w:rsidP="007B5B00">
            <w:pPr>
              <w:jc w:val="center"/>
              <w:rPr>
                <w:iCs/>
              </w:rPr>
            </w:pPr>
            <w:r w:rsidRPr="00052A2D">
              <w:rPr>
                <w:iCs/>
              </w:rPr>
              <w:t>Количество контрольных работ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52A2D" w:rsidRPr="00052A2D" w:rsidTr="007B5B00">
        <w:tc>
          <w:tcPr>
            <w:tcW w:w="32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2A2D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D" w:rsidRPr="00052A2D" w:rsidRDefault="00052A2D" w:rsidP="007B5B00">
            <w:pPr>
              <w:spacing w:before="20"/>
              <w:jc w:val="center"/>
            </w:pPr>
            <w:r w:rsidRPr="00052A2D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052A2D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052A2D" w:rsidRPr="00052A2D" w:rsidRDefault="00052A2D" w:rsidP="00052A2D">
      <w:pPr>
        <w:tabs>
          <w:tab w:val="left" w:pos="3817"/>
          <w:tab w:val="center" w:pos="5127"/>
        </w:tabs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both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A20641" w:rsidRDefault="00052A2D" w:rsidP="007B5B00">
            <w:pPr>
              <w:rPr>
                <w:b/>
                <w:sz w:val="24"/>
                <w:szCs w:val="24"/>
              </w:rPr>
            </w:pPr>
            <w:r w:rsidRPr="00A20641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66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  <w:r w:rsidRPr="00052A2D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473E8A" w:rsidP="007B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0641">
              <w:rPr>
                <w:b/>
              </w:rPr>
              <w:t xml:space="preserve">Контрольная работа </w:t>
            </w:r>
            <w:r w:rsidR="00A20641" w:rsidRPr="00A20641">
              <w:rPr>
                <w:b/>
              </w:rPr>
              <w:t>(</w:t>
            </w:r>
            <w:r w:rsidRPr="00A20641">
              <w:rPr>
                <w:b/>
                <w:sz w:val="24"/>
                <w:szCs w:val="24"/>
              </w:rPr>
              <w:t>концертное выступление)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68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  <w:r w:rsidRPr="00052A2D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473E8A" w:rsidP="007B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0641">
              <w:rPr>
                <w:b/>
              </w:rPr>
              <w:t>Контрольная работа</w:t>
            </w:r>
            <w:r w:rsidR="00A20641">
              <w:t xml:space="preserve"> </w:t>
            </w:r>
            <w:r w:rsidRPr="00A20641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102</w:t>
            </w:r>
          </w:p>
        </w:tc>
      </w:tr>
    </w:tbl>
    <w:p w:rsidR="00052A2D" w:rsidRPr="00052A2D" w:rsidRDefault="00052A2D" w:rsidP="00052A2D">
      <w:pPr>
        <w:rPr>
          <w:b/>
          <w:bCs/>
        </w:rPr>
      </w:pPr>
    </w:p>
    <w:p w:rsidR="00052A2D" w:rsidRPr="00052A2D" w:rsidRDefault="00052A2D" w:rsidP="00052A2D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052A2D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  <w:r w:rsidRPr="00052A2D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052A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A20641" w:rsidP="007B5B00">
            <w:pPr>
              <w:rPr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  <w:r>
              <w:t xml:space="preserve"> </w:t>
            </w:r>
            <w:r w:rsidRPr="00A20641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7797" w:type="dxa"/>
          </w:tcPr>
          <w:p w:rsidR="00052A2D" w:rsidRPr="00052A2D" w:rsidRDefault="00052A2D" w:rsidP="007B5B00">
            <w:pPr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052A2D" w:rsidRPr="00052A2D" w:rsidRDefault="00052A2D" w:rsidP="007B5B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2A2D">
              <w:rPr>
                <w:bCs/>
                <w:sz w:val="24"/>
                <w:szCs w:val="24"/>
              </w:rPr>
              <w:t>102</w:t>
            </w:r>
          </w:p>
        </w:tc>
      </w:tr>
    </w:tbl>
    <w:p w:rsidR="00052A2D" w:rsidRPr="00052A2D" w:rsidRDefault="00052A2D" w:rsidP="00052A2D">
      <w:pPr>
        <w:rPr>
          <w:bCs/>
        </w:rPr>
      </w:pPr>
    </w:p>
    <w:p w:rsidR="00471C2E" w:rsidRPr="00052A2D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052A2D" w:rsidRDefault="00D53483" w:rsidP="007463F9">
      <w:pPr>
        <w:jc w:val="both"/>
      </w:pPr>
      <w:r w:rsidRPr="00052A2D">
        <w:rPr>
          <w:b/>
          <w:bCs/>
        </w:rPr>
        <w:t>Цель з</w:t>
      </w:r>
      <w:r w:rsidRPr="00052A2D">
        <w:rPr>
          <w:bCs/>
        </w:rPr>
        <w:t xml:space="preserve">анятий по учебному предмету «Специальный инструмент» - </w:t>
      </w:r>
      <w:r w:rsidRPr="00052A2D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052A2D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052A2D">
        <w:rPr>
          <w:b/>
          <w:lang w:bidi="en-US"/>
        </w:rPr>
        <w:t xml:space="preserve">Задачами </w:t>
      </w:r>
      <w:r w:rsidRPr="00052A2D">
        <w:rPr>
          <w:rFonts w:eastAsiaTheme="minorEastAsia"/>
          <w:lang w:bidi="en-US"/>
        </w:rPr>
        <w:t>изучения предмета</w:t>
      </w:r>
      <w:r w:rsidRPr="00052A2D">
        <w:rPr>
          <w:lang w:bidi="en-US"/>
        </w:rPr>
        <w:t xml:space="preserve"> являются:</w:t>
      </w:r>
    </w:p>
    <w:p w:rsidR="00D53483" w:rsidRPr="00052A2D" w:rsidRDefault="00D53483" w:rsidP="007463F9">
      <w:pPr>
        <w:jc w:val="both"/>
      </w:pPr>
      <w:r w:rsidRPr="00052A2D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052A2D" w:rsidRDefault="00D53483" w:rsidP="007463F9">
      <w:pPr>
        <w:jc w:val="both"/>
      </w:pPr>
      <w:r w:rsidRPr="00052A2D">
        <w:t>развитие навыков и воспитание культуры звукоизвлечения, звуковедения и фразировки;</w:t>
      </w:r>
    </w:p>
    <w:p w:rsidR="00D53483" w:rsidRPr="00052A2D" w:rsidRDefault="00D53483" w:rsidP="007463F9">
      <w:pPr>
        <w:jc w:val="both"/>
      </w:pPr>
      <w:r w:rsidRPr="00052A2D">
        <w:t>развитие механизмов музыкальной памяти;</w:t>
      </w:r>
    </w:p>
    <w:p w:rsidR="00D53483" w:rsidRPr="00052A2D" w:rsidRDefault="00D53483" w:rsidP="007463F9">
      <w:pPr>
        <w:jc w:val="both"/>
      </w:pPr>
      <w:r w:rsidRPr="00052A2D">
        <w:t>активизация слуховых процессов – развитие мелодического, ладогармонического, тембрового слуха;</w:t>
      </w:r>
    </w:p>
    <w:p w:rsidR="00D53483" w:rsidRPr="00052A2D" w:rsidRDefault="00D53483" w:rsidP="007463F9">
      <w:pPr>
        <w:jc w:val="both"/>
      </w:pPr>
      <w:r w:rsidRPr="00052A2D">
        <w:t>развитие полифонического мышления;</w:t>
      </w:r>
    </w:p>
    <w:p w:rsidR="00D53483" w:rsidRPr="00052A2D" w:rsidRDefault="00D53483" w:rsidP="007463F9">
      <w:pPr>
        <w:jc w:val="both"/>
      </w:pPr>
      <w:r w:rsidRPr="00052A2D">
        <w:t>овладение учеником различными видами техники исполнительства, многообразными штриховыми приемами;</w:t>
      </w:r>
    </w:p>
    <w:p w:rsidR="00D53483" w:rsidRPr="00052A2D" w:rsidRDefault="00D53483" w:rsidP="007463F9">
      <w:pPr>
        <w:jc w:val="both"/>
      </w:pPr>
      <w:r w:rsidRPr="00052A2D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052A2D" w:rsidRDefault="00D53483" w:rsidP="007463F9">
      <w:pPr>
        <w:jc w:val="both"/>
      </w:pPr>
      <w:r w:rsidRPr="00052A2D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052A2D" w:rsidRDefault="007463F9" w:rsidP="007463F9">
      <w:pPr>
        <w:jc w:val="both"/>
      </w:pPr>
    </w:p>
    <w:p w:rsidR="004E733B" w:rsidRDefault="003930E9" w:rsidP="004E733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052A2D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052A2D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052A2D">
        <w:rPr>
          <w:rFonts w:ascii="Times New Roman" w:hAnsi="Times New Roman"/>
          <w:i w:val="0"/>
          <w:sz w:val="24"/>
          <w:szCs w:val="24"/>
        </w:rPr>
        <w:t>-</w:t>
      </w:r>
      <w:r w:rsidR="00552E8E" w:rsidRPr="00052A2D">
        <w:rPr>
          <w:rFonts w:ascii="Times New Roman" w:hAnsi="Times New Roman"/>
          <w:i w:val="0"/>
          <w:sz w:val="24"/>
          <w:szCs w:val="24"/>
        </w:rPr>
        <w:t>4</w:t>
      </w:r>
      <w:r w:rsidRPr="00052A2D">
        <w:rPr>
          <w:rFonts w:ascii="Times New Roman" w:hAnsi="Times New Roman"/>
          <w:i w:val="0"/>
          <w:sz w:val="24"/>
          <w:szCs w:val="24"/>
        </w:rPr>
        <w:t>классах</w:t>
      </w:r>
    </w:p>
    <w:p w:rsidR="004E733B" w:rsidRPr="004E733B" w:rsidRDefault="004E733B" w:rsidP="004E733B"/>
    <w:p w:rsidR="006C4A22" w:rsidRDefault="006C4A22" w:rsidP="006C4A22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  <w:spacing w:val="-1"/>
        </w:rPr>
      </w:pPr>
    </w:p>
    <w:p w:rsidR="006C4A22" w:rsidRDefault="006C4A22" w:rsidP="006C4A22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6C4A22" w:rsidRDefault="006C4A22" w:rsidP="006C4A22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6C4A22" w:rsidRDefault="006C4A22" w:rsidP="006C4A22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6C4A22" w:rsidRDefault="006C4A22" w:rsidP="006C4A22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  <w:spacing w:val="-1"/>
        </w:rPr>
      </w:pP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6C4A22" w:rsidRDefault="006C4A22" w:rsidP="006C4A22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</w:t>
      </w:r>
      <w:r>
        <w:rPr>
          <w:color w:val="000000"/>
          <w:spacing w:val="1"/>
        </w:rPr>
        <w:lastRenderedPageBreak/>
        <w:t>жизненным опытом.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– соотносить позицию автора с собственной точкой зрения;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Формирование ИКТ</w:t>
      </w:r>
      <w:r>
        <w:rPr>
          <w:b/>
          <w:color w:val="000000"/>
          <w:spacing w:val="1"/>
        </w:rPr>
        <w:softHyphen/>
        <w:t>компетентности обучающихся (метапредметные результаты)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C4A22" w:rsidRDefault="006C4A22" w:rsidP="006C4A22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мы, 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6C4A22" w:rsidRDefault="006C4A22" w:rsidP="006C4A22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6C4A22" w:rsidRDefault="006C4A22" w:rsidP="006C4A22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6C4A22" w:rsidRDefault="006C4A22" w:rsidP="006C4A22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6C4A22" w:rsidRDefault="006C4A22" w:rsidP="006C4A22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6C4A22" w:rsidRDefault="006C4A22" w:rsidP="006C4A22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lastRenderedPageBreak/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6C4A22" w:rsidRDefault="006C4A22" w:rsidP="006C4A22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6C4A22" w:rsidRDefault="006C4A22" w:rsidP="006C4A22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6C4A22" w:rsidRDefault="006C4A22" w:rsidP="006C4A22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6C4A22" w:rsidRDefault="006C4A22" w:rsidP="006C4A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6C4A22" w:rsidRDefault="006C4A22" w:rsidP="006C4A22">
      <w:pPr>
        <w:tabs>
          <w:tab w:val="left" w:pos="284"/>
        </w:tabs>
        <w:jc w:val="both"/>
        <w:rPr>
          <w:b/>
          <w:i/>
          <w:lang w:eastAsia="en-US"/>
        </w:rPr>
      </w:pPr>
    </w:p>
    <w:p w:rsidR="006C4A22" w:rsidRPr="006C4A22" w:rsidRDefault="006C4A22" w:rsidP="004E733B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  <w:bookmarkStart w:id="0" w:name="_GoBack"/>
      <w:bookmarkEnd w:id="0"/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4E733B" w:rsidRPr="00B641A8" w:rsidRDefault="004E733B" w:rsidP="004E733B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7463F9" w:rsidRPr="00052A2D" w:rsidRDefault="007463F9" w:rsidP="007463F9">
      <w:pPr>
        <w:jc w:val="both"/>
        <w:rPr>
          <w:i/>
        </w:rPr>
      </w:pPr>
    </w:p>
    <w:p w:rsidR="00B851FD" w:rsidRPr="00052A2D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>3</w:t>
      </w:r>
      <w:r w:rsidR="00B851FD" w:rsidRPr="00052A2D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731156" w:rsidRPr="00052A2D" w:rsidRDefault="00731156" w:rsidP="00731156">
      <w:pPr>
        <w:jc w:val="both"/>
      </w:pPr>
      <w:r w:rsidRPr="00052A2D">
        <w:t>Предметная область «Искусство» в профессиональных образовательных организациях, реализующих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по специальности 53.02.03 Инструментальное исполнительство дополняется по выбору участников образовательных отношений комплексом профильных учебных предметов в области музыкального искусства, обеспечивающих преемственность основной образовательной программы начального общего образования и соответствующих интегрированных образовательных программ. Комплекс профильных учебных предметов в области музыкального искусства на уровне начального общего образования должен быть направлен на:</w:t>
      </w:r>
    </w:p>
    <w:p w:rsidR="00731156" w:rsidRPr="00052A2D" w:rsidRDefault="00731156" w:rsidP="00731156">
      <w:pPr>
        <w:jc w:val="both"/>
      </w:pPr>
      <w:r w:rsidRPr="00052A2D">
        <w:t>сохранение единства образовательного пространства Российской Федерации в сфере культуры и искусства;</w:t>
      </w:r>
    </w:p>
    <w:p w:rsidR="00731156" w:rsidRPr="00052A2D" w:rsidRDefault="00731156" w:rsidP="00731156">
      <w:pPr>
        <w:jc w:val="both"/>
      </w:pPr>
      <w:r w:rsidRPr="00052A2D">
        <w:t>создание условий для художественного образования, эстетического воспитания, духовно-нравственного развития одаренных детей;</w:t>
      </w:r>
    </w:p>
    <w:p w:rsidR="00731156" w:rsidRPr="00052A2D" w:rsidRDefault="00731156" w:rsidP="00731156">
      <w:pPr>
        <w:jc w:val="both"/>
      </w:pPr>
      <w:r w:rsidRPr="00052A2D">
        <w:t>приобретение детьми знаний, умений и навыков, позволяющих исполнять музыкальные произведения в соответствии с необходимым уровнем музыкальной грамотности;</w:t>
      </w:r>
    </w:p>
    <w:p w:rsidR="00731156" w:rsidRPr="00052A2D" w:rsidRDefault="00731156" w:rsidP="00731156">
      <w:pPr>
        <w:jc w:val="both"/>
      </w:pPr>
      <w:r w:rsidRPr="00052A2D">
        <w:t>приобретение детьми умений и навыков сольного, ансамблевого и (или) хорового исполнительства;</w:t>
      </w:r>
    </w:p>
    <w:p w:rsidR="00731156" w:rsidRPr="00052A2D" w:rsidRDefault="00731156" w:rsidP="00731156">
      <w:pPr>
        <w:jc w:val="both"/>
      </w:pPr>
      <w:r w:rsidRPr="00052A2D">
        <w:t>приобретение детьми опыта творческой деятельности;</w:t>
      </w:r>
    </w:p>
    <w:p w:rsidR="00731156" w:rsidRPr="00052A2D" w:rsidRDefault="00731156" w:rsidP="00731156">
      <w:pPr>
        <w:jc w:val="both"/>
      </w:pPr>
      <w:r w:rsidRPr="00052A2D">
        <w:t>овладение детьми духовными и культурными ценностями народов мира;</w:t>
      </w:r>
    </w:p>
    <w:p w:rsidR="00731156" w:rsidRPr="00052A2D" w:rsidRDefault="00731156" w:rsidP="00731156">
      <w:pPr>
        <w:jc w:val="both"/>
      </w:pPr>
      <w:r w:rsidRPr="00052A2D">
        <w:lastRenderedPageBreak/>
        <w:t>подготовку одаренных детей к дальнейшему обучению по интегрированным образовательным программам.</w:t>
      </w:r>
    </w:p>
    <w:p w:rsidR="00731156" w:rsidRPr="00052A2D" w:rsidRDefault="00731156" w:rsidP="00731156">
      <w:pPr>
        <w:jc w:val="both"/>
      </w:pPr>
    </w:p>
    <w:p w:rsidR="00731156" w:rsidRPr="00052A2D" w:rsidRDefault="00731156" w:rsidP="00731156">
      <w:pPr>
        <w:jc w:val="both"/>
      </w:pPr>
      <w:r w:rsidRPr="00052A2D">
        <w:t>Аудиторная нагрузка по учебному предмету «Специальный инструмент» распределяется по годам обучения (классам) в соответствии с дидактическими задачами, стоящими перед педагогом.</w:t>
      </w:r>
    </w:p>
    <w:p w:rsidR="00731156" w:rsidRPr="00052A2D" w:rsidRDefault="00731156" w:rsidP="00AC0721">
      <w:pPr>
        <w:jc w:val="both"/>
        <w:rPr>
          <w:b/>
          <w:bCs/>
        </w:rPr>
      </w:pPr>
      <w:r w:rsidRPr="00052A2D">
        <w:rPr>
          <w:b/>
          <w:bCs/>
        </w:rPr>
        <w:t>1 год обучения</w:t>
      </w:r>
    </w:p>
    <w:p w:rsidR="00731156" w:rsidRPr="00052A2D" w:rsidRDefault="00731156" w:rsidP="00AC0721">
      <w:pPr>
        <w:jc w:val="both"/>
      </w:pPr>
      <w:r w:rsidRPr="00052A2D">
        <w:t>В течение первого года обучения учащиеся должны: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выполнять упражнения, укрепляющие мышцы диафрагмы и брюшного пресса, формирующие «опору» дыхания и амбушюр;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учиться звукоизвлечению последовательно – сначала только на головке, затем на всем инструменте;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выполнять упражнения на артикуляцию для формирования хорошей атаки;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выполнять «беззвучные» упражнения для постановки рук и пальцев;</w:t>
      </w:r>
    </w:p>
    <w:p w:rsidR="00731156" w:rsidRPr="00052A2D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 xml:space="preserve">проработать гаммы в одну октаву исполнительским штрихом </w:t>
      </w:r>
    </w:p>
    <w:p w:rsidR="00731156" w:rsidRDefault="00731156" w:rsidP="00AC0721">
      <w:pPr>
        <w:pStyle w:val="a5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A2D">
        <w:rPr>
          <w:rFonts w:ascii="Times New Roman" w:hAnsi="Times New Roman" w:cs="Times New Roman"/>
          <w:sz w:val="24"/>
          <w:szCs w:val="24"/>
        </w:rPr>
        <w:t>научиться исполнять 15-20 несложных пьес, уделяя внимание качеству звука (без посторонних призвуков и шипа) и чистоте интонации.</w:t>
      </w:r>
    </w:p>
    <w:p w:rsidR="00793EE0" w:rsidRPr="00793EE0" w:rsidRDefault="00793EE0" w:rsidP="00793EE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793EE0">
        <w:rPr>
          <w:color w:val="000000"/>
        </w:rPr>
        <w:t>В конце каждого полугодия знания обучающихся проверяются в ходе</w:t>
      </w:r>
      <w:r w:rsidR="00764E27">
        <w:rPr>
          <w:color w:val="000000"/>
        </w:rPr>
        <w:t xml:space="preserve"> подведения итогов</w:t>
      </w:r>
      <w:r w:rsidRPr="00793EE0">
        <w:rPr>
          <w:color w:val="000000"/>
        </w:rPr>
        <w:t xml:space="preserve">. </w:t>
      </w:r>
      <w:r w:rsidR="00764E27">
        <w:rPr>
          <w:color w:val="000000"/>
        </w:rPr>
        <w:t xml:space="preserve">Подведением итогов </w:t>
      </w:r>
      <w:r w:rsidRPr="00793EE0">
        <w:rPr>
          <w:color w:val="000000"/>
        </w:rPr>
        <w:t>может считаться выступление на классном вечере, концерте, конкурсе или академическом вечере</w:t>
      </w:r>
      <w:r w:rsidR="00473E8A">
        <w:rPr>
          <w:color w:val="000000"/>
        </w:rPr>
        <w:t xml:space="preserve"> с исполнением одного, либо двух разнохарактерных произведений</w:t>
      </w:r>
      <w:r w:rsidRPr="00793EE0">
        <w:rPr>
          <w:color w:val="000000"/>
        </w:rPr>
        <w:t>.</w:t>
      </w:r>
    </w:p>
    <w:p w:rsidR="00793EE0" w:rsidRPr="00793EE0" w:rsidRDefault="00793EE0" w:rsidP="00793EE0">
      <w:pPr>
        <w:jc w:val="both"/>
        <w:rPr>
          <w:b/>
          <w:bCs/>
          <w:iCs/>
        </w:rPr>
      </w:pPr>
    </w:p>
    <w:p w:rsidR="00731156" w:rsidRPr="00052A2D" w:rsidRDefault="00731156" w:rsidP="00AC0721">
      <w:pPr>
        <w:jc w:val="both"/>
        <w:rPr>
          <w:b/>
          <w:bCs/>
        </w:rPr>
      </w:pPr>
      <w:r w:rsidRPr="00052A2D">
        <w:rPr>
          <w:b/>
          <w:bCs/>
        </w:rPr>
        <w:t>Примерные репертуарные списки Флейта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Швейцарская народная песня «Кукушечка».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Русская народная песня «В зеленом саду».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Украинская народная песня «Колыбельная» (обработка Лысенко).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>Д. Кабалевский. «Наш край».</w:t>
      </w:r>
    </w:p>
    <w:p w:rsidR="00731156" w:rsidRPr="00052A2D" w:rsidRDefault="00731156" w:rsidP="00AC0721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  <w:jc w:val="both"/>
      </w:pPr>
      <w:r w:rsidRPr="00052A2D">
        <w:t xml:space="preserve">Белорусская народная песня «Перепелочка». 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Ц. Кюи. «Песенка».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Русская народная песня «Заплетися, плетень».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В. Моцарт. «Азбука».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Ф. Шуберт. «Вальс».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 xml:space="preserve">Д. Кабалевский. «Маленькая полька». 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М. Красев. «Топ-топ».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 xml:space="preserve">Русская народная песня «Во поле береза стояла». 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Украинская народная песня «Лисичка».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Русская народная песня «Как под горкой, под горой».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В. Моцарт. «Аллегретто».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Тома. «Вечерняя песня».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Русская народная песня «Уж как во поле калинушка стоит».</w:t>
      </w:r>
    </w:p>
    <w:p w:rsidR="00731156" w:rsidRPr="00052A2D" w:rsidRDefault="00731156" w:rsidP="00731156">
      <w:pPr>
        <w:numPr>
          <w:ilvl w:val="0"/>
          <w:numId w:val="19"/>
        </w:numPr>
        <w:tabs>
          <w:tab w:val="clear" w:pos="1080"/>
          <w:tab w:val="num" w:pos="426"/>
        </w:tabs>
        <w:ind w:left="284" w:hanging="284"/>
      </w:pPr>
      <w:r w:rsidRPr="00052A2D">
        <w:t>И.С. Бах. «Песня».</w:t>
      </w:r>
    </w:p>
    <w:p w:rsidR="00731156" w:rsidRPr="00052A2D" w:rsidRDefault="00731156" w:rsidP="00731156">
      <w:pPr>
        <w:rPr>
          <w:b/>
          <w:bCs/>
        </w:rPr>
      </w:pPr>
      <w:r w:rsidRPr="00052A2D">
        <w:rPr>
          <w:b/>
          <w:bCs/>
        </w:rPr>
        <w:t>2 год обучения</w:t>
      </w:r>
    </w:p>
    <w:p w:rsidR="00731156" w:rsidRPr="00052A2D" w:rsidRDefault="00731156" w:rsidP="00731156">
      <w:r w:rsidRPr="00052A2D">
        <w:t>В течение второго года обучения учащиеся должны: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t xml:space="preserve">проработать мажорные и минорные гаммы до двух знаков при ключе в две октавы </w:t>
      </w:r>
      <w:r w:rsidRPr="00052A2D">
        <w:rPr>
          <w:b/>
        </w:rPr>
        <w:t>разными штрихами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t xml:space="preserve">отработать исполнение несложных упражнений и этюдов на </w:t>
      </w:r>
      <w:r w:rsidRPr="00052A2D">
        <w:rPr>
          <w:b/>
          <w:lang w:val="en-US"/>
        </w:rPr>
        <w:t>legato</w:t>
      </w:r>
      <w:r w:rsidRPr="00052A2D">
        <w:rPr>
          <w:b/>
        </w:rPr>
        <w:t xml:space="preserve">, </w:t>
      </w:r>
      <w:r w:rsidRPr="00052A2D">
        <w:rPr>
          <w:b/>
          <w:lang w:val="en-US"/>
        </w:rPr>
        <w:t>detache</w:t>
      </w:r>
      <w:r w:rsidRPr="00052A2D">
        <w:t xml:space="preserve"> и </w:t>
      </w:r>
      <w:r w:rsidRPr="00052A2D">
        <w:rPr>
          <w:b/>
          <w:lang w:val="en-US"/>
        </w:rPr>
        <w:t>staccato</w:t>
      </w:r>
      <w:r w:rsidRPr="00052A2D">
        <w:t xml:space="preserve"> в медленном темпе;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t>научиться исполнять 1-2 несложных ансамбля, уделяя внимание метро-ритмической согласованности ансамблевой игры и чистоте интонации;</w:t>
      </w:r>
    </w:p>
    <w:p w:rsidR="00731156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  <w:jc w:val="both"/>
      </w:pPr>
      <w:r w:rsidRPr="00052A2D">
        <w:lastRenderedPageBreak/>
        <w:t>научиться исполнять 6-8 пьес с более сложным ритмическим рисунком (шестнадцатые, нота с точкой).</w:t>
      </w:r>
    </w:p>
    <w:p w:rsidR="00473E8A" w:rsidRPr="00473E8A" w:rsidRDefault="00473E8A" w:rsidP="00473E8A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473E8A"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B63A2F" w:rsidRPr="00B63A2F" w:rsidRDefault="00B63A2F" w:rsidP="00B63A2F">
      <w:pPr>
        <w:jc w:val="both"/>
        <w:rPr>
          <w:b/>
          <w:bCs/>
          <w:iCs/>
        </w:rPr>
      </w:pPr>
    </w:p>
    <w:p w:rsidR="00731156" w:rsidRPr="00052A2D" w:rsidRDefault="00731156" w:rsidP="00731156">
      <w:pPr>
        <w:rPr>
          <w:b/>
        </w:rPr>
      </w:pPr>
      <w:r w:rsidRPr="00052A2D">
        <w:rPr>
          <w:b/>
        </w:rPr>
        <w:t>Рекомендуемый репертуарный план. Флейта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В. Моцарт. «Майская песня».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Русская народная песня «Я на камушке сижу».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rPr>
          <w:lang w:val="en-US"/>
        </w:rPr>
        <w:t xml:space="preserve">Ревуцкий. </w:t>
      </w:r>
      <w:r w:rsidRPr="00052A2D">
        <w:t>«Песенка».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Гуридев. «Ты поди, моя коровушка, домой».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Ф. Шуберт. «Вальс».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Тылик. «Песня».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 xml:space="preserve">М. Красев. «Падают листья». 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Дюссек. «Старинный танец».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Д. Кабалевский. «Медленный вальс».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Бекман. «Елочка».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П. Чайковский. «Зеленое мое ты, виноградье».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В. Шаинский. «Улыбка».</w:t>
      </w:r>
    </w:p>
    <w:p w:rsidR="00731156" w:rsidRPr="00052A2D" w:rsidRDefault="00731156" w:rsidP="00731156">
      <w:pPr>
        <w:numPr>
          <w:ilvl w:val="0"/>
          <w:numId w:val="21"/>
        </w:numPr>
        <w:tabs>
          <w:tab w:val="clear" w:pos="360"/>
          <w:tab w:val="num" w:pos="284"/>
        </w:tabs>
      </w:pPr>
      <w:r w:rsidRPr="00052A2D">
        <w:t>Ю. Шапорин. «Колыбельная».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Дварионас. «Прелюдия».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В. Моцарт. Ария из оперы «Дон Жуан».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Ф. Шуберт. «Романо».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П. Чайковский. «Шарманщик поет» (из «Детского альбома»).</w:t>
      </w:r>
    </w:p>
    <w:p w:rsidR="00731156" w:rsidRPr="00052A2D" w:rsidRDefault="00731156" w:rsidP="00731156">
      <w:pPr>
        <w:numPr>
          <w:ilvl w:val="0"/>
          <w:numId w:val="21"/>
        </w:numPr>
      </w:pPr>
      <w:r w:rsidRPr="00052A2D">
        <w:t>Чешская народная песня «Пастушок».</w:t>
      </w:r>
    </w:p>
    <w:p w:rsidR="00731156" w:rsidRPr="00052A2D" w:rsidRDefault="00731156" w:rsidP="00731156">
      <w:pPr>
        <w:rPr>
          <w:b/>
          <w:bCs/>
        </w:rPr>
      </w:pPr>
      <w:r w:rsidRPr="00052A2D">
        <w:rPr>
          <w:b/>
          <w:bCs/>
        </w:rPr>
        <w:t>3 год обучения</w:t>
      </w:r>
    </w:p>
    <w:p w:rsidR="00731156" w:rsidRPr="00052A2D" w:rsidRDefault="00731156" w:rsidP="00731156">
      <w:r w:rsidRPr="00052A2D">
        <w:t>В течение третьего года обучения учащиеся должны: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  <w:tab w:val="num" w:pos="1276"/>
        </w:tabs>
        <w:ind w:left="284" w:hanging="284"/>
      </w:pPr>
      <w:r w:rsidRPr="00052A2D">
        <w:t>проработать мажорные и минорные гаммы до двух знаков при ключе с арпеджио в две октавы в умеренном темпе всеми штрихами.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  <w:tab w:val="num" w:pos="1276"/>
        </w:tabs>
        <w:ind w:left="284" w:hanging="284"/>
      </w:pPr>
      <w:r w:rsidRPr="00052A2D">
        <w:t xml:space="preserve">отработать исполнение упражнений и этюдов (5-10) на </w:t>
      </w:r>
      <w:r w:rsidRPr="00052A2D">
        <w:rPr>
          <w:b/>
          <w:lang w:val="en-US"/>
        </w:rPr>
        <w:t>legato</w:t>
      </w:r>
      <w:r w:rsidRPr="00052A2D">
        <w:rPr>
          <w:b/>
        </w:rPr>
        <w:t xml:space="preserve">, </w:t>
      </w:r>
      <w:r w:rsidRPr="00052A2D">
        <w:rPr>
          <w:b/>
          <w:lang w:val="en-US"/>
        </w:rPr>
        <w:t>detache</w:t>
      </w:r>
      <w:r w:rsidRPr="00052A2D">
        <w:t xml:space="preserve"> и </w:t>
      </w:r>
      <w:r w:rsidRPr="00052A2D">
        <w:rPr>
          <w:b/>
          <w:lang w:val="en-US"/>
        </w:rPr>
        <w:t>staccato</w:t>
      </w:r>
      <w:r w:rsidRPr="00052A2D">
        <w:t xml:space="preserve"> в расширенном игровом диапазоне;</w:t>
      </w:r>
    </w:p>
    <w:p w:rsidR="00731156" w:rsidRDefault="00731156" w:rsidP="00731156">
      <w:pPr>
        <w:numPr>
          <w:ilvl w:val="0"/>
          <w:numId w:val="20"/>
        </w:numPr>
        <w:tabs>
          <w:tab w:val="clear" w:pos="1080"/>
          <w:tab w:val="num" w:pos="1276"/>
        </w:tabs>
        <w:ind w:left="284" w:hanging="284"/>
      </w:pPr>
      <w:r w:rsidRPr="00052A2D">
        <w:t>научиться исполнять 6-8 пьес большего объема (в том числе 1-2 ансамбля) с более сложным ритмическим рисунком (синкопы, залигованные ноты, пунктиры).</w:t>
      </w:r>
    </w:p>
    <w:p w:rsidR="00473E8A" w:rsidRPr="00473E8A" w:rsidRDefault="00473E8A" w:rsidP="00473E8A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473E8A"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</w:t>
      </w:r>
      <w:r w:rsidR="00DE1913">
        <w:rPr>
          <w:color w:val="000000"/>
        </w:rPr>
        <w:t xml:space="preserve"> </w:t>
      </w:r>
      <w:r w:rsidRPr="00473E8A">
        <w:rPr>
          <w:color w:val="000000"/>
        </w:rPr>
        <w:t>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731156" w:rsidRPr="00052A2D" w:rsidRDefault="00731156" w:rsidP="00731156">
      <w:r w:rsidRPr="00052A2D">
        <w:rPr>
          <w:b/>
        </w:rPr>
        <w:t>Рекомендуемый репертуарный список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Шуман. «Веселый крестьянин».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Глинка. «Жаворонок».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Брамс. «Петрушка».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Д. Шостакович. «Шарманка».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В. Моцарт. «Колыбельная».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П. Чайковский. «Сладкая греза».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Косенко. «Скерцио».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П. Чайковский. «Вальс» (из «Детского альбома»).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В. Моцарт.   «Пасспье».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lastRenderedPageBreak/>
        <w:t>Римский-Корсаков. «Песня индийского гостя».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Глинка. «Полька».</w:t>
      </w:r>
    </w:p>
    <w:p w:rsidR="00731156" w:rsidRPr="00052A2D" w:rsidRDefault="00731156" w:rsidP="00731156">
      <w:pPr>
        <w:numPr>
          <w:ilvl w:val="0"/>
          <w:numId w:val="22"/>
        </w:numPr>
        <w:tabs>
          <w:tab w:val="clear" w:pos="1080"/>
          <w:tab w:val="left" w:pos="426"/>
          <w:tab w:val="num" w:pos="709"/>
        </w:tabs>
        <w:ind w:left="284" w:hanging="284"/>
      </w:pPr>
      <w:r w:rsidRPr="00052A2D">
        <w:t>Корелли. «Сарабанда».</w:t>
      </w:r>
    </w:p>
    <w:p w:rsidR="00731156" w:rsidRPr="00052A2D" w:rsidRDefault="00731156" w:rsidP="00731156">
      <w:pPr>
        <w:rPr>
          <w:b/>
          <w:bCs/>
        </w:rPr>
      </w:pPr>
      <w:r w:rsidRPr="00052A2D">
        <w:rPr>
          <w:b/>
          <w:bCs/>
        </w:rPr>
        <w:t>4 год обучения</w:t>
      </w:r>
    </w:p>
    <w:p w:rsidR="00731156" w:rsidRPr="00052A2D" w:rsidRDefault="00731156" w:rsidP="00731156">
      <w:r w:rsidRPr="00052A2D">
        <w:t>В течение четвертого года обучения учащиеся должны: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 xml:space="preserve">проработать мажорные и минорные гаммы до двух знаков при ключе с арпеджио в три октавы в различных штрихах; 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 xml:space="preserve">освоить исполнительский прием </w:t>
      </w:r>
      <w:r w:rsidRPr="00052A2D">
        <w:rPr>
          <w:b/>
        </w:rPr>
        <w:t xml:space="preserve">«двойное </w:t>
      </w:r>
      <w:r w:rsidRPr="00052A2D">
        <w:rPr>
          <w:b/>
          <w:lang w:val="en-US"/>
        </w:rPr>
        <w:t>staccato</w:t>
      </w:r>
      <w:r w:rsidRPr="00052A2D">
        <w:rPr>
          <w:b/>
        </w:rPr>
        <w:t xml:space="preserve">» </w:t>
      </w:r>
      <w:r w:rsidRPr="00052A2D">
        <w:t>в гаммах и упражнениях, исполняемых в медленном темпе;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>научиться исполнять 6-8 пьес (в том числе ансамблей) с аккомпанементом и без него, уделяя внимание образно-выразительной стороне музыкального произведения, осмыслению замысла композитора;</w:t>
      </w:r>
    </w:p>
    <w:p w:rsidR="00731156" w:rsidRPr="00052A2D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>научиться исполнять 5-10 этюдов на различные штрихи и виды техники;</w:t>
      </w:r>
    </w:p>
    <w:p w:rsidR="00731156" w:rsidRDefault="00731156" w:rsidP="00731156">
      <w:pPr>
        <w:numPr>
          <w:ilvl w:val="0"/>
          <w:numId w:val="20"/>
        </w:numPr>
        <w:tabs>
          <w:tab w:val="clear" w:pos="1080"/>
        </w:tabs>
        <w:ind w:left="284" w:hanging="284"/>
      </w:pPr>
      <w:r w:rsidRPr="00052A2D">
        <w:t>познакомиться с произведениями крупной формы (сонатинами, частями сонат и концертов).</w:t>
      </w:r>
    </w:p>
    <w:p w:rsidR="00473E8A" w:rsidRPr="00473E8A" w:rsidRDefault="00473E8A" w:rsidP="00473E8A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473E8A"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731156" w:rsidRPr="00052A2D" w:rsidRDefault="00731156" w:rsidP="00731156">
      <w:pPr>
        <w:rPr>
          <w:b/>
        </w:rPr>
      </w:pPr>
      <w:r w:rsidRPr="00052A2D">
        <w:rPr>
          <w:b/>
        </w:rPr>
        <w:t>Рекомендуемый репертуарный список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Мусоргский. «Слеза».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В. Моцарт. «Аллегретто» из оперы «Волшебная флейта»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В. Калинников. «Грустная песенка».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Лойе. Соната №2 (</w:t>
      </w:r>
      <w:r w:rsidRPr="00052A2D">
        <w:rPr>
          <w:lang w:val="en-US"/>
        </w:rPr>
        <w:t xml:space="preserve">I </w:t>
      </w:r>
      <w:r w:rsidRPr="00052A2D">
        <w:t>ч.)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Шуман. «Смелый наездник».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М. Глинка. «Чувство».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Верстовский. «Вальс».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Телеман. Соната (</w:t>
      </w:r>
      <w:r w:rsidRPr="00052A2D">
        <w:rPr>
          <w:lang w:val="en-US"/>
        </w:rPr>
        <w:t>III</w:t>
      </w:r>
      <w:r w:rsidRPr="00052A2D">
        <w:t xml:space="preserve"> и </w:t>
      </w:r>
      <w:r w:rsidRPr="00052A2D">
        <w:rPr>
          <w:lang w:val="en-US"/>
        </w:rPr>
        <w:t>IV</w:t>
      </w:r>
      <w:r w:rsidRPr="00052A2D">
        <w:t xml:space="preserve"> ч.)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Кабалевский. «Клоуны».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Шуберт. «Музыкальный момент».</w:t>
      </w:r>
    </w:p>
    <w:p w:rsidR="00731156" w:rsidRPr="00052A2D" w:rsidRDefault="00731156" w:rsidP="00731156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Д. Шостакович. «Вальс-шутка».</w:t>
      </w:r>
    </w:p>
    <w:p w:rsidR="00D53483" w:rsidRPr="00052A2D" w:rsidRDefault="00731156" w:rsidP="00D53483">
      <w:pPr>
        <w:numPr>
          <w:ilvl w:val="0"/>
          <w:numId w:val="23"/>
        </w:numPr>
        <w:tabs>
          <w:tab w:val="clear" w:pos="1080"/>
        </w:tabs>
        <w:ind w:left="426" w:hanging="426"/>
      </w:pPr>
      <w:r w:rsidRPr="00052A2D">
        <w:t>Синисало. «Три миниатюры».</w:t>
      </w:r>
    </w:p>
    <w:p w:rsidR="00261C33" w:rsidRPr="00052A2D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>4.</w:t>
      </w:r>
      <w:r w:rsidR="008B472D" w:rsidRPr="00052A2D">
        <w:rPr>
          <w:rFonts w:ascii="Times New Roman" w:hAnsi="Times New Roman"/>
          <w:i w:val="0"/>
          <w:sz w:val="24"/>
          <w:szCs w:val="24"/>
        </w:rPr>
        <w:t>Календарно-т</w:t>
      </w:r>
      <w:r w:rsidRPr="00052A2D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052A2D" w:rsidRPr="00052A2D" w:rsidRDefault="00052A2D" w:rsidP="00052A2D"/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3. 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3.1. </w:t>
            </w:r>
            <w:r w:rsidRPr="00052A2D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Тема 3.2. Освоение исполнения штрихов (легато, деташе), динамических оттенков (форте, пиано)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4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5.1. Выбор программы (</w:t>
            </w:r>
            <w:r w:rsidRPr="00052A2D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5.2.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6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6.2. </w:t>
            </w:r>
            <w:r w:rsidRPr="00052A2D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>
      <w:pPr>
        <w:rPr>
          <w:b/>
          <w:bCs/>
          <w:color w:val="000000"/>
        </w:rPr>
      </w:pPr>
    </w:p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2.3 </w:t>
            </w:r>
            <w:r w:rsidRPr="00052A2D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052A2D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lastRenderedPageBreak/>
              <w:t xml:space="preserve">Тема 5.2.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052A2D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6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8364" w:type="dxa"/>
            <w:shd w:val="clear" w:color="auto" w:fill="auto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7.1. Выбор программы (</w:t>
            </w:r>
            <w:r w:rsidRPr="00052A2D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7.2.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8.2. </w:t>
            </w:r>
            <w:r w:rsidRPr="00052A2D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8.3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10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10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4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11.2.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12  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3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473E8A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3596">
              <w:rPr>
                <w:b/>
              </w:rPr>
              <w:t>Контрольная работа</w:t>
            </w:r>
            <w:r w:rsidR="00DE1913">
              <w:t xml:space="preserve">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>
      <w:pPr>
        <w:rPr>
          <w:b/>
          <w:bCs/>
          <w:color w:val="000000"/>
        </w:rPr>
      </w:pPr>
    </w:p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lastRenderedPageBreak/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2.3 </w:t>
            </w:r>
            <w:r w:rsidRPr="00052A2D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15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052A2D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5.2.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6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7.1. Выбор программы (</w:t>
            </w:r>
            <w:r w:rsidRPr="00052A2D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7.2.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8.2. </w:t>
            </w:r>
            <w:r w:rsidRPr="00052A2D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8.3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10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lastRenderedPageBreak/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11.2.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12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12  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473E8A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3596">
              <w:rPr>
                <w:b/>
              </w:rPr>
              <w:t>Контрольная работа</w:t>
            </w:r>
            <w:r w:rsidR="00DE1913">
              <w:t xml:space="preserve">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>
      <w:pPr>
        <w:rPr>
          <w:b/>
          <w:bCs/>
          <w:color w:val="000000"/>
        </w:rPr>
      </w:pPr>
    </w:p>
    <w:p w:rsidR="00052A2D" w:rsidRPr="00052A2D" w:rsidRDefault="00052A2D" w:rsidP="00052A2D">
      <w:pPr>
        <w:pStyle w:val="4"/>
        <w:ind w:left="0" w:firstLine="0"/>
        <w:rPr>
          <w:b/>
          <w:sz w:val="24"/>
        </w:rPr>
      </w:pPr>
      <w:r w:rsidRPr="00052A2D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b/>
                <w:sz w:val="24"/>
                <w:szCs w:val="24"/>
              </w:rPr>
            </w:pPr>
            <w:r w:rsidRPr="00052A2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2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2.3 </w:t>
            </w:r>
            <w:r w:rsidRPr="00052A2D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3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052A2D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4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5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5.2.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9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6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7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Тема 7.1. Выбор программы (</w:t>
            </w:r>
            <w:r w:rsidRPr="00052A2D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7.2. </w:t>
            </w:r>
            <w:r w:rsidRPr="00052A2D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lastRenderedPageBreak/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8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052A2D" w:rsidRPr="00052A2D" w:rsidRDefault="00052A2D" w:rsidP="007B5B0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Тема 8.2. </w:t>
            </w:r>
            <w:r w:rsidRPr="00052A2D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гаммыы, этюды), освоение диапазона инструмента.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8.3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18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9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DC3596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10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Усложнение репертуара. 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6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Раздел 11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Совершенствование </w:t>
            </w:r>
            <w:r w:rsidRPr="00052A2D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052A2D" w:rsidRPr="00052A2D" w:rsidRDefault="00052A2D" w:rsidP="007B5B00">
            <w:pPr>
              <w:rPr>
                <w:color w:val="000000"/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color w:val="000000"/>
                <w:sz w:val="24"/>
                <w:szCs w:val="24"/>
              </w:rPr>
              <w:t xml:space="preserve">Тема 11.2. </w:t>
            </w:r>
            <w:r w:rsidRPr="00052A2D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12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052A2D" w:rsidP="007B5B00">
            <w:pPr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 xml:space="preserve">Раздел 12  </w:t>
            </w:r>
          </w:p>
          <w:p w:rsidR="00052A2D" w:rsidRPr="00052A2D" w:rsidRDefault="00052A2D" w:rsidP="007B5B00">
            <w:pPr>
              <w:rPr>
                <w:color w:val="FF0000"/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5</w:t>
            </w:r>
          </w:p>
        </w:tc>
      </w:tr>
      <w:tr w:rsidR="00052A2D" w:rsidRPr="00052A2D" w:rsidTr="007B5B00">
        <w:tc>
          <w:tcPr>
            <w:tcW w:w="8364" w:type="dxa"/>
          </w:tcPr>
          <w:p w:rsidR="00052A2D" w:rsidRPr="00052A2D" w:rsidRDefault="00473E8A" w:rsidP="007B5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3596">
              <w:rPr>
                <w:b/>
              </w:rPr>
              <w:t>Контрольная работа</w:t>
            </w:r>
            <w:r w:rsidR="00DE1913">
              <w:t xml:space="preserve">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052A2D" w:rsidRPr="00052A2D" w:rsidRDefault="00052A2D" w:rsidP="007B5B00">
            <w:pPr>
              <w:jc w:val="center"/>
              <w:rPr>
                <w:sz w:val="24"/>
                <w:szCs w:val="24"/>
              </w:rPr>
            </w:pPr>
            <w:r w:rsidRPr="00052A2D">
              <w:rPr>
                <w:sz w:val="24"/>
                <w:szCs w:val="24"/>
              </w:rPr>
              <w:t>1</w:t>
            </w:r>
          </w:p>
        </w:tc>
      </w:tr>
    </w:tbl>
    <w:p w:rsidR="00052A2D" w:rsidRPr="00052A2D" w:rsidRDefault="00052A2D" w:rsidP="00052A2D"/>
    <w:p w:rsidR="00A97833" w:rsidRPr="00052A2D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52A2D">
        <w:rPr>
          <w:rFonts w:ascii="Times New Roman" w:hAnsi="Times New Roman"/>
          <w:i w:val="0"/>
          <w:sz w:val="24"/>
          <w:szCs w:val="24"/>
        </w:rPr>
        <w:t>5</w:t>
      </w:r>
      <w:r w:rsidR="00B851FD" w:rsidRPr="00052A2D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052A2D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Основная литература:</w:t>
      </w:r>
    </w:p>
    <w:p w:rsidR="000763D2" w:rsidRDefault="000763D2" w:rsidP="000763D2">
      <w:pPr>
        <w:jc w:val="both"/>
      </w:pPr>
      <w:r w:rsidRPr="000763D2">
        <w:t>Пушечников И. Ф. Школа игры на блокфлейте</w:t>
      </w:r>
      <w:r>
        <w:t>. - М.: Музыка, 2019. - 80 c.</w:t>
      </w:r>
    </w:p>
    <w:p w:rsidR="000763D2" w:rsidRDefault="000763D2" w:rsidP="000763D2">
      <w:pPr>
        <w:jc w:val="both"/>
      </w:pPr>
      <w:r>
        <w:t xml:space="preserve">Платонов Н. И. Школа игры на флейте. - М.: Музыка, 2019. - 160 c. </w:t>
      </w:r>
    </w:p>
    <w:p w:rsidR="000763D2" w:rsidRDefault="000763D2" w:rsidP="000763D2">
      <w:pPr>
        <w:jc w:val="both"/>
      </w:pPr>
      <w:r>
        <w:t xml:space="preserve">Чайковский П. И. Альбом пьес: Переложение для флейты и фортепиано. - М.: Музыка, 2019. - 40 c. </w:t>
      </w:r>
    </w:p>
    <w:p w:rsidR="000763D2" w:rsidRDefault="000763D2" w:rsidP="000763D2">
      <w:pPr>
        <w:jc w:val="both"/>
      </w:pPr>
      <w:r>
        <w:t>Баркарола: Альбом популярных пьес: Для флейты и фортепиано. - М.: Музыка, 2019. - 40 c.</w:t>
      </w:r>
    </w:p>
    <w:p w:rsidR="000763D2" w:rsidRDefault="000763D2" w:rsidP="000763D2">
      <w:pPr>
        <w:jc w:val="both"/>
      </w:pPr>
      <w:r>
        <w:t>Весенняя песня: Альбом популярных пьес: Переложение для флейты и фортепиано. - М.: Музыка, 2019. - 36 c.</w:t>
      </w:r>
    </w:p>
    <w:p w:rsidR="000763D2" w:rsidRDefault="000763D2" w:rsidP="000763D2">
      <w:pPr>
        <w:jc w:val="both"/>
      </w:pPr>
      <w:r>
        <w:t xml:space="preserve">Вивальди А. Концерты для флейты с оркестром: Переложение для флейты и фортепиано А. Шатского. - М.: Музыка, 2019. - 40 c. </w:t>
      </w:r>
    </w:p>
    <w:p w:rsidR="000763D2" w:rsidRDefault="000763D2" w:rsidP="000763D2">
      <w:pPr>
        <w:jc w:val="both"/>
      </w:pPr>
      <w:r>
        <w:t>Хрестоматия для блокфлейты. Пьесы. Часть 1: 1-3 классы ДМШ. - М.: Музыка, 2019. - 56 c.</w:t>
      </w:r>
    </w:p>
    <w:p w:rsidR="00E74E29" w:rsidRDefault="000763D2" w:rsidP="000763D2">
      <w:pPr>
        <w:jc w:val="both"/>
      </w:pPr>
      <w:r>
        <w:t xml:space="preserve">Хрестоматия для блокфлейты. Пьесы. Часть 2: 1-3 классы ДМШ. - М.: Музыка, 2019. - 48 c. </w:t>
      </w:r>
    </w:p>
    <w:p w:rsidR="000763D2" w:rsidRPr="00052A2D" w:rsidRDefault="000763D2" w:rsidP="00A52854">
      <w:pPr>
        <w:rPr>
          <w:b/>
        </w:rPr>
      </w:pPr>
    </w:p>
    <w:p w:rsidR="00FB1040" w:rsidRPr="00052A2D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052A2D">
        <w:rPr>
          <w:rFonts w:ascii="Times New Roman" w:hAnsi="Times New Roman" w:cs="Times New Roman"/>
          <w:color w:val="auto"/>
        </w:rPr>
        <w:lastRenderedPageBreak/>
        <w:t>Материально-техническое сопровождение (оборудование)</w:t>
      </w:r>
      <w:bookmarkEnd w:id="1"/>
    </w:p>
    <w:p w:rsidR="007463F9" w:rsidRPr="00052A2D" w:rsidRDefault="007463F9" w:rsidP="007463F9">
      <w:r w:rsidRPr="00052A2D">
        <w:t xml:space="preserve">Для реализации учебного предмета «Специальный инструмент» необходимы: </w:t>
      </w:r>
    </w:p>
    <w:p w:rsidR="007463F9" w:rsidRPr="00052A2D" w:rsidRDefault="007463F9" w:rsidP="007463F9">
      <w:r w:rsidRPr="00052A2D">
        <w:t>Кабинет для индивидуальных занятий</w:t>
      </w:r>
    </w:p>
    <w:p w:rsidR="007463F9" w:rsidRPr="00052A2D" w:rsidRDefault="007463F9" w:rsidP="007463F9">
      <w:r w:rsidRPr="00052A2D">
        <w:t>Зеркало в полный рост</w:t>
      </w:r>
    </w:p>
    <w:p w:rsidR="007463F9" w:rsidRPr="00052A2D" w:rsidRDefault="007463F9" w:rsidP="007463F9">
      <w:r w:rsidRPr="00052A2D">
        <w:t>Фортепиано</w:t>
      </w:r>
    </w:p>
    <w:p w:rsidR="007463F9" w:rsidRPr="00052A2D" w:rsidRDefault="007463F9" w:rsidP="007463F9">
      <w:r w:rsidRPr="00052A2D">
        <w:t>Стол преподавателя</w:t>
      </w:r>
    </w:p>
    <w:p w:rsidR="007463F9" w:rsidRPr="00052A2D" w:rsidRDefault="007463F9" w:rsidP="007463F9">
      <w:r w:rsidRPr="00052A2D">
        <w:t>Стулья</w:t>
      </w:r>
    </w:p>
    <w:p w:rsidR="007463F9" w:rsidRPr="00052A2D" w:rsidRDefault="007463F9" w:rsidP="007463F9">
      <w:r w:rsidRPr="00052A2D">
        <w:t>Шкаф</w:t>
      </w:r>
    </w:p>
    <w:p w:rsidR="007463F9" w:rsidRPr="00052A2D" w:rsidRDefault="007463F9" w:rsidP="007463F9">
      <w:r w:rsidRPr="00052A2D">
        <w:t>Стеллажи для нот</w:t>
      </w:r>
    </w:p>
    <w:p w:rsidR="007463F9" w:rsidRPr="00052A2D" w:rsidRDefault="007463F9" w:rsidP="007463F9">
      <w:r w:rsidRPr="00052A2D">
        <w:t>Пюпитры</w:t>
      </w:r>
    </w:p>
    <w:p w:rsidR="007463F9" w:rsidRDefault="007463F9" w:rsidP="007463F9">
      <w:r w:rsidRPr="00052A2D">
        <w:t xml:space="preserve">Компьютер с подключением к сети Интернет </w:t>
      </w:r>
    </w:p>
    <w:p w:rsidR="00640A50" w:rsidRDefault="00640A50" w:rsidP="00640A5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824BA1" w:rsidRDefault="00824BA1" w:rsidP="007463F9"/>
    <w:p w:rsidR="00824BA1" w:rsidRPr="00824BA1" w:rsidRDefault="00824BA1" w:rsidP="00824B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24BA1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24BA1" w:rsidRPr="00824BA1" w:rsidRDefault="00824BA1" w:rsidP="00824B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4BA1" w:rsidRPr="00824BA1" w:rsidRDefault="00824BA1" w:rsidP="00824B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24BA1">
        <w:rPr>
          <w:rFonts w:eastAsia="Calibri"/>
          <w:color w:val="000000"/>
          <w:lang w:eastAsia="en-US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052A2D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052A2D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731156" w:rsidRPr="00052A2D" w:rsidRDefault="00731156" w:rsidP="00731156">
      <w:pPr>
        <w:numPr>
          <w:ilvl w:val="0"/>
          <w:numId w:val="16"/>
        </w:numPr>
        <w:ind w:left="284" w:hanging="284"/>
      </w:pPr>
      <w:r w:rsidRPr="00052A2D">
        <w:t>Нотный архив Б. Тараканова</w:t>
      </w:r>
      <w:hyperlink r:id="rId8" w:history="1">
        <w:r w:rsidRPr="00052A2D">
          <w:rPr>
            <w:rStyle w:val="ac"/>
          </w:rPr>
          <w:t>http://notes.tarakanov.net/</w:t>
        </w:r>
      </w:hyperlink>
    </w:p>
    <w:p w:rsidR="00731156" w:rsidRPr="00052A2D" w:rsidRDefault="00731156" w:rsidP="00731156">
      <w:pPr>
        <w:numPr>
          <w:ilvl w:val="0"/>
          <w:numId w:val="16"/>
        </w:numPr>
        <w:ind w:left="284" w:hanging="284"/>
      </w:pPr>
      <w:r w:rsidRPr="00052A2D">
        <w:t>Нотный архив России</w:t>
      </w:r>
      <w:hyperlink r:id="rId9" w:history="1">
        <w:r w:rsidRPr="00052A2D">
          <w:rPr>
            <w:rStyle w:val="ac"/>
          </w:rPr>
          <w:t>http://www.notarhiv.ru/</w:t>
        </w:r>
      </w:hyperlink>
    </w:p>
    <w:p w:rsidR="00731156" w:rsidRPr="00052A2D" w:rsidRDefault="006C4A22" w:rsidP="00731156">
      <w:pPr>
        <w:numPr>
          <w:ilvl w:val="0"/>
          <w:numId w:val="16"/>
        </w:numPr>
        <w:ind w:left="284" w:hanging="284"/>
      </w:pPr>
      <w:hyperlink r:id="rId10" w:history="1">
        <w:r w:rsidR="00731156" w:rsidRPr="00052A2D">
          <w:rPr>
            <w:rStyle w:val="ac"/>
          </w:rPr>
          <w:t>http://allforflute.ru/</w:t>
        </w:r>
      </w:hyperlink>
    </w:p>
    <w:p w:rsidR="006D626A" w:rsidRPr="00052A2D" w:rsidRDefault="006D626A" w:rsidP="006D626A"/>
    <w:sectPr w:rsidR="006D626A" w:rsidRPr="00052A2D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C9" w:rsidRDefault="00B66DC9" w:rsidP="009623DB">
      <w:r>
        <w:separator/>
      </w:r>
    </w:p>
  </w:endnote>
  <w:endnote w:type="continuationSeparator" w:id="0">
    <w:p w:rsidR="00B66DC9" w:rsidRDefault="00B66DC9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7F3626" w:rsidRDefault="002A45D7">
        <w:pPr>
          <w:pStyle w:val="af3"/>
          <w:jc w:val="center"/>
        </w:pPr>
        <w:r>
          <w:rPr>
            <w:noProof/>
          </w:rPr>
          <w:fldChar w:fldCharType="begin"/>
        </w:r>
        <w:r w:rsidR="00942BA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4A2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F3626" w:rsidRDefault="007F36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C9" w:rsidRDefault="00B66DC9" w:rsidP="009623DB">
      <w:r>
        <w:separator/>
      </w:r>
    </w:p>
  </w:footnote>
  <w:footnote w:type="continuationSeparator" w:id="0">
    <w:p w:rsidR="00B66DC9" w:rsidRDefault="00B66DC9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1D629AF"/>
    <w:multiLevelType w:val="singleLevel"/>
    <w:tmpl w:val="D9B20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932D7"/>
    <w:multiLevelType w:val="singleLevel"/>
    <w:tmpl w:val="33D4D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FBD6B3D"/>
    <w:multiLevelType w:val="singleLevel"/>
    <w:tmpl w:val="7F046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4D40"/>
    <w:multiLevelType w:val="hybridMultilevel"/>
    <w:tmpl w:val="AB16EB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9A3"/>
    <w:multiLevelType w:val="singleLevel"/>
    <w:tmpl w:val="C6A2EB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1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1E085B"/>
    <w:multiLevelType w:val="singleLevel"/>
    <w:tmpl w:val="7F046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53C0B51"/>
    <w:multiLevelType w:val="hybridMultilevel"/>
    <w:tmpl w:val="A65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24DAA"/>
    <w:multiLevelType w:val="hybridMultilevel"/>
    <w:tmpl w:val="5662774C"/>
    <w:lvl w:ilvl="0" w:tplc="AD2ABACE">
      <w:start w:val="1"/>
      <w:numFmt w:val="bullet"/>
      <w:lvlText w:val="-"/>
      <w:lvlJc w:val="left"/>
      <w:pPr>
        <w:ind w:left="70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15"/>
  </w:num>
  <w:num w:numId="4">
    <w:abstractNumId w:val="23"/>
  </w:num>
  <w:num w:numId="5">
    <w:abstractNumId w:val="20"/>
  </w:num>
  <w:num w:numId="6">
    <w:abstractNumId w:val="21"/>
  </w:num>
  <w:num w:numId="7">
    <w:abstractNumId w:val="14"/>
  </w:num>
  <w:num w:numId="8">
    <w:abstractNumId w:val="24"/>
  </w:num>
  <w:num w:numId="9">
    <w:abstractNumId w:val="5"/>
  </w:num>
  <w:num w:numId="10">
    <w:abstractNumId w:val="7"/>
  </w:num>
  <w:num w:numId="11">
    <w:abstractNumId w:val="9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2"/>
  </w:num>
  <w:num w:numId="20">
    <w:abstractNumId w:val="8"/>
  </w:num>
  <w:num w:numId="21">
    <w:abstractNumId w:val="1"/>
  </w:num>
  <w:num w:numId="22">
    <w:abstractNumId w:val="3"/>
  </w:num>
  <w:num w:numId="23">
    <w:abstractNumId w:val="17"/>
  </w:num>
  <w:num w:numId="24">
    <w:abstractNumId w:val="22"/>
  </w:num>
  <w:num w:numId="25">
    <w:abstractNumId w:val="13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47F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2A2D"/>
    <w:rsid w:val="00055A98"/>
    <w:rsid w:val="00064A37"/>
    <w:rsid w:val="00064E3F"/>
    <w:rsid w:val="00065464"/>
    <w:rsid w:val="00074279"/>
    <w:rsid w:val="000763D2"/>
    <w:rsid w:val="00081609"/>
    <w:rsid w:val="00082D14"/>
    <w:rsid w:val="00085E98"/>
    <w:rsid w:val="000869A1"/>
    <w:rsid w:val="0008720D"/>
    <w:rsid w:val="00090492"/>
    <w:rsid w:val="000939A7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1076"/>
    <w:rsid w:val="00194897"/>
    <w:rsid w:val="001A1E48"/>
    <w:rsid w:val="001B703D"/>
    <w:rsid w:val="001C2784"/>
    <w:rsid w:val="001C3EE0"/>
    <w:rsid w:val="001D5098"/>
    <w:rsid w:val="001E08C7"/>
    <w:rsid w:val="001F071F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5213"/>
    <w:rsid w:val="00291399"/>
    <w:rsid w:val="002914FB"/>
    <w:rsid w:val="00294FAE"/>
    <w:rsid w:val="002A0A34"/>
    <w:rsid w:val="002A45D7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5C29"/>
    <w:rsid w:val="00346692"/>
    <w:rsid w:val="00346E46"/>
    <w:rsid w:val="00351F11"/>
    <w:rsid w:val="0035461C"/>
    <w:rsid w:val="00365EBA"/>
    <w:rsid w:val="00373E19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3E8A"/>
    <w:rsid w:val="00476C83"/>
    <w:rsid w:val="0048054A"/>
    <w:rsid w:val="004834C2"/>
    <w:rsid w:val="004836AD"/>
    <w:rsid w:val="004925D4"/>
    <w:rsid w:val="004A22E5"/>
    <w:rsid w:val="004A3DD6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33B"/>
    <w:rsid w:val="004E7FD3"/>
    <w:rsid w:val="005020D3"/>
    <w:rsid w:val="005024AD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8AC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0A50"/>
    <w:rsid w:val="0064477E"/>
    <w:rsid w:val="006450ED"/>
    <w:rsid w:val="00652BC4"/>
    <w:rsid w:val="00656178"/>
    <w:rsid w:val="00663E20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A2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1156"/>
    <w:rsid w:val="00734975"/>
    <w:rsid w:val="00736723"/>
    <w:rsid w:val="00740E98"/>
    <w:rsid w:val="00744746"/>
    <w:rsid w:val="007463F9"/>
    <w:rsid w:val="00746D22"/>
    <w:rsid w:val="0075171D"/>
    <w:rsid w:val="007529D4"/>
    <w:rsid w:val="00754A76"/>
    <w:rsid w:val="00763AC2"/>
    <w:rsid w:val="00764E27"/>
    <w:rsid w:val="00774B6E"/>
    <w:rsid w:val="00787082"/>
    <w:rsid w:val="00787766"/>
    <w:rsid w:val="00787DC5"/>
    <w:rsid w:val="0079001E"/>
    <w:rsid w:val="00793912"/>
    <w:rsid w:val="00793EE0"/>
    <w:rsid w:val="007A16CD"/>
    <w:rsid w:val="007A1F97"/>
    <w:rsid w:val="007A51C7"/>
    <w:rsid w:val="007B2F20"/>
    <w:rsid w:val="007C3787"/>
    <w:rsid w:val="007C408F"/>
    <w:rsid w:val="007E5D45"/>
    <w:rsid w:val="007E5FDA"/>
    <w:rsid w:val="007E643E"/>
    <w:rsid w:val="007F3271"/>
    <w:rsid w:val="007F3626"/>
    <w:rsid w:val="0080095C"/>
    <w:rsid w:val="00802892"/>
    <w:rsid w:val="00804C3E"/>
    <w:rsid w:val="00813A56"/>
    <w:rsid w:val="00820E06"/>
    <w:rsid w:val="00824BA1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05650"/>
    <w:rsid w:val="00913142"/>
    <w:rsid w:val="009155C8"/>
    <w:rsid w:val="00921EF0"/>
    <w:rsid w:val="009307F9"/>
    <w:rsid w:val="00932E16"/>
    <w:rsid w:val="00937100"/>
    <w:rsid w:val="00942BAC"/>
    <w:rsid w:val="00950D1A"/>
    <w:rsid w:val="00957C5D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0F86"/>
    <w:rsid w:val="009C5CCA"/>
    <w:rsid w:val="009C7C0D"/>
    <w:rsid w:val="009E25FB"/>
    <w:rsid w:val="009E45DB"/>
    <w:rsid w:val="009E54B4"/>
    <w:rsid w:val="009F214B"/>
    <w:rsid w:val="009F7850"/>
    <w:rsid w:val="00A03B17"/>
    <w:rsid w:val="00A03BD0"/>
    <w:rsid w:val="00A20641"/>
    <w:rsid w:val="00A257B4"/>
    <w:rsid w:val="00A27DC3"/>
    <w:rsid w:val="00A310FE"/>
    <w:rsid w:val="00A35D90"/>
    <w:rsid w:val="00A46698"/>
    <w:rsid w:val="00A51BCD"/>
    <w:rsid w:val="00A52854"/>
    <w:rsid w:val="00A80424"/>
    <w:rsid w:val="00A90DB8"/>
    <w:rsid w:val="00A95331"/>
    <w:rsid w:val="00A97833"/>
    <w:rsid w:val="00AB47BB"/>
    <w:rsid w:val="00AC0721"/>
    <w:rsid w:val="00AD0989"/>
    <w:rsid w:val="00AD221C"/>
    <w:rsid w:val="00AE615B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3A2F"/>
    <w:rsid w:val="00B65BE7"/>
    <w:rsid w:val="00B66DC9"/>
    <w:rsid w:val="00B678C0"/>
    <w:rsid w:val="00B75B79"/>
    <w:rsid w:val="00B75E2B"/>
    <w:rsid w:val="00B80EDB"/>
    <w:rsid w:val="00B81926"/>
    <w:rsid w:val="00B851FD"/>
    <w:rsid w:val="00B86D42"/>
    <w:rsid w:val="00BB1219"/>
    <w:rsid w:val="00BB4DF9"/>
    <w:rsid w:val="00BC022D"/>
    <w:rsid w:val="00BC6586"/>
    <w:rsid w:val="00BD53F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CF685C"/>
    <w:rsid w:val="00D00BA1"/>
    <w:rsid w:val="00D01F1F"/>
    <w:rsid w:val="00D02EE4"/>
    <w:rsid w:val="00D04F70"/>
    <w:rsid w:val="00D06F07"/>
    <w:rsid w:val="00D07A67"/>
    <w:rsid w:val="00D1154B"/>
    <w:rsid w:val="00D16B75"/>
    <w:rsid w:val="00D20400"/>
    <w:rsid w:val="00D20632"/>
    <w:rsid w:val="00D22587"/>
    <w:rsid w:val="00D24EC5"/>
    <w:rsid w:val="00D31B71"/>
    <w:rsid w:val="00D405AE"/>
    <w:rsid w:val="00D408BA"/>
    <w:rsid w:val="00D53483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C3596"/>
    <w:rsid w:val="00DD08C7"/>
    <w:rsid w:val="00DD1E71"/>
    <w:rsid w:val="00DE1913"/>
    <w:rsid w:val="00DE75F6"/>
    <w:rsid w:val="00DF09F4"/>
    <w:rsid w:val="00DF4AD9"/>
    <w:rsid w:val="00E031E9"/>
    <w:rsid w:val="00E11F6D"/>
    <w:rsid w:val="00E17473"/>
    <w:rsid w:val="00E23E8D"/>
    <w:rsid w:val="00E27861"/>
    <w:rsid w:val="00E33083"/>
    <w:rsid w:val="00E47A24"/>
    <w:rsid w:val="00E52E9F"/>
    <w:rsid w:val="00E73EA6"/>
    <w:rsid w:val="00E746D6"/>
    <w:rsid w:val="00E74E29"/>
    <w:rsid w:val="00E75A42"/>
    <w:rsid w:val="00E810A7"/>
    <w:rsid w:val="00E84AB9"/>
    <w:rsid w:val="00E9248F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3420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9D45330D-E985-4F55-A0C4-0586981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640A50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6C4A22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6C4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6C4A22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6C4A22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6C4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6C4A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4A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llforflu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02D7-A6C5-436C-B071-09B296ED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21</cp:revision>
  <cp:lastPrinted>2018-12-12T18:26:00Z</cp:lastPrinted>
  <dcterms:created xsi:type="dcterms:W3CDTF">2020-02-13T09:38:00Z</dcterms:created>
  <dcterms:modified xsi:type="dcterms:W3CDTF">2021-01-21T09:01:00Z</dcterms:modified>
</cp:coreProperties>
</file>