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333CAB" w:rsidRPr="00757DA7" w:rsidRDefault="00333CAB" w:rsidP="00333C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333CAB" w:rsidRPr="007C749F" w:rsidTr="00134A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333CAB" w:rsidRPr="007C749F" w:rsidTr="00134A00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page" w:tblpX="1714" w:tblpY="-2"/>
                    <w:tblOverlap w:val="never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7170F6" w:rsidRPr="007C749F" w:rsidTr="00BD3DD5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7170F6" w:rsidRPr="00757DA7" w:rsidRDefault="007170F6" w:rsidP="007170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7170F6" w:rsidRPr="00757DA7" w:rsidRDefault="007170F6" w:rsidP="007170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9F379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proofErr w:type="spellStart"/>
                        <w:r w:rsidR="009F379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20</w:t>
                        </w:r>
                        <w:proofErr w:type="spellEnd"/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 «19» июня 2020 г. 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33CAB" w:rsidRPr="00757DA7" w:rsidRDefault="00333CAB" w:rsidP="00134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3CAB" w:rsidRPr="00757DA7" w:rsidRDefault="00333CAB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333CAB" w:rsidRPr="00757DA7" w:rsidRDefault="00333CAB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3CAB" w:rsidRPr="00757DA7" w:rsidRDefault="00333CAB" w:rsidP="00333C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1A">
        <w:rPr>
          <w:rFonts w:ascii="Times New Roman" w:eastAsia="Times New Roman" w:hAnsi="Times New Roman"/>
          <w:bCs/>
          <w:color w:val="000000"/>
          <w:sz w:val="28"/>
          <w:szCs w:val="28"/>
        </w:rPr>
        <w:t>ОД.01.07   Основы безопасности жизнедеятельности</w:t>
      </w:r>
    </w:p>
    <w:p w:rsidR="00333CAB" w:rsidRPr="00757DA7" w:rsidRDefault="00333CAB" w:rsidP="00333C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333CAB" w:rsidRPr="007C749F" w:rsidRDefault="00333CAB" w:rsidP="00412367">
      <w:pPr>
        <w:pStyle w:val="Default"/>
        <w:rPr>
          <w:rFonts w:eastAsia="Times New Roman"/>
          <w:sz w:val="28"/>
          <w:szCs w:val="28"/>
        </w:rPr>
      </w:pPr>
      <w:r w:rsidRPr="00C8210C">
        <w:rPr>
          <w:rFonts w:eastAsia="Times New Roman"/>
          <w:sz w:val="28"/>
          <w:szCs w:val="28"/>
        </w:rPr>
        <w:t>для специальности</w:t>
      </w:r>
      <w:r w:rsidRPr="00757DA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Pr="00757DA7">
        <w:rPr>
          <w:rFonts w:eastAsia="Times New Roman"/>
          <w:sz w:val="28"/>
          <w:szCs w:val="28"/>
        </w:rPr>
        <w:t xml:space="preserve">   </w:t>
      </w:r>
      <w:r w:rsidR="00412367" w:rsidRPr="004A5B0A">
        <w:rPr>
          <w:sz w:val="28"/>
          <w:szCs w:val="28"/>
        </w:rPr>
        <w:t xml:space="preserve">51.02.01 Народное художественное творчество </w:t>
      </w:r>
      <w:r w:rsidR="00A675CB">
        <w:rPr>
          <w:sz w:val="28"/>
          <w:szCs w:val="28"/>
        </w:rPr>
        <w:t>(по видам)</w:t>
      </w: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333CAB" w:rsidRPr="00757DA7" w:rsidRDefault="00333CAB" w:rsidP="007904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4F56E0">
        <w:rPr>
          <w:rFonts w:ascii="Times New Roman" w:eastAsia="Times New Roman" w:hAnsi="Times New Roman"/>
          <w:sz w:val="28"/>
          <w:szCs w:val="28"/>
        </w:rPr>
        <w:t>Общеобразовательный</w:t>
      </w:r>
      <w:r w:rsidRPr="00342474">
        <w:rPr>
          <w:rFonts w:ascii="Times New Roman" w:eastAsia="Times New Roman" w:hAnsi="Times New Roman"/>
          <w:sz w:val="28"/>
          <w:szCs w:val="28"/>
        </w:rPr>
        <w:t xml:space="preserve"> учебный цикл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333CAB" w:rsidRPr="00757DA7" w:rsidRDefault="00333CAB" w:rsidP="00333CAB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333CAB" w:rsidRDefault="00333CAB" w:rsidP="00333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1 </w:t>
      </w:r>
      <w:r w:rsidR="00412367">
        <w:rPr>
          <w:rFonts w:ascii="Times New Roman" w:eastAsia="Times New Roman" w:hAnsi="Times New Roman"/>
          <w:sz w:val="28"/>
          <w:szCs w:val="28"/>
        </w:rPr>
        <w:t xml:space="preserve">-2 </w:t>
      </w:r>
      <w:r>
        <w:rPr>
          <w:rFonts w:ascii="Times New Roman" w:eastAsia="Times New Roman" w:hAnsi="Times New Roman"/>
          <w:sz w:val="28"/>
          <w:szCs w:val="28"/>
        </w:rPr>
        <w:t>курс</w:t>
      </w:r>
    </w:p>
    <w:p w:rsidR="00333CAB" w:rsidRDefault="00333CAB" w:rsidP="00333C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33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33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70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79041A" w:rsidP="0013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             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семестр-дифференцированный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CAB" w:rsidRPr="00757DA7" w:rsidRDefault="00333CAB" w:rsidP="00333C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333CAB" w:rsidRPr="007C749F" w:rsidRDefault="009F3798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3F68AF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  <w:r w:rsidR="00333CAB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4D1966">
        <w:rPr>
          <w:rFonts w:ascii="Times New Roman" w:hAnsi="Times New Roman"/>
          <w:sz w:val="24"/>
          <w:szCs w:val="24"/>
        </w:rPr>
        <w:t>4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4D1966">
        <w:rPr>
          <w:rFonts w:ascii="Times New Roman" w:hAnsi="Times New Roman"/>
          <w:sz w:val="24"/>
          <w:szCs w:val="24"/>
        </w:rPr>
        <w:t>8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4D1966">
        <w:rPr>
          <w:rFonts w:ascii="Times New Roman" w:hAnsi="Times New Roman"/>
          <w:sz w:val="24"/>
          <w:szCs w:val="24"/>
        </w:rPr>
        <w:t>8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CAB" w:rsidRDefault="00333CAB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CAB" w:rsidRDefault="00333CAB" w:rsidP="0079041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 xml:space="preserve">1.ПАСПОРТ ПРОГРАММЫ </w:t>
      </w:r>
    </w:p>
    <w:p w:rsidR="00AD1CC2" w:rsidRDefault="00AD1CC2" w:rsidP="00AD1CC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ind w:left="567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79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9041A" w:rsidRPr="0079041A" w:rsidRDefault="00346EAC" w:rsidP="0079041A">
      <w:pPr>
        <w:shd w:val="clear" w:color="auto" w:fill="FFFFFF"/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  </w:t>
      </w:r>
      <w:r w:rsidR="00C17DDF" w:rsidRPr="0079041A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творчество.</w:t>
      </w:r>
      <w:r w:rsidR="0079041A" w:rsidRPr="0079041A">
        <w:rPr>
          <w:rFonts w:ascii="Times New Roman" w:hAnsi="Times New Roman" w:cs="Times New Roman"/>
          <w:sz w:val="24"/>
          <w:szCs w:val="24"/>
        </w:rPr>
        <w:t xml:space="preserve"> Рабочая программа дисциплины «Основы безопасности жизнедеятельности» может быть использована в среднем профессиональном образовании для подготовки специалистов по специальности  51.02.01 Народное художественное творчество.</w:t>
      </w:r>
    </w:p>
    <w:p w:rsidR="0079041A" w:rsidRDefault="0079041A" w:rsidP="0079041A">
      <w:pPr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9041A" w:rsidRPr="0079041A" w:rsidRDefault="00346EAC" w:rsidP="0079041A">
      <w:pPr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1A">
        <w:rPr>
          <w:rFonts w:ascii="Times New Roman" w:hAnsi="Times New Roman" w:cs="Times New Roman"/>
          <w:b/>
          <w:sz w:val="24"/>
          <w:szCs w:val="24"/>
        </w:rPr>
        <w:t xml:space="preserve">1.2.  Место учебной дисциплины в структуре основной профессиональной образовательной программы: </w:t>
      </w:r>
    </w:p>
    <w:p w:rsidR="00B04D1B" w:rsidRDefault="00346EAC" w:rsidP="0079041A">
      <w:pPr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</w:t>
      </w:r>
      <w:r w:rsidR="0079041A">
        <w:rPr>
          <w:rFonts w:ascii="Times New Roman" w:hAnsi="Times New Roman" w:cs="Times New Roman"/>
          <w:sz w:val="24"/>
          <w:szCs w:val="24"/>
        </w:rPr>
        <w:t xml:space="preserve"> относится к общеобразовательному учебному циклу.</w:t>
      </w:r>
    </w:p>
    <w:p w:rsidR="0079041A" w:rsidRDefault="00B04D1B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79041A" w:rsidRP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 обороны;</w:t>
      </w:r>
    </w:p>
    <w:p w:rsid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</w:pPr>
    </w:p>
    <w:p w:rsidR="0079041A" w:rsidRP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41A" w:rsidRP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F3F" w:rsidRPr="004E19B8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1.4.</w:t>
      </w:r>
      <w:r w:rsidR="00353F3F"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Рекомендуемое количество часов на освоение программы дисциплины включает часы:</w:t>
      </w:r>
    </w:p>
    <w:p w:rsidR="00353F3F" w:rsidRPr="004E19B8" w:rsidRDefault="00353F3F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часов;</w:t>
      </w:r>
    </w:p>
    <w:p w:rsidR="00353F3F" w:rsidRPr="004E19B8" w:rsidRDefault="00353F3F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-обязательной аудиторной учебной  нагрузки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53F3F" w:rsidRPr="004E19B8" w:rsidRDefault="00353F3F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-самостоятельной работы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79041A" w:rsidRDefault="00B04D1B" w:rsidP="0079041A">
      <w:pPr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41A" w:rsidRDefault="00346EAC" w:rsidP="0079041A">
      <w:pPr>
        <w:tabs>
          <w:tab w:val="left" w:pos="10490"/>
        </w:tabs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041A" w:rsidRDefault="0079041A" w:rsidP="0079041A">
      <w:pPr>
        <w:tabs>
          <w:tab w:val="left" w:pos="10490"/>
        </w:tabs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41A" w:rsidRDefault="0079041A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41A" w:rsidRDefault="0079041A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41A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1A" w:rsidRDefault="0079041A" w:rsidP="007904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0BF4" w:rsidRPr="00277E18" w:rsidRDefault="00D10BF4" w:rsidP="007904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C4534" w:rsidRDefault="00BC4534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79041A" w:rsidRPr="00277E18" w:rsidRDefault="0079041A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5771"/>
        <w:gridCol w:w="4010"/>
      </w:tblGrid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79041A" w:rsidRPr="00277E18" w:rsidRDefault="0079041A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90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BC4534" w:rsidRPr="00277E18" w:rsidRDefault="00BC4534" w:rsidP="0079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AC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Default="00C17DDF" w:rsidP="00C1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79041A" w:rsidRPr="00277E18" w:rsidRDefault="0079041A" w:rsidP="00C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193963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AC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BC4534" w:rsidRPr="00277E18" w:rsidRDefault="00BC4534" w:rsidP="00BC453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A11" w:rsidRPr="00277E18" w:rsidRDefault="001B2A1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4534" w:rsidRPr="00277E18" w:rsidRDefault="00BC4534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79041A" w:rsidSect="0079041A">
          <w:footerReference w:type="default" r:id="rId8"/>
          <w:pgSz w:w="11906" w:h="16838"/>
          <w:pgMar w:top="567" w:right="567" w:bottom="1418" w:left="567" w:header="709" w:footer="709" w:gutter="0"/>
          <w:cols w:space="708"/>
          <w:docGrid w:linePitch="360"/>
        </w:sectPr>
      </w:pPr>
    </w:p>
    <w:p w:rsidR="00EE2CB2" w:rsidRDefault="00EE2CB2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1599" w:rsidRPr="00277E18" w:rsidRDefault="00A31599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2.2. Тематический план</w:t>
      </w:r>
    </w:p>
    <w:p w:rsidR="00A31599" w:rsidRPr="00174FAF" w:rsidRDefault="00A31599" w:rsidP="00C1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FAF">
        <w:rPr>
          <w:rFonts w:ascii="Times New Roman" w:hAnsi="Times New Roman" w:cs="Times New Roman"/>
          <w:sz w:val="24"/>
          <w:szCs w:val="24"/>
        </w:rPr>
        <w:t>по дисциплине «</w:t>
      </w:r>
      <w:r w:rsidR="00174FAF" w:rsidRPr="00174FAF">
        <w:rPr>
          <w:rFonts w:ascii="Times New Roman" w:hAnsi="Times New Roman" w:cs="Times New Roman"/>
          <w:sz w:val="24"/>
          <w:szCs w:val="24"/>
        </w:rPr>
        <w:t>Основы безопасности</w:t>
      </w:r>
      <w:r w:rsidRPr="00174FAF">
        <w:rPr>
          <w:rFonts w:ascii="Times New Roman" w:hAnsi="Times New Roman" w:cs="Times New Roman"/>
          <w:sz w:val="24"/>
          <w:szCs w:val="24"/>
        </w:rPr>
        <w:t xml:space="preserve"> жизнедеятельности» для специальности</w:t>
      </w:r>
    </w:p>
    <w:p w:rsidR="007F4CAC" w:rsidRDefault="00C17DDF" w:rsidP="007F4CA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DF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</w:t>
      </w:r>
      <w:r w:rsidR="007F4CAC" w:rsidRPr="00277E1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694"/>
        <w:gridCol w:w="7938"/>
        <w:gridCol w:w="2126"/>
        <w:gridCol w:w="2126"/>
      </w:tblGrid>
      <w:tr w:rsidR="00F86F74" w:rsidRPr="004E19B8" w:rsidTr="00876F11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F86F74" w:rsidRPr="004E19B8" w:rsidTr="00876F11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DF" w:rsidRPr="004E19B8" w:rsidTr="00876F11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4E19B8" w:rsidRDefault="00C17DD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4E19B8" w:rsidRDefault="00C17DDF" w:rsidP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C17DDF" w:rsidRDefault="00C17DDF" w:rsidP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4E19B8" w:rsidRDefault="00C17DD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4"/>
                <w:b w:val="0"/>
              </w:rPr>
              <w:t xml:space="preserve">Тема 1.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2.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Терроризм.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3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 xml:space="preserve"> Терроризм.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pStyle w:val="Style34"/>
              <w:widowControl/>
              <w:ind w:firstLine="0"/>
              <w:jc w:val="left"/>
              <w:rPr>
                <w:b/>
                <w:lang w:eastAsia="en-US"/>
              </w:rPr>
            </w:pPr>
            <w:r w:rsidRPr="00C17DDF">
              <w:rPr>
                <w:rStyle w:val="FontStyle57"/>
                <w:rFonts w:eastAsiaTheme="majorEastAsia"/>
                <w:lang w:eastAsia="en-US"/>
              </w:rPr>
              <w:t>Тема 4.</w:t>
            </w:r>
            <w:r w:rsidRPr="00C17DDF">
              <w:rPr>
                <w:rStyle w:val="FontStyle56"/>
                <w:b w:val="0"/>
                <w:sz w:val="24"/>
                <w:szCs w:val="24"/>
                <w:lang w:eastAsia="en-US"/>
              </w:rPr>
              <w:t xml:space="preserve"> </w:t>
            </w:r>
            <w:r w:rsidRPr="00C17DDF">
              <w:rPr>
                <w:rStyle w:val="FontStyle53"/>
                <w:rFonts w:eastAsiaTheme="majorEastAsia"/>
                <w:b w:val="0"/>
                <w:sz w:val="24"/>
                <w:szCs w:val="24"/>
                <w:lang w:eastAsia="en-US"/>
              </w:rPr>
              <w:t>Межнациональные отношения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5.</w:t>
            </w: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4"/>
                <w:b w:val="0"/>
              </w:rPr>
              <w:t>Тема 6.</w:t>
            </w: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 xml:space="preserve">езопасность </w:t>
            </w:r>
            <w:proofErr w:type="gramStart"/>
            <w:r w:rsidRPr="00C17DDF">
              <w:rPr>
                <w:rStyle w:val="FontStyle53"/>
                <w:b w:val="0"/>
                <w:sz w:val="24"/>
                <w:szCs w:val="24"/>
              </w:rPr>
              <w:t>при</w:t>
            </w:r>
            <w:proofErr w:type="gramEnd"/>
            <w:r w:rsidRPr="00C17DDF">
              <w:rPr>
                <w:rStyle w:val="FontStyle53"/>
                <w:b w:val="0"/>
                <w:sz w:val="24"/>
                <w:szCs w:val="24"/>
              </w:rPr>
              <w:t xml:space="preserve">  массовых мероприятий.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7</w:t>
            </w: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8.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DDF">
              <w:rPr>
                <w:rStyle w:val="FontStyle54"/>
                <w:b w:val="0"/>
              </w:rPr>
              <w:t xml:space="preserve">Тема 9. </w:t>
            </w:r>
            <w:proofErr w:type="spellStart"/>
            <w:r w:rsidRPr="00C17DDF">
              <w:rPr>
                <w:rStyle w:val="FontStyle53"/>
                <w:b w:val="0"/>
                <w:sz w:val="24"/>
                <w:szCs w:val="24"/>
              </w:rPr>
              <w:t>Играмания</w:t>
            </w:r>
            <w:proofErr w:type="spellEnd"/>
            <w:r w:rsidRPr="00C17DDF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lastRenderedPageBreak/>
              <w:t>Тема 10.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C17DDF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Pr="00C17DDF" w:rsidRDefault="00C17DDF">
            <w:pPr>
              <w:rPr>
                <w:rStyle w:val="FontStyle57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C17DDF" w:rsidRDefault="00C17DDF" w:rsidP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Default="00C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Style w:val="FontStyle57"/>
                <w:b/>
              </w:rPr>
            </w:pPr>
            <w:r w:rsidRPr="00C17DDF">
              <w:rPr>
                <w:rStyle w:val="FontStyle57"/>
              </w:rPr>
              <w:t>Тема 11.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Тема12. Первая  помощь при ранениях.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 помощь при переломах.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Инфекционные заболевания.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F86F74" w:rsidRDefault="00F86F74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 мирного времени.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F86F74" w:rsidRPr="00B3512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24">
              <w:rPr>
                <w:rStyle w:val="FontStyle53"/>
                <w:b w:val="0"/>
                <w:sz w:val="24"/>
                <w:szCs w:val="24"/>
              </w:rPr>
              <w:t>Криминогенные угрозы.</w:t>
            </w:r>
            <w:r w:rsidRPr="00B3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F74" w:rsidRPr="00B3512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24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 ответственности несовершеннолетних.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 w:rsidP="002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6F74" w:rsidRDefault="00F86F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F86F74" w:rsidRDefault="00F86F74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2.Гражданская оборона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 w:rsidP="00B3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 w:rsidP="00B3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5.Средства индивидуальной защиты.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C17DDF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C17DD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C17DDF" w:rsidRDefault="00C17DDF" w:rsidP="00C17D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C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6.Оружие массового поражения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.Оповещение населения о ЧС.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Тема8.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9.Инженерная защита населения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</w:t>
            </w:r>
            <w:r w:rsidR="008B2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ризнаки его применения.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в убежище.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C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 w:rsidP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часов аудиторной нагрузки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876F11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</w:tbl>
    <w:p w:rsidR="00353F3F" w:rsidRPr="004E19B8" w:rsidRDefault="00353F3F" w:rsidP="00353F3F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79041A" w:rsidSect="0079041A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876F11" w:rsidRDefault="00876F1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 УСЛОВИЯ РЕАЛИЗАЦИИ УЧЕБНОЙ ДИСЦИПЛИНЫ.</w:t>
      </w:r>
    </w:p>
    <w:p w:rsidR="00964D77" w:rsidRPr="00964D77" w:rsidRDefault="00964D77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53F3F" w:rsidRDefault="00964D77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proofErr w:type="gramStart"/>
      <w:r w:rsidRPr="00964D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4D77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включаются задания с использо</w:t>
      </w:r>
      <w:r>
        <w:rPr>
          <w:rFonts w:ascii="Times New Roman" w:hAnsi="Times New Roman" w:cs="Times New Roman"/>
          <w:sz w:val="24"/>
          <w:szCs w:val="24"/>
        </w:rPr>
        <w:t>ванием персональных компьютеров.</w:t>
      </w:r>
    </w:p>
    <w:p w:rsidR="00964D77" w:rsidRDefault="00964D77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964D7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64D77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64D77" w:rsidRPr="004E19B8" w:rsidRDefault="00964D77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5124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79041A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51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51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53F3F" w:rsidRPr="004E19B8" w:rsidRDefault="00353F3F" w:rsidP="007904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4E19B8" w:rsidRDefault="00353F3F" w:rsidP="00B35124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5124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Pr="004E19B8" w:rsidRDefault="00353F3F" w:rsidP="00B35124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964D77" w:rsidRPr="00964D77" w:rsidRDefault="00964D77" w:rsidP="0096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D77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B35124" w:rsidRPr="00964D77" w:rsidRDefault="00964D77" w:rsidP="0096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64D77" w:rsidRDefault="00964D77" w:rsidP="00964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353F3F" w:rsidRPr="004E19B8" w:rsidRDefault="00353F3F" w:rsidP="00353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124" w:rsidRDefault="00B35124" w:rsidP="00B3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3F68AF" w:rsidRDefault="003F68AF" w:rsidP="00B3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3F68AF" w:rsidRPr="003F68AF" w:rsidTr="003F68AF">
        <w:trPr>
          <w:trHeight w:val="129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AF" w:rsidRPr="003F68AF" w:rsidRDefault="003F68AF" w:rsidP="003F68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hyperlink r:id="rId9" w:history="1">
              <w:r w:rsidRPr="003F68AF">
                <w:rPr>
                  <w:rFonts w:ascii="Calibri" w:eastAsia="Times New Roman" w:hAnsi="Calibri" w:cs="Times New Roman"/>
                  <w:sz w:val="18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Pr="003F68AF">
                <w:rPr>
                  <w:rFonts w:ascii="Calibri" w:eastAsia="Times New Roman" w:hAnsi="Calibri" w:cs="Times New Roman"/>
                  <w:sz w:val="18"/>
                  <w:lang w:eastAsia="ru-RU"/>
                </w:rPr>
                <w:t>Юрайт</w:t>
              </w:r>
              <w:proofErr w:type="spellEnd"/>
              <w:r w:rsidRPr="003F68AF">
                <w:rPr>
                  <w:rFonts w:ascii="Calibri" w:eastAsia="Times New Roman" w:hAnsi="Calibri" w:cs="Times New Roman"/>
                  <w:sz w:val="18"/>
                  <w:lang w:eastAsia="ru-RU"/>
                </w:rPr>
                <w:t>" № 1128 от 04.12.19</w:t>
              </w:r>
            </w:hyperlink>
          </w:p>
        </w:tc>
      </w:tr>
      <w:tr w:rsidR="003F68AF" w:rsidRPr="003F68AF" w:rsidTr="003F68AF">
        <w:trPr>
          <w:trHeight w:val="1099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AF" w:rsidRPr="003F68AF" w:rsidRDefault="003F68AF" w:rsidP="003F68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Академия, 2018. - 368 с.</w:t>
            </w:r>
            <w:proofErr w:type="gramStart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ил. - Заказ № Е-739. - ISBN 978-5-4468-6574-1. (Накладная №30)</w:t>
            </w:r>
          </w:p>
        </w:tc>
      </w:tr>
    </w:tbl>
    <w:p w:rsidR="00B35124" w:rsidRPr="00B35124" w:rsidRDefault="00B35124" w:rsidP="00B3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31"/>
        <w:gridCol w:w="5191"/>
      </w:tblGrid>
      <w:tr w:rsidR="00B35124" w:rsidRPr="004E19B8" w:rsidTr="00884E94">
        <w:tc>
          <w:tcPr>
            <w:tcW w:w="4331" w:type="dxa"/>
          </w:tcPr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91" w:type="dxa"/>
          </w:tcPr>
          <w:p w:rsidR="00B35124" w:rsidRPr="004E19B8" w:rsidRDefault="00B35124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53F3F" w:rsidRPr="004E19B8" w:rsidTr="00884E94">
        <w:tc>
          <w:tcPr>
            <w:tcW w:w="9522" w:type="dxa"/>
            <w:gridSpan w:val="2"/>
          </w:tcPr>
          <w:p w:rsidR="00353F3F" w:rsidRPr="004E19B8" w:rsidRDefault="00B35124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B35124" w:rsidRPr="004E19B8" w:rsidTr="00884E94">
        <w:tc>
          <w:tcPr>
            <w:tcW w:w="4331" w:type="dxa"/>
          </w:tcPr>
          <w:p w:rsidR="00B35124" w:rsidRPr="0079041A" w:rsidRDefault="00B35124" w:rsidP="00B35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1A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</w:t>
            </w:r>
          </w:p>
          <w:p w:rsidR="00B35124" w:rsidRPr="0079041A" w:rsidRDefault="00B35124" w:rsidP="00B35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ind w:left="567"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124" w:rsidRPr="004E19B8" w:rsidRDefault="00B35124" w:rsidP="00C02311">
            <w:pPr>
              <w:ind w:left="8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B35124" w:rsidRPr="004E19B8" w:rsidRDefault="00B35124" w:rsidP="00C023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 задание – 3 балла;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 задание -  7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 задание – 10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17-20 баллов- «5»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15-16 баллов – «4»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11-15 баллов – «3»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Меньше 10 баллов – «2»</w:t>
            </w:r>
          </w:p>
        </w:tc>
      </w:tr>
      <w:tr w:rsidR="00353F3F" w:rsidRPr="004E19B8" w:rsidTr="00884E94">
        <w:tc>
          <w:tcPr>
            <w:tcW w:w="9522" w:type="dxa"/>
            <w:gridSpan w:val="2"/>
          </w:tcPr>
          <w:p w:rsidR="00353F3F" w:rsidRPr="004E19B8" w:rsidRDefault="00B35124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B35124" w:rsidRPr="004E19B8" w:rsidTr="00884E94">
        <w:tc>
          <w:tcPr>
            <w:tcW w:w="4331" w:type="dxa"/>
          </w:tcPr>
          <w:p w:rsidR="00B35124" w:rsidRPr="0079041A" w:rsidRDefault="00B35124" w:rsidP="00B35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B35124" w:rsidRPr="0079041A" w:rsidRDefault="00B35124" w:rsidP="00B35124">
            <w:pPr>
              <w:shd w:val="clear" w:color="auto" w:fill="FFFFFF"/>
              <w:tabs>
                <w:tab w:val="left" w:pos="10490"/>
              </w:tabs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1A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 обороны;</w:t>
            </w:r>
          </w:p>
          <w:p w:rsidR="00B35124" w:rsidRPr="004E19B8" w:rsidRDefault="00B35124" w:rsidP="00B3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 задание – 3 балла;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 задание -  7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 задание – 10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17-20 баллов- «5»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15-16 баллов – «4»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11-15 баллов – «3»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Меньше 10 баллов – «2»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4D0A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78" w:rsidRDefault="00904878" w:rsidP="0030616E">
      <w:pPr>
        <w:spacing w:after="0" w:line="240" w:lineRule="auto"/>
      </w:pPr>
      <w:r>
        <w:separator/>
      </w:r>
    </w:p>
  </w:endnote>
  <w:endnote w:type="continuationSeparator" w:id="0">
    <w:p w:rsidR="00904878" w:rsidRDefault="00904878" w:rsidP="0030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794"/>
      <w:docPartObj>
        <w:docPartGallery w:val="Page Numbers (Bottom of Page)"/>
        <w:docPartUnique/>
      </w:docPartObj>
    </w:sdtPr>
    <w:sdtContent>
      <w:p w:rsidR="0030616E" w:rsidRDefault="0097560E">
        <w:pPr>
          <w:pStyle w:val="a7"/>
          <w:jc w:val="right"/>
        </w:pPr>
        <w:r>
          <w:fldChar w:fldCharType="begin"/>
        </w:r>
        <w:r w:rsidR="001873BB">
          <w:instrText xml:space="preserve"> PAGE   \* MERGEFORMAT </w:instrText>
        </w:r>
        <w:r>
          <w:fldChar w:fldCharType="separate"/>
        </w:r>
        <w:r w:rsidR="003F68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616E" w:rsidRDefault="003061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78" w:rsidRDefault="00904878" w:rsidP="0030616E">
      <w:pPr>
        <w:spacing w:after="0" w:line="240" w:lineRule="auto"/>
      </w:pPr>
      <w:r>
        <w:separator/>
      </w:r>
    </w:p>
  </w:footnote>
  <w:footnote w:type="continuationSeparator" w:id="0">
    <w:p w:rsidR="00904878" w:rsidRDefault="00904878" w:rsidP="0030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EAC"/>
    <w:rsid w:val="0000753F"/>
    <w:rsid w:val="00012EEB"/>
    <w:rsid w:val="000558B3"/>
    <w:rsid w:val="0008385C"/>
    <w:rsid w:val="000A4B10"/>
    <w:rsid w:val="000A5FE7"/>
    <w:rsid w:val="000B29B8"/>
    <w:rsid w:val="000C0C76"/>
    <w:rsid w:val="000D18BE"/>
    <w:rsid w:val="00116325"/>
    <w:rsid w:val="00145311"/>
    <w:rsid w:val="00147BE8"/>
    <w:rsid w:val="001740EF"/>
    <w:rsid w:val="00174FAF"/>
    <w:rsid w:val="001873BB"/>
    <w:rsid w:val="00193963"/>
    <w:rsid w:val="001953E2"/>
    <w:rsid w:val="001B270F"/>
    <w:rsid w:val="001B2A11"/>
    <w:rsid w:val="001E2AE9"/>
    <w:rsid w:val="00240169"/>
    <w:rsid w:val="00246F1C"/>
    <w:rsid w:val="00264A00"/>
    <w:rsid w:val="00277E18"/>
    <w:rsid w:val="002C131B"/>
    <w:rsid w:val="002E2E09"/>
    <w:rsid w:val="002F1F36"/>
    <w:rsid w:val="002F5954"/>
    <w:rsid w:val="0030616E"/>
    <w:rsid w:val="00333CAB"/>
    <w:rsid w:val="00336F49"/>
    <w:rsid w:val="00346EAC"/>
    <w:rsid w:val="00350914"/>
    <w:rsid w:val="00353F3F"/>
    <w:rsid w:val="003D134F"/>
    <w:rsid w:val="003F68AF"/>
    <w:rsid w:val="00412367"/>
    <w:rsid w:val="00437992"/>
    <w:rsid w:val="00454E3A"/>
    <w:rsid w:val="0046383B"/>
    <w:rsid w:val="004D0A58"/>
    <w:rsid w:val="004D1966"/>
    <w:rsid w:val="004F56E0"/>
    <w:rsid w:val="00512B28"/>
    <w:rsid w:val="00520F34"/>
    <w:rsid w:val="0052356A"/>
    <w:rsid w:val="005374BA"/>
    <w:rsid w:val="005A04D8"/>
    <w:rsid w:val="005A22BA"/>
    <w:rsid w:val="005A61A5"/>
    <w:rsid w:val="005B27B4"/>
    <w:rsid w:val="005B32CC"/>
    <w:rsid w:val="005D63BF"/>
    <w:rsid w:val="00682129"/>
    <w:rsid w:val="006B0E7D"/>
    <w:rsid w:val="007170F6"/>
    <w:rsid w:val="0072443C"/>
    <w:rsid w:val="00763288"/>
    <w:rsid w:val="007649C8"/>
    <w:rsid w:val="0079041A"/>
    <w:rsid w:val="0079390B"/>
    <w:rsid w:val="007B4996"/>
    <w:rsid w:val="007F1EAB"/>
    <w:rsid w:val="007F3AB1"/>
    <w:rsid w:val="007F4CAC"/>
    <w:rsid w:val="00823387"/>
    <w:rsid w:val="00830276"/>
    <w:rsid w:val="00876F11"/>
    <w:rsid w:val="00884E94"/>
    <w:rsid w:val="00887E77"/>
    <w:rsid w:val="008B1B17"/>
    <w:rsid w:val="008B2713"/>
    <w:rsid w:val="008E2FBB"/>
    <w:rsid w:val="008F5D12"/>
    <w:rsid w:val="00904878"/>
    <w:rsid w:val="00910DAF"/>
    <w:rsid w:val="00913137"/>
    <w:rsid w:val="00932200"/>
    <w:rsid w:val="0094027C"/>
    <w:rsid w:val="00964D77"/>
    <w:rsid w:val="00974CE8"/>
    <w:rsid w:val="0097560E"/>
    <w:rsid w:val="009F3798"/>
    <w:rsid w:val="00A31599"/>
    <w:rsid w:val="00A532AD"/>
    <w:rsid w:val="00A675CB"/>
    <w:rsid w:val="00AC344D"/>
    <w:rsid w:val="00AC60E5"/>
    <w:rsid w:val="00AD1CC2"/>
    <w:rsid w:val="00B04D1B"/>
    <w:rsid w:val="00B05097"/>
    <w:rsid w:val="00B35124"/>
    <w:rsid w:val="00B37EFD"/>
    <w:rsid w:val="00B600BC"/>
    <w:rsid w:val="00BC4534"/>
    <w:rsid w:val="00BD3DD5"/>
    <w:rsid w:val="00BF3C73"/>
    <w:rsid w:val="00BF3D2B"/>
    <w:rsid w:val="00C17DDF"/>
    <w:rsid w:val="00C3066F"/>
    <w:rsid w:val="00C35F4A"/>
    <w:rsid w:val="00C679DC"/>
    <w:rsid w:val="00C743D7"/>
    <w:rsid w:val="00CB53E8"/>
    <w:rsid w:val="00CF3B40"/>
    <w:rsid w:val="00D10BF4"/>
    <w:rsid w:val="00D209CA"/>
    <w:rsid w:val="00D20D96"/>
    <w:rsid w:val="00D30572"/>
    <w:rsid w:val="00D5498C"/>
    <w:rsid w:val="00D56FF2"/>
    <w:rsid w:val="00D64380"/>
    <w:rsid w:val="00D73AA4"/>
    <w:rsid w:val="00DC630F"/>
    <w:rsid w:val="00E21362"/>
    <w:rsid w:val="00E94FB4"/>
    <w:rsid w:val="00EA0994"/>
    <w:rsid w:val="00EC4785"/>
    <w:rsid w:val="00EE2CB2"/>
    <w:rsid w:val="00F17A8E"/>
    <w:rsid w:val="00F43E1A"/>
    <w:rsid w:val="00F452D8"/>
    <w:rsid w:val="00F53B80"/>
    <w:rsid w:val="00F86F74"/>
    <w:rsid w:val="00F90F98"/>
    <w:rsid w:val="00FB6EDF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0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16E"/>
  </w:style>
  <w:style w:type="paragraph" w:styleId="a7">
    <w:name w:val="footer"/>
    <w:basedOn w:val="a"/>
    <w:link w:val="a8"/>
    <w:uiPriority w:val="99"/>
    <w:unhideWhenUsed/>
    <w:rsid w:val="0030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16E"/>
  </w:style>
  <w:style w:type="character" w:styleId="a9">
    <w:name w:val="Hyperlink"/>
    <w:basedOn w:val="a0"/>
    <w:uiPriority w:val="99"/>
    <w:semiHidden/>
    <w:unhideWhenUsed/>
    <w:rsid w:val="003F68A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D3D9-F024-455B-8462-CA0717F0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2014-10-18T07:06:00Z</dcterms:created>
  <dcterms:modified xsi:type="dcterms:W3CDTF">2021-01-14T04:56:00Z</dcterms:modified>
</cp:coreProperties>
</file>