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CE" w:rsidRPr="00ED12FA" w:rsidRDefault="00474FCE" w:rsidP="00474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12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474FCE" w:rsidRPr="00ED12FA" w:rsidRDefault="00474FCE" w:rsidP="00474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12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474FCE" w:rsidRPr="00ED12FA" w:rsidRDefault="00474FCE" w:rsidP="00474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12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474FCE" w:rsidRPr="00ED12FA" w:rsidRDefault="00474FCE" w:rsidP="00474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FCE" w:rsidRPr="00ED12FA" w:rsidRDefault="00474FCE" w:rsidP="00474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FCE" w:rsidRPr="00ED12FA" w:rsidRDefault="00474FCE" w:rsidP="00474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474FCE" w:rsidRPr="00ED12FA" w:rsidTr="00D42C00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474FCE" w:rsidRPr="00ED12FA" w:rsidTr="00D42C00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D31786" w:rsidRPr="00ED12FA" w:rsidTr="00D42C00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D31786" w:rsidRPr="00757DA7" w:rsidRDefault="00D31786" w:rsidP="00D3178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D31786" w:rsidRPr="00757DA7" w:rsidRDefault="00D31786" w:rsidP="00D3178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физико-математических</w:t>
                        </w:r>
                        <w:proofErr w:type="gramEnd"/>
                      </w:p>
                      <w:p w:rsidR="00D31786" w:rsidRPr="00757DA7" w:rsidRDefault="00D31786" w:rsidP="00D3178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D31786" w:rsidRPr="00757DA7" w:rsidRDefault="00D31786" w:rsidP="00D3178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D31786" w:rsidRPr="00757DA7" w:rsidRDefault="00D31786" w:rsidP="00D317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D31786" w:rsidRPr="00757DA7" w:rsidRDefault="00D31786" w:rsidP="009464F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="009464F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</w:t>
                        </w:r>
                        <w:r w:rsidR="009464F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№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D31786" w:rsidRPr="00015841" w:rsidRDefault="00D31786" w:rsidP="00D3178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Утверждено Педагогическим советом</w:t>
                        </w:r>
                      </w:p>
                      <w:p w:rsidR="00D31786" w:rsidRPr="00015841" w:rsidRDefault="00D31786" w:rsidP="00D3178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Протокол </w:t>
                        </w:r>
                      </w:p>
                      <w:p w:rsidR="00D31786" w:rsidRPr="00015841" w:rsidRDefault="00D31786" w:rsidP="00D3178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 «19</w:t>
                        </w: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</w:t>
                        </w:r>
                      </w:p>
                      <w:p w:rsidR="00D31786" w:rsidRPr="00015841" w:rsidRDefault="00D31786" w:rsidP="00D3178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D31786" w:rsidRPr="00015841" w:rsidRDefault="00D31786" w:rsidP="00D3178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D31786" w:rsidRPr="00015841" w:rsidRDefault="00D31786" w:rsidP="00D3178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D31786" w:rsidRPr="008C78F6" w:rsidRDefault="00D31786" w:rsidP="00D3178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«23» июня 2020 г. </w:t>
                        </w:r>
                      </w:p>
                      <w:p w:rsidR="00D31786" w:rsidRPr="00015841" w:rsidRDefault="00D31786" w:rsidP="00D3178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09/04-ОД-218</w:t>
                        </w:r>
                      </w:p>
                    </w:tc>
                  </w:tr>
                </w:tbl>
                <w:p w:rsidR="00474FCE" w:rsidRPr="00ED12FA" w:rsidRDefault="00474FCE" w:rsidP="00474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474FCE" w:rsidRPr="00ED12FA" w:rsidRDefault="00474FCE" w:rsidP="00474FC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474FCE" w:rsidRPr="00ED12FA" w:rsidRDefault="00474FCE" w:rsidP="00474FC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474FCE" w:rsidRPr="00ED12FA" w:rsidRDefault="00474FCE" w:rsidP="004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4FCE" w:rsidRPr="00ED12FA" w:rsidRDefault="00474FCE" w:rsidP="00474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474FCE" w:rsidRPr="00ED12FA" w:rsidRDefault="00474FCE" w:rsidP="00474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4FCE" w:rsidRPr="00ED12FA" w:rsidRDefault="00D42C00" w:rsidP="0047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                           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ОД.01.10</w:t>
      </w:r>
      <w:r w:rsidRPr="00ED1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АСТРОНОМИЯ       </w:t>
      </w:r>
    </w:p>
    <w:p w:rsidR="00474FCE" w:rsidRPr="00ED12FA" w:rsidRDefault="00B06EF7" w:rsidP="0047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</w:t>
      </w:r>
      <w:r w:rsidR="00474FCE" w:rsidRPr="00ED12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индекс</w:t>
      </w:r>
      <w:r w:rsidR="00474FCE" w:rsidRPr="00ED12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наименование учебной дисциплины</w:t>
      </w: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специальности    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D12FA"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D1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53.02.04 Вокальное искусство</w:t>
      </w: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код</w:t>
      </w:r>
      <w:r w:rsidRPr="00ED12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наименование</w:t>
      </w: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цикла </w:t>
      </w:r>
      <w:r w:rsidRPr="00ED12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="00B06EF7" w:rsidRPr="00ED12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="00ED12FA" w:rsidRPr="00ED12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ED12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9E16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Pr="00ED1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щеобразовательный учебный цикл</w:t>
      </w:r>
    </w:p>
    <w:p w:rsidR="00ED12FA" w:rsidRDefault="00B06EF7" w:rsidP="00ED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E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Учебные дисциплины</w:t>
      </w:r>
    </w:p>
    <w:p w:rsidR="00474FCE" w:rsidRPr="00ED12FA" w:rsidRDefault="00ED12FA" w:rsidP="00ED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9E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FCE" w:rsidRPr="00ED12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(согласно учебному плану) </w:t>
      </w:r>
    </w:p>
    <w:p w:rsidR="00474FCE" w:rsidRPr="00ED12FA" w:rsidRDefault="00474FCE" w:rsidP="0047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(курс):       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курс  </w:t>
      </w:r>
      <w:r w:rsidRPr="00ED1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474FCE" w:rsidRPr="00ED12FA" w:rsidRDefault="00474FCE" w:rsidP="0047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474FCE" w:rsidRPr="00ED12FA" w:rsidTr="00D42C00">
        <w:tc>
          <w:tcPr>
            <w:tcW w:w="9571" w:type="dxa"/>
            <w:hideMark/>
          </w:tcPr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Максимальная учебная нагрузка обучающихся                      54 часов</w:t>
            </w:r>
          </w:p>
        </w:tc>
        <w:tc>
          <w:tcPr>
            <w:tcW w:w="4280" w:type="dxa"/>
          </w:tcPr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CE" w:rsidRPr="00ED12FA" w:rsidTr="00D42C00">
        <w:tc>
          <w:tcPr>
            <w:tcW w:w="9571" w:type="dxa"/>
            <w:hideMark/>
          </w:tcPr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работа                                                            18 часов </w:t>
            </w:r>
          </w:p>
        </w:tc>
        <w:tc>
          <w:tcPr>
            <w:tcW w:w="4280" w:type="dxa"/>
          </w:tcPr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CE" w:rsidRPr="00ED12FA" w:rsidTr="00D42C00">
        <w:tc>
          <w:tcPr>
            <w:tcW w:w="9571" w:type="dxa"/>
            <w:hideMark/>
          </w:tcPr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Обязательная учебная нагрузка (всего)                                   36 часов</w:t>
            </w:r>
          </w:p>
        </w:tc>
        <w:tc>
          <w:tcPr>
            <w:tcW w:w="4280" w:type="dxa"/>
          </w:tcPr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CE" w:rsidRPr="00ED12FA" w:rsidTr="00D42C00">
        <w:tc>
          <w:tcPr>
            <w:tcW w:w="9571" w:type="dxa"/>
            <w:hideMark/>
          </w:tcPr>
          <w:p w:rsidR="00E22282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 промежуточной аттестации                                         </w:t>
            </w:r>
          </w:p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семестр, дифференцированный зачет</w:t>
            </w:r>
          </w:p>
        </w:tc>
        <w:tc>
          <w:tcPr>
            <w:tcW w:w="4280" w:type="dxa"/>
          </w:tcPr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(составитель): </w:t>
      </w:r>
      <w:proofErr w:type="spellStart"/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Шапорова</w:t>
      </w:r>
      <w:proofErr w:type="spellEnd"/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 </w:t>
      </w: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474FCE" w:rsidRPr="00ED12FA" w:rsidRDefault="009464F7" w:rsidP="00474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</w:p>
    <w:p w:rsidR="00474FCE" w:rsidRPr="00ED12FA" w:rsidRDefault="00474FCE" w:rsidP="00474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2FA" w:rsidRDefault="00ED12FA" w:rsidP="00C23D66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ED12FA" w:rsidRDefault="00ED12FA" w:rsidP="00C23D66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ED12FA" w:rsidRDefault="00ED12FA" w:rsidP="00C23D66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415">
        <w:rPr>
          <w:rFonts w:ascii="Times New Roman" w:hAnsi="Times New Roman" w:cs="Times New Roman"/>
          <w:b/>
          <w:sz w:val="24"/>
          <w:szCs w:val="24"/>
        </w:rPr>
        <w:t xml:space="preserve">СОДЕРЖАНИЕ                            </w:t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3D66" w:rsidRPr="00196415" w:rsidRDefault="00C23D66" w:rsidP="00ED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1. ПАСПОРТ ПРОГРАММЫ                                                                                     </w:t>
      </w:r>
      <w:r w:rsidR="00ED12FA" w:rsidRPr="001964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6415">
        <w:rPr>
          <w:rFonts w:ascii="Times New Roman" w:hAnsi="Times New Roman" w:cs="Times New Roman"/>
          <w:sz w:val="24"/>
          <w:szCs w:val="24"/>
        </w:rPr>
        <w:t xml:space="preserve">  3                                                                              </w:t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D66" w:rsidRPr="00196415" w:rsidRDefault="00C23D66" w:rsidP="00ED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2. СТРУКТУРА И СОДЕРЖАНИЕ ПРОГРАММЫ                                                </w:t>
      </w:r>
      <w:r w:rsidR="00ED12FA" w:rsidRPr="001964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6415">
        <w:rPr>
          <w:rFonts w:ascii="Times New Roman" w:hAnsi="Times New Roman" w:cs="Times New Roman"/>
          <w:sz w:val="24"/>
          <w:szCs w:val="24"/>
        </w:rPr>
        <w:t xml:space="preserve"> 4- 9                                                                        </w:t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ab/>
      </w:r>
    </w:p>
    <w:p w:rsidR="00C23D66" w:rsidRPr="00196415" w:rsidRDefault="00C23D66" w:rsidP="00ED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3. УСЛОВИЯ РЕАЛИЗАЦИИ  ПРОГРАММЫ                                                       </w:t>
      </w:r>
      <w:r w:rsidR="00ED12FA" w:rsidRPr="0019641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6415">
        <w:rPr>
          <w:rFonts w:ascii="Times New Roman" w:hAnsi="Times New Roman" w:cs="Times New Roman"/>
          <w:sz w:val="24"/>
          <w:szCs w:val="24"/>
        </w:rPr>
        <w:t xml:space="preserve">  9- 11                                                                          </w:t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ab/>
      </w:r>
    </w:p>
    <w:p w:rsidR="00C23D66" w:rsidRPr="00196415" w:rsidRDefault="00C23D66" w:rsidP="00ED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4. КОНТРОЛЬ И ОЦЕНКА РЕЗУЛЬТАТОВ ОСВОЕНИЯ ПРОГРАММЫ           </w:t>
      </w:r>
      <w:r w:rsidR="00ED12FA" w:rsidRPr="0019641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6415">
        <w:rPr>
          <w:rFonts w:ascii="Times New Roman" w:hAnsi="Times New Roman" w:cs="Times New Roman"/>
          <w:sz w:val="24"/>
          <w:szCs w:val="24"/>
        </w:rPr>
        <w:t xml:space="preserve">11- 14                                                                          </w:t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ab/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 </w:t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FCE" w:rsidRPr="00196415" w:rsidRDefault="00474FCE" w:rsidP="0047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FCE" w:rsidRPr="00196415" w:rsidRDefault="00474FCE" w:rsidP="00474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1. паспорт ПРОГРАММЫ </w:t>
      </w:r>
    </w:p>
    <w:p w:rsidR="00474FCE" w:rsidRPr="00196415" w:rsidRDefault="00474FCE" w:rsidP="0047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FCE" w:rsidRPr="00196415" w:rsidRDefault="00474FCE" w:rsidP="0016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ar-SA"/>
        </w:rPr>
        <w:t>Астрономия</w:t>
      </w:r>
    </w:p>
    <w:p w:rsidR="00474FCE" w:rsidRPr="00196415" w:rsidRDefault="00474FCE" w:rsidP="001609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Область применения программы</w:t>
      </w:r>
    </w:p>
    <w:p w:rsidR="00F31226" w:rsidRPr="003D4CC7" w:rsidRDefault="00474FCE" w:rsidP="00F312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09B1"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ОД. 01.10 Астрономия является частью основной профессиональной образовательной программы в соответствии с ФГОС по специальности СПО </w:t>
      </w: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53.02.04 Вокальное искусство.   </w:t>
      </w:r>
      <w:r w:rsidR="00F31226"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«Астрономия» разработана в соответствии с Приказом </w:t>
      </w:r>
      <w:proofErr w:type="spellStart"/>
      <w:r w:rsidR="00F31226"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F31226"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</w:t>
      </w:r>
      <w:proofErr w:type="spellStart"/>
      <w:r w:rsidR="00F31226"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F31226"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«Об организации изучения учебного предмета “Астрономия”»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 «Астрономия»</w:t>
      </w:r>
      <w:proofErr w:type="gramStart"/>
      <w:r w:rsidR="00F31226"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09B1" w:rsidRPr="001964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proofErr w:type="gramEnd"/>
      <w:r w:rsidR="001609B1" w:rsidRPr="001964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абочая программа по курсу предназначена для студентов, изучающих астрономию, и может быть использована в профессиональной подготовке по специальности 53.02.04 «Вокальное искусство».</w:t>
      </w:r>
      <w:r w:rsidR="00F31226" w:rsidRPr="00F3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9B1" w:rsidRPr="00196415" w:rsidRDefault="001609B1" w:rsidP="001609B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09B1" w:rsidRPr="00F31226" w:rsidRDefault="00474FCE" w:rsidP="001609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Место дисциплины в </w:t>
      </w:r>
      <w:r w:rsidRPr="00E2228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структуре </w:t>
      </w:r>
      <w:r w:rsidR="001609B1" w:rsidRPr="00F3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</w:p>
    <w:p w:rsidR="00474FCE" w:rsidRPr="00196415" w:rsidRDefault="00474FCE" w:rsidP="001609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цикл общеоб</w:t>
      </w:r>
      <w:r w:rsidR="001609B1"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учебных дисциплин.</w:t>
      </w:r>
    </w:p>
    <w:p w:rsidR="001609B1" w:rsidRPr="00196415" w:rsidRDefault="001609B1" w:rsidP="001609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15" w:rsidRPr="00196415" w:rsidRDefault="001609B1" w:rsidP="0016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B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196415" w:rsidRPr="00196415" w:rsidRDefault="00196415" w:rsidP="0016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26" w:rsidRDefault="00196415" w:rsidP="00F3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</w:p>
    <w:p w:rsidR="00F31226" w:rsidRPr="003D4CC7" w:rsidRDefault="00F31226" w:rsidP="00F3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роль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астрономии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познании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фундаментальных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1226" w:rsidRPr="003D4CC7" w:rsidRDefault="00F31226" w:rsidP="00F3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природы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современной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мира; </w:t>
      </w:r>
    </w:p>
    <w:p w:rsidR="00F31226" w:rsidRPr="003D4CC7" w:rsidRDefault="00F31226" w:rsidP="00F3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физическую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природу небесных тел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систем, строение и эволюцию Вселенной, пространственных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временных масштабах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Вселенной, наиболее </w:t>
      </w:r>
    </w:p>
    <w:p w:rsidR="00F31226" w:rsidRPr="003D4CC7" w:rsidRDefault="00F31226" w:rsidP="00F3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астрономические открытия, определившие развитие науки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техники;</w:t>
      </w:r>
    </w:p>
    <w:p w:rsidR="00F31226" w:rsidRPr="003D4CC7" w:rsidRDefault="00F31226" w:rsidP="00F31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226" w:rsidRPr="003D4CC7" w:rsidRDefault="00F31226" w:rsidP="00F3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видимое положение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движение небесных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принципами определения местоположения и времени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астрономическим объектам,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навыками практического использования компьютерных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приложений для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определения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вида звездного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неба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конкретном пункте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для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заданного времени;</w:t>
      </w:r>
    </w:p>
    <w:p w:rsidR="00F31226" w:rsidRPr="003D4CC7" w:rsidRDefault="00F31226" w:rsidP="00F312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знания по астрономии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источников информации 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образовательных технологий;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приобретенные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знания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для решения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практических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задач в повседневной жизни; использовать </w:t>
      </w:r>
      <w:proofErr w:type="spellStart"/>
      <w:proofErr w:type="gramStart"/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физико-математические знания для объективного  анализа устройства окружающего мира на примере достижений современной  астрофизики, астрономии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космонавтики.</w:t>
      </w:r>
    </w:p>
    <w:p w:rsidR="001609B1" w:rsidRPr="00196415" w:rsidRDefault="001609B1" w:rsidP="00F31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609B1" w:rsidRPr="001609B1" w:rsidRDefault="001609B1" w:rsidP="0016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196415" w:rsidRDefault="00196415" w:rsidP="00196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474FCE"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.Рекомендуемое количество часов на освоение программы дисциплины включает часы:</w:t>
      </w:r>
    </w:p>
    <w:p w:rsidR="00474FCE" w:rsidRPr="00196415" w:rsidRDefault="00474FCE" w:rsidP="00474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максимальной учебной нагрузки обучающегося: 54 часа;</w:t>
      </w:r>
    </w:p>
    <w:p w:rsidR="00474FCE" w:rsidRPr="00196415" w:rsidRDefault="00474FCE" w:rsidP="00474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обязательной аудиторной учебной нагрузки </w:t>
      </w:r>
      <w:proofErr w:type="gramStart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: 36 часов;</w:t>
      </w:r>
    </w:p>
    <w:p w:rsidR="00474FCE" w:rsidRPr="00196415" w:rsidRDefault="00474FCE" w:rsidP="00474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самостоятельной работы </w:t>
      </w:r>
      <w:proofErr w:type="gramStart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96415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474FCE" w:rsidRPr="00196415" w:rsidRDefault="00474FCE" w:rsidP="00474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196415" w:rsidRDefault="00474FCE" w:rsidP="0047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15" w:rsidRPr="00196415" w:rsidRDefault="00196415" w:rsidP="0047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15" w:rsidRPr="00196415" w:rsidRDefault="00196415" w:rsidP="0047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15" w:rsidRPr="00196415" w:rsidRDefault="00196415" w:rsidP="0047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15" w:rsidRPr="00196415" w:rsidRDefault="00196415" w:rsidP="0047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FCE" w:rsidRPr="00196415" w:rsidRDefault="00474FCE" w:rsidP="0047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FCE" w:rsidRPr="00196415" w:rsidRDefault="00474FCE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16BD" w:rsidRDefault="009E16BD" w:rsidP="00C23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16BD" w:rsidRPr="00196415" w:rsidRDefault="009E16BD" w:rsidP="00C23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FCE" w:rsidRPr="00196415" w:rsidRDefault="00474FCE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D66" w:rsidRPr="00196415" w:rsidRDefault="00C23D66" w:rsidP="00C23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</w:t>
      </w:r>
      <w:r w:rsidR="00196415"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ТРУКТУРА И СОДЕРЖАНИЕ ПРОГРАММЫ</w:t>
      </w:r>
    </w:p>
    <w:p w:rsidR="00C23D66" w:rsidRDefault="00C23D66" w:rsidP="00C23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196415" w:rsidRPr="00196415" w:rsidRDefault="00196415" w:rsidP="00C23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1"/>
        <w:gridCol w:w="2269"/>
      </w:tblGrid>
      <w:tr w:rsidR="00C23D66" w:rsidRPr="00196415" w:rsidTr="00D42C00">
        <w:trPr>
          <w:trHeight w:val="460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23D66" w:rsidRPr="00196415" w:rsidTr="00D42C00">
        <w:trPr>
          <w:trHeight w:val="285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C23D66" w:rsidRPr="00196415" w:rsidTr="00D42C00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C23D66" w:rsidRPr="00196415" w:rsidTr="00D42C00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3D66" w:rsidRPr="00196415" w:rsidTr="00D42C00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лекционные занятия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C23D66" w:rsidRPr="00196415" w:rsidTr="00D42C00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23D66" w:rsidRPr="00196415" w:rsidTr="00D42C00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C23D66" w:rsidRPr="00196415" w:rsidTr="00D42C00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3D66" w:rsidRPr="00196415" w:rsidTr="00D42C00">
        <w:trPr>
          <w:trHeight w:val="240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C23D66" w:rsidRPr="00196415" w:rsidTr="00D42C00">
        <w:trPr>
          <w:trHeight w:val="195"/>
        </w:trPr>
        <w:tc>
          <w:tcPr>
            <w:tcW w:w="70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 в ф</w:t>
            </w:r>
            <w:r w:rsidR="00F312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орме дифференцированного зачёта во 2 семестре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6BD" w:rsidRDefault="009E16BD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6BD" w:rsidRDefault="009E16BD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6BD" w:rsidRPr="00196415" w:rsidRDefault="009E16BD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Примерный тематический план и содержание учебной дисциплины</w:t>
      </w:r>
    </w:p>
    <w:p w:rsidR="00C23D66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415">
        <w:rPr>
          <w:rFonts w:ascii="Times New Roman" w:hAnsi="Times New Roman" w:cs="Times New Roman"/>
          <w:b/>
          <w:sz w:val="24"/>
          <w:szCs w:val="24"/>
        </w:rPr>
        <w:t>ОД.01.10. Астрономия</w:t>
      </w: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4111"/>
        <w:gridCol w:w="1445"/>
        <w:gridCol w:w="1150"/>
      </w:tblGrid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45" w:type="dxa"/>
          </w:tcPr>
          <w:p w:rsidR="00C23D66" w:rsidRPr="00196415" w:rsidRDefault="00196415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Астрономия, ее значение и связь с другими науками (2 ч)</w:t>
            </w:r>
          </w:p>
        </w:tc>
      </w:tr>
      <w:tr w:rsidR="00C23D66" w:rsidRPr="00196415" w:rsidTr="00D42C00">
        <w:trPr>
          <w:trHeight w:val="269"/>
        </w:trPr>
        <w:tc>
          <w:tcPr>
            <w:tcW w:w="2943" w:type="dxa"/>
          </w:tcPr>
          <w:p w:rsidR="00C23D66" w:rsidRPr="00196415" w:rsidRDefault="00C23D66" w:rsidP="00C23D6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1.Что изучает астрономия</w:t>
            </w:r>
          </w:p>
        </w:tc>
        <w:tc>
          <w:tcPr>
            <w:tcW w:w="4111" w:type="dxa"/>
            <w:vMerge w:val="restart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Наземные и космические телескопы, принцип их работы.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Всеволновая астрономия: электромагнитное излучение как источник информации о небесных телах. Практическое применение астрономических исследований.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История развития отечественной космонавтики. Первый искусственный спутник Земли, полет Ю. А. Гагарина. Достижения современной космонавтики.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Наблюдения — основа астрономии</w:t>
            </w:r>
          </w:p>
        </w:tc>
        <w:tc>
          <w:tcPr>
            <w:tcW w:w="4111" w:type="dxa"/>
            <w:vMerge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>1.Практические основы астрономии (5 ч)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теории происхождения Солнечной системы.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Звездное небо (изменение видов звездного неба в течение суток, года). Летоисчисление и его точность (солнечный и лунный, юлианский и григорианский календари, проекты новых календарей).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Видимое движение звезд на различных географических широтах.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Понятия «конфигурация планет», «синодический период», «сидерический период», «конфигурации планет и условия их видимости»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числения</w:t>
            </w:r>
            <w:proofErr w:type="spell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синодического и сидерического (звездного) периодов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планет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Годичное движение Солнца. Эклиптика.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Земля — Луна (двойная планета).  Значение исследований Луны космическими аппаратами и значение пилотируемых космических экспедиций на Луну.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Система «Земля 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уна»  (основные движения Земли, форма Земли, Луна — спутник Земли, солнечные и лунные затмения). Природа Луны  (физические условия на Луне, поверхность Луны, лунные породы).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Движение и фазы Луны. Затмения Солнца и Луны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Физическая природа Луны, строение лунной поверхности, физические условия на Луне.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Время и календарь  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Летоисчисление и его точность (солнечный и лунный, юлианский и григорианский календари, проекты новых календарей). Представления о Вселенной древних ученых.  Место и значение древней астрономии в эволюции взглядов на Вселенную.  Происхождение отсчета времени и развитием календаря.  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2.     Строение Солнечной системы 7ч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Солнечной системы. Межпланетные космические аппараты, используемые для исследования планет. Новые научные исследования Солнечной системы.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Конфигурации планет. Синодический период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Конфигурации планет и синодический период.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Законы Кеплера,  значение законов Кеплера для изучения небесных тел и Вселенной.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расстояний и размеров 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тел в Солнечной системе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звезд  (определение расстояний по годичным параллаксам, видимые и абсолютные звездные величины).  Пространственные скорости звезд  (собственные движения и тангенциальные скорости звезд, эффект Доплера и определение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лучевых скоростей звезд).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планом Солнечной системы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1)по карте определить  одну из планет Солнечной системы и описать ее особенности;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2) международную космическую станцию и описать ее назначение. 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Открытие и применение закона всемирного тяготения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ЗВТ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14.Движение искусственных спутников и космических аппаратов (КА) в Солнечной системе   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Изучение околоземного пространства  (история советской космонавтики, современные методы изучения ближнего космоса). Астрономия дальнего космоса  (волновая астрономия, наземные и орбитальные телескопы, современные методы изучения дальнего космоса)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ознакомиться с достижениями современной астрономической науки.  Значение современных астрономических открытий для человека.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>3.     Природа тел Солнечной системы   8ч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Происхождение планет  (возраст 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Исследования Солнечной системы. Значение межпланетных экспедиций для развития человеческой цивилизации.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Земля и Луна — двойная планета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Система Земля — Луна (двойная планета). Двойные звезды  (оптические и физические двойные звезды, определенных масс звезды из наблюдений двойных звезд, невидимые спутники звезд). Значение исследований Луны космическими аппаратами и пилотируемых космических экспедиций на Луну.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семестр, продолжение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Две группы планет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Планеты  земной группы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планеты –гиганты.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18. Природа планет земной группы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Планеты  земной группы  (Меркурий,  Венера,  Земля,  Марс;  общая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атмосферы, поверхности, ).</w:t>
            </w:r>
            <w:proofErr w:type="gramEnd"/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Урок-дискуссия «Парниковый эффект: польза или вред?»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Достижения современной астрономической науки.   Парниковый эффект: польза или вред?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Планеты гиганты, их спутники и кольца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Планет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гиганты   (Юпитер, Сатурн, Уран, Нептун; общая характеристика,  особенности строения, спутники, кольца).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 (астероиды, карликовые планеты и кометы)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Астероиды и метеориты. Закономерность в расстояниях планет от Солнца. Орбиты астероидов. Два пояса астероидов: Главный пояс  (между орбитами Марса и Юпитера)  и пояс </w:t>
            </w:r>
            <w:proofErr w:type="spell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 (за пределами орбиты  Нептуна; Плутон — один из крупнейших астероидов этого пояса).  Физические характеристики астероидов. Метеориты.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Кометы и метеоры  (открытие комет, вид, строение, орбиты, природа комет, метеоры и болиды, метеорные потоки)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</w:t>
            </w:r>
            <w:proofErr w:type="spell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-кометной опасности.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Метеоры, болиды, метеориты 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Метеориты. Кометы и метеоры  (открытие комет, вид, строение, орбиты, природа комет, метеоры и болиды, метеорные потоки)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</w:t>
            </w:r>
            <w:proofErr w:type="spell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-кометной опасности.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>4 . Солнце и звезды   6ч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Солнце: его состав и внутреннее строение.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его состав и внутреннее строение.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Солнце для развития человеческой цивилизации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24. Солнечная активность и ее влияние на Землю.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существования жизни на Земле и влияние  Солнца на землю.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применение астрономических исследований влияния Солнца на Землю. 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   (цвет, температура,  спектры и  химический состав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светимости, радиусы, массы, средние плотности) . Связь между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Виды звезд.  Особенности спектральных классов звезд. 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со звездными системами и </w:t>
            </w:r>
            <w:proofErr w:type="spell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экзопланетами</w:t>
            </w:r>
            <w:proofErr w:type="spell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с эволюцией звезд. Определить значение современных астрономических знаний о звездных системах и </w:t>
            </w:r>
            <w:proofErr w:type="spell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экзопланетах</w:t>
            </w:r>
            <w:proofErr w:type="spell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«Солнце и Солнечная система»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теме: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«Солнце и Солнечная система»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5.    Строение и эволюция Вселенной   5ч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29. Наша Галактика</w:t>
            </w:r>
          </w:p>
        </w:tc>
        <w:tc>
          <w:tcPr>
            <w:tcW w:w="4111" w:type="dxa"/>
            <w:vMerge w:val="restart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Наша Галактика  (состав -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 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Метагалактика  (системы галактик и крупномасштабная структура Вселенной,  расширение Метагалактики, гипотеза «горячей Вселенной», космологические модели Вселенной, открытие ускоренного расширения Метагалактики).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4111" w:type="dxa"/>
            <w:vMerge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системы — галактики</w:t>
            </w:r>
          </w:p>
        </w:tc>
        <w:tc>
          <w:tcPr>
            <w:tcW w:w="4111" w:type="dxa"/>
            <w:vMerge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32. Космология начала </w:t>
            </w:r>
            <w:proofErr w:type="spell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современной астрономической науки. Астрономия дальнего космоса  (волновая астрономия, наземные и орбитальные телескопы, современные методы изучения дальнего космоса).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применение астрономических исследований.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космологии.</w:t>
            </w:r>
          </w:p>
        </w:tc>
        <w:tc>
          <w:tcPr>
            <w:tcW w:w="4111" w:type="dxa"/>
            <w:vMerge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>6.        Жизнь и разум во Вселенной.   3ч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4111" w:type="dxa"/>
            <w:vMerge w:val="restart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  (эволюция Вселенной и жизнь, проблема внеземных</w:t>
            </w:r>
            <w:proofErr w:type="gramEnd"/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цивилизаций)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азличные гипотезы о существовании жизни и разума во Вселенной.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Значение изучения проблем существования жизни и разума во Вселенной для развития человеческой цивилизации.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4111" w:type="dxa"/>
            <w:vMerge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Проверка знаний по курсу «Астрономия» в письменной форме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Итог: 36ч 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удиторных, 18 ч -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Всего 54 ч.</w:t>
            </w:r>
          </w:p>
        </w:tc>
      </w:tr>
    </w:tbl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Примерные темы рефератов (докладов), </w:t>
      </w:r>
      <w:proofErr w:type="gramStart"/>
      <w:r w:rsidRPr="00196415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196415">
        <w:rPr>
          <w:rFonts w:ascii="Times New Roman" w:hAnsi="Times New Roman" w:cs="Times New Roman"/>
          <w:sz w:val="24"/>
          <w:szCs w:val="24"/>
        </w:rPr>
        <w:t>: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1. Астрономия — древнейшая из наук.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2. Современные обсерватории.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3. Об истории возникновения названий созвездий и звезд.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4. История календаря.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5. Хранение и передача точного времени.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6. История происхождения названий ярчайших объектов неба.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7. Прецессия земной оси и изменение координат светил с течением времени.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8. Системы координат в астрономии и границы их применимости.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9. Античные представления философов о строении мира.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10. Точки Лагранжа.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11. Современные методы геодезических измерений.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12. История открытия Плутона и Нептуна.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13. Конструктивные особенности советских и американских космических аппаратов.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14. Полеты АМС к планетам Солнечной системы.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15. Проекты по добыче полезных ископаемых на Луне.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16. Самые высокие горы планет земной группы.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17. Современные исследования планет земной группы АМС.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18. Парниковый эффект: польза или вред?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19. Полярные сияния.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20. Самая тяжелая и яркая звезда во Вселенной.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196415">
        <w:rPr>
          <w:rFonts w:ascii="Times New Roman" w:hAnsi="Times New Roman" w:cs="Times New Roman"/>
          <w:sz w:val="24"/>
          <w:szCs w:val="24"/>
        </w:rPr>
        <w:t>Экзопланеты</w:t>
      </w:r>
      <w:proofErr w:type="spellEnd"/>
      <w:r w:rsidRPr="00196415">
        <w:rPr>
          <w:rFonts w:ascii="Times New Roman" w:hAnsi="Times New Roman" w:cs="Times New Roman"/>
          <w:sz w:val="24"/>
          <w:szCs w:val="24"/>
        </w:rPr>
        <w:t>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22. Правда и вымысел: белые и серые дыры.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23. История открытия и изучения черных дыр.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24. Идеи множественности миров в работах </w:t>
      </w:r>
      <w:proofErr w:type="gramStart"/>
      <w:r w:rsidRPr="00196415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196415">
        <w:rPr>
          <w:rFonts w:ascii="Times New Roman" w:hAnsi="Times New Roman" w:cs="Times New Roman"/>
          <w:sz w:val="24"/>
          <w:szCs w:val="24"/>
        </w:rPr>
        <w:t>. Бруно.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25. Идеи существования внеземного разума в работах </w:t>
      </w:r>
      <w:proofErr w:type="spellStart"/>
      <w:r w:rsidRPr="00196415">
        <w:rPr>
          <w:rFonts w:ascii="Times New Roman" w:hAnsi="Times New Roman" w:cs="Times New Roman"/>
          <w:sz w:val="24"/>
          <w:szCs w:val="24"/>
        </w:rPr>
        <w:t>философов-космистов</w:t>
      </w:r>
      <w:proofErr w:type="spellEnd"/>
      <w:r w:rsidRPr="00196415">
        <w:rPr>
          <w:rFonts w:ascii="Times New Roman" w:hAnsi="Times New Roman" w:cs="Times New Roman"/>
          <w:sz w:val="24"/>
          <w:szCs w:val="24"/>
        </w:rPr>
        <w:t>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26. Проблема внеземного разума в научно-фантастической литературе.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27. Методы поиска </w:t>
      </w:r>
      <w:proofErr w:type="spellStart"/>
      <w:r w:rsidRPr="00196415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196415">
        <w:rPr>
          <w:rFonts w:ascii="Times New Roman" w:hAnsi="Times New Roman" w:cs="Times New Roman"/>
          <w:sz w:val="24"/>
          <w:szCs w:val="24"/>
        </w:rPr>
        <w:t>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28. История </w:t>
      </w:r>
      <w:proofErr w:type="spellStart"/>
      <w:r w:rsidRPr="00196415">
        <w:rPr>
          <w:rFonts w:ascii="Times New Roman" w:hAnsi="Times New Roman" w:cs="Times New Roman"/>
          <w:sz w:val="24"/>
          <w:szCs w:val="24"/>
        </w:rPr>
        <w:t>радиопосланий</w:t>
      </w:r>
      <w:proofErr w:type="spellEnd"/>
      <w:r w:rsidRPr="00196415">
        <w:rPr>
          <w:rFonts w:ascii="Times New Roman" w:hAnsi="Times New Roman" w:cs="Times New Roman"/>
          <w:sz w:val="24"/>
          <w:szCs w:val="24"/>
        </w:rPr>
        <w:t xml:space="preserve"> землян другим цивилизациям.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29. История поиска радиосигналов разумных цивилизаций.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lastRenderedPageBreak/>
        <w:t>30. Методы теоретической оценки возможности обнаружения внеземных цивилизаций на современном этапе развития землян.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31. Проекты переселения на другие планеты: фантазия или осуществимая реальность.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9C7" w:rsidRDefault="00FD69C7" w:rsidP="00FD69C7">
      <w:pPr>
        <w:keepNext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D66" w:rsidRDefault="00C23D66" w:rsidP="00FD69C7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FD69C7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3. условия</w:t>
      </w:r>
      <w:r w:rsidR="00FD69C7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реализации программы Дисциплин</w:t>
      </w:r>
    </w:p>
    <w:p w:rsidR="00516D6F" w:rsidRPr="00516D6F" w:rsidRDefault="00516D6F" w:rsidP="00516D6F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6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реализации </w:t>
      </w:r>
      <w:proofErr w:type="spellStart"/>
      <w:r w:rsidRPr="00516D6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компетентностного</w:t>
      </w:r>
      <w:proofErr w:type="spellEnd"/>
      <w:r w:rsidRPr="00516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516D6F" w:rsidRPr="00516D6F" w:rsidRDefault="00516D6F" w:rsidP="00516D6F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6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процессе выполнения </w:t>
      </w:r>
      <w:proofErr w:type="gramStart"/>
      <w:r w:rsidRPr="00516D6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516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практических занятий, включаются задания с использованием персональных компьютеров.</w:t>
      </w:r>
    </w:p>
    <w:p w:rsidR="00516D6F" w:rsidRPr="00FD69C7" w:rsidRDefault="00516D6F" w:rsidP="00516D6F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6D6F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516D6F">
        <w:rPr>
          <w:rFonts w:ascii="Times New Roman" w:eastAsia="Times New Roman" w:hAnsi="Times New Roman" w:cs="Times New Roman"/>
          <w:sz w:val="24"/>
          <w:szCs w:val="24"/>
          <w:lang w:eastAsia="ar-SA"/>
        </w:rPr>
        <w:t>онлайн-уроки</w:t>
      </w:r>
      <w:proofErr w:type="spellEnd"/>
      <w:r w:rsidRPr="00516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16D6F">
        <w:rPr>
          <w:rFonts w:ascii="Times New Roman" w:eastAsia="Times New Roman" w:hAnsi="Times New Roman" w:cs="Times New Roman"/>
          <w:sz w:val="24"/>
          <w:szCs w:val="24"/>
          <w:lang w:eastAsia="ar-SA"/>
        </w:rPr>
        <w:t>онлайн-конференции</w:t>
      </w:r>
      <w:proofErr w:type="spellEnd"/>
      <w:r w:rsidRPr="00516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16D6F">
        <w:rPr>
          <w:rFonts w:ascii="Times New Roman" w:eastAsia="Times New Roman" w:hAnsi="Times New Roman" w:cs="Times New Roman"/>
          <w:sz w:val="24"/>
          <w:szCs w:val="24"/>
          <w:lang w:eastAsia="ar-SA"/>
        </w:rPr>
        <w:t>онлайн-лекции</w:t>
      </w:r>
      <w:proofErr w:type="spellEnd"/>
      <w:r w:rsidRPr="00516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использование </w:t>
      </w:r>
      <w:proofErr w:type="spellStart"/>
      <w:r w:rsidRPr="00516D6F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видеоуроков</w:t>
      </w:r>
      <w:proofErr w:type="spellEnd"/>
      <w:r w:rsidRPr="00516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516D6F">
        <w:rPr>
          <w:rFonts w:ascii="Times New Roman" w:eastAsia="Times New Roman" w:hAnsi="Times New Roman" w:cs="Times New Roman"/>
          <w:sz w:val="24"/>
          <w:szCs w:val="24"/>
          <w:lang w:eastAsia="ar-SA"/>
        </w:rPr>
        <w:t>др</w:t>
      </w:r>
      <w:proofErr w:type="spellEnd"/>
      <w:proofErr w:type="gramEnd"/>
      <w:r w:rsidRPr="00516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</w:t>
      </w:r>
      <w:proofErr w:type="spellStart"/>
      <w:r w:rsidRPr="00516D6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представителй</w:t>
      </w:r>
      <w:proofErr w:type="spellEnd"/>
      <w:r w:rsidRPr="00516D6F">
        <w:rPr>
          <w:rFonts w:ascii="Times New Roman" w:eastAsia="Times New Roman" w:hAnsi="Times New Roman" w:cs="Times New Roman"/>
          <w:sz w:val="24"/>
          <w:szCs w:val="24"/>
          <w:lang w:eastAsia="ar-SA"/>
        </w:rPr>
        <w:t>) в любой доступной дистанционной форме.</w:t>
      </w:r>
    </w:p>
    <w:p w:rsidR="00C23D66" w:rsidRPr="00196415" w:rsidRDefault="00C23D66" w:rsidP="00FD69C7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3.1. </w:t>
      </w:r>
      <w:r w:rsidRPr="001964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минимальному материально-техническому обеспечению</w:t>
      </w:r>
    </w:p>
    <w:p w:rsidR="00C23D66" w:rsidRPr="00196415" w:rsidRDefault="00C23D66" w:rsidP="00C23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D66" w:rsidRPr="00196415" w:rsidRDefault="00C23D66" w:rsidP="00C23D66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Кабинет  (для групповых занятий).</w:t>
      </w:r>
    </w:p>
    <w:p w:rsidR="00C23D66" w:rsidRPr="00196415" w:rsidRDefault="00C23D66" w:rsidP="00C23D66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Компьютер</w:t>
      </w:r>
      <w:proofErr w:type="gramStart"/>
      <w:r w:rsidRPr="001964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1964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телевизор – 1 шт.</w:t>
      </w:r>
    </w:p>
    <w:p w:rsidR="00C23D66" w:rsidRPr="00196415" w:rsidRDefault="00C23D66" w:rsidP="00C23D66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Раздаточный материал (тесты, задания для самостоятельной работы, проверочные задания и т.д.).</w:t>
      </w:r>
    </w:p>
    <w:p w:rsidR="00155240" w:rsidRPr="00155240" w:rsidRDefault="00155240" w:rsidP="0015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5524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электронных формах дистанционного обучения у обучающихся и преподавателя:</w:t>
      </w:r>
      <w:proofErr w:type="gramEnd"/>
    </w:p>
    <w:p w:rsidR="00155240" w:rsidRDefault="00155240" w:rsidP="0015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24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C23D66" w:rsidRPr="00196415" w:rsidRDefault="00C23D66" w:rsidP="00C23D6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3.2. Информационное обеспечение обучения </w:t>
      </w:r>
    </w:p>
    <w:p w:rsidR="003216B9" w:rsidRDefault="007C44B0" w:rsidP="001D6E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AA4F46" w:rsidRDefault="00AA4F46" w:rsidP="001D6E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F46" w:rsidRPr="00AA4F46" w:rsidRDefault="004D003A" w:rsidP="00AA4F4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7C44B0">
        <w:rPr>
          <w:rFonts w:ascii="Times New Roman" w:hAnsi="Times New Roman" w:cs="Times New Roman"/>
          <w:b/>
          <w:color w:val="FF0000"/>
          <w:sz w:val="24"/>
          <w:szCs w:val="24"/>
        </w:rPr>
        <w:fldChar w:fldCharType="begin"/>
      </w:r>
      <w:r w:rsidR="007C44B0" w:rsidRPr="007C44B0">
        <w:rPr>
          <w:rFonts w:ascii="Times New Roman" w:hAnsi="Times New Roman" w:cs="Times New Roman"/>
          <w:b/>
          <w:color w:val="FF0000"/>
          <w:sz w:val="24"/>
          <w:szCs w:val="24"/>
        </w:rPr>
        <w:instrText xml:space="preserve"> LINK Excel.Sheet.12 "D:\\Desktop\\Методист\\Списки учебников_СПО_18-19.xlsx" "СХНП!R29C2" \a \f 5 \h  \* MERGEFORMAT </w:instrText>
      </w:r>
      <w:r w:rsidRPr="007C44B0">
        <w:rPr>
          <w:rFonts w:ascii="Times New Roman" w:hAnsi="Times New Roman" w:cs="Times New Roman"/>
          <w:b/>
          <w:color w:val="FF0000"/>
          <w:sz w:val="24"/>
          <w:szCs w:val="24"/>
        </w:rPr>
        <w:fldChar w:fldCharType="separate"/>
      </w:r>
      <w:r w:rsidR="00AA4F46" w:rsidRPr="00AA4F46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Астрономия</w:t>
      </w:r>
      <w:proofErr w:type="gramStart"/>
      <w:r w:rsidR="00AA4F46" w:rsidRPr="00AA4F46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:</w:t>
      </w:r>
      <w:proofErr w:type="gramEnd"/>
      <w:r w:rsidR="00AA4F46" w:rsidRPr="00AA4F46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учебное пособие для среднего профессионального образования / А. В. Коломиец [и др.] ; ответственный редактор А. В. Коломиец, А. А. Сафонов. — Москва</w:t>
      </w:r>
      <w:proofErr w:type="gramStart"/>
      <w:r w:rsidR="00AA4F46" w:rsidRPr="00AA4F46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:</w:t>
      </w:r>
      <w:proofErr w:type="gramEnd"/>
      <w:r w:rsidR="00AA4F46" w:rsidRPr="00AA4F46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Издательство </w:t>
      </w:r>
      <w:proofErr w:type="spellStart"/>
      <w:r w:rsidR="00AA4F46" w:rsidRPr="00AA4F46">
        <w:rPr>
          <w:rFonts w:ascii="Calibri" w:eastAsia="Times New Roman" w:hAnsi="Calibri" w:cs="Times New Roman"/>
          <w:sz w:val="18"/>
          <w:szCs w:val="18"/>
          <w:lang w:eastAsia="ru-RU"/>
        </w:rPr>
        <w:t>Юрайт</w:t>
      </w:r>
      <w:proofErr w:type="spellEnd"/>
      <w:r w:rsidR="00AA4F46" w:rsidRPr="00AA4F46">
        <w:rPr>
          <w:rFonts w:ascii="Calibri" w:eastAsia="Times New Roman" w:hAnsi="Calibri" w:cs="Times New Roman"/>
          <w:sz w:val="18"/>
          <w:szCs w:val="18"/>
          <w:lang w:eastAsia="ru-RU"/>
        </w:rPr>
        <w:t>, 2019. — 293 с. — (Профессиональное образование). — ISBN 978-5-534-08243-2. — Текст</w:t>
      </w:r>
      <w:proofErr w:type="gramStart"/>
      <w:r w:rsidR="00AA4F46" w:rsidRPr="00AA4F46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:</w:t>
      </w:r>
      <w:proofErr w:type="gramEnd"/>
      <w:r w:rsidR="00AA4F46" w:rsidRPr="00AA4F46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электронный // ЭБС </w:t>
      </w:r>
      <w:proofErr w:type="spellStart"/>
      <w:r w:rsidR="00AA4F46" w:rsidRPr="00AA4F46">
        <w:rPr>
          <w:rFonts w:ascii="Calibri" w:eastAsia="Times New Roman" w:hAnsi="Calibri" w:cs="Times New Roman"/>
          <w:sz w:val="18"/>
          <w:szCs w:val="18"/>
          <w:lang w:eastAsia="ru-RU"/>
        </w:rPr>
        <w:t>Юрайт</w:t>
      </w:r>
      <w:proofErr w:type="spellEnd"/>
      <w:r w:rsidR="00AA4F46" w:rsidRPr="00AA4F46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[сайт]. — URL: https://biblio-online.ru/bcode/429393 (дата обращения: 11.02.2020). (Договор 01/19.013 от 25.02.2019, Договор на оказание услуг по предоставлению доступа к ЭБС "</w:t>
      </w:r>
      <w:proofErr w:type="spellStart"/>
      <w:r w:rsidR="00AA4F46" w:rsidRPr="00AA4F46">
        <w:rPr>
          <w:rFonts w:ascii="Calibri" w:eastAsia="Times New Roman" w:hAnsi="Calibri" w:cs="Times New Roman"/>
          <w:sz w:val="18"/>
          <w:szCs w:val="18"/>
          <w:lang w:eastAsia="ru-RU"/>
        </w:rPr>
        <w:t>Юрайт</w:t>
      </w:r>
      <w:proofErr w:type="spellEnd"/>
      <w:r w:rsidR="00AA4F46" w:rsidRPr="00AA4F46">
        <w:rPr>
          <w:rFonts w:ascii="Calibri" w:eastAsia="Times New Roman" w:hAnsi="Calibri" w:cs="Times New Roman"/>
          <w:sz w:val="18"/>
          <w:szCs w:val="18"/>
          <w:lang w:eastAsia="ru-RU"/>
        </w:rPr>
        <w:t>" № 1128 от 04.12.19)</w:t>
      </w:r>
    </w:p>
    <w:p w:rsidR="001D6E5B" w:rsidRPr="001D6E5B" w:rsidRDefault="001D6E5B" w:rsidP="00AA4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D66" w:rsidRPr="000468F8" w:rsidRDefault="004D003A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4B0">
        <w:rPr>
          <w:rFonts w:ascii="Times New Roman" w:hAnsi="Times New Roman" w:cs="Times New Roman"/>
          <w:b/>
          <w:color w:val="FF0000"/>
          <w:sz w:val="24"/>
          <w:szCs w:val="24"/>
        </w:rPr>
        <w:fldChar w:fldCharType="end"/>
      </w:r>
      <w:r w:rsidR="00C23D66" w:rsidRPr="00196415">
        <w:rPr>
          <w:rFonts w:ascii="Times New Roman" w:hAnsi="Times New Roman" w:cs="Times New Roman"/>
          <w:b/>
          <w:sz w:val="24"/>
          <w:szCs w:val="24"/>
        </w:rPr>
        <w:t>Для внеаудиторной самостоятельной работы</w:t>
      </w:r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«Астрономия — это здорово!» http://menobr.ru/files/astronom2.pptx</w:t>
      </w:r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http://menobr.ru/files/blank.pdf.</w:t>
      </w:r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«Знаешь ли ты астрономию?» </w:t>
      </w:r>
      <w:hyperlink r:id="rId5" w:history="1">
        <w:r w:rsidRPr="0019641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http://menobr.ru/files/astronom1.pptx</w:t>
        </w:r>
      </w:hyperlink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http://www.astro.websib.ru/</w:t>
      </w:r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http://www.myastronomy.ru</w:t>
      </w:r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http://class-fizika.narod.ru</w:t>
      </w:r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https://sites.google.com/site/astronomlevitan/plakaty</w:t>
      </w:r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http://earth-and-universe.narod.ru/index.html</w:t>
      </w:r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http://catalog.prosv.ru/item/28633</w:t>
      </w:r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http://www.planetarium-moscow.ru/</w:t>
      </w:r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https://sites.google.com/site/auastro2/levitan</w:t>
      </w:r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lastRenderedPageBreak/>
        <w:t>http://www.gomulina.orc.ru/</w:t>
      </w:r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http://www.myastronomy.ru</w:t>
      </w:r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3D66" w:rsidRPr="007C44B0" w:rsidRDefault="00C23D66" w:rsidP="007C44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4. Контроль и оценка результатов освоения Дисциплины</w:t>
      </w:r>
    </w:p>
    <w:p w:rsidR="00C23D66" w:rsidRPr="007C44B0" w:rsidRDefault="00C23D66" w:rsidP="007C44B0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Согласно учебному плану, итоговый зачетный урок по дисциплине «Астрономия» предусмотрен во</w:t>
      </w:r>
      <w:r w:rsidR="007C44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семестре в письменной форме.</w:t>
      </w:r>
    </w:p>
    <w:tbl>
      <w:tblPr>
        <w:tblW w:w="9810" w:type="dxa"/>
        <w:tblInd w:w="-63" w:type="dxa"/>
        <w:tblLayout w:type="fixed"/>
        <w:tblLook w:val="04A0"/>
      </w:tblPr>
      <w:tblGrid>
        <w:gridCol w:w="4849"/>
        <w:gridCol w:w="4961"/>
      </w:tblGrid>
      <w:tr w:rsidR="007C44B0" w:rsidRPr="00196415" w:rsidTr="007C44B0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4B0" w:rsidRPr="007C44B0" w:rsidRDefault="007C44B0" w:rsidP="007C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7C44B0" w:rsidRPr="00196415" w:rsidRDefault="007C44B0" w:rsidP="007C44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0" w:rsidRPr="00196415" w:rsidRDefault="007C44B0" w:rsidP="007C44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Форма контроля и оценивания</w:t>
            </w:r>
          </w:p>
        </w:tc>
      </w:tr>
      <w:tr w:rsidR="007C44B0" w:rsidRPr="00196415" w:rsidTr="007C44B0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4B0" w:rsidRPr="00196415" w:rsidRDefault="007C44B0" w:rsidP="007C4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7C44B0" w:rsidRPr="00196415" w:rsidRDefault="007C44B0" w:rsidP="007C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астрономии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познании фундаментальных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природы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современ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картины мира;  физическую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природу небесных тел и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систем, строение и эволюцию Вселенной, простра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временных масштабах Вселенной, наиболее  важные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астрономические открытия, определившие развитие науки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техники;</w:t>
            </w:r>
          </w:p>
          <w:p w:rsidR="007C44B0" w:rsidRPr="001609B1" w:rsidRDefault="007C44B0" w:rsidP="007C4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4B0" w:rsidRPr="00196415" w:rsidRDefault="007C44B0" w:rsidP="007C4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7C44B0" w:rsidRPr="007C44B0" w:rsidRDefault="007C44B0" w:rsidP="007C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видимое 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небесных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тел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принципами определения местоположения и времени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 астрономическим объектам,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навыками практического использова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компьютерных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приложений для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вида звездного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конкретном пункте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для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заданного времени; приобретать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знания по астрономии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 использованием различных источников </w:t>
            </w:r>
            <w:proofErr w:type="spellStart"/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информациии</w:t>
            </w:r>
            <w:proofErr w:type="spellEnd"/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современных образовательных технологий; применять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иобретенные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для решения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задач в повседневной жизни;</w:t>
            </w:r>
            <w:proofErr w:type="gramEnd"/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</w:t>
            </w:r>
            <w:proofErr w:type="spellStart"/>
            <w:proofErr w:type="gramStart"/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особенно физико-математические знания для объективного  анализа устройства окружающего мира на примере достижений современной  астрофиз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ики, астрономии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космонавтики.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0" w:rsidRDefault="007C44B0" w:rsidP="007C44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Выполнение практических и творческих заданий </w:t>
            </w:r>
          </w:p>
          <w:p w:rsidR="007C44B0" w:rsidRDefault="007C44B0" w:rsidP="007C44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заданий</w:t>
            </w:r>
          </w:p>
          <w:p w:rsidR="007C44B0" w:rsidRPr="00196415" w:rsidRDefault="007C44B0" w:rsidP="007C44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 с выбором ответа, выполнение практических заданий</w:t>
            </w:r>
          </w:p>
        </w:tc>
      </w:tr>
      <w:tr w:rsidR="007C44B0" w:rsidRPr="00196415" w:rsidTr="007C44B0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4B0" w:rsidRPr="00196415" w:rsidRDefault="007C44B0" w:rsidP="00C23D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4B0" w:rsidRPr="00196415" w:rsidRDefault="007C44B0" w:rsidP="00C23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44B0" w:rsidRPr="00196415" w:rsidTr="007C44B0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4B0" w:rsidRPr="00196415" w:rsidRDefault="007C44B0" w:rsidP="00C23D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4B0" w:rsidRPr="00196415" w:rsidRDefault="007C44B0" w:rsidP="00C23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C44B0" w:rsidRPr="00196415" w:rsidRDefault="007C44B0" w:rsidP="00C23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устных ответов определяются следующие критерии оценок: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«5» выставляется, если ученик: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 раскрыл содержание материала в объеме, предусмотренном программой и учебником;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выполнил графическое изображение алгоритма и иные чертежи и графики, сопутствующие ответу;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продемонстрировал усвоение ранее изученных сопутствующих вопросов, </w:t>
      </w:r>
      <w:proofErr w:type="spellStart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отвечал самостоятельно без наводящих вопросов преподавателя.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«4» выставляется, если: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удовлетворяет в основном требованиям на оценку «5», но при этом имеет один из недостатков: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изложении допущены небольшие пробелы, не исказившие логического и информационного содержания ответа;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один-два недочета при освещении основного содержания ответа, исправленные по замечанию преподавателя;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</w:t>
      </w:r>
      <w:proofErr w:type="gramEnd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ошибка или более двух недочетов при освещении второстепенных вопросов или в выкладках, легко исправленные по замечанию преподавателя.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«3» выставляется, если:</w:t>
      </w:r>
    </w:p>
    <w:p w:rsidR="00C23D66" w:rsidRPr="00196415" w:rsidRDefault="00C23D66" w:rsidP="00C2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 и выкладках, исправленные после нескольких наводящих вопросов преподавателя;</w:t>
      </w:r>
    </w:p>
    <w:p w:rsidR="00C23D66" w:rsidRPr="00196415" w:rsidRDefault="00C23D66" w:rsidP="00C2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знании теоретического материала </w:t>
      </w:r>
      <w:proofErr w:type="gramStart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</w:t>
      </w:r>
      <w:proofErr w:type="gramEnd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недостаточная </w:t>
      </w:r>
      <w:proofErr w:type="spellStart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умений и навыков.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«2» выставляется, если: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раскрыто основное содержание учебного материала;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обнаружено незнание или непонимание студентом большей или наиболее важной части учебного материала,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преподавателя.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«1» выставляется, если: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письменных работ определяются следующие критерии оценок: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«5» ставится, если: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полностью;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теоретических выкладках решения нет пробелов и ошибок;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«4» ставится, если: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допущена одна ошибка или два-три недочета.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«3» ставится, если: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более одной ошибки или двух-трех, но студент владеет обязательными умениями по проверяемой теме.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«2» ставится, если: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существенные ошибки, показавшие, что студент не владеет обязательными знаниями по данной теме в полной мере.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«1» ставится, если:</w:t>
      </w:r>
    </w:p>
    <w:p w:rsidR="009B3D87" w:rsidRDefault="00C23D66" w:rsidP="00C23D66"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показала полное отсутствие</w:t>
      </w:r>
      <w:r w:rsidRPr="00C23D66">
        <w:rPr>
          <w:rFonts w:ascii="Times New Roman" w:eastAsia="Times New Roman" w:hAnsi="Times New Roman" w:cs="Times New Roman"/>
          <w:lang w:eastAsia="ru-RU"/>
        </w:rPr>
        <w:t xml:space="preserve"> у студента обязательных знаний и умений по проверяемой теме.</w:t>
      </w:r>
    </w:p>
    <w:sectPr w:rsidR="009B3D87" w:rsidSect="001609B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313B7181"/>
    <w:multiLevelType w:val="hybridMultilevel"/>
    <w:tmpl w:val="6DA2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E6CD4"/>
    <w:multiLevelType w:val="hybridMultilevel"/>
    <w:tmpl w:val="A5B0C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D10"/>
    <w:rsid w:val="000468F8"/>
    <w:rsid w:val="00155240"/>
    <w:rsid w:val="001609B1"/>
    <w:rsid w:val="00196415"/>
    <w:rsid w:val="001D6E5B"/>
    <w:rsid w:val="003216B9"/>
    <w:rsid w:val="00474FCE"/>
    <w:rsid w:val="004D003A"/>
    <w:rsid w:val="00516D6F"/>
    <w:rsid w:val="007C44B0"/>
    <w:rsid w:val="007C49D6"/>
    <w:rsid w:val="00875964"/>
    <w:rsid w:val="009464F7"/>
    <w:rsid w:val="00991D10"/>
    <w:rsid w:val="009B3D87"/>
    <w:rsid w:val="009E16BD"/>
    <w:rsid w:val="00AA4F46"/>
    <w:rsid w:val="00B06EF7"/>
    <w:rsid w:val="00C23D66"/>
    <w:rsid w:val="00C44398"/>
    <w:rsid w:val="00CA2D98"/>
    <w:rsid w:val="00D31786"/>
    <w:rsid w:val="00D42C00"/>
    <w:rsid w:val="00E22282"/>
    <w:rsid w:val="00ED12FA"/>
    <w:rsid w:val="00F31226"/>
    <w:rsid w:val="00FD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3A"/>
  </w:style>
  <w:style w:type="paragraph" w:styleId="1">
    <w:name w:val="heading 1"/>
    <w:basedOn w:val="a"/>
    <w:next w:val="a"/>
    <w:link w:val="10"/>
    <w:qFormat/>
    <w:rsid w:val="00C23D66"/>
    <w:pPr>
      <w:keepNext/>
      <w:tabs>
        <w:tab w:val="num" w:pos="900"/>
      </w:tabs>
      <w:suppressAutoHyphens/>
      <w:autoSpaceDE w:val="0"/>
      <w:spacing w:after="0" w:line="240" w:lineRule="auto"/>
      <w:ind w:left="90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66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23D66"/>
  </w:style>
  <w:style w:type="table" w:styleId="a3">
    <w:name w:val="Table Grid"/>
    <w:basedOn w:val="a1"/>
    <w:uiPriority w:val="59"/>
    <w:rsid w:val="00C2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C23D6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2">
    <w:name w:val="Абзац списка1"/>
    <w:basedOn w:val="a"/>
    <w:rsid w:val="00C23D6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uiPriority w:val="34"/>
    <w:qFormat/>
    <w:rsid w:val="007C4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nobr.ru/files/astronom1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dcterms:created xsi:type="dcterms:W3CDTF">2019-01-13T12:56:00Z</dcterms:created>
  <dcterms:modified xsi:type="dcterms:W3CDTF">2021-01-13T09:18:00Z</dcterms:modified>
</cp:coreProperties>
</file>