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8D" w:rsidRPr="000C308D" w:rsidRDefault="000C308D" w:rsidP="009E2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0C308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Бюджетное профессиональное образовательное  учреждение</w:t>
      </w:r>
    </w:p>
    <w:p w:rsidR="000C308D" w:rsidRPr="000C308D" w:rsidRDefault="000C308D" w:rsidP="009E2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0C308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Ханты-Мансийского автономного округа - Югры</w:t>
      </w:r>
    </w:p>
    <w:p w:rsidR="000C308D" w:rsidRPr="000C308D" w:rsidRDefault="000C308D" w:rsidP="009E2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0C308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«Сургутский колледж русской культуры им. А. С. Знаменского»</w:t>
      </w:r>
    </w:p>
    <w:p w:rsidR="000C308D" w:rsidRPr="000C308D" w:rsidRDefault="000C308D" w:rsidP="009E2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0C308D" w:rsidRPr="000C308D" w:rsidRDefault="000C308D" w:rsidP="009E2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9606" w:type="dxa"/>
        <w:tblLook w:val="04A0"/>
      </w:tblPr>
      <w:tblGrid>
        <w:gridCol w:w="3686"/>
        <w:gridCol w:w="3118"/>
        <w:gridCol w:w="2802"/>
      </w:tblGrid>
      <w:tr w:rsidR="007F15F4" w:rsidRPr="005F0630" w:rsidTr="005F0630">
        <w:trPr>
          <w:trHeight w:val="1135"/>
        </w:trPr>
        <w:tc>
          <w:tcPr>
            <w:tcW w:w="3686" w:type="dxa"/>
            <w:shd w:val="clear" w:color="auto" w:fill="auto"/>
            <w:hideMark/>
          </w:tcPr>
          <w:p w:rsidR="007F15F4" w:rsidRPr="00757DA7" w:rsidRDefault="007F15F4" w:rsidP="007F1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7F15F4" w:rsidRPr="00757DA7" w:rsidRDefault="007F15F4" w:rsidP="007F1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Отделения ДПИ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рекомендовано </w:t>
            </w:r>
          </w:p>
          <w:p w:rsidR="007F15F4" w:rsidRPr="00757DA7" w:rsidRDefault="007F15F4" w:rsidP="007F1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7F15F4" w:rsidRPr="00757DA7" w:rsidRDefault="007F15F4" w:rsidP="007F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7F15F4" w:rsidRPr="00757DA7" w:rsidRDefault="007F15F4" w:rsidP="007F1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C25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» июня </w:t>
            </w:r>
            <w:r w:rsidR="003C25D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3C25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2802" w:type="dxa"/>
          </w:tcPr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«23» июня 2020 г. </w:t>
            </w:r>
          </w:p>
          <w:p w:rsidR="007F15F4" w:rsidRDefault="007F15F4" w:rsidP="007F1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0C308D" w:rsidRPr="000C308D" w:rsidRDefault="000C308D" w:rsidP="005F0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tbl>
      <w:tblPr>
        <w:tblStyle w:val="a5"/>
        <w:tblpPr w:leftFromText="180" w:rightFromText="180" w:vertAnchor="text" w:horzAnchor="margin" w:tblpY="-1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0"/>
      </w:tblGrid>
      <w:tr w:rsidR="00FA41D7" w:rsidRPr="000C308D" w:rsidTr="00FA41D7">
        <w:tc>
          <w:tcPr>
            <w:tcW w:w="10470" w:type="dxa"/>
            <w:hideMark/>
          </w:tcPr>
          <w:p w:rsidR="00FA41D7" w:rsidRPr="000C308D" w:rsidRDefault="00FA41D7" w:rsidP="009E2953">
            <w:pPr>
              <w:rPr>
                <w:rFonts w:ascii="Times New Roman" w:eastAsia="Times New Roman" w:hAnsi="Times New Roman"/>
                <w:bCs/>
                <w:szCs w:val="22"/>
              </w:rPr>
            </w:pPr>
          </w:p>
        </w:tc>
      </w:tr>
    </w:tbl>
    <w:p w:rsidR="000C308D" w:rsidRPr="007B2EFA" w:rsidRDefault="000C308D" w:rsidP="007B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08D" w:rsidRPr="007B2EFA" w:rsidRDefault="000C308D" w:rsidP="007B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1D7" w:rsidRDefault="000C308D" w:rsidP="009E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08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F55B0" w:rsidRDefault="00BF55B0" w:rsidP="009E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Default="00EF3CC1" w:rsidP="009E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C308D" w:rsidRPr="00EF3CC1">
        <w:rPr>
          <w:rFonts w:ascii="Times New Roman" w:eastAsia="Times New Roman" w:hAnsi="Times New Roman" w:cs="Times New Roman"/>
          <w:b/>
          <w:bCs/>
          <w:sz w:val="28"/>
          <w:szCs w:val="28"/>
        </w:rPr>
        <w:t>ОП.02 Живопись</w:t>
      </w:r>
    </w:p>
    <w:p w:rsidR="00EF3CC1" w:rsidRPr="003C20AE" w:rsidRDefault="00EF3CC1" w:rsidP="007B2EFA">
      <w:pPr>
        <w:pStyle w:val="FR4"/>
        <w:spacing w:before="0" w:line="240" w:lineRule="auto"/>
        <w:ind w:left="2124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</w:r>
      <w:r w:rsidRPr="00503431">
        <w:rPr>
          <w:sz w:val="24"/>
          <w:szCs w:val="28"/>
          <w:vertAlign w:val="superscript"/>
        </w:rPr>
        <w:t xml:space="preserve"> наименование</w:t>
      </w:r>
      <w:r>
        <w:rPr>
          <w:sz w:val="24"/>
          <w:szCs w:val="28"/>
          <w:vertAlign w:val="superscript"/>
        </w:rPr>
        <w:t xml:space="preserve">  учебной дисциплины</w:t>
      </w:r>
    </w:p>
    <w:p w:rsidR="000C308D" w:rsidRPr="000C308D" w:rsidRDefault="000C308D" w:rsidP="009E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08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специальности 54.02.02 </w:t>
      </w:r>
      <w:r w:rsidR="009E4AB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C308D">
        <w:rPr>
          <w:rFonts w:ascii="Times New Roman" w:eastAsia="Times New Roman" w:hAnsi="Times New Roman" w:cs="Times New Roman"/>
          <w:bCs/>
          <w:sz w:val="28"/>
          <w:szCs w:val="28"/>
        </w:rPr>
        <w:t>Декоративно-прикладное искусство и народные промыслы</w:t>
      </w:r>
      <w:r w:rsidR="009E4AB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C308D">
        <w:rPr>
          <w:rFonts w:ascii="Times New Roman" w:eastAsia="Times New Roman" w:hAnsi="Times New Roman" w:cs="Times New Roman"/>
          <w:bCs/>
          <w:sz w:val="28"/>
          <w:szCs w:val="28"/>
        </w:rPr>
        <w:t xml:space="preserve"> (углубленная подготовка)</w:t>
      </w:r>
    </w:p>
    <w:p w:rsidR="000C308D" w:rsidRPr="000C308D" w:rsidRDefault="009E4ABD" w:rsidP="009E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ab/>
        <w:t xml:space="preserve"> </w:t>
      </w:r>
    </w:p>
    <w:p w:rsidR="000C308D" w:rsidRPr="000C308D" w:rsidRDefault="009E4AB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наименование цикла: П</w:t>
      </w:r>
      <w:r w:rsidR="000C308D" w:rsidRPr="000C308D">
        <w:rPr>
          <w:rFonts w:ascii="Times New Roman" w:eastAsia="Times New Roman" w:hAnsi="Times New Roman" w:cs="Times New Roman"/>
          <w:bCs/>
          <w:sz w:val="28"/>
          <w:szCs w:val="24"/>
        </w:rPr>
        <w:t xml:space="preserve">рофессиональный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учебный </w:t>
      </w:r>
      <w:r w:rsidR="000C308D" w:rsidRPr="000C308D">
        <w:rPr>
          <w:rFonts w:ascii="Times New Roman" w:eastAsia="Times New Roman" w:hAnsi="Times New Roman" w:cs="Times New Roman"/>
          <w:bCs/>
          <w:sz w:val="28"/>
          <w:szCs w:val="24"/>
        </w:rPr>
        <w:t>цикл</w:t>
      </w:r>
      <w:r w:rsidR="000C308D" w:rsidRPr="000C308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C308D" w:rsidRPr="000C308D" w:rsidRDefault="000C308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0C308D" w:rsidRDefault="009E4AB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 w:rsidR="000C308D" w:rsidRPr="000C308D">
        <w:rPr>
          <w:rFonts w:ascii="Times New Roman" w:eastAsia="Times New Roman" w:hAnsi="Times New Roman" w:cs="Times New Roman"/>
          <w:bCs/>
          <w:sz w:val="28"/>
          <w:szCs w:val="28"/>
        </w:rPr>
        <w:t xml:space="preserve">: 1-4 </w:t>
      </w:r>
    </w:p>
    <w:p w:rsidR="009E2953" w:rsidRDefault="009E2953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1417"/>
      </w:tblGrid>
      <w:tr w:rsidR="009E2953" w:rsidTr="009E2953">
        <w:tc>
          <w:tcPr>
            <w:tcW w:w="4961" w:type="dxa"/>
          </w:tcPr>
          <w:p w:rsidR="009E2953" w:rsidRPr="009E2953" w:rsidRDefault="009E2953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2953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Максимальная учебная нагрузка обучающихся</w:t>
            </w:r>
          </w:p>
        </w:tc>
        <w:tc>
          <w:tcPr>
            <w:tcW w:w="1417" w:type="dxa"/>
          </w:tcPr>
          <w:p w:rsidR="009E2953" w:rsidRPr="009E2953" w:rsidRDefault="009E2953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2953">
              <w:rPr>
                <w:rFonts w:ascii="Times New Roman" w:eastAsia="Times New Roman" w:hAnsi="Times New Roman"/>
                <w:bCs/>
                <w:sz w:val="24"/>
                <w:szCs w:val="24"/>
              </w:rPr>
              <w:t>625 часов</w:t>
            </w:r>
          </w:p>
        </w:tc>
      </w:tr>
      <w:tr w:rsidR="009E2953" w:rsidTr="009E2953">
        <w:tc>
          <w:tcPr>
            <w:tcW w:w="4961" w:type="dxa"/>
          </w:tcPr>
          <w:p w:rsidR="009E2953" w:rsidRPr="009E2953" w:rsidRDefault="009E2953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29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Pr="009E2953">
              <w:rPr>
                <w:rFonts w:ascii="Times New Roman" w:hAnsi="Times New Roman"/>
                <w:sz w:val="24"/>
                <w:szCs w:val="24"/>
              </w:rPr>
              <w:t>(дополнительная работа над завершением программного задания под руководством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E2953" w:rsidRPr="009E2953" w:rsidRDefault="009E2953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2953">
              <w:rPr>
                <w:rFonts w:ascii="Times New Roman" w:eastAsia="Times New Roman" w:hAnsi="Times New Roman"/>
                <w:bCs/>
                <w:sz w:val="24"/>
                <w:szCs w:val="24"/>
              </w:rPr>
              <w:t>238 часов</w:t>
            </w:r>
          </w:p>
        </w:tc>
      </w:tr>
      <w:tr w:rsidR="009D197F" w:rsidTr="009E2953">
        <w:tc>
          <w:tcPr>
            <w:tcW w:w="4961" w:type="dxa"/>
          </w:tcPr>
          <w:p w:rsidR="009D197F" w:rsidRPr="009E2953" w:rsidRDefault="007B2EFA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1417" w:type="dxa"/>
          </w:tcPr>
          <w:p w:rsidR="009D197F" w:rsidRPr="009E2953" w:rsidRDefault="007B2EFA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378 часов</w:t>
            </w:r>
          </w:p>
        </w:tc>
      </w:tr>
      <w:tr w:rsidR="009E2953" w:rsidTr="009E2953">
        <w:tc>
          <w:tcPr>
            <w:tcW w:w="4961" w:type="dxa"/>
          </w:tcPr>
          <w:p w:rsidR="009E2953" w:rsidRPr="009E2953" w:rsidRDefault="009E2953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953" w:rsidRPr="009E2953" w:rsidRDefault="009E2953" w:rsidP="009E29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C308D" w:rsidRPr="000C308D" w:rsidRDefault="000C308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83E" w:rsidRPr="00DA3561" w:rsidRDefault="003B483E" w:rsidP="009E29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A3561">
        <w:rPr>
          <w:rFonts w:ascii="Times New Roman" w:eastAsia="Times New Roman" w:hAnsi="Times New Roman"/>
          <w:bCs/>
          <w:sz w:val="24"/>
          <w:szCs w:val="24"/>
        </w:rPr>
        <w:t xml:space="preserve">Разработчики: </w:t>
      </w:r>
    </w:p>
    <w:p w:rsidR="003B483E" w:rsidRPr="00DA3561" w:rsidRDefault="003B483E" w:rsidP="009E29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Чтенцова Яна Валентин</w:t>
      </w:r>
      <w:r w:rsidRPr="00DA3561">
        <w:rPr>
          <w:rFonts w:ascii="Times New Roman" w:eastAsia="Times New Roman" w:hAnsi="Times New Roman"/>
          <w:bCs/>
          <w:sz w:val="24"/>
          <w:szCs w:val="24"/>
        </w:rPr>
        <w:t>овна 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A3561">
        <w:rPr>
          <w:rFonts w:ascii="Times New Roman" w:eastAsia="Times New Roman" w:hAnsi="Times New Roman"/>
          <w:bCs/>
          <w:sz w:val="24"/>
          <w:szCs w:val="24"/>
        </w:rPr>
        <w:t>преподаватель</w:t>
      </w:r>
    </w:p>
    <w:p w:rsidR="003B483E" w:rsidRPr="00DA3561" w:rsidRDefault="003B483E" w:rsidP="009E29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Короткова Наталья Игоре</w:t>
      </w:r>
      <w:r w:rsidRPr="00DA3561">
        <w:rPr>
          <w:rFonts w:ascii="Times New Roman" w:eastAsia="Times New Roman" w:hAnsi="Times New Roman"/>
          <w:bCs/>
          <w:sz w:val="24"/>
          <w:szCs w:val="24"/>
        </w:rPr>
        <w:t>вна – преподаватель.</w:t>
      </w:r>
    </w:p>
    <w:p w:rsidR="000C308D" w:rsidRDefault="000C308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FB8" w:rsidRDefault="00B74FB8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FB8" w:rsidRDefault="00B74FB8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FB8" w:rsidRDefault="00B74FB8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FB8" w:rsidRPr="000C308D" w:rsidRDefault="00B74FB8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08D" w:rsidRPr="000C308D" w:rsidRDefault="000C308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08D" w:rsidRDefault="000C308D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6FD9" w:rsidRPr="000C308D" w:rsidRDefault="00186FD9" w:rsidP="009E2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83E" w:rsidRPr="00DA3561" w:rsidRDefault="003B483E" w:rsidP="009E295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A3561">
        <w:rPr>
          <w:rFonts w:ascii="Times New Roman" w:eastAsia="Times New Roman" w:hAnsi="Times New Roman"/>
          <w:bCs/>
          <w:sz w:val="24"/>
          <w:szCs w:val="24"/>
        </w:rPr>
        <w:t>г. Сургут</w:t>
      </w:r>
    </w:p>
    <w:p w:rsidR="003B483E" w:rsidRDefault="003C25DF" w:rsidP="009E2953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2020</w:t>
      </w:r>
      <w:bookmarkStart w:id="0" w:name="_GoBack"/>
      <w:bookmarkEnd w:id="0"/>
    </w:p>
    <w:p w:rsidR="005F0630" w:rsidRDefault="005F0630" w:rsidP="009E2953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F0630" w:rsidRPr="00DA3561" w:rsidRDefault="005F0630" w:rsidP="009E2953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i/>
        </w:rPr>
      </w:pPr>
    </w:p>
    <w:p w:rsidR="00EF3CC1" w:rsidRPr="00254124" w:rsidRDefault="00EF3CC1" w:rsidP="009E2953">
      <w:pPr>
        <w:pStyle w:val="ad"/>
        <w:ind w:firstLine="426"/>
        <w:jc w:val="both"/>
        <w:rPr>
          <w:rFonts w:ascii="Times New Roman" w:hAnsi="Times New Roman" w:cs="Times New Roman"/>
        </w:rPr>
      </w:pPr>
      <w:r w:rsidRPr="00254124">
        <w:rPr>
          <w:rFonts w:ascii="Times New Roman" w:hAnsi="Times New Roman" w:cs="Times New Roman"/>
        </w:rPr>
        <w:lastRenderedPageBreak/>
        <w:t>Разработана на основе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видам), утверждённого Приказом Министерства образования и науки РФ от 27 октября 2014 г. N 1389, зарегистрирован в Минюсте РФ 24 ноября 2014 г. N 34873.</w:t>
      </w:r>
    </w:p>
    <w:p w:rsidR="003B483E" w:rsidRPr="00DA3561" w:rsidRDefault="003B483E" w:rsidP="009E2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83E" w:rsidRPr="00EF3CC1" w:rsidRDefault="003B483E" w:rsidP="009E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CC1">
        <w:rPr>
          <w:rFonts w:ascii="Times New Roman" w:hAnsi="Times New Roman"/>
          <w:sz w:val="24"/>
          <w:szCs w:val="24"/>
        </w:rPr>
        <w:t>Организация-разработчик: БУ «Сургутский колледж русской культуры им. А.С. Знаменского»</w:t>
      </w:r>
    </w:p>
    <w:p w:rsidR="003B483E" w:rsidRPr="00DA3561" w:rsidRDefault="003B483E" w:rsidP="009E2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B483E" w:rsidRPr="00EF3CC1" w:rsidRDefault="003B483E" w:rsidP="009E29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F3CC1">
        <w:rPr>
          <w:rFonts w:ascii="Times New Roman" w:eastAsia="Times New Roman" w:hAnsi="Times New Roman"/>
          <w:bCs/>
          <w:sz w:val="24"/>
          <w:szCs w:val="24"/>
        </w:rPr>
        <w:t xml:space="preserve">Разработчики: </w:t>
      </w:r>
    </w:p>
    <w:tbl>
      <w:tblPr>
        <w:tblW w:w="0" w:type="auto"/>
        <w:tblLook w:val="04A0"/>
      </w:tblPr>
      <w:tblGrid>
        <w:gridCol w:w="3510"/>
        <w:gridCol w:w="5954"/>
      </w:tblGrid>
      <w:tr w:rsidR="003B483E" w:rsidRPr="00DA3561" w:rsidTr="009C61D0">
        <w:tc>
          <w:tcPr>
            <w:tcW w:w="3510" w:type="dxa"/>
          </w:tcPr>
          <w:p w:rsidR="003B483E" w:rsidRPr="00DA3561" w:rsidRDefault="003B483E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3B483E" w:rsidRPr="00DA3561" w:rsidRDefault="003B483E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B483E" w:rsidRPr="00DA3561" w:rsidTr="009C61D0">
        <w:tc>
          <w:tcPr>
            <w:tcW w:w="3510" w:type="dxa"/>
          </w:tcPr>
          <w:p w:rsidR="003B483E" w:rsidRPr="00DA3561" w:rsidRDefault="00E51240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Чтенцова Яна Валентиновна</w:t>
            </w:r>
          </w:p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356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3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тематический </w:t>
            </w:r>
            <w:r w:rsidR="00E51240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 «Живопись» 1 - 3</w:t>
            </w:r>
            <w:r w:rsidRPr="00DA3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курсы</w:t>
            </w:r>
          </w:p>
        </w:tc>
      </w:tr>
      <w:tr w:rsidR="003B483E" w:rsidRPr="00DA3561" w:rsidTr="009C61D0">
        <w:tc>
          <w:tcPr>
            <w:tcW w:w="3510" w:type="dxa"/>
          </w:tcPr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35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Короткова Наталья Игоревна</w:t>
            </w:r>
            <w:r w:rsidRPr="00DA35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5954" w:type="dxa"/>
          </w:tcPr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B483E" w:rsidRPr="00DA3561" w:rsidRDefault="003B483E" w:rsidP="009E29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3561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тематические планы ч</w:t>
            </w:r>
            <w:r w:rsidR="00E512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асти «Живопись» </w:t>
            </w:r>
            <w:r w:rsidRPr="00DA3561">
              <w:rPr>
                <w:rFonts w:ascii="Times New Roman" w:eastAsia="Times New Roman" w:hAnsi="Times New Roman"/>
                <w:bCs/>
                <w:sz w:val="24"/>
                <w:szCs w:val="24"/>
              </w:rPr>
              <w:t>4 курс</w:t>
            </w:r>
          </w:p>
        </w:tc>
      </w:tr>
    </w:tbl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Default="000C308D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240" w:rsidRDefault="00E51240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240" w:rsidRDefault="00E51240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240" w:rsidRDefault="00E51240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2FB8" w:rsidRPr="000C308D" w:rsidRDefault="00FF2FB8" w:rsidP="009E2953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3E" w:rsidRDefault="003B483E" w:rsidP="009E2953">
      <w:pPr>
        <w:pStyle w:val="1"/>
        <w:rPr>
          <w:color w:val="auto"/>
        </w:rPr>
      </w:pPr>
      <w:r w:rsidRPr="003B483E">
        <w:rPr>
          <w:color w:val="auto"/>
        </w:rPr>
        <w:lastRenderedPageBreak/>
        <w:t>СОДЕРЖАНИЕ</w:t>
      </w:r>
    </w:p>
    <w:p w:rsidR="007B2EFA" w:rsidRPr="006244A4" w:rsidRDefault="007B2EFA" w:rsidP="007B2E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  <w:gridCol w:w="1099"/>
      </w:tblGrid>
      <w:tr w:rsidR="006244A4" w:rsidTr="001C7FD5">
        <w:trPr>
          <w:trHeight w:val="314"/>
        </w:trPr>
        <w:tc>
          <w:tcPr>
            <w:tcW w:w="534" w:type="dxa"/>
          </w:tcPr>
          <w:p w:rsidR="006244A4" w:rsidRPr="006244A4" w:rsidRDefault="006244A4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6244A4" w:rsidRPr="006244A4" w:rsidRDefault="006244A4" w:rsidP="006244A4">
            <w:pPr>
              <w:tabs>
                <w:tab w:val="left" w:pos="3580"/>
              </w:tabs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 w:rsidR="00C81495">
              <w:rPr>
                <w:rFonts w:ascii="Times New Roman" w:hAnsi="Times New Roman"/>
                <w:sz w:val="28"/>
                <w:szCs w:val="28"/>
              </w:rPr>
              <w:t xml:space="preserve">  ………………………………..………</w:t>
            </w:r>
          </w:p>
        </w:tc>
        <w:tc>
          <w:tcPr>
            <w:tcW w:w="1099" w:type="dxa"/>
          </w:tcPr>
          <w:p w:rsidR="006244A4" w:rsidRDefault="006244A4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44A4" w:rsidTr="001C7FD5">
        <w:tc>
          <w:tcPr>
            <w:tcW w:w="534" w:type="dxa"/>
          </w:tcPr>
          <w:p w:rsidR="006244A4" w:rsidRPr="006244A4" w:rsidRDefault="006244A4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6244A4" w:rsidRPr="006244A4" w:rsidRDefault="006244A4" w:rsidP="006244A4">
            <w:pPr>
              <w:tabs>
                <w:tab w:val="left" w:pos="3580"/>
              </w:tabs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</w:t>
            </w:r>
            <w:r w:rsidR="00C81495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6244A4">
              <w:rPr>
                <w:rFonts w:ascii="Times New Roman" w:hAnsi="Times New Roman"/>
                <w:sz w:val="28"/>
                <w:szCs w:val="28"/>
              </w:rPr>
              <w:t>Ы</w:t>
            </w:r>
            <w:r w:rsidR="00C81495">
              <w:rPr>
                <w:rFonts w:ascii="Times New Roman" w:hAnsi="Times New Roman"/>
                <w:sz w:val="28"/>
                <w:szCs w:val="28"/>
              </w:rPr>
              <w:t xml:space="preserve">  ……………….</w:t>
            </w:r>
          </w:p>
        </w:tc>
        <w:tc>
          <w:tcPr>
            <w:tcW w:w="1099" w:type="dxa"/>
          </w:tcPr>
          <w:p w:rsidR="00C81495" w:rsidRDefault="006244A4" w:rsidP="00C8149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244A4" w:rsidTr="001C7FD5">
        <w:tc>
          <w:tcPr>
            <w:tcW w:w="534" w:type="dxa"/>
          </w:tcPr>
          <w:p w:rsidR="006244A4" w:rsidRPr="006244A4" w:rsidRDefault="006244A4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6244A4" w:rsidRPr="006244A4" w:rsidRDefault="006244A4" w:rsidP="006244A4">
            <w:pPr>
              <w:tabs>
                <w:tab w:val="left" w:pos="3580"/>
              </w:tabs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 xml:space="preserve">УСЛОВИЯ РЕАЛИЗАЦИИ </w:t>
            </w:r>
            <w:r w:rsidR="00C81495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6244A4">
              <w:rPr>
                <w:rFonts w:ascii="Times New Roman" w:hAnsi="Times New Roman"/>
                <w:sz w:val="28"/>
                <w:szCs w:val="28"/>
              </w:rPr>
              <w:t>Ы</w:t>
            </w:r>
            <w:r w:rsidR="00C81495">
              <w:rPr>
                <w:rFonts w:ascii="Times New Roman" w:hAnsi="Times New Roman"/>
                <w:sz w:val="28"/>
                <w:szCs w:val="28"/>
              </w:rPr>
              <w:t xml:space="preserve">  ……………………..</w:t>
            </w:r>
          </w:p>
        </w:tc>
        <w:tc>
          <w:tcPr>
            <w:tcW w:w="1099" w:type="dxa"/>
          </w:tcPr>
          <w:p w:rsidR="006244A4" w:rsidRDefault="00117478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244A4" w:rsidTr="001C7FD5">
        <w:tc>
          <w:tcPr>
            <w:tcW w:w="534" w:type="dxa"/>
          </w:tcPr>
          <w:p w:rsidR="006244A4" w:rsidRPr="006244A4" w:rsidRDefault="006244A4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244A4" w:rsidRPr="006244A4" w:rsidRDefault="006244A4" w:rsidP="006244A4">
            <w:pPr>
              <w:tabs>
                <w:tab w:val="left" w:pos="3580"/>
              </w:tabs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6244A4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C81495">
              <w:rPr>
                <w:rFonts w:ascii="Times New Roman" w:hAnsi="Times New Roman"/>
                <w:sz w:val="28"/>
                <w:szCs w:val="28"/>
              </w:rPr>
              <w:t>ПРОГРАММЫ  ……………………………………………………..</w:t>
            </w:r>
          </w:p>
        </w:tc>
        <w:tc>
          <w:tcPr>
            <w:tcW w:w="1099" w:type="dxa"/>
          </w:tcPr>
          <w:p w:rsidR="00C81495" w:rsidRDefault="00C81495" w:rsidP="006244A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  <w:p w:rsidR="006244A4" w:rsidRDefault="00117478" w:rsidP="00C81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C308D" w:rsidRPr="000C308D" w:rsidRDefault="000E6244" w:rsidP="004E783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E7DC4" w:rsidRPr="002A1ED3" w:rsidRDefault="00F64DC2" w:rsidP="000E7DC4">
      <w:pPr>
        <w:pStyle w:val="a8"/>
        <w:numPr>
          <w:ilvl w:val="0"/>
          <w:numId w:val="4"/>
        </w:numPr>
        <w:jc w:val="center"/>
        <w:outlineLvl w:val="0"/>
        <w:rPr>
          <w:b/>
        </w:rPr>
      </w:pPr>
      <w:r w:rsidRPr="002A1ED3">
        <w:rPr>
          <w:b/>
        </w:rPr>
        <w:lastRenderedPageBreak/>
        <w:t xml:space="preserve">ПАСПОРТ РАБОЧЕЙ </w:t>
      </w:r>
      <w:r w:rsidR="00F05485" w:rsidRPr="002A1ED3">
        <w:rPr>
          <w:b/>
        </w:rPr>
        <w:t>ПРОГРАММЫ</w:t>
      </w:r>
      <w:r w:rsidRPr="002A1ED3">
        <w:rPr>
          <w:b/>
        </w:rPr>
        <w:t xml:space="preserve"> </w:t>
      </w:r>
      <w:r w:rsidR="000C308D" w:rsidRPr="002A1ED3">
        <w:rPr>
          <w:b/>
        </w:rPr>
        <w:t>ОБЩЕПРОФЕССИОНАЛЬНОЙ ДИСЦИПЛИНЫ ПРОФЕССИОНАЛЬНОГО ЦИКЛА</w:t>
      </w:r>
    </w:p>
    <w:p w:rsidR="000C308D" w:rsidRPr="002A1ED3" w:rsidRDefault="000E7DC4" w:rsidP="000E7DC4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ED3">
        <w:rPr>
          <w:rFonts w:ascii="Times New Roman" w:eastAsia="Times New Roman" w:hAnsi="Times New Roman" w:cs="Times New Roman"/>
          <w:b/>
          <w:sz w:val="24"/>
          <w:szCs w:val="24"/>
        </w:rPr>
        <w:t>ОП.02</w:t>
      </w:r>
      <w:r w:rsidR="000C308D" w:rsidRPr="002A1ED3">
        <w:rPr>
          <w:rFonts w:ascii="Times New Roman" w:eastAsia="Times New Roman" w:hAnsi="Times New Roman" w:cs="Times New Roman"/>
          <w:b/>
          <w:sz w:val="24"/>
          <w:szCs w:val="24"/>
        </w:rPr>
        <w:t xml:space="preserve"> «Ж</w:t>
      </w:r>
      <w:r w:rsidRPr="002A1ED3">
        <w:rPr>
          <w:rFonts w:ascii="Times New Roman" w:eastAsia="Times New Roman" w:hAnsi="Times New Roman" w:cs="Times New Roman"/>
          <w:b/>
          <w:sz w:val="24"/>
          <w:szCs w:val="24"/>
        </w:rPr>
        <w:t>ИВОПИСЬ</w:t>
      </w:r>
      <w:r w:rsidR="000C308D" w:rsidRPr="002A1E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64DC2" w:rsidRPr="000C308D" w:rsidRDefault="00F64DC2" w:rsidP="009E2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244" w:rsidRPr="008810F5" w:rsidRDefault="000C308D" w:rsidP="009E2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8810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Область применения программы</w:t>
      </w:r>
    </w:p>
    <w:p w:rsidR="008810F5" w:rsidRPr="008810F5" w:rsidRDefault="008810F5" w:rsidP="000E7DC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F5">
        <w:rPr>
          <w:rFonts w:ascii="Times New Roman" w:hAnsi="Times New Roman" w:cs="Times New Roman"/>
          <w:sz w:val="24"/>
          <w:szCs w:val="24"/>
        </w:rPr>
        <w:t>Рабочая программа дисциплины «Живопись» является частью основной профессиональной образовательной программы по специальности 54.02.02. «Декоративно-прикладное искусство и народные промыслы» в части освоения основного вида профессиональной деятельности.</w:t>
      </w:r>
    </w:p>
    <w:p w:rsidR="005F0630" w:rsidRPr="005F0630" w:rsidRDefault="008810F5" w:rsidP="00E92F88">
      <w:pPr>
        <w:pStyle w:val="2"/>
        <w:shd w:val="clear" w:color="auto" w:fill="FFFFFF"/>
        <w:spacing w:before="0" w:after="288" w:line="339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0630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разработана в соответ</w:t>
      </w:r>
      <w:r w:rsidR="00E92F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ствии с требованиями к среднему </w:t>
      </w:r>
      <w:r w:rsidRPr="005F06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профессиональному образованию </w:t>
      </w:r>
      <w:r w:rsidR="005F0630" w:rsidRPr="005F0630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  <w:r w:rsidR="005F06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64DC2" w:rsidRPr="008810F5" w:rsidRDefault="000C308D" w:rsidP="005F0630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8810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учебной дисциплины в структуре основной профессиональной образовательной программы:</w:t>
      </w:r>
      <w:r w:rsidRPr="008810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10F5" w:rsidRPr="008810F5" w:rsidRDefault="008810F5" w:rsidP="008810F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F5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8810F5">
        <w:rPr>
          <w:rFonts w:ascii="Times New Roman" w:hAnsi="Times New Roman" w:cs="Times New Roman"/>
          <w:sz w:val="24"/>
          <w:szCs w:val="24"/>
        </w:rPr>
        <w:t>» является практической общепрофессиональной дисциплиной профессионального цикла учебного плана данной специальности и направлена на овладение обучающимися следующими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обучения</w:t>
            </w:r>
          </w:p>
        </w:tc>
      </w:tr>
      <w:tr w:rsidR="00A12165" w:rsidRPr="000C308D" w:rsidTr="00F56CDC">
        <w:tc>
          <w:tcPr>
            <w:tcW w:w="9571" w:type="dxa"/>
            <w:gridSpan w:val="2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Общие компетенции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1.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2.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3.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Решать проблемы и принимать решения в нестандартных ситуациях и нести за них ответственность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4.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5.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6.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</w:t>
            </w: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коллективе, обеспечивать его сплочение, эффективно общаться с коллегами, руководством, потребителями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7.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8. 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9.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A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12165" w:rsidRPr="000C308D" w:rsidTr="00F56CDC">
        <w:tc>
          <w:tcPr>
            <w:tcW w:w="9571" w:type="dxa"/>
            <w:gridSpan w:val="2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1.6.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</w:t>
            </w:r>
          </w:p>
        </w:tc>
      </w:tr>
      <w:tr w:rsidR="00A12165" w:rsidRPr="000C308D" w:rsidTr="00F56CDC">
        <w:tc>
          <w:tcPr>
            <w:tcW w:w="1368" w:type="dxa"/>
          </w:tcPr>
          <w:p w:rsidR="00A12165" w:rsidRPr="000C308D" w:rsidRDefault="00A12165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1.7.</w:t>
            </w:r>
          </w:p>
        </w:tc>
        <w:tc>
          <w:tcPr>
            <w:tcW w:w="8203" w:type="dxa"/>
          </w:tcPr>
          <w:p w:rsidR="00A12165" w:rsidRPr="000C308D" w:rsidRDefault="00A12165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культурой устной и письменной речи, профессиональной терминологией</w:t>
            </w:r>
          </w:p>
        </w:tc>
      </w:tr>
    </w:tbl>
    <w:p w:rsidR="00A12165" w:rsidRDefault="00A12165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0F5" w:rsidRPr="00F64DC2" w:rsidRDefault="008810F5" w:rsidP="0088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64D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64D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общепрофессиональной дисциплины:</w:t>
      </w:r>
    </w:p>
    <w:p w:rsidR="008810F5" w:rsidRPr="00F64DC2" w:rsidRDefault="008810F5" w:rsidP="0088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Всего максимальная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чебная нагрузка – 625 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часа, включая: </w:t>
      </w:r>
    </w:p>
    <w:p w:rsidR="008810F5" w:rsidRPr="00F64DC2" w:rsidRDefault="008810F5" w:rsidP="0088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- обязательную 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удиторная учебная нагрузка - 625 часов (387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обя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зательной учебной нагрузки и 238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дополнительной работы студентов над завершением программного задания под руководством преподавателя);</w:t>
      </w:r>
    </w:p>
    <w:p w:rsidR="008810F5" w:rsidRPr="00F64DC2" w:rsidRDefault="008810F5" w:rsidP="0088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- самостоят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ельная (аудиторная работа, в присутствии преподавателя) работа обучающегося – 238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8810F5" w:rsidRPr="00F64DC2" w:rsidRDefault="008810F5" w:rsidP="0088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Данная программа предполагает изучение общепрофессиональной дисциплины на 1 – 4 курсах с распределением учебных часов обязательной аудиторной нагрузки (в неделю) по годам обучения следующим образом:</w:t>
      </w:r>
    </w:p>
    <w:p w:rsidR="008810F5" w:rsidRPr="000C308D" w:rsidRDefault="008810F5" w:rsidP="0088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8810F5" w:rsidRPr="000C308D" w:rsidTr="00260F7B">
        <w:tc>
          <w:tcPr>
            <w:tcW w:w="2376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1560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Семестры</w:t>
            </w:r>
          </w:p>
        </w:tc>
        <w:tc>
          <w:tcPr>
            <w:tcW w:w="709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C308D" w:rsidRDefault="008810F5" w:rsidP="0026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09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8810F5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0E7DC4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D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 (дополнительная работа над завершением программного задания под руководством преподавателя), час./нед.</w:t>
            </w:r>
          </w:p>
        </w:tc>
        <w:tc>
          <w:tcPr>
            <w:tcW w:w="709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8810F5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 в семестре</w:t>
            </w:r>
          </w:p>
        </w:tc>
        <w:tc>
          <w:tcPr>
            <w:tcW w:w="709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C4" w:rsidRPr="000C308D" w:rsidTr="00260F7B">
        <w:tc>
          <w:tcPr>
            <w:tcW w:w="2376" w:type="dxa"/>
            <w:vAlign w:val="center"/>
          </w:tcPr>
          <w:p w:rsidR="000E7DC4" w:rsidRPr="000E7DC4" w:rsidRDefault="000E7DC4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D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 (дополнительная работа над завершением программного задания под руководством преподавателя), час./нед.</w:t>
            </w:r>
          </w:p>
        </w:tc>
        <w:tc>
          <w:tcPr>
            <w:tcW w:w="709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0E7DC4" w:rsidRPr="000C308D" w:rsidRDefault="000E7DC4" w:rsidP="000E7D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8810F5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обязательная </w:t>
            </w: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учебная нагрузка за </w:t>
            </w:r>
            <w:r w:rsid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8810F5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Максимальная учебная нагрузка за семестр</w:t>
            </w:r>
          </w:p>
        </w:tc>
        <w:tc>
          <w:tcPr>
            <w:tcW w:w="709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8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8810F5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за курс</w:t>
            </w:r>
          </w:p>
        </w:tc>
        <w:tc>
          <w:tcPr>
            <w:tcW w:w="1560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2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810F5" w:rsidRPr="000C308D" w:rsidTr="00260F7B">
        <w:tc>
          <w:tcPr>
            <w:tcW w:w="2376" w:type="dxa"/>
            <w:vAlign w:val="center"/>
          </w:tcPr>
          <w:p w:rsidR="008810F5" w:rsidRPr="000E7DC4" w:rsidRDefault="008810F5" w:rsidP="000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за период обучения</w:t>
            </w:r>
          </w:p>
        </w:tc>
        <w:tc>
          <w:tcPr>
            <w:tcW w:w="6663" w:type="dxa"/>
            <w:gridSpan w:val="8"/>
            <w:vAlign w:val="center"/>
          </w:tcPr>
          <w:p w:rsidR="008810F5" w:rsidRPr="000C308D" w:rsidRDefault="008810F5" w:rsidP="00260F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</w:t>
            </w:r>
          </w:p>
        </w:tc>
      </w:tr>
    </w:tbl>
    <w:p w:rsidR="00A12165" w:rsidRPr="00F64DC2" w:rsidRDefault="00A12165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0F5" w:rsidRPr="000E7DC4" w:rsidRDefault="008810F5" w:rsidP="000E7DC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C4">
        <w:rPr>
          <w:rFonts w:ascii="Times New Roman" w:hAnsi="Times New Roman" w:cs="Times New Roman"/>
          <w:b/>
          <w:sz w:val="24"/>
          <w:szCs w:val="24"/>
        </w:rPr>
        <w:t>1.4. Результаты освоения общепрофессиональной дисциплины</w:t>
      </w:r>
    </w:p>
    <w:p w:rsidR="005E0CEA" w:rsidRPr="005E0CEA" w:rsidRDefault="005E0CEA" w:rsidP="008810F5">
      <w:pPr>
        <w:pStyle w:val="ad"/>
        <w:ind w:firstLine="567"/>
      </w:pPr>
      <w:r>
        <w:t>В результате изучения обязательной части учебного цикла обучающийся по общепрофессиональным дисциплинам должен:</w:t>
      </w:r>
    </w:p>
    <w:p w:rsidR="000C308D" w:rsidRPr="00F64DC2" w:rsidRDefault="000C308D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0C308D" w:rsidRPr="00F64DC2" w:rsidRDefault="000C308D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основные изобразительные материалы и техники;</w:t>
      </w:r>
    </w:p>
    <w:p w:rsidR="000C308D" w:rsidRPr="00F64DC2" w:rsidRDefault="000C308D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ab/>
        <w:t>применять теоретические знания в практической профессиональной деятельности;</w:t>
      </w:r>
    </w:p>
    <w:p w:rsidR="000C308D" w:rsidRPr="00F64DC2" w:rsidRDefault="000C308D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ab/>
        <w:t>осуществлять процесс изучения и профессионального изображения натуры, её художественной интерпретации средствами живописи.</w:t>
      </w:r>
    </w:p>
    <w:p w:rsidR="000C308D" w:rsidRPr="00F64DC2" w:rsidRDefault="000C308D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0C308D" w:rsidRPr="00F64DC2" w:rsidRDefault="000C308D" w:rsidP="009E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64DC2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0C308D" w:rsidRPr="000C308D" w:rsidRDefault="000C308D" w:rsidP="009E2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08D" w:rsidRPr="000C308D" w:rsidRDefault="000C308D" w:rsidP="009E295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08D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C308D" w:rsidRPr="002A1ED3" w:rsidRDefault="001C5D11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0C308D" w:rsidRPr="000C30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C308D" w:rsidRPr="002A1ED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ПРИМЕРНОЕ СОДЕРЖАНИЕ ОБЩЕПРОФЕССИОНАЛЬНОЙ ДИСЦИПЛИНЫ</w:t>
      </w:r>
    </w:p>
    <w:p w:rsidR="000C308D" w:rsidRPr="002A1ED3" w:rsidRDefault="000C308D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08D" w:rsidRPr="002A1ED3" w:rsidRDefault="001C5D11" w:rsidP="009E29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ED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308D" w:rsidRPr="002A1ED3">
        <w:rPr>
          <w:rFonts w:ascii="Times New Roman" w:eastAsia="Times New Roman" w:hAnsi="Times New Roman" w:cs="Times New Roman"/>
          <w:b/>
          <w:bCs/>
          <w:sz w:val="24"/>
          <w:szCs w:val="24"/>
        </w:rPr>
        <w:t>.1. Объем и виды учебной работы по общепрофессиональной дисциплине ОП.02. «Живопись»</w:t>
      </w:r>
    </w:p>
    <w:p w:rsidR="000C308D" w:rsidRPr="002A1ED3" w:rsidRDefault="000C308D" w:rsidP="009E29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ED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специальности</w:t>
      </w:r>
    </w:p>
    <w:p w:rsidR="000C308D" w:rsidRPr="002A1ED3" w:rsidRDefault="000C308D" w:rsidP="009E29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ED3">
        <w:rPr>
          <w:rFonts w:ascii="Times New Roman" w:eastAsia="Times New Roman" w:hAnsi="Times New Roman" w:cs="Times New Roman"/>
          <w:b/>
          <w:bCs/>
          <w:sz w:val="24"/>
          <w:szCs w:val="24"/>
        </w:rPr>
        <w:t>540202 «Декоративно-прикладное искусство и народные промыслы»</w:t>
      </w:r>
    </w:p>
    <w:p w:rsidR="000C308D" w:rsidRPr="002A1ED3" w:rsidRDefault="000C308D" w:rsidP="009E2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0C308D" w:rsidRPr="002A1ED3" w:rsidTr="000C308D">
        <w:tc>
          <w:tcPr>
            <w:tcW w:w="6048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ученой работы</w:t>
            </w:r>
          </w:p>
        </w:tc>
        <w:tc>
          <w:tcPr>
            <w:tcW w:w="3523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C308D" w:rsidRPr="002A1ED3" w:rsidTr="000C308D">
        <w:tc>
          <w:tcPr>
            <w:tcW w:w="6048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523" w:type="dxa"/>
            <w:vAlign w:val="center"/>
          </w:tcPr>
          <w:p w:rsidR="000C308D" w:rsidRPr="002A1ED3" w:rsidRDefault="009E4E0F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</w:tr>
      <w:tr w:rsidR="000C308D" w:rsidRPr="002A1ED3" w:rsidTr="000C308D">
        <w:tc>
          <w:tcPr>
            <w:tcW w:w="6048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(всего),</w:t>
            </w:r>
            <w:r w:rsidR="0085761D"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523" w:type="dxa"/>
            <w:vAlign w:val="center"/>
          </w:tcPr>
          <w:p w:rsidR="000C308D" w:rsidRPr="002A1ED3" w:rsidRDefault="009E4E0F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</w:tr>
      <w:tr w:rsidR="002A1ED3" w:rsidRPr="002A1ED3" w:rsidTr="000C308D">
        <w:tc>
          <w:tcPr>
            <w:tcW w:w="6048" w:type="dxa"/>
            <w:vAlign w:val="center"/>
          </w:tcPr>
          <w:p w:rsidR="002A1ED3" w:rsidRPr="002A1ED3" w:rsidRDefault="002A1ED3" w:rsidP="002A1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523" w:type="dxa"/>
            <w:vAlign w:val="center"/>
          </w:tcPr>
          <w:p w:rsidR="002A1ED3" w:rsidRPr="002A1ED3" w:rsidRDefault="002A1ED3" w:rsidP="002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ED3" w:rsidRPr="002A1ED3" w:rsidTr="000C308D">
        <w:tc>
          <w:tcPr>
            <w:tcW w:w="6048" w:type="dxa"/>
            <w:vAlign w:val="center"/>
          </w:tcPr>
          <w:p w:rsidR="002A1ED3" w:rsidRPr="002A1ED3" w:rsidRDefault="002A1ED3" w:rsidP="002A1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23" w:type="dxa"/>
            <w:vAlign w:val="center"/>
          </w:tcPr>
          <w:p w:rsidR="002A1ED3" w:rsidRPr="002A1ED3" w:rsidRDefault="002A1ED3" w:rsidP="002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625</w:t>
            </w:r>
          </w:p>
        </w:tc>
      </w:tr>
      <w:tr w:rsidR="002A1ED3" w:rsidRPr="002A1ED3" w:rsidTr="000C308D">
        <w:tc>
          <w:tcPr>
            <w:tcW w:w="6048" w:type="dxa"/>
            <w:vAlign w:val="center"/>
          </w:tcPr>
          <w:p w:rsidR="002A1ED3" w:rsidRPr="002A1ED3" w:rsidRDefault="002A1ED3" w:rsidP="002A1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23" w:type="dxa"/>
            <w:vAlign w:val="center"/>
          </w:tcPr>
          <w:p w:rsidR="002A1ED3" w:rsidRPr="002A1ED3" w:rsidRDefault="002A1ED3" w:rsidP="002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ED3" w:rsidRPr="002A1ED3" w:rsidTr="000C308D">
        <w:tc>
          <w:tcPr>
            <w:tcW w:w="6048" w:type="dxa"/>
            <w:vAlign w:val="center"/>
          </w:tcPr>
          <w:p w:rsidR="002A1ED3" w:rsidRPr="002A1ED3" w:rsidRDefault="002A1ED3" w:rsidP="002A1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3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3523" w:type="dxa"/>
            <w:vAlign w:val="center"/>
          </w:tcPr>
          <w:p w:rsidR="002A1ED3" w:rsidRPr="002A1ED3" w:rsidRDefault="002A1ED3" w:rsidP="002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0C308D" w:rsidRPr="002A1ED3" w:rsidTr="000C308D">
        <w:tc>
          <w:tcPr>
            <w:tcW w:w="6048" w:type="dxa"/>
            <w:vAlign w:val="center"/>
          </w:tcPr>
          <w:p w:rsidR="000C308D" w:rsidRPr="002A1ED3" w:rsidRDefault="002A1ED3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(всего), в том числе:</w:t>
            </w:r>
            <w:r w:rsidRPr="002A1ED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работа студентов над завершением программного задания под руководством преподавателя</w:t>
            </w:r>
          </w:p>
        </w:tc>
        <w:tc>
          <w:tcPr>
            <w:tcW w:w="3523" w:type="dxa"/>
            <w:vAlign w:val="center"/>
          </w:tcPr>
          <w:p w:rsidR="000C308D" w:rsidRPr="002A1ED3" w:rsidRDefault="002A1ED3" w:rsidP="009E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C308D" w:rsidRPr="002A1ED3" w:rsidTr="000C308D">
        <w:tc>
          <w:tcPr>
            <w:tcW w:w="6048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3523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 – просмотр (экзамен);</w:t>
            </w:r>
          </w:p>
          <w:p w:rsidR="000C308D" w:rsidRPr="002A1ED3" w:rsidRDefault="000C308D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семестр – просмотр </w:t>
            </w:r>
            <w:r w:rsidR="001C5D11"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(экзамен);</w:t>
            </w:r>
          </w:p>
          <w:p w:rsidR="000C308D" w:rsidRPr="002A1ED3" w:rsidRDefault="000C308D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семестр – просмотр (экзамен);</w:t>
            </w:r>
          </w:p>
          <w:p w:rsidR="000C308D" w:rsidRPr="002A1ED3" w:rsidRDefault="001C5D11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семестр – просмотр (экзамен)</w:t>
            </w:r>
            <w:r w:rsidR="000C308D"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308D" w:rsidRPr="002A1ED3" w:rsidRDefault="001C5D11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семестр – просмотр (экзамен)</w:t>
            </w:r>
            <w:r w:rsidR="000C308D"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308D" w:rsidRPr="002A1ED3" w:rsidRDefault="000C308D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семестр – просмотр (экзамен);</w:t>
            </w:r>
          </w:p>
          <w:p w:rsidR="000C308D" w:rsidRPr="002A1ED3" w:rsidRDefault="001C5D11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семестр – просмотр (экзамен);</w:t>
            </w:r>
          </w:p>
        </w:tc>
      </w:tr>
      <w:tr w:rsidR="000C308D" w:rsidRPr="002A1ED3" w:rsidTr="000C308D">
        <w:tc>
          <w:tcPr>
            <w:tcW w:w="6048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523" w:type="dxa"/>
            <w:vAlign w:val="center"/>
          </w:tcPr>
          <w:p w:rsidR="000C308D" w:rsidRPr="002A1ED3" w:rsidRDefault="000C308D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семестр – просмотр (экзамен).</w:t>
            </w:r>
          </w:p>
        </w:tc>
      </w:tr>
    </w:tbl>
    <w:p w:rsidR="000C308D" w:rsidRPr="000C308D" w:rsidRDefault="000C308D" w:rsidP="009E2953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08D" w:rsidRPr="000C308D" w:rsidRDefault="000C308D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08D" w:rsidRDefault="000C308D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B25" w:rsidRDefault="00F40B25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B25" w:rsidRDefault="00F40B25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B25" w:rsidRDefault="00F40B25" w:rsidP="009E295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40B25" w:rsidSect="009E29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B25" w:rsidRPr="000C308D" w:rsidRDefault="00F40B25" w:rsidP="009E29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08D" w:rsidRPr="000C308D" w:rsidRDefault="001C5D11" w:rsidP="009E29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C308D" w:rsidRPr="000C308D">
        <w:rPr>
          <w:rFonts w:ascii="Times New Roman" w:eastAsia="Times New Roman" w:hAnsi="Times New Roman" w:cs="Times New Roman"/>
          <w:b/>
          <w:bCs/>
          <w:sz w:val="28"/>
          <w:szCs w:val="28"/>
        </w:rPr>
        <w:t>.2. Тематический план и содержание общепрофессиональной дисциплины ОП.02. «Живопись» для специальности</w:t>
      </w:r>
    </w:p>
    <w:p w:rsidR="000C308D" w:rsidRPr="000C308D" w:rsidRDefault="000C308D" w:rsidP="009E29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08D">
        <w:rPr>
          <w:rFonts w:ascii="Times New Roman" w:eastAsia="Times New Roman" w:hAnsi="Times New Roman" w:cs="Times New Roman"/>
          <w:b/>
          <w:bCs/>
          <w:sz w:val="28"/>
          <w:szCs w:val="28"/>
        </w:rPr>
        <w:t>540202 «Декоративно-прикладное искусство и народные промыслы»</w:t>
      </w:r>
    </w:p>
    <w:p w:rsidR="000C308D" w:rsidRDefault="000C308D" w:rsidP="009E29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"/>
        <w:gridCol w:w="8"/>
        <w:gridCol w:w="9348"/>
        <w:gridCol w:w="992"/>
        <w:gridCol w:w="23"/>
        <w:gridCol w:w="1077"/>
      </w:tblGrid>
      <w:tr w:rsidR="006A4078" w:rsidRPr="00DA3561" w:rsidTr="006A4078">
        <w:tc>
          <w:tcPr>
            <w:tcW w:w="3085" w:type="dxa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</w:t>
            </w:r>
            <w:r w:rsidR="004D20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менование разделов</w:t>
            </w:r>
            <w:r w:rsidRPr="00DA35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9781" w:type="dxa"/>
            <w:gridSpan w:val="3"/>
            <w:vAlign w:val="center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A356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15" w:type="dxa"/>
            <w:gridSpan w:val="2"/>
            <w:vAlign w:val="center"/>
          </w:tcPr>
          <w:p w:rsidR="006A4078" w:rsidRPr="00DA3561" w:rsidRDefault="006A4078" w:rsidP="009E295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4078" w:rsidRPr="00DA3561" w:rsidTr="006A4078">
        <w:tc>
          <w:tcPr>
            <w:tcW w:w="3085" w:type="dxa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3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2"/>
          </w:tcPr>
          <w:p w:rsidR="006A4078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A4078" w:rsidRPr="00DA3561" w:rsidTr="006A4078">
        <w:tc>
          <w:tcPr>
            <w:tcW w:w="3085" w:type="dxa"/>
          </w:tcPr>
          <w:p w:rsidR="006A4078" w:rsidRPr="00DA3561" w:rsidRDefault="004D206B" w:rsidP="009E295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ОП.02 «Живопись»</w:t>
            </w:r>
          </w:p>
        </w:tc>
        <w:tc>
          <w:tcPr>
            <w:tcW w:w="9781" w:type="dxa"/>
            <w:gridSpan w:val="3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6A4078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4078" w:rsidRPr="00DA3561" w:rsidTr="006A4078">
        <w:tc>
          <w:tcPr>
            <w:tcW w:w="3085" w:type="dxa"/>
          </w:tcPr>
          <w:p w:rsidR="006A4078" w:rsidRPr="00DA3561" w:rsidRDefault="004D206B" w:rsidP="009E2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 w:rsidR="003862EA" w:rsidRPr="003862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Основы живописи и природа света и цвета </w:t>
            </w:r>
          </w:p>
        </w:tc>
        <w:tc>
          <w:tcPr>
            <w:tcW w:w="9781" w:type="dxa"/>
            <w:gridSpan w:val="3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6A4078" w:rsidRPr="00DA356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077" w:type="dxa"/>
            <w:shd w:val="clear" w:color="auto" w:fill="auto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25" w:rsidRPr="004D206B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206B">
              <w:rPr>
                <w:rFonts w:ascii="Times New Roman" w:hAnsi="Times New Roman"/>
                <w:b/>
                <w:bCs/>
                <w:sz w:val="20"/>
                <w:szCs w:val="20"/>
              </w:rPr>
              <w:t>Натюрморт</w:t>
            </w:r>
          </w:p>
          <w:p w:rsidR="00F40B25" w:rsidRPr="004D206B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206B">
              <w:rPr>
                <w:rFonts w:ascii="Times New Roman" w:hAnsi="Times New Roman"/>
                <w:b/>
                <w:bCs/>
                <w:sz w:val="20"/>
                <w:szCs w:val="20"/>
              </w:rPr>
              <w:t>цветовыми пятнами</w:t>
            </w:r>
          </w:p>
          <w:p w:rsidR="00F40B25" w:rsidRPr="00DA3561" w:rsidRDefault="00F40B25" w:rsidP="002A1E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206B">
              <w:rPr>
                <w:rFonts w:ascii="Times New Roman" w:hAnsi="Times New Roman"/>
                <w:b/>
                <w:bCs/>
                <w:sz w:val="20"/>
                <w:szCs w:val="20"/>
              </w:rPr>
              <w:t>«Букет цветов</w:t>
            </w:r>
            <w:r w:rsidR="002A1ED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5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F40B25" w:rsidRPr="00DA3561" w:rsidRDefault="00441E5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E5B">
              <w:rPr>
                <w:rFonts w:ascii="Times New Roman" w:hAnsi="Times New Roman"/>
                <w:sz w:val="20"/>
                <w:szCs w:val="20"/>
              </w:rPr>
              <w:t>Знакомство с техникой «алла-прима»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ее особенностями.</w:t>
            </w:r>
            <w:r w:rsidR="00F40B25" w:rsidRPr="003862EA">
              <w:rPr>
                <w:rFonts w:ascii="Times New Roman" w:hAnsi="Times New Roman"/>
                <w:sz w:val="20"/>
                <w:szCs w:val="20"/>
              </w:rPr>
              <w:t>. Получение навыков обобщенного рисования цветных предметов в состоянии условно-рефлексивном.</w:t>
            </w:r>
          </w:p>
        </w:tc>
        <w:tc>
          <w:tcPr>
            <w:tcW w:w="1015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F40B25" w:rsidRPr="00DA3561" w:rsidTr="006A4078">
        <w:trPr>
          <w:trHeight w:val="2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F40B25" w:rsidRPr="00DA3561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15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rPr>
          <w:trHeight w:val="6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8" w:type="dxa"/>
            <w:tcBorders>
              <w:left w:val="single" w:sz="4" w:space="0" w:color="auto"/>
            </w:tcBorders>
          </w:tcPr>
          <w:p w:rsidR="00F40B25" w:rsidRPr="003862EA" w:rsidRDefault="00E877FC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аналитического рисунка</w:t>
            </w:r>
            <w:r w:rsidRPr="003862EA">
              <w:rPr>
                <w:rFonts w:ascii="Times New Roman" w:hAnsi="Times New Roman"/>
                <w:sz w:val="20"/>
                <w:szCs w:val="20"/>
              </w:rPr>
              <w:t xml:space="preserve"> натюрморта пятнами цвета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40B25" w:rsidRPr="003862EA">
              <w:rPr>
                <w:rFonts w:ascii="Times New Roman" w:hAnsi="Times New Roman"/>
                <w:bCs/>
                <w:sz w:val="20"/>
                <w:szCs w:val="20"/>
              </w:rPr>
              <w:t>Передача свежести и глубины цвета;</w:t>
            </w:r>
          </w:p>
          <w:p w:rsidR="00F40B25" w:rsidRPr="00DA3561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2EA">
              <w:rPr>
                <w:rFonts w:ascii="Times New Roman" w:hAnsi="Times New Roman"/>
                <w:bCs/>
                <w:sz w:val="20"/>
                <w:szCs w:val="20"/>
              </w:rPr>
              <w:t>Общее тоно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вое и цветовое состояние натуры</w:t>
            </w:r>
            <w:r w:rsidR="00E877F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862EA">
              <w:rPr>
                <w:rFonts w:ascii="Times New Roman" w:hAnsi="Times New Roman"/>
                <w:bCs/>
                <w:sz w:val="20"/>
                <w:szCs w:val="20"/>
              </w:rPr>
              <w:t>Выделение из общего букета композиционного центра из нескольких цве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тов, проработка переднего плана </w:t>
            </w: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(учебник).</w:t>
            </w:r>
          </w:p>
          <w:p w:rsidR="00195B4E" w:rsidRDefault="00195B4E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Учебник: С.Е. Беляева. «Спецрисунок и художественная графика», стр. 47-55. </w:t>
            </w:r>
          </w:p>
          <w:p w:rsidR="00F40B25" w:rsidRPr="00DA3561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Решение: ахроматическое,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лоскостное. Материалы: бумага А2, гуашь, кисти</w:t>
            </w: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F40B25">
        <w:trPr>
          <w:trHeight w:val="3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</w:tcBorders>
          </w:tcPr>
          <w:p w:rsidR="00F40B25" w:rsidRPr="004F6E62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="00441E5B">
              <w:rPr>
                <w:rFonts w:ascii="Times New Roman" w:hAnsi="Times New Roman"/>
                <w:sz w:val="20"/>
                <w:szCs w:val="20"/>
              </w:rPr>
              <w:t xml:space="preserve"> натюрморта по теме 1.1.; этюды</w:t>
            </w:r>
            <w:r w:rsidR="009F49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0B25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  <w:p w:rsidR="00195B4E" w:rsidRPr="004F6E62" w:rsidRDefault="00195B4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пособие: Ю.М. Кирцер. « Рисунок и живопись», стр. 224-226.</w:t>
            </w:r>
          </w:p>
          <w:p w:rsidR="00F40B25" w:rsidRPr="003862EA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Материалы: </w:t>
            </w:r>
            <w:r w:rsidR="00441E5B">
              <w:rPr>
                <w:rFonts w:ascii="Times New Roman" w:hAnsi="Times New Roman"/>
                <w:sz w:val="20"/>
                <w:szCs w:val="20"/>
              </w:rPr>
              <w:t xml:space="preserve">А3, акварель, </w:t>
            </w:r>
            <w:r>
              <w:rPr>
                <w:rFonts w:ascii="Times New Roman" w:hAnsi="Times New Roman"/>
                <w:sz w:val="20"/>
                <w:szCs w:val="20"/>
              </w:rPr>
              <w:t>гуашь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2"/>
          </w:tcPr>
          <w:p w:rsidR="00F40B25" w:rsidRPr="00DA3561" w:rsidRDefault="00195B4E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F40B25" w:rsidRPr="00DA356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F40B25" w:rsidRPr="00DA3561" w:rsidTr="006A4078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.2. </w:t>
            </w:r>
            <w:r w:rsidRPr="00C56DEE">
              <w:rPr>
                <w:rFonts w:ascii="Times New Roman" w:hAnsi="Times New Roman"/>
                <w:b/>
                <w:sz w:val="20"/>
                <w:szCs w:val="20"/>
              </w:rPr>
              <w:t>Натюрморт из предметов простой геометрической формы (гризайль)</w:t>
            </w:r>
          </w:p>
        </w:tc>
        <w:tc>
          <w:tcPr>
            <w:tcW w:w="9781" w:type="dxa"/>
            <w:gridSpan w:val="3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5" w:type="dxa"/>
            <w:gridSpan w:val="2"/>
            <w:vMerge w:val="restart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rPr>
          <w:trHeight w:val="164"/>
        </w:trPr>
        <w:tc>
          <w:tcPr>
            <w:tcW w:w="3085" w:type="dxa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F40B25" w:rsidRPr="009F49BF" w:rsidRDefault="009F49B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hAnsi="Times New Roman"/>
                <w:sz w:val="20"/>
                <w:szCs w:val="20"/>
              </w:rPr>
              <w:t>Знакомство с техникой гризайль, её особенностям:</w:t>
            </w:r>
          </w:p>
        </w:tc>
        <w:tc>
          <w:tcPr>
            <w:tcW w:w="1015" w:type="dxa"/>
            <w:gridSpan w:val="2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F40B25" w:rsidRPr="00DA3561" w:rsidTr="006A4078">
        <w:trPr>
          <w:trHeight w:val="164"/>
        </w:trPr>
        <w:tc>
          <w:tcPr>
            <w:tcW w:w="3085" w:type="dxa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48" w:type="dxa"/>
          </w:tcPr>
          <w:p w:rsidR="00F40B25" w:rsidRPr="009F49BF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DEE">
              <w:rPr>
                <w:rFonts w:ascii="Times New Roman" w:hAnsi="Times New Roman"/>
                <w:bCs/>
                <w:sz w:val="20"/>
                <w:szCs w:val="20"/>
              </w:rPr>
              <w:t>Определить самое светлое локальное пятно, самое темное и два промежуточных тона</w:t>
            </w:r>
            <w:r w:rsidR="009F49B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56DEE">
              <w:rPr>
                <w:rFonts w:ascii="Times New Roman" w:hAnsi="Times New Roman"/>
                <w:bCs/>
                <w:sz w:val="20"/>
                <w:szCs w:val="20"/>
              </w:rPr>
              <w:t xml:space="preserve"> Общее тоновое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состояние</w:t>
            </w:r>
          </w:p>
        </w:tc>
        <w:tc>
          <w:tcPr>
            <w:tcW w:w="1015" w:type="dxa"/>
            <w:gridSpan w:val="2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F40B25" w:rsidRPr="00DA3561" w:rsidTr="006A4078">
        <w:tc>
          <w:tcPr>
            <w:tcW w:w="3085" w:type="dxa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15" w:type="dxa"/>
            <w:gridSpan w:val="2"/>
          </w:tcPr>
          <w:p w:rsidR="00F40B25" w:rsidRPr="00DA356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F40B25">
        <w:tc>
          <w:tcPr>
            <w:tcW w:w="3085" w:type="dxa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9F49BF" w:rsidRDefault="009F49B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натюрморта из предметов простой геометрической формы (близких по цвету, разных по светлоте) в технике гризайль. Написание работы одним цветом.</w:t>
            </w:r>
          </w:p>
          <w:p w:rsidR="00F40B25" w:rsidRPr="00C56DEE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hAnsi="Times New Roman"/>
                <w:sz w:val="20"/>
                <w:szCs w:val="20"/>
              </w:rPr>
              <w:t>- передача объема и пространства одним цветом;</w:t>
            </w:r>
          </w:p>
          <w:p w:rsidR="00F40B25" w:rsidRPr="00C56DEE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hAnsi="Times New Roman"/>
                <w:sz w:val="20"/>
                <w:szCs w:val="20"/>
              </w:rPr>
              <w:t>- передача градации света и цвета от темного к светлому;</w:t>
            </w:r>
          </w:p>
          <w:p w:rsidR="00F40B25" w:rsidRPr="00C56DEE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hAnsi="Times New Roman"/>
                <w:sz w:val="20"/>
                <w:szCs w:val="20"/>
              </w:rPr>
              <w:t>- передача контрастов темного и светлого;</w:t>
            </w:r>
          </w:p>
          <w:p w:rsidR="00F40B25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изображение рефлексов, бликов</w:t>
            </w:r>
          </w:p>
          <w:p w:rsidR="00F40B25" w:rsidRPr="00AE1765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5F3EA6">
              <w:rPr>
                <w:rFonts w:ascii="Times New Roman" w:hAnsi="Times New Roman"/>
                <w:bCs/>
                <w:sz w:val="20"/>
                <w:szCs w:val="20"/>
              </w:rPr>
              <w:t>С.Е. Беляева. «Спецрисунок и художественная графика», стр</w:t>
            </w:r>
            <w:r w:rsidRPr="00DA3561">
              <w:rPr>
                <w:rFonts w:ascii="Times New Roman" w:hAnsi="Times New Roman"/>
                <w:sz w:val="20"/>
                <w:szCs w:val="20"/>
              </w:rPr>
              <w:t>.</w:t>
            </w:r>
            <w:r w:rsidR="00CD7668">
              <w:rPr>
                <w:rFonts w:ascii="Times New Roman" w:hAnsi="Times New Roman"/>
                <w:sz w:val="20"/>
                <w:szCs w:val="20"/>
              </w:rPr>
              <w:t xml:space="preserve"> 66, упражнение 1.</w:t>
            </w:r>
          </w:p>
          <w:p w:rsidR="00F40B25" w:rsidRPr="00C56DEE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hAnsi="Times New Roman"/>
                <w:sz w:val="20"/>
                <w:szCs w:val="20"/>
              </w:rPr>
              <w:lastRenderedPageBreak/>
              <w:t>Решение: монохроматическое, объемно-пространственное.</w:t>
            </w:r>
          </w:p>
          <w:p w:rsidR="00F40B25" w:rsidRPr="00DA3561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DEE">
              <w:rPr>
                <w:rFonts w:ascii="Times New Roman" w:hAnsi="Times New Roman"/>
                <w:sz w:val="20"/>
                <w:szCs w:val="20"/>
              </w:rPr>
              <w:t>Материалы: бумага А2, гуашь</w:t>
            </w:r>
            <w:r>
              <w:rPr>
                <w:rFonts w:ascii="Times New Roman" w:hAnsi="Times New Roman"/>
                <w:sz w:val="20"/>
                <w:szCs w:val="20"/>
              </w:rPr>
              <w:t>, кисти, палитра.</w:t>
            </w:r>
          </w:p>
        </w:tc>
        <w:tc>
          <w:tcPr>
            <w:tcW w:w="1015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F40B2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40B25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натюрморта по теме 1.2.</w:t>
            </w:r>
          </w:p>
          <w:p w:rsidR="00195B4E" w:rsidRPr="005F3EA6" w:rsidRDefault="00195B4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пособие: Ю.М. Кирцер. « Рисунок и живопись», стр.</w:t>
            </w:r>
            <w:r w:rsidR="005F3EA6">
              <w:rPr>
                <w:rFonts w:ascii="Times New Roman" w:hAnsi="Times New Roman"/>
                <w:sz w:val="20"/>
                <w:szCs w:val="20"/>
              </w:rPr>
              <w:t xml:space="preserve"> 128-133, таблицы </w:t>
            </w:r>
            <w:r w:rsidR="005F3EA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5F3EA6">
              <w:rPr>
                <w:rFonts w:ascii="Times New Roman" w:hAnsi="Times New Roman"/>
                <w:sz w:val="20"/>
                <w:szCs w:val="20"/>
              </w:rPr>
              <w:t>,</w:t>
            </w:r>
            <w:r w:rsidR="005F3EA6" w:rsidRPr="005F3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EA6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="00CD7668">
              <w:rPr>
                <w:rFonts w:ascii="Times New Roman" w:hAnsi="Times New Roman"/>
                <w:sz w:val="20"/>
                <w:szCs w:val="20"/>
              </w:rPr>
              <w:t>, стр.199-201.</w:t>
            </w:r>
          </w:p>
          <w:p w:rsidR="00F40B25" w:rsidRPr="00C56DEE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1015" w:type="dxa"/>
            <w:gridSpan w:val="2"/>
          </w:tcPr>
          <w:p w:rsidR="00F40B25" w:rsidRPr="00DA356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40B25" w:rsidRPr="00DA3561" w:rsidRDefault="00F40B25" w:rsidP="002A1E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1.3</w:t>
            </w: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57C7C">
              <w:rPr>
                <w:rFonts w:ascii="Times New Roman" w:hAnsi="Times New Roman"/>
                <w:b/>
                <w:bCs/>
                <w:sz w:val="20"/>
                <w:szCs w:val="20"/>
              </w:rPr>
              <w:t>Несложный натюрморт из предметов с чистой и ясной окраской</w:t>
            </w:r>
          </w:p>
        </w:tc>
        <w:tc>
          <w:tcPr>
            <w:tcW w:w="9781" w:type="dxa"/>
            <w:gridSpan w:val="3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5" w:type="dxa"/>
            <w:gridSpan w:val="2"/>
            <w:vMerge w:val="restart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c>
          <w:tcPr>
            <w:tcW w:w="3085" w:type="dxa"/>
            <w:vMerge/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F40B25" w:rsidRPr="00E877FC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877FC" w:rsidRPr="00B57C7C">
              <w:rPr>
                <w:rFonts w:ascii="Times New Roman" w:eastAsia="Times New Roman" w:hAnsi="Times New Roman"/>
                <w:sz w:val="20"/>
                <w:szCs w:val="20"/>
              </w:rPr>
              <w:t>Живописность отношений</w:t>
            </w:r>
            <w:r w:rsidR="00E877F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877FC" w:rsidRPr="00B57C7C">
              <w:rPr>
                <w:rFonts w:ascii="Times New Roman" w:eastAsia="Times New Roman" w:hAnsi="Times New Roman"/>
                <w:sz w:val="20"/>
                <w:szCs w:val="20"/>
              </w:rPr>
              <w:t xml:space="preserve"> Гармоничное сочетание цветового строя натуры в зависимости от светлоты, насыщенности и силы тона</w:t>
            </w:r>
            <w:r w:rsidR="00E877F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877FC" w:rsidRPr="00B57C7C">
              <w:rPr>
                <w:rFonts w:ascii="Times New Roman" w:eastAsia="Times New Roman" w:hAnsi="Times New Roman"/>
                <w:sz w:val="20"/>
                <w:szCs w:val="20"/>
              </w:rPr>
              <w:t>Созвучие (аккорд) как о</w:t>
            </w:r>
            <w:r w:rsidR="00E877FC">
              <w:rPr>
                <w:rFonts w:ascii="Times New Roman" w:eastAsia="Times New Roman" w:hAnsi="Times New Roman"/>
                <w:sz w:val="20"/>
                <w:szCs w:val="20"/>
              </w:rPr>
              <w:t>сновной тип живописной гармонии.</w:t>
            </w:r>
          </w:p>
        </w:tc>
        <w:tc>
          <w:tcPr>
            <w:tcW w:w="1015" w:type="dxa"/>
            <w:gridSpan w:val="2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F40B25" w:rsidRPr="00DA3561" w:rsidTr="006A4078">
        <w:tc>
          <w:tcPr>
            <w:tcW w:w="3085" w:type="dxa"/>
            <w:vMerge/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48" w:type="dxa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C7C">
              <w:rPr>
                <w:rFonts w:ascii="Times New Roman" w:hAnsi="Times New Roman"/>
                <w:bCs/>
                <w:sz w:val="20"/>
                <w:szCs w:val="20"/>
              </w:rPr>
              <w:t>Решение целостности через теплые оттенки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57C7C">
              <w:rPr>
                <w:rFonts w:ascii="Times New Roman" w:hAnsi="Times New Roman"/>
                <w:bCs/>
                <w:sz w:val="20"/>
                <w:szCs w:val="20"/>
              </w:rPr>
              <w:t>Цветовое единст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 натюрморта.</w:t>
            </w:r>
          </w:p>
        </w:tc>
        <w:tc>
          <w:tcPr>
            <w:tcW w:w="1015" w:type="dxa"/>
            <w:gridSpan w:val="2"/>
            <w:vMerge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c>
          <w:tcPr>
            <w:tcW w:w="3085" w:type="dxa"/>
            <w:vMerge/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15" w:type="dxa"/>
            <w:gridSpan w:val="2"/>
          </w:tcPr>
          <w:p w:rsidR="00F40B25" w:rsidRPr="00DA356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6A4078">
        <w:tc>
          <w:tcPr>
            <w:tcW w:w="3085" w:type="dxa"/>
            <w:vMerge/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E877FC" w:rsidRPr="00B57C7C" w:rsidRDefault="00E877FC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7C7C">
              <w:rPr>
                <w:rFonts w:ascii="Times New Roman" w:eastAsia="Times New Roman" w:hAnsi="Times New Roman"/>
                <w:sz w:val="20"/>
                <w:szCs w:val="20"/>
              </w:rPr>
              <w:t>Выполнение натюрморта из  предметов с чистой и ясной окраской.</w:t>
            </w:r>
          </w:p>
          <w:p w:rsidR="00E877FC" w:rsidRDefault="00E877FC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6C1">
              <w:rPr>
                <w:rFonts w:ascii="Times New Roman" w:hAnsi="Times New Roman"/>
                <w:bCs/>
                <w:sz w:val="20"/>
                <w:szCs w:val="20"/>
              </w:rPr>
              <w:t>Композиционное решение натюрморта.</w:t>
            </w:r>
            <w:r w:rsidRPr="00B57C7C">
              <w:rPr>
                <w:rFonts w:ascii="Times New Roman" w:hAnsi="Times New Roman"/>
                <w:bCs/>
                <w:sz w:val="20"/>
                <w:szCs w:val="20"/>
              </w:rPr>
              <w:t xml:space="preserve"> Целостность натюрморта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57C7C">
              <w:rPr>
                <w:rFonts w:ascii="Times New Roman" w:hAnsi="Times New Roman"/>
                <w:bCs/>
                <w:sz w:val="20"/>
                <w:szCs w:val="20"/>
              </w:rPr>
              <w:t xml:space="preserve"> Цветовые отношения цвета и окружающей среды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04E46" w:rsidRDefault="00F04E46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Учебник: С.Е. Беляева. «Спецрисунок и художественная графика», стр.</w:t>
            </w:r>
            <w:r w:rsidR="00CD7668">
              <w:rPr>
                <w:rFonts w:ascii="Times New Roman" w:hAnsi="Times New Roman"/>
                <w:bCs/>
                <w:sz w:val="20"/>
                <w:szCs w:val="20"/>
              </w:rPr>
              <w:t xml:space="preserve"> 69, упражнение 3</w:t>
            </w:r>
          </w:p>
          <w:p w:rsidR="00F40B25" w:rsidRPr="00AC280B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80B">
              <w:rPr>
                <w:rFonts w:ascii="Times New Roman" w:eastAsia="Times New Roman" w:hAnsi="Times New Roman"/>
                <w:sz w:val="20"/>
                <w:szCs w:val="20"/>
              </w:rPr>
              <w:t>Решение: объемно-пространственное хроматическое.</w:t>
            </w:r>
          </w:p>
          <w:p w:rsidR="00F40B25" w:rsidRPr="00DA3561" w:rsidRDefault="00F40B25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80B">
              <w:rPr>
                <w:rFonts w:ascii="Times New Roman" w:eastAsia="Times New Roman" w:hAnsi="Times New Roman"/>
                <w:sz w:val="20"/>
                <w:szCs w:val="20"/>
              </w:rPr>
              <w:t>Материалы: бумага А2, гуашь, кисти, палитра.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2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B25" w:rsidRPr="00DA3561" w:rsidTr="00F40B25">
        <w:tc>
          <w:tcPr>
            <w:tcW w:w="3085" w:type="dxa"/>
            <w:vMerge/>
            <w:vAlign w:val="center"/>
          </w:tcPr>
          <w:p w:rsidR="00F40B25" w:rsidRPr="00DA3561" w:rsidRDefault="00F40B25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40B25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натюрморта по теме 1.3.</w:t>
            </w:r>
          </w:p>
          <w:p w:rsidR="00CD7668" w:rsidRPr="004F6E62" w:rsidRDefault="00CD766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пособие: Ю.М. Кирцер. « Рисунок и живопись», стр.188-189</w:t>
            </w:r>
          </w:p>
          <w:p w:rsidR="00F40B25" w:rsidRPr="00D300B6" w:rsidRDefault="00F40B25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1015" w:type="dxa"/>
            <w:gridSpan w:val="2"/>
          </w:tcPr>
          <w:p w:rsidR="00F40B25" w:rsidRPr="00DA356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F40B25" w:rsidRPr="00DA3561" w:rsidRDefault="00F40B25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701" w:rsidRPr="00DA3561" w:rsidTr="00E877FC">
        <w:tc>
          <w:tcPr>
            <w:tcW w:w="3085" w:type="dxa"/>
            <w:vMerge w:val="restart"/>
          </w:tcPr>
          <w:p w:rsidR="00CD6701" w:rsidRPr="00DA3561" w:rsidRDefault="00E877FC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  <w:r>
              <w:t xml:space="preserve"> </w:t>
            </w:r>
            <w:r w:rsidRPr="00E877FC">
              <w:rPr>
                <w:rFonts w:ascii="Times New Roman" w:hAnsi="Times New Roman"/>
                <w:b/>
                <w:bCs/>
                <w:sz w:val="20"/>
                <w:szCs w:val="20"/>
              </w:rPr>
              <w:t>Холодный натюрморт, методом многослойной живописи</w:t>
            </w:r>
          </w:p>
        </w:tc>
        <w:tc>
          <w:tcPr>
            <w:tcW w:w="9781" w:type="dxa"/>
            <w:gridSpan w:val="3"/>
          </w:tcPr>
          <w:p w:rsidR="00CD6701" w:rsidRDefault="00CD6701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5" w:type="dxa"/>
            <w:gridSpan w:val="2"/>
          </w:tcPr>
          <w:p w:rsidR="00CD670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D6701" w:rsidRPr="00DA356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701" w:rsidRPr="00DA3561" w:rsidTr="00CD6701">
        <w:tc>
          <w:tcPr>
            <w:tcW w:w="3085" w:type="dxa"/>
            <w:vMerge/>
            <w:vAlign w:val="center"/>
          </w:tcPr>
          <w:p w:rsidR="00CD6701" w:rsidRPr="00DA3561" w:rsidRDefault="00CD6701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D6701" w:rsidRPr="00CD6701" w:rsidRDefault="00CD67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CD6701" w:rsidRPr="00E877FC" w:rsidRDefault="00BA361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12">
              <w:rPr>
                <w:rFonts w:ascii="Times New Roman" w:hAnsi="Times New Roman"/>
                <w:sz w:val="20"/>
                <w:szCs w:val="20"/>
              </w:rPr>
              <w:t>Разборка цвета, путем наложения одного слоя на другой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3612">
              <w:rPr>
                <w:rFonts w:ascii="Times New Roman" w:hAnsi="Times New Roman"/>
                <w:sz w:val="20"/>
                <w:szCs w:val="20"/>
              </w:rPr>
              <w:t xml:space="preserve"> Передача сложных цветовых оттенков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3612">
              <w:rPr>
                <w:rFonts w:ascii="Times New Roman" w:hAnsi="Times New Roman"/>
                <w:sz w:val="20"/>
                <w:szCs w:val="20"/>
              </w:rPr>
              <w:t>Передача объемности и материальности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3612">
              <w:rPr>
                <w:rFonts w:ascii="Times New Roman" w:hAnsi="Times New Roman"/>
                <w:sz w:val="20"/>
                <w:szCs w:val="20"/>
              </w:rPr>
              <w:t xml:space="preserve">Передача световоздушной </w:t>
            </w:r>
            <w:r>
              <w:rPr>
                <w:rFonts w:ascii="Times New Roman" w:hAnsi="Times New Roman"/>
                <w:sz w:val="20"/>
                <w:szCs w:val="20"/>
              </w:rPr>
              <w:t>среды.</w:t>
            </w:r>
          </w:p>
        </w:tc>
        <w:tc>
          <w:tcPr>
            <w:tcW w:w="1015" w:type="dxa"/>
            <w:gridSpan w:val="2"/>
          </w:tcPr>
          <w:p w:rsidR="00CD670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D6701" w:rsidRPr="00DA356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2C83" w:rsidRPr="00DA3561" w:rsidTr="00CD6701">
        <w:tc>
          <w:tcPr>
            <w:tcW w:w="3085" w:type="dxa"/>
            <w:vMerge/>
            <w:vAlign w:val="center"/>
          </w:tcPr>
          <w:p w:rsidR="00D62C83" w:rsidRPr="00DA3561" w:rsidRDefault="00D62C83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C83" w:rsidRPr="00CD6701" w:rsidRDefault="00D62C83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</w:tcPr>
          <w:p w:rsidR="00D62C83" w:rsidRPr="009F49BF" w:rsidRDefault="00D62C83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9BF">
              <w:rPr>
                <w:rFonts w:ascii="Times New Roman" w:hAnsi="Times New Roman"/>
                <w:sz w:val="20"/>
                <w:szCs w:val="20"/>
              </w:rPr>
              <w:t>Осуществление плавного перехода к объемному изображению, изображение пространства</w:t>
            </w:r>
          </w:p>
        </w:tc>
        <w:tc>
          <w:tcPr>
            <w:tcW w:w="1015" w:type="dxa"/>
            <w:gridSpan w:val="2"/>
          </w:tcPr>
          <w:p w:rsidR="00D62C83" w:rsidRDefault="00D62C83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62C83" w:rsidRPr="00DA3561" w:rsidRDefault="00D62C83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701" w:rsidRPr="00DA3561" w:rsidTr="00F40B25">
        <w:tc>
          <w:tcPr>
            <w:tcW w:w="3085" w:type="dxa"/>
            <w:vMerge/>
            <w:vAlign w:val="center"/>
          </w:tcPr>
          <w:p w:rsidR="00CD6701" w:rsidRPr="00DA3561" w:rsidRDefault="00CD6701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CD6701" w:rsidRPr="00CD6701" w:rsidRDefault="00CD67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15" w:type="dxa"/>
            <w:gridSpan w:val="2"/>
          </w:tcPr>
          <w:p w:rsidR="00CD670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CD6701" w:rsidRPr="00DA356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701" w:rsidRPr="00DA3561" w:rsidTr="00CD6701">
        <w:tc>
          <w:tcPr>
            <w:tcW w:w="3085" w:type="dxa"/>
            <w:vMerge/>
            <w:vAlign w:val="center"/>
          </w:tcPr>
          <w:p w:rsidR="00CD6701" w:rsidRPr="00DA3561" w:rsidRDefault="00CD6701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D6701" w:rsidRPr="00CD6701" w:rsidRDefault="00CD67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7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</w:tcPr>
          <w:p w:rsidR="00CD6701" w:rsidRDefault="009F49B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7FC">
              <w:rPr>
                <w:rFonts w:ascii="Times New Roman" w:hAnsi="Times New Roman"/>
                <w:sz w:val="20"/>
                <w:szCs w:val="20"/>
              </w:rPr>
              <w:t>Выполнение холодного натюрморта методом многослойной живописи</w:t>
            </w:r>
            <w:r w:rsidR="00BA3612">
              <w:rPr>
                <w:rFonts w:ascii="Times New Roman" w:hAnsi="Times New Roman"/>
                <w:sz w:val="20"/>
                <w:szCs w:val="20"/>
              </w:rPr>
              <w:t>. Достижение цельности живописной работы через</w:t>
            </w:r>
            <w:r w:rsidR="00BA3612" w:rsidRPr="009F49BF">
              <w:rPr>
                <w:rFonts w:ascii="Times New Roman" w:hAnsi="Times New Roman"/>
                <w:sz w:val="20"/>
                <w:szCs w:val="20"/>
              </w:rPr>
              <w:t xml:space="preserve"> холодные цвета: синий, фиолетовый, сине-зеленый</w:t>
            </w:r>
            <w:r w:rsidR="003263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63A1" w:rsidRDefault="003263A1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Учебник: С.Е. Беляева. «Спецрисунок и художественная графика», стр. 70, упражнение 4</w:t>
            </w:r>
          </w:p>
          <w:p w:rsidR="003263A1" w:rsidRPr="00AC280B" w:rsidRDefault="003263A1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280B">
              <w:rPr>
                <w:rFonts w:ascii="Times New Roman" w:eastAsia="Times New Roman" w:hAnsi="Times New Roman"/>
                <w:sz w:val="20"/>
                <w:szCs w:val="20"/>
              </w:rPr>
              <w:t>Решение: объемно-пространственное хроматическое.</w:t>
            </w:r>
          </w:p>
          <w:p w:rsidR="003263A1" w:rsidRDefault="003263A1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80B">
              <w:rPr>
                <w:rFonts w:ascii="Times New Roman" w:eastAsia="Times New Roman" w:hAnsi="Times New Roman"/>
                <w:sz w:val="20"/>
                <w:szCs w:val="20"/>
              </w:rPr>
              <w:t>Материалы: бумага А2, гуашь, кисти, палитра.</w:t>
            </w:r>
          </w:p>
        </w:tc>
        <w:tc>
          <w:tcPr>
            <w:tcW w:w="1015" w:type="dxa"/>
            <w:gridSpan w:val="2"/>
          </w:tcPr>
          <w:p w:rsidR="00CD670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D6701" w:rsidRPr="00DA356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701" w:rsidRPr="00DA3561" w:rsidTr="00F40B25">
        <w:tc>
          <w:tcPr>
            <w:tcW w:w="3085" w:type="dxa"/>
            <w:vMerge/>
            <w:vAlign w:val="center"/>
          </w:tcPr>
          <w:p w:rsidR="00CD6701" w:rsidRPr="00DA3561" w:rsidRDefault="00CD6701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CD6701" w:rsidRDefault="00CD67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="00E877FC">
              <w:rPr>
                <w:rFonts w:ascii="Times New Roman" w:hAnsi="Times New Roman"/>
                <w:sz w:val="20"/>
                <w:szCs w:val="20"/>
              </w:rPr>
              <w:t xml:space="preserve"> натюрморта по теме 1.4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6701" w:rsidRPr="00D300B6" w:rsidRDefault="00CD67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пособие: Ю.М. Кирцер. « </w:t>
            </w:r>
            <w:r w:rsidR="00E877FC">
              <w:rPr>
                <w:rFonts w:ascii="Times New Roman" w:hAnsi="Times New Roman"/>
                <w:sz w:val="20"/>
                <w:szCs w:val="20"/>
              </w:rPr>
              <w:t>Рисунок и живопись», стр.</w:t>
            </w:r>
          </w:p>
        </w:tc>
        <w:tc>
          <w:tcPr>
            <w:tcW w:w="1015" w:type="dxa"/>
            <w:gridSpan w:val="2"/>
          </w:tcPr>
          <w:p w:rsidR="00CD670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CD6701" w:rsidRPr="00DA3561" w:rsidRDefault="00CD670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E62" w:rsidRPr="00DA3561" w:rsidTr="006A4078">
        <w:trPr>
          <w:trHeight w:val="238"/>
        </w:trPr>
        <w:tc>
          <w:tcPr>
            <w:tcW w:w="3085" w:type="dxa"/>
            <w:vMerge w:val="restart"/>
          </w:tcPr>
          <w:p w:rsidR="004F6E62" w:rsidRPr="00DA3561" w:rsidRDefault="004F6E62" w:rsidP="002A1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="00E87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E1263">
              <w:rPr>
                <w:rFonts w:ascii="Times New Roman" w:hAnsi="Times New Roman"/>
                <w:b/>
                <w:sz w:val="20"/>
                <w:szCs w:val="20"/>
              </w:rPr>
              <w:t>Натюрморт из 3 – 4 предметов контрастных по размеру и цвету</w:t>
            </w:r>
          </w:p>
        </w:tc>
        <w:tc>
          <w:tcPr>
            <w:tcW w:w="9781" w:type="dxa"/>
            <w:gridSpan w:val="3"/>
          </w:tcPr>
          <w:p w:rsidR="004F6E62" w:rsidRPr="00DA3561" w:rsidRDefault="004F6E62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15" w:type="dxa"/>
            <w:gridSpan w:val="2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E62" w:rsidRPr="00DA3561" w:rsidTr="006A4078">
        <w:trPr>
          <w:trHeight w:val="160"/>
        </w:trPr>
        <w:tc>
          <w:tcPr>
            <w:tcW w:w="3085" w:type="dxa"/>
            <w:vMerge/>
          </w:tcPr>
          <w:p w:rsidR="004F6E62" w:rsidRPr="00DA3561" w:rsidRDefault="004F6E62" w:rsidP="009E2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4F6E62" w:rsidRPr="008422BB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2BB">
              <w:rPr>
                <w:rFonts w:ascii="Times New Roman" w:hAnsi="Times New Roman"/>
                <w:sz w:val="20"/>
                <w:szCs w:val="20"/>
              </w:rPr>
              <w:t xml:space="preserve">Знакомство с понятиями контраста и нюанса дополнительных цветов (желтый – фиолетовый, оранжевый – голубой), контраста и нюанса света и тени и передача с их помощью объёма и пространства </w:t>
            </w:r>
          </w:p>
        </w:tc>
        <w:tc>
          <w:tcPr>
            <w:tcW w:w="1015" w:type="dxa"/>
            <w:gridSpan w:val="2"/>
            <w:vMerge w:val="restart"/>
          </w:tcPr>
          <w:p w:rsidR="004F6E62" w:rsidRPr="00DA3561" w:rsidRDefault="004F6E62" w:rsidP="009E2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4F6E62" w:rsidRPr="00DA3561" w:rsidTr="00D300B6">
        <w:trPr>
          <w:trHeight w:val="259"/>
        </w:trPr>
        <w:tc>
          <w:tcPr>
            <w:tcW w:w="3085" w:type="dxa"/>
            <w:vMerge/>
          </w:tcPr>
          <w:p w:rsidR="004F6E62" w:rsidRPr="00DA3561" w:rsidRDefault="004F6E62" w:rsidP="009E2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48" w:type="dxa"/>
          </w:tcPr>
          <w:p w:rsidR="00D300B6" w:rsidRPr="00DA3561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2BB">
              <w:rPr>
                <w:rFonts w:ascii="Times New Roman" w:hAnsi="Times New Roman"/>
                <w:sz w:val="20"/>
                <w:szCs w:val="20"/>
              </w:rPr>
              <w:t>Понятие равновесия в композиции. Достижение равновесия композиции.</w:t>
            </w:r>
          </w:p>
        </w:tc>
        <w:tc>
          <w:tcPr>
            <w:tcW w:w="1015" w:type="dxa"/>
            <w:gridSpan w:val="2"/>
            <w:vMerge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4F6E62" w:rsidRPr="00DA3561" w:rsidRDefault="004F6E62" w:rsidP="009E2953">
            <w:pPr>
              <w:jc w:val="center"/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4F6E62" w:rsidRPr="00DA3561" w:rsidTr="006A4078">
        <w:tc>
          <w:tcPr>
            <w:tcW w:w="3085" w:type="dxa"/>
            <w:vMerge/>
          </w:tcPr>
          <w:p w:rsidR="004F6E62" w:rsidRPr="00DA3561" w:rsidRDefault="004F6E62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F6E62" w:rsidRPr="00DA3561" w:rsidRDefault="004F6E62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015" w:type="dxa"/>
            <w:gridSpan w:val="2"/>
          </w:tcPr>
          <w:p w:rsidR="004F6E62" w:rsidRPr="00DA3561" w:rsidRDefault="00195B4E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263A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E62" w:rsidRPr="00DA3561" w:rsidTr="006A4078">
        <w:tc>
          <w:tcPr>
            <w:tcW w:w="3085" w:type="dxa"/>
            <w:vMerge/>
          </w:tcPr>
          <w:p w:rsidR="004F6E62" w:rsidRPr="00DA3561" w:rsidRDefault="004F6E62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4F6E62" w:rsidRPr="00DA3561" w:rsidRDefault="004F6E62" w:rsidP="009E29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4F6E62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2BB">
              <w:rPr>
                <w:rFonts w:ascii="Times New Roman" w:hAnsi="Times New Roman"/>
                <w:sz w:val="20"/>
                <w:szCs w:val="20"/>
              </w:rPr>
              <w:t>Выполнение локально-выразительного натюрморта из 3-4 простых геометрических тел. на спокойном нейтральном фоне.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2BB">
              <w:rPr>
                <w:rFonts w:ascii="Times New Roman" w:hAnsi="Times New Roman"/>
                <w:sz w:val="20"/>
                <w:szCs w:val="20"/>
              </w:rPr>
              <w:t>Целостность натюрморта, цветовые отношения предметов и окружающей среды.</w:t>
            </w:r>
          </w:p>
          <w:p w:rsidR="00F04E46" w:rsidRDefault="00CD766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Учебник: С.Е. Беляева. «Спецрисунок и художественная графика», стр. 60</w:t>
            </w:r>
            <w:r w:rsidR="002C61D6">
              <w:rPr>
                <w:rFonts w:ascii="Times New Roman" w:hAnsi="Times New Roman"/>
                <w:bCs/>
                <w:sz w:val="20"/>
                <w:szCs w:val="20"/>
              </w:rPr>
              <w:t>, рис. 29, стр.66, упражнение 5.</w:t>
            </w:r>
          </w:p>
          <w:p w:rsidR="004F6E62" w:rsidRPr="008422BB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2BB">
              <w:rPr>
                <w:rFonts w:ascii="Times New Roman" w:hAnsi="Times New Roman"/>
                <w:sz w:val="20"/>
                <w:szCs w:val="20"/>
              </w:rPr>
              <w:t xml:space="preserve">Решение: объемно-пространственное хроматическое. </w:t>
            </w:r>
          </w:p>
          <w:p w:rsidR="004F6E62" w:rsidRPr="00DA3561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</w:t>
            </w:r>
            <w:r w:rsidRPr="008422BB">
              <w:rPr>
                <w:rFonts w:ascii="Times New Roman" w:hAnsi="Times New Roman"/>
                <w:sz w:val="20"/>
                <w:szCs w:val="20"/>
              </w:rPr>
              <w:t>, гуашь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кисти, палитра.  </w:t>
            </w:r>
          </w:p>
        </w:tc>
        <w:tc>
          <w:tcPr>
            <w:tcW w:w="1015" w:type="dxa"/>
            <w:gridSpan w:val="2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E62" w:rsidRPr="00DA3561" w:rsidTr="00F40B25">
        <w:tc>
          <w:tcPr>
            <w:tcW w:w="3085" w:type="dxa"/>
            <w:vMerge/>
          </w:tcPr>
          <w:p w:rsidR="004F6E62" w:rsidRPr="00DA3561" w:rsidRDefault="004F6E62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F6E62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</w:t>
            </w:r>
            <w:r w:rsidR="00F40B25">
              <w:rPr>
                <w:rFonts w:ascii="Times New Roman" w:hAnsi="Times New Roman"/>
                <w:b/>
                <w:sz w:val="20"/>
                <w:szCs w:val="20"/>
              </w:rPr>
              <w:t xml:space="preserve"> (дополнительная работа над завершением программного задания)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t xml:space="preserve"> </w:t>
            </w:r>
            <w:r w:rsidR="00F40B25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F40B25">
              <w:rPr>
                <w:rFonts w:ascii="Times New Roman" w:hAnsi="Times New Roman"/>
                <w:sz w:val="20"/>
                <w:szCs w:val="20"/>
              </w:rPr>
              <w:t xml:space="preserve"> по теме 1.4.</w:t>
            </w:r>
          </w:p>
          <w:p w:rsidR="00CD7668" w:rsidRPr="004F6E62" w:rsidRDefault="00CD766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пособие: Ю.М. Кирцер. « Рисунок и живопись», стр. </w:t>
            </w:r>
          </w:p>
          <w:p w:rsidR="004F6E62" w:rsidRPr="004F6E62" w:rsidRDefault="004F6E6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  <w:p w:rsidR="004F6E62" w:rsidRPr="004145AB" w:rsidRDefault="004F6E62" w:rsidP="009E2953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Материалы: бумага А5, акварель</w:t>
            </w:r>
            <w:r w:rsidR="004145AB">
              <w:rPr>
                <w:rFonts w:ascii="Times New Roman" w:hAnsi="Times New Roman"/>
                <w:sz w:val="20"/>
                <w:szCs w:val="20"/>
              </w:rPr>
              <w:t>, гуашь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>.</w:t>
            </w:r>
            <w:r w:rsidR="00414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5AB" w:rsidRPr="00DA3561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Примечание. </w:t>
            </w:r>
            <w:r w:rsidR="004145AB" w:rsidRPr="00DA3561">
              <w:rPr>
                <w:rFonts w:ascii="Times New Roman" w:hAnsi="Times New Roman"/>
                <w:sz w:val="20"/>
                <w:szCs w:val="20"/>
              </w:rPr>
              <w:t xml:space="preserve">На просмотр предоставляются </w:t>
            </w:r>
            <w:r w:rsidR="004145AB">
              <w:rPr>
                <w:rFonts w:ascii="Times New Roman" w:hAnsi="Times New Roman"/>
                <w:sz w:val="20"/>
                <w:szCs w:val="20"/>
              </w:rPr>
              <w:t>работы в количе</w:t>
            </w:r>
            <w:r w:rsidR="003263A1">
              <w:rPr>
                <w:rFonts w:ascii="Times New Roman" w:hAnsi="Times New Roman"/>
                <w:sz w:val="20"/>
                <w:szCs w:val="20"/>
              </w:rPr>
              <w:t>стве 5</w:t>
            </w:r>
            <w:r w:rsidR="004145AB">
              <w:rPr>
                <w:rFonts w:ascii="Times New Roman" w:hAnsi="Times New Roman"/>
                <w:sz w:val="20"/>
                <w:szCs w:val="20"/>
              </w:rPr>
              <w:t xml:space="preserve"> шт. и 6 этюдов самостоятельной работы.</w:t>
            </w:r>
          </w:p>
        </w:tc>
        <w:tc>
          <w:tcPr>
            <w:tcW w:w="1015" w:type="dxa"/>
            <w:gridSpan w:val="2"/>
          </w:tcPr>
          <w:p w:rsidR="004F6E62" w:rsidRPr="00DA3561" w:rsidRDefault="003263A1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4F6E62" w:rsidRPr="00DA3561" w:rsidRDefault="004F6E6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2203" w:rsidRPr="00DA3561" w:rsidTr="006A4078">
        <w:tc>
          <w:tcPr>
            <w:tcW w:w="3085" w:type="dxa"/>
          </w:tcPr>
          <w:p w:rsidR="00AA2203" w:rsidRDefault="00AA2203" w:rsidP="009E2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Pr="00AA2203">
              <w:rPr>
                <w:rFonts w:ascii="Times New Roman" w:hAnsi="Times New Roman"/>
                <w:b/>
                <w:sz w:val="20"/>
                <w:szCs w:val="20"/>
              </w:rPr>
              <w:t>Тематический натюрморт. (Цвет и колорит)</w:t>
            </w:r>
          </w:p>
        </w:tc>
        <w:tc>
          <w:tcPr>
            <w:tcW w:w="9781" w:type="dxa"/>
            <w:gridSpan w:val="3"/>
          </w:tcPr>
          <w:p w:rsidR="00AA2203" w:rsidRPr="00DA3561" w:rsidRDefault="00AA2203" w:rsidP="009E2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2203" w:rsidRPr="003263A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A2203" w:rsidRPr="00DA3561" w:rsidRDefault="00AA2203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015F" w:rsidRPr="00DA3561" w:rsidTr="006A4078">
        <w:tc>
          <w:tcPr>
            <w:tcW w:w="3085" w:type="dxa"/>
            <w:vMerge w:val="restart"/>
          </w:tcPr>
          <w:p w:rsidR="00CE015F" w:rsidRPr="00DA3561" w:rsidRDefault="00CE015F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1. </w:t>
            </w:r>
            <w:r w:rsidRPr="004145AB">
              <w:rPr>
                <w:rFonts w:ascii="Times New Roman" w:hAnsi="Times New Roman"/>
                <w:b/>
                <w:bCs/>
                <w:sz w:val="20"/>
                <w:szCs w:val="20"/>
              </w:rPr>
              <w:t>Натюрморт из контрастных по цвету предметов на фоне драпировки выполненной в технике большого пятна</w:t>
            </w:r>
          </w:p>
        </w:tc>
        <w:tc>
          <w:tcPr>
            <w:tcW w:w="9781" w:type="dxa"/>
            <w:gridSpan w:val="3"/>
          </w:tcPr>
          <w:p w:rsidR="00CE015F" w:rsidRPr="00DA3561" w:rsidRDefault="00CE015F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015F" w:rsidRPr="00DA3561" w:rsidTr="00C851BB">
        <w:trPr>
          <w:trHeight w:val="954"/>
        </w:trPr>
        <w:tc>
          <w:tcPr>
            <w:tcW w:w="3085" w:type="dxa"/>
            <w:vMerge/>
          </w:tcPr>
          <w:p w:rsidR="00CE015F" w:rsidRPr="00DA3561" w:rsidRDefault="00CE015F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CE015F" w:rsidRPr="00BF3CC5" w:rsidRDefault="00CE015F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3CC5">
              <w:rPr>
                <w:rFonts w:ascii="Times New Roman" w:hAnsi="Times New Roman"/>
                <w:sz w:val="20"/>
                <w:szCs w:val="20"/>
              </w:rPr>
              <w:t>Цвет и колорит орнаментальной композиции.</w:t>
            </w:r>
            <w:r w:rsidR="000B1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61E" w:rsidRPr="004145AB">
              <w:rPr>
                <w:rFonts w:ascii="Times New Roman" w:eastAsia="Times New Roman" w:hAnsi="Times New Roman"/>
                <w:sz w:val="20"/>
                <w:szCs w:val="20"/>
              </w:rPr>
              <w:t>Знакомство с декоративной живописью.</w:t>
            </w:r>
          </w:p>
          <w:p w:rsidR="00CE015F" w:rsidRPr="00BF3CC5" w:rsidRDefault="00CE015F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3CC5">
              <w:rPr>
                <w:rFonts w:ascii="Times New Roman" w:hAnsi="Times New Roman"/>
                <w:sz w:val="20"/>
                <w:szCs w:val="20"/>
              </w:rPr>
              <w:t xml:space="preserve">Основные характеристики цвета (цветовой тон, насыщенность, светлота). Несобственные качествае цвета – эмоциональная реакция на его восприятие (холодные и теплые, легкие и тяжелые, глухие и звонкие, выступающие и отступающие, мягкие и жесткие). </w:t>
            </w:r>
          </w:p>
        </w:tc>
        <w:tc>
          <w:tcPr>
            <w:tcW w:w="992" w:type="dxa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CE015F" w:rsidRPr="00DA3561" w:rsidTr="00C851BB">
        <w:tc>
          <w:tcPr>
            <w:tcW w:w="3085" w:type="dxa"/>
            <w:vMerge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CE015F" w:rsidRPr="00DA3561" w:rsidRDefault="00CE015F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CE015F" w:rsidRPr="00DA356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61D6" w:rsidRPr="00DA3561" w:rsidTr="00C851BB">
        <w:trPr>
          <w:trHeight w:val="1610"/>
        </w:trPr>
        <w:tc>
          <w:tcPr>
            <w:tcW w:w="3085" w:type="dxa"/>
            <w:vMerge/>
          </w:tcPr>
          <w:p w:rsidR="002C61D6" w:rsidRPr="00DA3561" w:rsidRDefault="002C61D6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2C61D6" w:rsidRPr="00802A67" w:rsidRDefault="002C61D6" w:rsidP="009E2953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A67">
              <w:rPr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2C61D6" w:rsidRPr="00DA3561" w:rsidRDefault="002C61D6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натюрморта через передачу</w:t>
            </w:r>
            <w:r w:rsidRPr="004145AB">
              <w:rPr>
                <w:rFonts w:ascii="Times New Roman" w:eastAsia="Times New Roman" w:hAnsi="Times New Roman"/>
                <w:sz w:val="20"/>
                <w:szCs w:val="20"/>
              </w:rPr>
              <w:t xml:space="preserve"> контрастов вертикальных и горизонтальных элементов композиции.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145AB">
              <w:rPr>
                <w:rFonts w:ascii="Times New Roman" w:eastAsia="Times New Roman" w:hAnsi="Times New Roman"/>
                <w:sz w:val="20"/>
                <w:szCs w:val="20"/>
              </w:rPr>
              <w:t>Контраст элементов композиции с узором фона.</w:t>
            </w:r>
          </w:p>
          <w:p w:rsidR="002C61D6" w:rsidRPr="004145AB" w:rsidRDefault="002C61D6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AB">
              <w:rPr>
                <w:rFonts w:ascii="Times New Roman" w:eastAsia="Times New Roman" w:hAnsi="Times New Roman"/>
                <w:sz w:val="20"/>
                <w:szCs w:val="20"/>
              </w:rPr>
              <w:t>Объемно-пластическое и цветовое построение формы.</w:t>
            </w:r>
          </w:p>
          <w:p w:rsidR="002C61D6" w:rsidRPr="004145AB" w:rsidRDefault="002C61D6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AB">
              <w:rPr>
                <w:rFonts w:ascii="Times New Roman" w:eastAsia="Times New Roman" w:hAnsi="Times New Roman"/>
                <w:sz w:val="20"/>
                <w:szCs w:val="20"/>
              </w:rPr>
              <w:t>Приёмы гармонизации цветового решения.</w:t>
            </w:r>
          </w:p>
          <w:p w:rsidR="002C61D6" w:rsidRPr="004145AB" w:rsidRDefault="002C61D6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Учебник: С.Е. Беляева. «Спецрисунок и художественная графика», стр. 62-63, стр. 66, упр.4.</w:t>
            </w:r>
          </w:p>
          <w:p w:rsidR="002C61D6" w:rsidRDefault="002C61D6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AB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Решение: композиционное, цельное колористическое и тональное. </w:t>
            </w:r>
          </w:p>
          <w:p w:rsidR="002C61D6" w:rsidRPr="00DA3561" w:rsidRDefault="002C61D6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5AB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Материалы: бумага А2,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гуашь, кисти, палитра.</w:t>
            </w:r>
          </w:p>
        </w:tc>
        <w:tc>
          <w:tcPr>
            <w:tcW w:w="992" w:type="dxa"/>
          </w:tcPr>
          <w:p w:rsidR="002C61D6" w:rsidRPr="00DA3561" w:rsidRDefault="002C61D6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</w:tcPr>
          <w:p w:rsidR="002C61D6" w:rsidRPr="00DA3561" w:rsidRDefault="002C61D6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015F" w:rsidRPr="00DA3561" w:rsidTr="00C851BB">
        <w:trPr>
          <w:trHeight w:val="38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CE015F" w:rsidRPr="004F6E62" w:rsidRDefault="00CE015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2.1. </w:t>
            </w:r>
          </w:p>
          <w:p w:rsidR="00CE015F" w:rsidRPr="00DA3561" w:rsidRDefault="00CE015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15F" w:rsidRPr="00DA356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15F" w:rsidRPr="00DA3561" w:rsidRDefault="00CE015F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08C4" w:rsidRPr="00DA3561" w:rsidTr="00C851BB">
        <w:tc>
          <w:tcPr>
            <w:tcW w:w="3085" w:type="dxa"/>
            <w:vMerge w:val="restart"/>
          </w:tcPr>
          <w:p w:rsidR="00E608C4" w:rsidRPr="00DA3561" w:rsidRDefault="00E608C4" w:rsidP="009E29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2.2.</w:t>
            </w:r>
            <w:r w:rsidRPr="00DA35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1893">
              <w:rPr>
                <w:rFonts w:ascii="Times New Roman" w:hAnsi="Times New Roman"/>
                <w:b/>
                <w:sz w:val="20"/>
                <w:szCs w:val="20"/>
              </w:rPr>
              <w:t>Натюрморт из предметов традиционного русского быта, с выявлением характера формы предметов</w:t>
            </w:r>
          </w:p>
        </w:tc>
        <w:tc>
          <w:tcPr>
            <w:tcW w:w="9781" w:type="dxa"/>
            <w:gridSpan w:val="3"/>
          </w:tcPr>
          <w:p w:rsidR="00E608C4" w:rsidRPr="00802A67" w:rsidRDefault="00E608C4" w:rsidP="009E2953">
            <w:pPr>
              <w:pStyle w:val="23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02A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08C4" w:rsidRPr="00DA3561" w:rsidTr="00C851BB">
        <w:trPr>
          <w:trHeight w:val="346"/>
        </w:trPr>
        <w:tc>
          <w:tcPr>
            <w:tcW w:w="3085" w:type="dxa"/>
            <w:vMerge/>
          </w:tcPr>
          <w:p w:rsidR="00E608C4" w:rsidRPr="00DA3561" w:rsidRDefault="00E608C4" w:rsidP="009E295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E608C4" w:rsidRPr="00802A67" w:rsidRDefault="00E608C4" w:rsidP="009E2953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A67">
              <w:rPr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E608C4" w:rsidRPr="00C86C92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>Передача объема и пространства с использованием контрастов и нюансов дополнительных цветов (желтый – фиолетовый, оранжевый – голубой).</w:t>
            </w:r>
          </w:p>
          <w:p w:rsidR="00E608C4" w:rsidRPr="00C86C92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>Передача объема и пространства с использованием контрастов и нюансов света и тени.</w:t>
            </w:r>
          </w:p>
          <w:p w:rsidR="00E608C4" w:rsidRPr="00C86C92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>Передача равновесия в композиции.</w:t>
            </w:r>
          </w:p>
          <w:p w:rsidR="00E608C4" w:rsidRPr="00C86C92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>Решение: объемно-пространственное хроматическое.</w:t>
            </w:r>
          </w:p>
          <w:p w:rsidR="00E608C4" w:rsidRPr="00802A67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>Материалы: бумага А1, гуашь.</w:t>
            </w:r>
          </w:p>
        </w:tc>
        <w:tc>
          <w:tcPr>
            <w:tcW w:w="992" w:type="dxa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E608C4" w:rsidRPr="00DA3561" w:rsidTr="00C851BB">
        <w:tc>
          <w:tcPr>
            <w:tcW w:w="3085" w:type="dxa"/>
            <w:vMerge/>
          </w:tcPr>
          <w:p w:rsidR="00E608C4" w:rsidRPr="00DA3561" w:rsidRDefault="00E608C4" w:rsidP="009E295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608C4" w:rsidRPr="00DA3561" w:rsidRDefault="00E608C4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E608C4" w:rsidRPr="00DA356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2-3</w:t>
            </w:r>
          </w:p>
        </w:tc>
      </w:tr>
      <w:tr w:rsidR="00E608C4" w:rsidRPr="00DA3561" w:rsidTr="00C851BB">
        <w:trPr>
          <w:trHeight w:val="733"/>
        </w:trPr>
        <w:tc>
          <w:tcPr>
            <w:tcW w:w="3085" w:type="dxa"/>
            <w:vMerge/>
          </w:tcPr>
          <w:p w:rsidR="00E608C4" w:rsidRPr="00DA3561" w:rsidRDefault="00E608C4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E608C4" w:rsidRPr="00802A67" w:rsidRDefault="00E608C4" w:rsidP="009E2953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A67">
              <w:rPr>
                <w:sz w:val="20"/>
                <w:szCs w:val="20"/>
              </w:rPr>
              <w:t>1</w:t>
            </w:r>
          </w:p>
        </w:tc>
        <w:tc>
          <w:tcPr>
            <w:tcW w:w="9348" w:type="dxa"/>
          </w:tcPr>
          <w:p w:rsidR="00E608C4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 xml:space="preserve">Выполнение натюрморта из предметов традиционного русского быта на фоне орнаментальной </w:t>
            </w:r>
            <w:r>
              <w:rPr>
                <w:sz w:val="20"/>
                <w:szCs w:val="20"/>
              </w:rPr>
              <w:t>драпировки (русский орнамент).</w:t>
            </w:r>
          </w:p>
          <w:p w:rsidR="00E608C4" w:rsidRPr="00685233" w:rsidRDefault="00E608C4" w:rsidP="009E2953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Учебник: С.Е. Беляева. «Спецрисунок и художественная графика», стр. 65-66, стр. 70, упр.6.</w:t>
            </w:r>
          </w:p>
          <w:p w:rsidR="00E608C4" w:rsidRPr="00C86C92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t>Решение: объемно-пространственное хроматическое.</w:t>
            </w:r>
          </w:p>
          <w:p w:rsidR="00E608C4" w:rsidRPr="00DA3561" w:rsidRDefault="00E608C4" w:rsidP="009E2953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C86C92">
              <w:rPr>
                <w:sz w:val="20"/>
                <w:szCs w:val="20"/>
              </w:rPr>
              <w:lastRenderedPageBreak/>
              <w:t>Материалы: бумага А1, гуашь</w:t>
            </w:r>
            <w:r>
              <w:rPr>
                <w:sz w:val="20"/>
                <w:szCs w:val="20"/>
              </w:rPr>
              <w:t>, кисти, палитра.</w:t>
            </w:r>
          </w:p>
        </w:tc>
        <w:tc>
          <w:tcPr>
            <w:tcW w:w="992" w:type="dxa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08C4" w:rsidRPr="00DA3561" w:rsidTr="00C851BB">
        <w:trPr>
          <w:trHeight w:val="540"/>
        </w:trPr>
        <w:tc>
          <w:tcPr>
            <w:tcW w:w="3085" w:type="dxa"/>
            <w:vMerge/>
          </w:tcPr>
          <w:p w:rsidR="00E608C4" w:rsidRPr="00DA3561" w:rsidRDefault="00E608C4" w:rsidP="009E2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608C4" w:rsidRPr="00D300B6" w:rsidRDefault="00E608C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2.</w:t>
            </w:r>
            <w:r w:rsidR="00D300B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E608C4" w:rsidRPr="00DA3561" w:rsidRDefault="00F75392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4078" w:rsidRPr="00DA3561" w:rsidTr="00C851BB">
        <w:trPr>
          <w:trHeight w:val="125"/>
        </w:trPr>
        <w:tc>
          <w:tcPr>
            <w:tcW w:w="3085" w:type="dxa"/>
            <w:vMerge w:val="restart"/>
          </w:tcPr>
          <w:p w:rsidR="006A4078" w:rsidRPr="00DA3561" w:rsidRDefault="00CE015F" w:rsidP="009E2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2.3</w:t>
            </w:r>
            <w:r w:rsidR="006A4078"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C1893" w:rsidRPr="00FC1893">
              <w:rPr>
                <w:rFonts w:ascii="Times New Roman" w:hAnsi="Times New Roman"/>
                <w:b/>
                <w:bCs/>
                <w:sz w:val="20"/>
                <w:szCs w:val="20"/>
              </w:rPr>
              <w:t>Натюрморт из контрастных по форме предметов на фоне драпировки геометрическим узором</w:t>
            </w:r>
          </w:p>
        </w:tc>
        <w:tc>
          <w:tcPr>
            <w:tcW w:w="9781" w:type="dxa"/>
            <w:gridSpan w:val="3"/>
            <w:vAlign w:val="center"/>
          </w:tcPr>
          <w:p w:rsidR="006A4078" w:rsidRPr="00DA3561" w:rsidRDefault="006A4078" w:rsidP="009E295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6A4078" w:rsidRPr="00E00BAF" w:rsidRDefault="006A4078" w:rsidP="009E2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A4078" w:rsidRPr="00DA3561" w:rsidRDefault="006A407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4078" w:rsidRPr="00DA3561" w:rsidTr="00C851BB">
        <w:trPr>
          <w:trHeight w:val="439"/>
        </w:trPr>
        <w:tc>
          <w:tcPr>
            <w:tcW w:w="3085" w:type="dxa"/>
            <w:vMerge/>
          </w:tcPr>
          <w:p w:rsidR="006A4078" w:rsidRPr="00DA3561" w:rsidRDefault="006A407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6A4078" w:rsidRPr="00DA3561" w:rsidRDefault="006A407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8" w:type="dxa"/>
            <w:vAlign w:val="center"/>
          </w:tcPr>
          <w:p w:rsidR="006A4078" w:rsidRPr="00DA3561" w:rsidRDefault="00C86C92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Достижение гармоничного взаимодействия элементов натюрморта с фоновым орнаментом.Достижение силуэтного единства. Использование контрастных цветов</w:t>
            </w:r>
            <w:r w:rsidR="00790C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A4078" w:rsidRPr="00DA3561" w:rsidRDefault="006A4078" w:rsidP="009E2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86C92" w:rsidRPr="00DA3561" w:rsidTr="00C851BB">
        <w:trPr>
          <w:trHeight w:val="320"/>
        </w:trPr>
        <w:tc>
          <w:tcPr>
            <w:tcW w:w="3085" w:type="dxa"/>
            <w:vMerge/>
          </w:tcPr>
          <w:p w:rsidR="00C86C92" w:rsidRPr="00DA3561" w:rsidRDefault="00C86C92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C86C92" w:rsidRPr="00C86C92" w:rsidRDefault="00C86C92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C86C92" w:rsidRPr="00DA3561" w:rsidRDefault="00790C9A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C86C92" w:rsidRDefault="00C86C92" w:rsidP="009E2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08C4" w:rsidRPr="00DA3561" w:rsidTr="00C851BB">
        <w:trPr>
          <w:trHeight w:val="116"/>
        </w:trPr>
        <w:tc>
          <w:tcPr>
            <w:tcW w:w="3085" w:type="dxa"/>
            <w:vMerge/>
          </w:tcPr>
          <w:p w:rsidR="00E608C4" w:rsidRPr="00DA3561" w:rsidRDefault="00E608C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608C4" w:rsidRPr="00DA3561" w:rsidRDefault="00E608C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8" w:type="dxa"/>
            <w:vAlign w:val="center"/>
          </w:tcPr>
          <w:p w:rsidR="00E608C4" w:rsidRDefault="00E608C4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 xml:space="preserve">Выполнение натюрморта из контрастных по форме предметов на фоне драпировки с цветочным или геометрическим узором. </w:t>
            </w:r>
          </w:p>
          <w:p w:rsidR="00E608C4" w:rsidRDefault="00E608C4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Учебник: С.Е. Беляева. «Спецрисунок и художественная графика», стр</w:t>
            </w:r>
          </w:p>
          <w:p w:rsidR="00E608C4" w:rsidRPr="00C86C92" w:rsidRDefault="00E608C4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Решение: плоскостное декоративное  хроматическое с условным изображением теней.</w:t>
            </w:r>
          </w:p>
          <w:p w:rsidR="00E608C4" w:rsidRPr="00DA3561" w:rsidRDefault="00E608C4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палитра.</w:t>
            </w:r>
          </w:p>
        </w:tc>
        <w:tc>
          <w:tcPr>
            <w:tcW w:w="992" w:type="dxa"/>
            <w:vMerge w:val="restart"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</w:tcPr>
          <w:p w:rsidR="00E608C4" w:rsidRPr="00DA3561" w:rsidRDefault="00E608C4" w:rsidP="009E2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</w:tr>
      <w:tr w:rsidR="00E608C4" w:rsidRPr="00DA3561" w:rsidTr="00C851BB">
        <w:trPr>
          <w:trHeight w:val="230"/>
        </w:trPr>
        <w:tc>
          <w:tcPr>
            <w:tcW w:w="3085" w:type="dxa"/>
            <w:vMerge/>
          </w:tcPr>
          <w:p w:rsidR="00E608C4" w:rsidRPr="00DA3561" w:rsidRDefault="00E608C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 w:val="restart"/>
            <w:vAlign w:val="center"/>
          </w:tcPr>
          <w:p w:rsidR="00E608C4" w:rsidRDefault="00E608C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2.3.</w:t>
            </w:r>
          </w:p>
          <w:p w:rsidR="00E608C4" w:rsidRPr="004F6E62" w:rsidRDefault="00E608C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пособие: Ю.М. Кирцер. « Рисунок и живопись», стр. </w:t>
            </w:r>
          </w:p>
          <w:p w:rsidR="00E608C4" w:rsidRPr="00D300B6" w:rsidRDefault="00E608C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  <w:vMerge/>
          </w:tcPr>
          <w:p w:rsidR="00E608C4" w:rsidRPr="00DA3561" w:rsidRDefault="00E608C4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</w:tcPr>
          <w:p w:rsidR="00E608C4" w:rsidRPr="00DA3561" w:rsidRDefault="00E608C4" w:rsidP="009E2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6C92" w:rsidRPr="00DA3561" w:rsidTr="00C851BB">
        <w:trPr>
          <w:trHeight w:val="439"/>
        </w:trPr>
        <w:tc>
          <w:tcPr>
            <w:tcW w:w="3085" w:type="dxa"/>
            <w:vMerge/>
          </w:tcPr>
          <w:p w:rsidR="00C86C92" w:rsidRPr="00DA3561" w:rsidRDefault="00C86C92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/>
            <w:vAlign w:val="center"/>
          </w:tcPr>
          <w:p w:rsidR="00C86C92" w:rsidRPr="00DA3561" w:rsidRDefault="00C86C92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6C92" w:rsidRPr="00DA3561" w:rsidRDefault="00790C9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C86C92" w:rsidRPr="00DA3561" w:rsidRDefault="00C86C92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56CDC" w:rsidRPr="00DA3561" w:rsidTr="00C851BB">
        <w:trPr>
          <w:trHeight w:val="228"/>
        </w:trPr>
        <w:tc>
          <w:tcPr>
            <w:tcW w:w="3085" w:type="dxa"/>
            <w:vMerge w:val="restart"/>
          </w:tcPr>
          <w:p w:rsidR="00F56CDC" w:rsidRPr="00DA3561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="00E764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2.4.</w:t>
            </w:r>
            <w:r w:rsidR="00A360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Натюрморт в технике «Пуантель»</w:t>
            </w:r>
          </w:p>
        </w:tc>
        <w:tc>
          <w:tcPr>
            <w:tcW w:w="9781" w:type="dxa"/>
            <w:gridSpan w:val="3"/>
          </w:tcPr>
          <w:p w:rsidR="00F56CDC" w:rsidRPr="00DA3561" w:rsidRDefault="00F56CDC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F56CDC" w:rsidRPr="00DA3561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08C4" w:rsidRPr="00DA3561" w:rsidTr="00C851BB">
        <w:trPr>
          <w:trHeight w:val="232"/>
        </w:trPr>
        <w:tc>
          <w:tcPr>
            <w:tcW w:w="3085" w:type="dxa"/>
            <w:vMerge/>
          </w:tcPr>
          <w:p w:rsidR="00E608C4" w:rsidRPr="00094C23" w:rsidRDefault="00E608C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608C4" w:rsidRPr="00E608C4" w:rsidRDefault="00E608C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8C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E608C4" w:rsidRPr="000A7FFC" w:rsidRDefault="00E608C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0D4">
              <w:rPr>
                <w:rFonts w:ascii="Times New Roman" w:eastAsia="Times New Roman" w:hAnsi="Times New Roman"/>
                <w:sz w:val="20"/>
                <w:szCs w:val="20"/>
              </w:rPr>
              <w:t>Знакомство с техникой пуантилизма.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360D4">
              <w:rPr>
                <w:rFonts w:ascii="Times New Roman" w:eastAsia="Times New Roman" w:hAnsi="Times New Roman"/>
                <w:sz w:val="20"/>
                <w:szCs w:val="20"/>
              </w:rPr>
              <w:t>Достижение гармоничного композиционного и цветового решения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08C4" w:rsidRPr="00094C23" w:rsidRDefault="00E608C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E608C4" w:rsidRDefault="00E608C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08C4" w:rsidRPr="00DA3561" w:rsidTr="00C851BB">
        <w:trPr>
          <w:trHeight w:val="210"/>
        </w:trPr>
        <w:tc>
          <w:tcPr>
            <w:tcW w:w="3085" w:type="dxa"/>
            <w:vMerge/>
          </w:tcPr>
          <w:p w:rsidR="00E608C4" w:rsidRPr="00094C23" w:rsidRDefault="00E608C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608C4" w:rsidRPr="00094C23" w:rsidRDefault="00E608C4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E608C4" w:rsidRPr="00094C23" w:rsidRDefault="00790C9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608C4" w:rsidRDefault="00E608C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08C4" w:rsidRPr="00DA3561" w:rsidTr="00C851BB">
        <w:trPr>
          <w:trHeight w:val="316"/>
        </w:trPr>
        <w:tc>
          <w:tcPr>
            <w:tcW w:w="3085" w:type="dxa"/>
            <w:vMerge/>
          </w:tcPr>
          <w:p w:rsidR="00E608C4" w:rsidRPr="00094C23" w:rsidRDefault="00E608C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608C4" w:rsidRPr="00E608C4" w:rsidRDefault="00E608C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8C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E608C4" w:rsidRPr="00A360D4" w:rsidRDefault="00E608C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0D4">
              <w:rPr>
                <w:rFonts w:ascii="Times New Roman" w:eastAsia="Times New Roman" w:hAnsi="Times New Roman"/>
                <w:sz w:val="20"/>
                <w:szCs w:val="20"/>
              </w:rPr>
              <w:t>Выполнение натюрморта с использованием домашней утвари.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Передача </w:t>
            </w:r>
            <w:r w:rsidRPr="00A360D4">
              <w:rPr>
                <w:rFonts w:ascii="Times New Roman" w:eastAsia="Times New Roman" w:hAnsi="Times New Roman"/>
                <w:sz w:val="20"/>
                <w:szCs w:val="20"/>
              </w:rPr>
              <w:t>объема и пространства за счет использования локальных, не смешиваемых на палитре цветов.</w:t>
            </w:r>
          </w:p>
          <w:p w:rsidR="00E608C4" w:rsidRDefault="00E608C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0D4">
              <w:rPr>
                <w:rFonts w:ascii="Times New Roman" w:eastAsia="Times New Roman" w:hAnsi="Times New Roman"/>
                <w:sz w:val="20"/>
                <w:szCs w:val="20"/>
              </w:rPr>
              <w:t>Материалы: бумага А1, гуашь.</w:t>
            </w:r>
          </w:p>
          <w:p w:rsidR="00E608C4" w:rsidRPr="00094C23" w:rsidRDefault="00E608C4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Локально – выразительный на спокойном нейтральном фоне. Объемно – пространственное решение.</w:t>
            </w:r>
          </w:p>
        </w:tc>
        <w:tc>
          <w:tcPr>
            <w:tcW w:w="992" w:type="dxa"/>
          </w:tcPr>
          <w:p w:rsidR="00E608C4" w:rsidRPr="00094C23" w:rsidRDefault="00E608C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E608C4" w:rsidRDefault="00E608C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F56CDC" w:rsidRPr="00DA3561" w:rsidTr="00C851BB">
        <w:trPr>
          <w:trHeight w:val="439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0A7FFC">
              <w:rPr>
                <w:rFonts w:ascii="Times New Roman" w:hAnsi="Times New Roman"/>
                <w:sz w:val="20"/>
                <w:szCs w:val="20"/>
              </w:rPr>
              <w:t xml:space="preserve"> по теме 2</w:t>
            </w:r>
            <w:r>
              <w:rPr>
                <w:rFonts w:ascii="Times New Roman" w:hAnsi="Times New Roman"/>
                <w:sz w:val="20"/>
                <w:szCs w:val="20"/>
              </w:rPr>
              <w:t>.4.</w:t>
            </w:r>
          </w:p>
          <w:p w:rsidR="00F56CDC" w:rsidRPr="00D300B6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F56CDC" w:rsidRPr="00094C23" w:rsidRDefault="00790C9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E608C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56CDC" w:rsidRPr="00DA3561" w:rsidTr="00C851BB">
        <w:trPr>
          <w:trHeight w:val="439"/>
        </w:trPr>
        <w:tc>
          <w:tcPr>
            <w:tcW w:w="3085" w:type="dxa"/>
            <w:vMerge w:val="restart"/>
          </w:tcPr>
          <w:p w:rsidR="00F56CDC" w:rsidRPr="00235D35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76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2.5.</w:t>
            </w:r>
            <w:r w:rsidR="00235D35">
              <w:t xml:space="preserve"> </w:t>
            </w:r>
            <w:r w:rsidR="00235D35" w:rsidRPr="00235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Натюрморт из предметов, сближенных по цвету, на светло-сером фоне</w:t>
            </w:r>
          </w:p>
        </w:tc>
        <w:tc>
          <w:tcPr>
            <w:tcW w:w="9781" w:type="dxa"/>
            <w:gridSpan w:val="3"/>
          </w:tcPr>
          <w:p w:rsidR="00F56CDC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488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CDC" w:rsidRPr="00235D35" w:rsidRDefault="00F56CDC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D3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790C9A" w:rsidRPr="00235D35" w:rsidRDefault="00EF046E" w:rsidP="009E29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 xml:space="preserve">Локально – выразительный на спокойном нейтральном фоне. </w:t>
            </w:r>
            <w:r w:rsidR="00235D35" w:rsidRPr="00235D3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тональных отношений красочной палитры натюрморта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242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235D35" w:rsidRPr="00235D35" w:rsidRDefault="00E7649E" w:rsidP="009E2953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F56CDC" w:rsidRPr="00094C23" w:rsidRDefault="00790C9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277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CDC" w:rsidRPr="00235D35" w:rsidRDefault="00F56CDC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D3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235D35" w:rsidRDefault="00235D35" w:rsidP="009E295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35D35">
              <w:rPr>
                <w:rFonts w:ascii="Times New Roman" w:hAnsi="Times New Roman"/>
                <w:sz w:val="20"/>
                <w:szCs w:val="20"/>
              </w:rPr>
              <w:t>Выполнение натюрморта из предметов, сближенных по цвету, на светло-сером фоне</w:t>
            </w:r>
            <w:r w:rsidR="00EF04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46E">
              <w:rPr>
                <w:rFonts w:ascii="Times New Roman" w:hAnsi="Times New Roman"/>
                <w:bCs/>
                <w:sz w:val="20"/>
                <w:szCs w:val="20"/>
              </w:rPr>
              <w:t>Организация в натюрморте цветовой гармонии.</w:t>
            </w:r>
          </w:p>
          <w:p w:rsidR="00F56CDC" w:rsidRDefault="00235D35" w:rsidP="009E295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Объемно – пространственное решение.</w:t>
            </w:r>
          </w:p>
          <w:p w:rsidR="000D1C74" w:rsidRPr="000D1C74" w:rsidRDefault="000D1C7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0D4">
              <w:rPr>
                <w:rFonts w:ascii="Times New Roman" w:eastAsia="Times New Roman" w:hAnsi="Times New Roman"/>
                <w:sz w:val="20"/>
                <w:szCs w:val="20"/>
              </w:rPr>
              <w:t>Материалы: бумага А1, гуашь.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790C9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F56CDC" w:rsidRPr="00DA3561" w:rsidTr="00C851BB">
        <w:trPr>
          <w:trHeight w:val="439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Pr="004F6E62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</w:t>
            </w:r>
            <w:r w:rsidR="000D1C74">
              <w:rPr>
                <w:rFonts w:ascii="Times New Roman" w:hAnsi="Times New Roman"/>
                <w:sz w:val="20"/>
                <w:szCs w:val="20"/>
              </w:rPr>
              <w:t>2.5.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6CDC" w:rsidRPr="00ED736C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F56CDC" w:rsidRPr="00094C23" w:rsidRDefault="0049748F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49748F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E7649E" w:rsidRPr="00DA3561" w:rsidTr="00C851BB">
        <w:trPr>
          <w:trHeight w:val="439"/>
        </w:trPr>
        <w:tc>
          <w:tcPr>
            <w:tcW w:w="3085" w:type="dxa"/>
          </w:tcPr>
          <w:p w:rsidR="00E7649E" w:rsidRPr="00E7649E" w:rsidRDefault="00E7649E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3.</w:t>
            </w:r>
            <w:r w:rsidR="00ED736C">
              <w:t xml:space="preserve"> </w:t>
            </w:r>
            <w:r w:rsidR="00ED736C" w:rsidRPr="00ED7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живописи и природа света и цвета</w:t>
            </w:r>
          </w:p>
        </w:tc>
        <w:tc>
          <w:tcPr>
            <w:tcW w:w="9781" w:type="dxa"/>
            <w:gridSpan w:val="3"/>
          </w:tcPr>
          <w:p w:rsidR="00E7649E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649E" w:rsidRPr="00ED736C" w:rsidRDefault="00ED736C" w:rsidP="009E2953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7649E" w:rsidRDefault="00E7649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250"/>
        </w:trPr>
        <w:tc>
          <w:tcPr>
            <w:tcW w:w="3085" w:type="dxa"/>
            <w:vMerge w:val="restart"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D7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3.1. Натюрморт «Цветы»</w:t>
            </w:r>
          </w:p>
        </w:tc>
        <w:tc>
          <w:tcPr>
            <w:tcW w:w="9781" w:type="dxa"/>
            <w:gridSpan w:val="3"/>
          </w:tcPr>
          <w:p w:rsidR="00F56CDC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F56CD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214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CDC" w:rsidRPr="00ED736C" w:rsidRDefault="00ED736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73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F56CDC" w:rsidRPr="00672974" w:rsidRDefault="00ED736C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Работа с цветом «по мокрому». Тепло холодность. Нюансы. Контрасты.</w:t>
            </w:r>
            <w:r w:rsidR="000D1C74" w:rsidRPr="00C86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E7649E" w:rsidRPr="00DA3561" w:rsidTr="00C851BB">
        <w:trPr>
          <w:trHeight w:val="260"/>
        </w:trPr>
        <w:tc>
          <w:tcPr>
            <w:tcW w:w="3085" w:type="dxa"/>
            <w:vMerge/>
          </w:tcPr>
          <w:p w:rsidR="00E7649E" w:rsidRPr="00094C23" w:rsidRDefault="00E7649E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E7649E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7649E" w:rsidRDefault="00E7649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733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CDC" w:rsidRPr="00ED736C" w:rsidRDefault="00ED736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73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F56CDC" w:rsidRDefault="000D1C7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акварели</w:t>
            </w:r>
            <w:r w:rsidRPr="00C86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86C92">
              <w:rPr>
                <w:rFonts w:ascii="Times New Roman" w:hAnsi="Times New Roman"/>
                <w:sz w:val="20"/>
                <w:szCs w:val="20"/>
              </w:rPr>
              <w:t>окально – выразительный</w:t>
            </w:r>
            <w:r>
              <w:rPr>
                <w:rFonts w:ascii="Times New Roman" w:hAnsi="Times New Roman"/>
                <w:sz w:val="20"/>
                <w:szCs w:val="20"/>
              </w:rPr>
              <w:t>, на спокойном, нейтральном фоне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натюрморт «Цветы». </w:t>
            </w: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Исследовать отличительные особенности холодных и теплых оттенков.</w:t>
            </w:r>
          </w:p>
          <w:p w:rsidR="000D1C74" w:rsidRDefault="000D1C74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Решение: объемно-пространственное.</w:t>
            </w:r>
          </w:p>
          <w:p w:rsidR="00ED60FF" w:rsidRPr="00094C23" w:rsidRDefault="001D5034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А2, акварель, кисти, палитра.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E7649E" w:rsidRPr="00DA3561" w:rsidTr="00C851BB">
        <w:trPr>
          <w:trHeight w:val="439"/>
        </w:trPr>
        <w:tc>
          <w:tcPr>
            <w:tcW w:w="3085" w:type="dxa"/>
            <w:vMerge/>
          </w:tcPr>
          <w:p w:rsidR="00E7649E" w:rsidRPr="00094C23" w:rsidRDefault="00E7649E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672974">
              <w:rPr>
                <w:rFonts w:ascii="Times New Roman" w:hAnsi="Times New Roman"/>
                <w:sz w:val="20"/>
                <w:szCs w:val="20"/>
              </w:rPr>
              <w:t xml:space="preserve"> по теме 3.1.</w:t>
            </w:r>
          </w:p>
          <w:p w:rsidR="00E7649E" w:rsidRDefault="000D1C7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  <w:p w:rsidR="00ED60FF" w:rsidRPr="00672974" w:rsidRDefault="00ED60F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Материал:</w:t>
            </w:r>
          </w:p>
        </w:tc>
        <w:tc>
          <w:tcPr>
            <w:tcW w:w="992" w:type="dxa"/>
          </w:tcPr>
          <w:p w:rsidR="00E7649E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7649E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306"/>
        </w:trPr>
        <w:tc>
          <w:tcPr>
            <w:tcW w:w="3085" w:type="dxa"/>
            <w:vMerge w:val="restart"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D7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3.2.</w:t>
            </w:r>
            <w:r w:rsidR="00CA3907">
              <w:t xml:space="preserve"> </w:t>
            </w:r>
            <w:r w:rsidR="00CA3907" w:rsidRPr="00CA3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Натюрморт из предметов традиционного русского быта на фоне орнаментальной драпировки</w:t>
            </w:r>
          </w:p>
        </w:tc>
        <w:tc>
          <w:tcPr>
            <w:tcW w:w="9781" w:type="dxa"/>
            <w:gridSpan w:val="3"/>
          </w:tcPr>
          <w:p w:rsidR="00094C23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439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CDC" w:rsidRPr="00ED736C" w:rsidRDefault="00ED736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73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F56CDC" w:rsidRPr="00CA3907" w:rsidRDefault="00CA3907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907">
              <w:rPr>
                <w:rFonts w:ascii="Times New Roman" w:eastAsia="Times New Roman" w:hAnsi="Times New Roman"/>
                <w:sz w:val="20"/>
                <w:szCs w:val="20"/>
              </w:rPr>
              <w:t>Передача объема и пространства с использованием контрастов и нюансов света и тени.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A3907">
              <w:rPr>
                <w:rFonts w:ascii="Times New Roman" w:eastAsia="Times New Roman" w:hAnsi="Times New Roman"/>
                <w:sz w:val="20"/>
                <w:szCs w:val="20"/>
              </w:rPr>
              <w:t>Передача равновесия в композиции.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094C23" w:rsidRPr="00DA3561" w:rsidTr="00C851BB">
        <w:trPr>
          <w:trHeight w:val="248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094C23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6CDC" w:rsidRPr="00DA3561" w:rsidTr="00C851BB">
        <w:trPr>
          <w:trHeight w:val="278"/>
        </w:trPr>
        <w:tc>
          <w:tcPr>
            <w:tcW w:w="3085" w:type="dxa"/>
            <w:vMerge/>
          </w:tcPr>
          <w:p w:rsidR="00F56CDC" w:rsidRPr="00094C23" w:rsidRDefault="00F56CD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CDC" w:rsidRPr="00672974" w:rsidRDefault="00672974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CA3907" w:rsidRPr="00CA3907" w:rsidRDefault="00CA3907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907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натюрморта из предметов традиционного русского быта на фоне орнаментальной драпировки. </w:t>
            </w:r>
          </w:p>
          <w:p w:rsidR="00CA3907" w:rsidRPr="00CA3907" w:rsidRDefault="00CA3907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907">
              <w:rPr>
                <w:rFonts w:ascii="Times New Roman" w:eastAsia="Times New Roman" w:hAnsi="Times New Roman"/>
                <w:sz w:val="20"/>
                <w:szCs w:val="20"/>
              </w:rPr>
              <w:t>Передача объема и пространства с использованием контрастов и нюансов дополнительных цветов (желтый – фиолетовый, оранжевый – голубой).</w:t>
            </w:r>
          </w:p>
          <w:p w:rsidR="00ED60FF" w:rsidRPr="00C86C92" w:rsidRDefault="00ED60FF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Решение: плоскостное декоративное  хроматическое с условным изображением теней.</w:t>
            </w:r>
          </w:p>
          <w:p w:rsidR="00F56CDC" w:rsidRPr="00672974" w:rsidRDefault="00ED60FF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палитра.</w:t>
            </w:r>
          </w:p>
        </w:tc>
        <w:tc>
          <w:tcPr>
            <w:tcW w:w="992" w:type="dxa"/>
          </w:tcPr>
          <w:p w:rsidR="00F56CDC" w:rsidRPr="00094C23" w:rsidRDefault="00F56CD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F56CDC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094C23" w:rsidRPr="00DA3561" w:rsidTr="00C851BB">
        <w:trPr>
          <w:trHeight w:val="43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72974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</w:t>
            </w:r>
            <w:r w:rsidR="00672974">
              <w:rPr>
                <w:rFonts w:ascii="Times New Roman" w:hAnsi="Times New Roman"/>
                <w:sz w:val="20"/>
                <w:szCs w:val="20"/>
              </w:rPr>
              <w:t>е 3.2.</w:t>
            </w:r>
          </w:p>
          <w:p w:rsidR="00094C23" w:rsidRPr="00672974" w:rsidRDefault="0067297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49E"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214"/>
        </w:trPr>
        <w:tc>
          <w:tcPr>
            <w:tcW w:w="3085" w:type="dxa"/>
            <w:vMerge w:val="restart"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D7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3.3.</w:t>
            </w:r>
            <w:r w:rsidR="00CD6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Теплый натюрморт</w:t>
            </w:r>
          </w:p>
        </w:tc>
        <w:tc>
          <w:tcPr>
            <w:tcW w:w="9781" w:type="dxa"/>
            <w:gridSpan w:val="3"/>
          </w:tcPr>
          <w:p w:rsidR="00094C23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98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672974" w:rsidRDefault="00672974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094C23" w:rsidRPr="00094C23" w:rsidRDefault="00CD6165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6165">
              <w:rPr>
                <w:rFonts w:ascii="Times New Roman" w:hAnsi="Times New Roman"/>
                <w:sz w:val="20"/>
                <w:szCs w:val="20"/>
              </w:rPr>
              <w:t>Поиск композиционного решения и его перенос на формат А2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311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094C23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38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672974" w:rsidRDefault="00672974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CD6165" w:rsidRDefault="00CD6165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натюрморта в теплой цветовой гамме. </w:t>
            </w:r>
            <w:r w:rsidRPr="00CD6165">
              <w:rPr>
                <w:rFonts w:ascii="Times New Roman" w:hAnsi="Times New Roman"/>
                <w:sz w:val="20"/>
                <w:szCs w:val="20"/>
              </w:rPr>
              <w:t>Тоновой разбор. Композиционный план. Рефлексы. Блики. Нюансы. Контрасты.</w:t>
            </w:r>
          </w:p>
          <w:p w:rsidR="00ED60FF" w:rsidRPr="00C86C92" w:rsidRDefault="00ED60FF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Решение: плоскостное декоративное  хроматическое с условным изображением теней.</w:t>
            </w:r>
          </w:p>
          <w:p w:rsidR="00094C23" w:rsidRPr="00094C23" w:rsidRDefault="001D5034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А2</w:t>
            </w:r>
            <w:r w:rsidR="00ED60FF">
              <w:rPr>
                <w:rFonts w:ascii="Times New Roman" w:hAnsi="Times New Roman"/>
                <w:sz w:val="20"/>
                <w:szCs w:val="20"/>
              </w:rPr>
              <w:t>, гуашь, кисти, палитра.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094C23" w:rsidRPr="00DA3561" w:rsidTr="00C851BB">
        <w:trPr>
          <w:trHeight w:val="43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Pr="004F6E62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</w:t>
            </w:r>
            <w:r w:rsidR="00672974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94C23" w:rsidRPr="00672974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CD6165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226"/>
        </w:trPr>
        <w:tc>
          <w:tcPr>
            <w:tcW w:w="3085" w:type="dxa"/>
            <w:vMerge w:val="restart"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D7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3.4.</w:t>
            </w:r>
            <w:r w:rsidR="00DF02EC">
              <w:t xml:space="preserve"> </w:t>
            </w:r>
            <w:r w:rsidR="00DF02EC" w:rsidRPr="00DF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Декоративный </w:t>
            </w:r>
            <w:r w:rsidR="00DF02EC" w:rsidRPr="00DF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натюрморт из бытовых предметов с 2-3 орнаментальными драпировками</w:t>
            </w:r>
          </w:p>
        </w:tc>
        <w:tc>
          <w:tcPr>
            <w:tcW w:w="9781" w:type="dxa"/>
            <w:gridSpan w:val="3"/>
          </w:tcPr>
          <w:p w:rsidR="00094C23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72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672974" w:rsidRDefault="00672974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094C23" w:rsidRPr="00DF02EC" w:rsidRDefault="00DF02EC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EC">
              <w:rPr>
                <w:rFonts w:ascii="Times New Roman" w:hAnsi="Times New Roman"/>
                <w:sz w:val="20"/>
                <w:szCs w:val="20"/>
              </w:rPr>
              <w:t>Понятие о стилизации и интерпретации.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2EC">
              <w:rPr>
                <w:rFonts w:ascii="Times New Roman" w:hAnsi="Times New Roman"/>
                <w:sz w:val="20"/>
                <w:szCs w:val="20"/>
              </w:rPr>
              <w:t>Передача образности, настроения.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DF02E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094C23" w:rsidRPr="00DA3561" w:rsidTr="00C851BB">
        <w:trPr>
          <w:trHeight w:val="276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094C23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66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672974" w:rsidRDefault="00672974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DF02EC" w:rsidRPr="00DF02EC" w:rsidRDefault="00DF02EC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EC">
              <w:rPr>
                <w:rFonts w:ascii="Times New Roman" w:hAnsi="Times New Roman"/>
                <w:sz w:val="20"/>
                <w:szCs w:val="20"/>
              </w:rPr>
              <w:t>Выполнение стилизованного решения натюрморта из бытовых предметов на фоне орнаментальных драпировок.</w:t>
            </w:r>
          </w:p>
          <w:p w:rsidR="00DF02EC" w:rsidRDefault="00DF02EC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2EC">
              <w:rPr>
                <w:rFonts w:ascii="Times New Roman" w:hAnsi="Times New Roman"/>
                <w:sz w:val="20"/>
                <w:szCs w:val="20"/>
              </w:rPr>
              <w:t>Решение: плоскостное, хроматическое.</w:t>
            </w:r>
          </w:p>
          <w:p w:rsidR="00094C23" w:rsidRPr="00094C23" w:rsidRDefault="00ED60FF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DF02E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094C23" w:rsidRPr="00DA3561" w:rsidTr="00C851BB">
        <w:trPr>
          <w:trHeight w:val="277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672974">
              <w:rPr>
                <w:rFonts w:ascii="Times New Roman" w:hAnsi="Times New Roman"/>
                <w:sz w:val="20"/>
                <w:szCs w:val="20"/>
              </w:rPr>
              <w:t xml:space="preserve"> по теме 3.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94C23" w:rsidRPr="00672974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DF02E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672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3.5.</w:t>
            </w:r>
            <w:r w:rsidR="00E71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118C" w:rsidRPr="00E71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Натюрморт из предметов быта и фруктов (овощей) на фоне традиционного русского платка</w:t>
            </w:r>
          </w:p>
        </w:tc>
        <w:tc>
          <w:tcPr>
            <w:tcW w:w="9781" w:type="dxa"/>
            <w:gridSpan w:val="3"/>
          </w:tcPr>
          <w:p w:rsidR="00094C23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80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672974" w:rsidRDefault="00672974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094C23" w:rsidRPr="00094C23" w:rsidRDefault="00E7118C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Исследование отличительных особенностей материала и использование </w:t>
            </w:r>
            <w:r w:rsidRPr="00E7118C">
              <w:rPr>
                <w:rFonts w:ascii="Times New Roman" w:eastAsia="Times New Roman" w:hAnsi="Times New Roman"/>
                <w:sz w:val="20"/>
                <w:szCs w:val="20"/>
              </w:rPr>
              <w:t xml:space="preserve"> холодных и теплых оттенков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 работе с ним</w:t>
            </w:r>
            <w:r w:rsidRPr="00E7118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A7FFD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094C23" w:rsidRPr="00DA3561" w:rsidTr="00C851BB">
        <w:trPr>
          <w:trHeight w:val="234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094C23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94C23" w:rsidRPr="00094C23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43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ED60FF" w:rsidRDefault="00ED60FF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60F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E7118C" w:rsidRPr="00E7118C" w:rsidRDefault="00E7118C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8C">
              <w:rPr>
                <w:rFonts w:ascii="Times New Roman" w:hAnsi="Times New Roman"/>
                <w:sz w:val="20"/>
                <w:szCs w:val="20"/>
              </w:rPr>
              <w:t>Выполнение натюрморта из предметов быта и фруктов (овощей) на фоне традиционного русского платка. Общее количество объектов 7-9.</w:t>
            </w:r>
          </w:p>
          <w:p w:rsidR="00E7118C" w:rsidRPr="00E7118C" w:rsidRDefault="00E7118C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8C">
              <w:rPr>
                <w:rFonts w:ascii="Times New Roman" w:hAnsi="Times New Roman"/>
                <w:sz w:val="20"/>
                <w:szCs w:val="20"/>
              </w:rPr>
              <w:t>Решение: хроматическое, объемно-пространственное.</w:t>
            </w:r>
          </w:p>
          <w:p w:rsidR="00094C23" w:rsidRPr="00094C23" w:rsidRDefault="00E7118C" w:rsidP="009E2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пастель</w:t>
            </w:r>
            <w:r w:rsidR="00ED60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B61180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94C23" w:rsidRPr="00DA3561" w:rsidTr="00C851BB">
        <w:trPr>
          <w:trHeight w:val="43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Pr="004F6E62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ED60FF">
              <w:rPr>
                <w:rFonts w:ascii="Times New Roman" w:hAnsi="Times New Roman"/>
                <w:sz w:val="20"/>
                <w:szCs w:val="20"/>
              </w:rPr>
              <w:t xml:space="preserve"> по теме 3.5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94C23" w:rsidRPr="00B47049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094C23" w:rsidRPr="00B47049" w:rsidRDefault="00B47049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04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A7FFD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72974" w:rsidRPr="00DA3561" w:rsidTr="00C851BB">
        <w:trPr>
          <w:trHeight w:val="439"/>
        </w:trPr>
        <w:tc>
          <w:tcPr>
            <w:tcW w:w="3085" w:type="dxa"/>
          </w:tcPr>
          <w:p w:rsidR="00672974" w:rsidRPr="00672974" w:rsidRDefault="0067297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5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 и колорит</w:t>
            </w:r>
          </w:p>
        </w:tc>
        <w:tc>
          <w:tcPr>
            <w:tcW w:w="9781" w:type="dxa"/>
            <w:gridSpan w:val="3"/>
          </w:tcPr>
          <w:p w:rsidR="00672974" w:rsidRDefault="0067297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72974" w:rsidRPr="00672974" w:rsidRDefault="00672974" w:rsidP="009E2953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974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72974" w:rsidRDefault="0067297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324"/>
        </w:trPr>
        <w:tc>
          <w:tcPr>
            <w:tcW w:w="3085" w:type="dxa"/>
            <w:vMerge w:val="restart"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672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4.1. </w:t>
            </w:r>
            <w:r w:rsidR="00876980" w:rsidRPr="00876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Натюрморт в сближенной цветовой гамме из предметов различных по материалу</w:t>
            </w:r>
          </w:p>
        </w:tc>
        <w:tc>
          <w:tcPr>
            <w:tcW w:w="9781" w:type="dxa"/>
            <w:gridSpan w:val="3"/>
          </w:tcPr>
          <w:p w:rsidR="00094C23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72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D4037C" w:rsidRDefault="00D4037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3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094C23" w:rsidRPr="00876980" w:rsidRDefault="00876980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980">
              <w:rPr>
                <w:rFonts w:ascii="Times New Roman" w:eastAsia="Times New Roman" w:hAnsi="Times New Roman"/>
                <w:sz w:val="20"/>
                <w:szCs w:val="20"/>
              </w:rPr>
              <w:t>Передача объема и пространства с использован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ием контрастов и нюансов цвета. </w:t>
            </w:r>
            <w:r w:rsidRPr="00876980">
              <w:rPr>
                <w:rFonts w:ascii="Times New Roman" w:eastAsia="Times New Roman" w:hAnsi="Times New Roman"/>
                <w:sz w:val="20"/>
                <w:szCs w:val="20"/>
              </w:rPr>
              <w:t>Передача объема и пространства с использованием кон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трастов и нюансов света и тени. </w:t>
            </w:r>
            <w:r w:rsidRPr="00876980">
              <w:rPr>
                <w:rFonts w:ascii="Times New Roman" w:eastAsia="Times New Roman" w:hAnsi="Times New Roman"/>
                <w:sz w:val="20"/>
                <w:szCs w:val="20"/>
              </w:rPr>
              <w:t>Передача рефлексов.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B61180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262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094C23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094C23" w:rsidRPr="00094C23" w:rsidRDefault="009A021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43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D4037C" w:rsidRDefault="00D4037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3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876980" w:rsidRPr="00876980" w:rsidRDefault="00876980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натюрморта в сближенной цветовой гамме из предметов различных по материалу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 расстановкой</w:t>
            </w:r>
            <w:r w:rsidRPr="0087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акцентов на переднем плане.</w:t>
            </w:r>
          </w:p>
          <w:p w:rsidR="00876980" w:rsidRPr="00876980" w:rsidRDefault="00876980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Решение: объемно-пространственное, хроматическое.</w:t>
            </w:r>
          </w:p>
          <w:p w:rsidR="00094C23" w:rsidRPr="00094C23" w:rsidRDefault="003D1F58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А2</w:t>
            </w:r>
            <w:r w:rsidR="00ED60FF">
              <w:rPr>
                <w:rFonts w:ascii="Times New Roman" w:hAnsi="Times New Roman"/>
                <w:sz w:val="20"/>
                <w:szCs w:val="20"/>
              </w:rPr>
              <w:t>, гуашь, кисти, палитра.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B61180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94C23" w:rsidRPr="00DA3561" w:rsidTr="00C851BB">
        <w:trPr>
          <w:trHeight w:val="43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ED60FF">
              <w:rPr>
                <w:rFonts w:ascii="Times New Roman" w:hAnsi="Times New Roman"/>
                <w:sz w:val="20"/>
                <w:szCs w:val="20"/>
              </w:rPr>
              <w:t xml:space="preserve"> по теме 4.1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4C23" w:rsidRPr="00B61180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094C23" w:rsidRPr="00094C23" w:rsidRDefault="009A021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B61180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94C23" w:rsidRPr="00DA3561" w:rsidTr="00C851BB">
        <w:trPr>
          <w:trHeight w:val="310"/>
        </w:trPr>
        <w:tc>
          <w:tcPr>
            <w:tcW w:w="3085" w:type="dxa"/>
            <w:vMerge w:val="restart"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r w:rsidR="00D40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4.2.</w:t>
            </w:r>
            <w:r w:rsidR="00327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Натюрморт с гранатом и дыней</w:t>
            </w:r>
          </w:p>
        </w:tc>
        <w:tc>
          <w:tcPr>
            <w:tcW w:w="9781" w:type="dxa"/>
            <w:gridSpan w:val="3"/>
          </w:tcPr>
          <w:p w:rsidR="00094C23" w:rsidRPr="00094C23" w:rsidRDefault="00094C23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094C2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72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D4037C" w:rsidRDefault="00D4037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3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094C23" w:rsidRPr="00B61180" w:rsidRDefault="00327A96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A96">
              <w:rPr>
                <w:rFonts w:ascii="Times New Roman" w:eastAsia="Times New Roman" w:hAnsi="Times New Roman"/>
                <w:sz w:val="20"/>
                <w:szCs w:val="20"/>
              </w:rPr>
              <w:t>Натюрморт  на контрастные цветовые отношения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B61180" w:rsidRPr="00B61180">
              <w:rPr>
                <w:rFonts w:ascii="Times New Roman" w:eastAsia="Times New Roman" w:hAnsi="Times New Roman"/>
                <w:sz w:val="20"/>
                <w:szCs w:val="20"/>
              </w:rPr>
              <w:t>Цельность живописной работы решается через холодные цвета, либо теплые, в зависимости от гаммы поставленного натюрморта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7649E" w:rsidRPr="00DA3561" w:rsidTr="00C851BB">
        <w:trPr>
          <w:trHeight w:val="276"/>
        </w:trPr>
        <w:tc>
          <w:tcPr>
            <w:tcW w:w="3085" w:type="dxa"/>
            <w:vMerge/>
          </w:tcPr>
          <w:p w:rsidR="00E7649E" w:rsidRPr="00094C23" w:rsidRDefault="00E7649E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Pr="00094C23" w:rsidRDefault="00E7649E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356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E7649E" w:rsidRPr="00094C23" w:rsidRDefault="006A7C5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7649E" w:rsidRDefault="00E7649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23" w:rsidRPr="00DA3561" w:rsidTr="00C851BB">
        <w:trPr>
          <w:trHeight w:val="279"/>
        </w:trPr>
        <w:tc>
          <w:tcPr>
            <w:tcW w:w="3085" w:type="dxa"/>
            <w:vMerge/>
          </w:tcPr>
          <w:p w:rsidR="00094C23" w:rsidRPr="00094C23" w:rsidRDefault="00094C2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C23" w:rsidRPr="00D4037C" w:rsidRDefault="00D4037C" w:rsidP="009E2953">
            <w:pPr>
              <w:pStyle w:val="af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3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B61180" w:rsidRPr="00200FD6" w:rsidRDefault="00B61180" w:rsidP="009E2953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1180">
              <w:rPr>
                <w:rFonts w:ascii="Times New Roman" w:hAnsi="Times New Roman"/>
                <w:sz w:val="20"/>
                <w:szCs w:val="20"/>
              </w:rPr>
              <w:t>Выполнение натюрморта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контрастные цветовые сочетания, с о</w:t>
            </w:r>
            <w:r w:rsidRPr="00B61180">
              <w:rPr>
                <w:rFonts w:ascii="Times New Roman" w:eastAsia="Times New Roman" w:hAnsi="Times New Roman"/>
                <w:sz w:val="20"/>
                <w:szCs w:val="20"/>
              </w:rPr>
              <w:t>существление плавного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ерехода к объемному изображению.</w:t>
            </w:r>
            <w:r w:rsidR="003D1F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61180">
              <w:rPr>
                <w:rFonts w:ascii="Times New Roman" w:hAnsi="Times New Roman"/>
                <w:sz w:val="20"/>
                <w:szCs w:val="20"/>
              </w:rPr>
              <w:t>Достижение гармоничного композиционного и цветового решения.</w:t>
            </w:r>
          </w:p>
          <w:p w:rsidR="00B61180" w:rsidRDefault="00B61180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180">
              <w:rPr>
                <w:rFonts w:ascii="Times New Roman" w:hAnsi="Times New Roman"/>
                <w:sz w:val="20"/>
                <w:szCs w:val="20"/>
              </w:rPr>
              <w:lastRenderedPageBreak/>
              <w:t>Решение: объемно-пространственное, хроматическое.</w:t>
            </w:r>
          </w:p>
          <w:p w:rsidR="00094C23" w:rsidRPr="00094C23" w:rsidRDefault="003D1F58" w:rsidP="009E2953">
            <w:pPr>
              <w:pStyle w:val="af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А2</w:t>
            </w:r>
            <w:r w:rsidR="00D4037C">
              <w:rPr>
                <w:rFonts w:ascii="Times New Roman" w:hAnsi="Times New Roman"/>
                <w:sz w:val="20"/>
                <w:szCs w:val="20"/>
              </w:rPr>
              <w:t>, гуашь, кисти, палитра.</w:t>
            </w:r>
          </w:p>
        </w:tc>
        <w:tc>
          <w:tcPr>
            <w:tcW w:w="992" w:type="dxa"/>
          </w:tcPr>
          <w:p w:rsidR="00094C23" w:rsidRPr="00094C23" w:rsidRDefault="00094C2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094C2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E7649E" w:rsidRPr="00DA3561" w:rsidTr="00C851BB">
        <w:trPr>
          <w:trHeight w:val="277"/>
        </w:trPr>
        <w:tc>
          <w:tcPr>
            <w:tcW w:w="3085" w:type="dxa"/>
            <w:vMerge/>
          </w:tcPr>
          <w:p w:rsidR="00E7649E" w:rsidRPr="00094C23" w:rsidRDefault="00E7649E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E7649E" w:rsidRPr="004F6E62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D4037C">
              <w:rPr>
                <w:rFonts w:ascii="Times New Roman" w:hAnsi="Times New Roman"/>
                <w:sz w:val="20"/>
                <w:szCs w:val="20"/>
              </w:rPr>
              <w:t xml:space="preserve"> по теме 4.2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649E" w:rsidRPr="00CA3907" w:rsidRDefault="00E7649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 xml:space="preserve">Решение: композиционное,  цельное колористическое и тональное. </w:t>
            </w:r>
          </w:p>
        </w:tc>
        <w:tc>
          <w:tcPr>
            <w:tcW w:w="992" w:type="dxa"/>
          </w:tcPr>
          <w:p w:rsidR="00E7649E" w:rsidRPr="00094C23" w:rsidRDefault="006A7C5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E7649E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4.3.</w:t>
            </w:r>
            <w:r w:rsidR="000C23D0">
              <w:t xml:space="preserve"> </w:t>
            </w:r>
            <w:r w:rsidR="000C23D0" w:rsidRPr="000C2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Декоративная интерпретация натюрморта в стиле кубизма</w:t>
            </w: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300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B3D73" w:rsidRPr="000C23D0" w:rsidRDefault="000C23D0" w:rsidP="009E2953">
            <w:pPr>
              <w:tabs>
                <w:tab w:val="left" w:pos="254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3D0">
              <w:rPr>
                <w:rFonts w:ascii="Times New Roman" w:hAnsi="Times New Roman"/>
                <w:sz w:val="20"/>
                <w:szCs w:val="20"/>
              </w:rPr>
              <w:t>Получение навыков условно-обобщенного изображения композиционной структуры предмета. Научиться видеть в любой, даже сложноустроенной фигуре, простые геометрические составляющие.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6B3D73" w:rsidRPr="00094C23" w:rsidRDefault="009A021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382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tabs>
                <w:tab w:val="left" w:pos="254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B3D73" w:rsidRDefault="000C23D0" w:rsidP="009E2953">
            <w:pPr>
              <w:tabs>
                <w:tab w:val="left" w:pos="254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3D0">
              <w:rPr>
                <w:rFonts w:ascii="Times New Roman" w:hAnsi="Times New Roman"/>
                <w:sz w:val="20"/>
                <w:szCs w:val="20"/>
              </w:rPr>
              <w:t>Выполнение декоративной интерпретации натюрморта в стиле кубизма.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 сложной реальности, как живописной структуры</w:t>
            </w:r>
            <w:r w:rsidRPr="000C23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F58" w:rsidRPr="00C86C92" w:rsidRDefault="003D1F58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Решение: плоскостное декоративное  хроматическое с условным изображением теней.</w:t>
            </w:r>
          </w:p>
          <w:p w:rsidR="003D1F58" w:rsidRPr="000C23D0" w:rsidRDefault="003D1F58" w:rsidP="009E2953">
            <w:pPr>
              <w:tabs>
                <w:tab w:val="left" w:pos="254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</w:p>
          <w:p w:rsidR="009A0216" w:rsidRPr="004F6E62" w:rsidRDefault="009A021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4.3.</w:t>
            </w:r>
          </w:p>
          <w:p w:rsidR="009A0216" w:rsidRDefault="009A021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6B3D73" w:rsidRPr="00094C23" w:rsidRDefault="009A021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4.4.</w:t>
            </w:r>
            <w:r w:rsidR="00970CDF">
              <w:t xml:space="preserve"> </w:t>
            </w:r>
            <w:r w:rsidR="00970CDF" w:rsidRPr="00970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Натюрморт с чучелом селезня</w:t>
            </w: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326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B3D73" w:rsidRPr="00970CDF" w:rsidRDefault="00970CD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DF">
              <w:rPr>
                <w:rFonts w:ascii="Times New Roman" w:hAnsi="Times New Roman"/>
                <w:sz w:val="20"/>
                <w:szCs w:val="20"/>
              </w:rPr>
              <w:t>Живописно-тоновая задача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970CDF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художественного опыта через учебную постановку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B3D73" w:rsidRDefault="0015019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6B3D73" w:rsidRPr="00094C23" w:rsidRDefault="006A7C5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970CDF" w:rsidRDefault="00970CD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тематического натюрморта</w:t>
            </w:r>
            <w:r w:rsidR="00644B4F">
              <w:rPr>
                <w:rFonts w:ascii="Times New Roman" w:hAnsi="Times New Roman"/>
                <w:sz w:val="20"/>
                <w:szCs w:val="20"/>
              </w:rPr>
              <w:t>,</w:t>
            </w:r>
            <w:r w:rsidRPr="00970CDF">
              <w:rPr>
                <w:rFonts w:ascii="Times New Roman" w:hAnsi="Times New Roman" w:cs="Times New Roman"/>
                <w:sz w:val="20"/>
                <w:szCs w:val="20"/>
              </w:rPr>
              <w:t xml:space="preserve"> на с</w:t>
            </w:r>
            <w:r w:rsidRPr="00970CDF">
              <w:rPr>
                <w:rFonts w:ascii="Times New Roman" w:eastAsia="Times New Roman" w:hAnsi="Times New Roman" w:cs="Times New Roman"/>
                <w:sz w:val="20"/>
                <w:szCs w:val="20"/>
              </w:rPr>
              <w:t>ближенные цветовые отношения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44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4B4F" w:rsidRPr="00644B4F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Графичность в передаче оперения селезня</w:t>
            </w:r>
            <w:r w:rsidR="00644B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212EF" w:rsidRPr="00621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Прозрачность и блеск стекла, переливы в оперении птицы, сочность овощей.</w:t>
            </w:r>
          </w:p>
          <w:p w:rsidR="00970CDF" w:rsidRDefault="00970CD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DF">
              <w:rPr>
                <w:rFonts w:ascii="Times New Roman" w:hAnsi="Times New Roman"/>
                <w:sz w:val="20"/>
                <w:szCs w:val="20"/>
              </w:rPr>
              <w:t>Решение: Объемно-пространственное, хроматическое.</w:t>
            </w:r>
          </w:p>
          <w:p w:rsidR="00970CDF" w:rsidRPr="00970CDF" w:rsidRDefault="00970CDF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палитра.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6B3D7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9A0216" w:rsidRPr="004F6E62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 w:rsidR="009A0216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="009A0216"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9A0216">
              <w:rPr>
                <w:rFonts w:ascii="Times New Roman" w:hAnsi="Times New Roman"/>
                <w:sz w:val="20"/>
                <w:szCs w:val="20"/>
              </w:rPr>
              <w:t xml:space="preserve"> по теме 4.4.</w:t>
            </w:r>
          </w:p>
          <w:p w:rsidR="006B3D73" w:rsidRDefault="009A021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6B3D73" w:rsidRPr="00094C23" w:rsidRDefault="006A7C5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15019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6B3D73" w:rsidRPr="006212EF" w:rsidRDefault="006B3D73" w:rsidP="002A1ED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3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4.5.</w:t>
            </w:r>
            <w:r w:rsidR="00970CDF">
              <w:t xml:space="preserve"> </w:t>
            </w:r>
            <w:r w:rsidR="0010790A" w:rsidRPr="00107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натюрморт из холодных предметов разных по фактуре</w:t>
            </w:r>
          </w:p>
        </w:tc>
        <w:tc>
          <w:tcPr>
            <w:tcW w:w="9781" w:type="dxa"/>
            <w:gridSpan w:val="3"/>
          </w:tcPr>
          <w:p w:rsidR="006B3D73" w:rsidRDefault="0015019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B3D73" w:rsidRPr="00327A96" w:rsidRDefault="0010790A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9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натюрморт из холодных предметов разных по фактуре. Натюрморт из 3-х-4-х предметов быта различной формы, цвета и материальности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07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 преобразование.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75429F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B3D73" w:rsidRDefault="0015019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6B3D73" w:rsidRPr="00094C23" w:rsidRDefault="006A7C5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10790A" w:rsidRDefault="00970CDF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тематического натюрморта, с и</w:t>
            </w:r>
            <w:r w:rsidRPr="00970CDF">
              <w:rPr>
                <w:rFonts w:ascii="Times New Roman" w:hAnsi="Times New Roman"/>
                <w:sz w:val="20"/>
                <w:szCs w:val="20"/>
              </w:rPr>
              <w:t>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70CDF">
              <w:rPr>
                <w:rFonts w:ascii="Times New Roman" w:hAnsi="Times New Roman"/>
                <w:sz w:val="20"/>
                <w:szCs w:val="20"/>
              </w:rPr>
              <w:t xml:space="preserve"> выразительных свойств контрастов цвета и света.</w:t>
            </w:r>
            <w:r w:rsidR="003D1F58" w:rsidRPr="00C86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90A">
              <w:rPr>
                <w:rFonts w:ascii="Times New Roman" w:hAnsi="Times New Roman"/>
                <w:sz w:val="20"/>
                <w:szCs w:val="20"/>
              </w:rPr>
              <w:t>Передача материальности</w:t>
            </w:r>
            <w:r w:rsidR="0010790A" w:rsidRPr="0010790A">
              <w:rPr>
                <w:rFonts w:ascii="Times New Roman" w:hAnsi="Times New Roman"/>
                <w:sz w:val="20"/>
                <w:szCs w:val="20"/>
              </w:rPr>
              <w:t xml:space="preserve"> предметов</w:t>
            </w:r>
            <w:r w:rsidR="0010790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10790A" w:rsidRPr="0010790A">
              <w:rPr>
                <w:rFonts w:ascii="Times New Roman" w:hAnsi="Times New Roman"/>
                <w:sz w:val="20"/>
                <w:szCs w:val="20"/>
              </w:rPr>
              <w:t xml:space="preserve"> целостности натюрморта.</w:t>
            </w:r>
          </w:p>
          <w:p w:rsidR="003D1F58" w:rsidRPr="00C86C92" w:rsidRDefault="003D1F58" w:rsidP="009E2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92">
              <w:rPr>
                <w:rFonts w:ascii="Times New Roman" w:hAnsi="Times New Roman"/>
                <w:sz w:val="20"/>
                <w:szCs w:val="20"/>
              </w:rPr>
              <w:t>Решение: плоскостное декоративное  хроматическое с условным изображением теней.</w:t>
            </w:r>
          </w:p>
          <w:p w:rsidR="006B3D73" w:rsidRPr="00970CDF" w:rsidRDefault="003D1F5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75429F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9A0216" w:rsidRPr="004F6E62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 w:rsidR="009A0216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="009A0216"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9A0216">
              <w:rPr>
                <w:rFonts w:ascii="Times New Roman" w:hAnsi="Times New Roman"/>
                <w:sz w:val="20"/>
                <w:szCs w:val="20"/>
              </w:rPr>
              <w:t xml:space="preserve"> по теме 4.5.</w:t>
            </w:r>
          </w:p>
          <w:p w:rsidR="006B3D73" w:rsidRDefault="009A021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6B3D73" w:rsidRPr="00094C23" w:rsidRDefault="006A7C5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75429F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</w:tcPr>
          <w:p w:rsidR="006B3D73" w:rsidRPr="00150194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5. </w:t>
            </w:r>
            <w:r w:rsidR="009B1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Цветовая гармония</w:t>
            </w: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D73" w:rsidRPr="009B1EC6" w:rsidRDefault="009B1EC6" w:rsidP="009E2953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EC6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A90B38" w:rsidRPr="00A90B38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5.1.</w:t>
            </w:r>
            <w:r w:rsidR="006212EF" w:rsidRPr="006212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0B38" w:rsidRPr="00A90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Натюрморт.</w:t>
            </w:r>
          </w:p>
          <w:p w:rsidR="006B3D73" w:rsidRPr="00150194" w:rsidRDefault="00A90B3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Цветы на фоне контрастных драпировок</w:t>
            </w: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372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B3D73" w:rsidRPr="006212EF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натюрморта, используя т</w:t>
            </w:r>
            <w:r w:rsidRPr="006212EF">
              <w:rPr>
                <w:rFonts w:ascii="Times New Roman" w:hAnsi="Times New Roman"/>
                <w:sz w:val="20"/>
                <w:szCs w:val="20"/>
              </w:rPr>
              <w:t>ехнические средства и приемы акварельной живописи в натюрморте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6B3D73" w:rsidRPr="00094C23" w:rsidRDefault="00C851B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6B3D73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3D73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807EB4" w:rsidRPr="00807EB4" w:rsidRDefault="00807EB4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натюрморта с цветами на фоне контрастных драпировок в любой из техник: «алла прима», «пуантель», мазковая живопись и т.д.</w:t>
            </w:r>
          </w:p>
          <w:p w:rsidR="00807EB4" w:rsidRPr="00807EB4" w:rsidRDefault="00807EB4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Грамотное использование техники:</w:t>
            </w:r>
          </w:p>
          <w:p w:rsidR="00807EB4" w:rsidRPr="00807EB4" w:rsidRDefault="00807EB4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передача объема и пространства;</w:t>
            </w:r>
          </w:p>
          <w:p w:rsidR="00807EB4" w:rsidRPr="00807EB4" w:rsidRDefault="00807EB4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передача контрастов темного и светлого;</w:t>
            </w:r>
          </w:p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изображение рефлексов, бликов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C51F7" w:rsidRDefault="00CC51F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DF">
              <w:rPr>
                <w:rFonts w:ascii="Times New Roman" w:hAnsi="Times New Roman"/>
                <w:sz w:val="20"/>
                <w:szCs w:val="20"/>
              </w:rPr>
              <w:t>Решение: Объемно-пространственное, хроматическое.</w:t>
            </w:r>
          </w:p>
          <w:p w:rsidR="00CC51F7" w:rsidRPr="006212EF" w:rsidRDefault="00CC51F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палитра.</w:t>
            </w:r>
          </w:p>
        </w:tc>
        <w:tc>
          <w:tcPr>
            <w:tcW w:w="992" w:type="dxa"/>
          </w:tcPr>
          <w:p w:rsidR="006B3D73" w:rsidRPr="00094C23" w:rsidRDefault="006B3D73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B3D73" w:rsidRPr="00DA3561" w:rsidTr="00C851BB">
        <w:trPr>
          <w:trHeight w:val="277"/>
        </w:trPr>
        <w:tc>
          <w:tcPr>
            <w:tcW w:w="3085" w:type="dxa"/>
            <w:vMerge/>
          </w:tcPr>
          <w:p w:rsidR="006B3D73" w:rsidRPr="00094C23" w:rsidRDefault="006B3D73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6B3D73" w:rsidRDefault="006B3D73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</w:p>
          <w:p w:rsidR="00A90B38" w:rsidRPr="004F6E62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5.1.</w:t>
            </w:r>
          </w:p>
          <w:p w:rsidR="00A90B38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6B3D73" w:rsidRPr="00094C23" w:rsidRDefault="00C851B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B3D73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B419A8" w:rsidRPr="00B419A8" w:rsidRDefault="00B419A8" w:rsidP="008F5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9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5.2.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0B38" w:rsidRPr="006212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Натюрморт с металлическим кувшином и фруктами</w:t>
            </w:r>
          </w:p>
        </w:tc>
        <w:tc>
          <w:tcPr>
            <w:tcW w:w="9781" w:type="dxa"/>
            <w:gridSpan w:val="3"/>
          </w:tcPr>
          <w:p w:rsidR="00B419A8" w:rsidRDefault="00B419A8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B419A8" w:rsidRPr="00094C23" w:rsidRDefault="00B419A8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B419A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/>
          </w:tcPr>
          <w:p w:rsidR="00B419A8" w:rsidRPr="00094C23" w:rsidRDefault="00B419A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9A8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A90B38" w:rsidRPr="006212EF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F">
              <w:rPr>
                <w:rFonts w:ascii="Times New Roman" w:hAnsi="Times New Roman"/>
                <w:sz w:val="20"/>
                <w:szCs w:val="20"/>
              </w:rPr>
              <w:t xml:space="preserve">Постановка натюрморта с фруктами. Интенсивные по цвету предметы быта в </w:t>
            </w:r>
          </w:p>
          <w:p w:rsidR="00A90B38" w:rsidRPr="006212EF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2EF">
              <w:rPr>
                <w:rFonts w:ascii="Times New Roman" w:hAnsi="Times New Roman"/>
                <w:sz w:val="20"/>
                <w:szCs w:val="20"/>
              </w:rPr>
              <w:t xml:space="preserve">сочетании с яркими красочными фруктами: яблоками, апельсинами, бананами, различными сортами винограда и другими экзотическими дарами на фоне </w:t>
            </w:r>
          </w:p>
          <w:p w:rsidR="00B419A8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12EF">
              <w:rPr>
                <w:rFonts w:ascii="Times New Roman" w:hAnsi="Times New Roman"/>
                <w:sz w:val="20"/>
                <w:szCs w:val="20"/>
              </w:rPr>
              <w:t>цветных драпировок. Постановка должна напоминать буйство урожая.</w:t>
            </w:r>
          </w:p>
        </w:tc>
        <w:tc>
          <w:tcPr>
            <w:tcW w:w="992" w:type="dxa"/>
          </w:tcPr>
          <w:p w:rsidR="00B419A8" w:rsidRPr="00094C23" w:rsidRDefault="00B419A8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/>
          </w:tcPr>
          <w:p w:rsidR="00B419A8" w:rsidRPr="00094C23" w:rsidRDefault="00B419A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B419A8" w:rsidRDefault="00B419A8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B419A8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B419A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/>
          </w:tcPr>
          <w:p w:rsidR="00B419A8" w:rsidRPr="00094C23" w:rsidRDefault="00B419A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9A8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A90B38" w:rsidRPr="00A90B38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Творческое решение композиции натюрморта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A90B38">
              <w:rPr>
                <w:rFonts w:ascii="Times New Roman" w:hAnsi="Times New Roman"/>
                <w:sz w:val="20"/>
                <w:szCs w:val="20"/>
              </w:rPr>
              <w:t>онструкция формы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и складок драпировок.</w:t>
            </w:r>
          </w:p>
          <w:p w:rsidR="00B419A8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Основные и дополнительные цвета, их зависимость и отношение в натюрморте</w:t>
            </w:r>
            <w:r w:rsidR="00CC51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51F7" w:rsidRDefault="00CC51F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CDF">
              <w:rPr>
                <w:rFonts w:ascii="Times New Roman" w:hAnsi="Times New Roman"/>
                <w:sz w:val="20"/>
                <w:szCs w:val="20"/>
              </w:rPr>
              <w:t>Решение: Объемно-пространственное, хроматическое.</w:t>
            </w:r>
          </w:p>
          <w:p w:rsidR="00CC51F7" w:rsidRDefault="00CC51F7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А1, гуашь, кисти, палитра.</w:t>
            </w:r>
          </w:p>
        </w:tc>
        <w:tc>
          <w:tcPr>
            <w:tcW w:w="992" w:type="dxa"/>
          </w:tcPr>
          <w:p w:rsidR="00B419A8" w:rsidRPr="00094C23" w:rsidRDefault="00B419A8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/>
          </w:tcPr>
          <w:p w:rsidR="00B419A8" w:rsidRPr="00094C23" w:rsidRDefault="00B419A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B419A8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</w:p>
          <w:p w:rsidR="00A90B38" w:rsidRPr="004F6E62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5.2.</w:t>
            </w:r>
          </w:p>
          <w:p w:rsidR="00A90B38" w:rsidRDefault="00A90B38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B419A8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B419A8" w:rsidRPr="00B419A8" w:rsidRDefault="00B419A8" w:rsidP="008F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9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5.3.</w:t>
            </w:r>
            <w:r w:rsidR="00807EB4" w:rsidRPr="000C308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07EB4" w:rsidRPr="0080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Натюрморт декоративный из 6-7 предметов</w:t>
            </w:r>
          </w:p>
        </w:tc>
        <w:tc>
          <w:tcPr>
            <w:tcW w:w="9781" w:type="dxa"/>
            <w:gridSpan w:val="3"/>
          </w:tcPr>
          <w:p w:rsidR="00B419A8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B419A8" w:rsidRPr="00094C23" w:rsidRDefault="00B419A8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B419A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D76" w:rsidRPr="00DA3561" w:rsidTr="00C851BB">
        <w:trPr>
          <w:trHeight w:val="369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3D76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2B3D76" w:rsidRPr="006A3779" w:rsidRDefault="006A3779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561">
              <w:rPr>
                <w:rFonts w:ascii="Times New Roman" w:hAnsi="Times New Roman"/>
                <w:sz w:val="20"/>
                <w:szCs w:val="20"/>
              </w:rPr>
              <w:t>Приемы усиления декоративности (оверлеппинг, членение плоскости на части, насыщение орнаментом, дробление изображения, введение постоянного модуля и фиксация его цветом).</w:t>
            </w:r>
            <w:r w:rsidR="00CC51F7" w:rsidRPr="006A37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Контраст элементов композиции с узором драпировок.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6A3779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/>
          </w:tcPr>
          <w:p w:rsidR="00B419A8" w:rsidRPr="00094C23" w:rsidRDefault="00B419A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B419A8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B419A8" w:rsidRPr="00094C23" w:rsidRDefault="00C851B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B419A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D76" w:rsidRPr="00DA3561" w:rsidTr="00C851BB">
        <w:trPr>
          <w:trHeight w:val="736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3D76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A3779" w:rsidRPr="00DA3561" w:rsidRDefault="006A3779" w:rsidP="009E29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37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декоративного натюрморта </w:t>
            </w: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Выполнение графических листов с использованием различных вариантов орга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низации декоративной композиции,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A37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использованием лоскутной или орнаментальной драпировки и контрастным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по размеру и цвету предметами, с</w:t>
            </w: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A3561">
              <w:rPr>
                <w:rFonts w:ascii="Times New Roman" w:hAnsi="Times New Roman"/>
                <w:bCs/>
                <w:sz w:val="20"/>
                <w:szCs w:val="20"/>
              </w:rPr>
              <w:t>опорой на методические рекомендации по выполнению заданий (учебник).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A3779" w:rsidRPr="006A3779" w:rsidRDefault="006A3779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61">
              <w:rPr>
                <w:rFonts w:ascii="Times New Roman" w:eastAsia="Times New Roman" w:hAnsi="Times New Roman"/>
                <w:sz w:val="20"/>
                <w:szCs w:val="20"/>
              </w:rPr>
              <w:t>Учебник: Логвиненко Г.М. «Декоративная композиция»</w:t>
            </w:r>
            <w:r w:rsidR="004258B5">
              <w:rPr>
                <w:rFonts w:ascii="Times New Roman" w:hAnsi="Times New Roman"/>
                <w:sz w:val="20"/>
                <w:szCs w:val="20"/>
              </w:rPr>
              <w:t>, стр. 94-96, стр.103, таб. 7</w:t>
            </w:r>
            <w:r w:rsidRPr="00DA35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3779" w:rsidRDefault="006A3779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7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Решение: пространственно-плоскостное, хроматическое.</w:t>
            </w:r>
          </w:p>
          <w:p w:rsidR="002B3D76" w:rsidRPr="006A3779" w:rsidRDefault="006A3779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37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Материалы: бумага формат А1, гуашь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37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кисти, палитра.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6A3779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B419A8" w:rsidRPr="00DA3561" w:rsidTr="00C851BB">
        <w:trPr>
          <w:trHeight w:val="277"/>
        </w:trPr>
        <w:tc>
          <w:tcPr>
            <w:tcW w:w="3085" w:type="dxa"/>
            <w:vMerge/>
          </w:tcPr>
          <w:p w:rsidR="00B419A8" w:rsidRPr="00094C23" w:rsidRDefault="00B419A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07EB4" w:rsidRPr="004F6E62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 w:rsidR="00807EB4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="00807EB4"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807EB4">
              <w:rPr>
                <w:rFonts w:ascii="Times New Roman" w:hAnsi="Times New Roman"/>
                <w:sz w:val="20"/>
                <w:szCs w:val="20"/>
              </w:rPr>
              <w:t xml:space="preserve"> по теме 5.3.</w:t>
            </w:r>
          </w:p>
          <w:p w:rsidR="00B419A8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B419A8" w:rsidRPr="00094C23" w:rsidRDefault="00C851B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B419A8" w:rsidRDefault="006A3779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2B3D76" w:rsidRPr="002B3D76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5.4.</w:t>
            </w:r>
            <w:r w:rsidR="00382C72">
              <w:t xml:space="preserve"> </w:t>
            </w:r>
            <w:r w:rsidR="00382C72" w:rsidRPr="00382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Натюрморт с предметами, разными по фактуре (с гипсовой головой </w:t>
            </w:r>
            <w:r w:rsidR="00382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81" w:type="dxa"/>
            <w:gridSpan w:val="3"/>
          </w:tcPr>
          <w:p w:rsidR="002B3D76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2B3D76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3D76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2B3D76" w:rsidRDefault="00382C72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материальности</w:t>
            </w:r>
            <w:r w:rsidRPr="00382C7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2C72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целостности натюрморта.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6A3779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2B3D76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2B3D76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2B3D76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D76" w:rsidRPr="00DA3561" w:rsidTr="00C851BB">
        <w:trPr>
          <w:trHeight w:val="96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3D76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82C72" w:rsidRPr="00382C72" w:rsidRDefault="00382C72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декоративного натюрморта с гипсовой головой и предметами, разными по фактуре. </w:t>
            </w:r>
          </w:p>
          <w:p w:rsidR="00382C72" w:rsidRPr="00382C72" w:rsidRDefault="00382C72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Передача фактур предметов и их взаимосвязь их посредствам цветовых нюансов.</w:t>
            </w:r>
          </w:p>
          <w:p w:rsidR="00382C72" w:rsidRPr="00382C72" w:rsidRDefault="00382C72" w:rsidP="009E2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Решение: объемно-пространственное, хроматическое.</w:t>
            </w:r>
          </w:p>
          <w:p w:rsidR="00723F6A" w:rsidRPr="00723F6A" w:rsidRDefault="00382C72" w:rsidP="009E295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Материалы: бумага формат А2, гуашь.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6A3779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07EB4" w:rsidRPr="004F6E62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 w:rsidR="00807EB4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="00807EB4"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807EB4">
              <w:rPr>
                <w:rFonts w:ascii="Times New Roman" w:hAnsi="Times New Roman"/>
                <w:sz w:val="20"/>
                <w:szCs w:val="20"/>
              </w:rPr>
              <w:t xml:space="preserve"> по теме 5.4.</w:t>
            </w:r>
          </w:p>
          <w:p w:rsidR="002B3D76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2B3D76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6A3779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2B3D76" w:rsidRPr="002B3D76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5.5.</w:t>
            </w:r>
            <w:r w:rsidR="00CD715A">
              <w:t xml:space="preserve"> </w:t>
            </w:r>
            <w:r w:rsidR="00CD715A" w:rsidRPr="00CD71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Натюрморт с предметами русского быта</w:t>
            </w:r>
            <w:r w:rsidR="001F0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интерьере</w:t>
            </w:r>
          </w:p>
        </w:tc>
        <w:tc>
          <w:tcPr>
            <w:tcW w:w="9781" w:type="dxa"/>
            <w:gridSpan w:val="3"/>
          </w:tcPr>
          <w:p w:rsidR="002B3D76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2B3D76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3D76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2B3D76" w:rsidRPr="00E914F6" w:rsidRDefault="001F0D2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D28">
              <w:rPr>
                <w:rFonts w:ascii="Times New Roman" w:hAnsi="Times New Roman"/>
                <w:sz w:val="20"/>
                <w:szCs w:val="20"/>
              </w:rPr>
              <w:t>Умение передать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28">
              <w:rPr>
                <w:rFonts w:ascii="Times New Roman" w:hAnsi="Times New Roman"/>
                <w:sz w:val="20"/>
                <w:szCs w:val="20"/>
              </w:rPr>
              <w:t>эмоционально-образную характеристику натюрморта и интерьера в целом.</w:t>
            </w:r>
            <w:r w:rsidR="00E914F6">
              <w:rPr>
                <w:rFonts w:ascii="Times New Roman" w:hAnsi="Times New Roman"/>
                <w:sz w:val="20"/>
                <w:szCs w:val="20"/>
              </w:rPr>
              <w:t xml:space="preserve"> Использование приема</w:t>
            </w:r>
            <w:r w:rsidRPr="001F0D28">
              <w:rPr>
                <w:rFonts w:ascii="Times New Roman" w:hAnsi="Times New Roman"/>
                <w:sz w:val="20"/>
                <w:szCs w:val="20"/>
              </w:rPr>
              <w:t xml:space="preserve"> передачи цветовых характеристик натуры в пределах заданного диапазона. Извлечь из узкого диапазона земляных красок максимум цветовых оттенков натуры</w:t>
            </w:r>
            <w:r w:rsidR="00E914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733BA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2B3D76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2B3D76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2B3D76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3D76" w:rsidRPr="00A90B38" w:rsidRDefault="00A90B38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CD715A" w:rsidRPr="00CD715A" w:rsidRDefault="00CD715A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t>Выполнение натюрморта на сближенных цветовых отношениях</w:t>
            </w:r>
            <w:r w:rsidR="001F0D28">
              <w:rPr>
                <w:rFonts w:ascii="Times New Roman" w:hAnsi="Times New Roman"/>
                <w:sz w:val="20"/>
                <w:szCs w:val="20"/>
              </w:rPr>
              <w:t>, через поиск</w:t>
            </w:r>
            <w:r w:rsidRPr="00CD7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D28">
              <w:rPr>
                <w:rFonts w:ascii="Times New Roman" w:hAnsi="Times New Roman"/>
                <w:sz w:val="20"/>
                <w:szCs w:val="20"/>
              </w:rPr>
              <w:t>художественного образа. Передача</w:t>
            </w:r>
            <w:r w:rsidRPr="00CD715A">
              <w:rPr>
                <w:rFonts w:ascii="Times New Roman" w:hAnsi="Times New Roman"/>
                <w:sz w:val="20"/>
                <w:szCs w:val="20"/>
              </w:rPr>
              <w:t xml:space="preserve"> характера, пропорций, фактуры.</w:t>
            </w:r>
          </w:p>
          <w:p w:rsidR="00CD715A" w:rsidRPr="00CD715A" w:rsidRDefault="00CD715A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t>Достижение гармоничного композиционного и цветового решения.</w:t>
            </w:r>
          </w:p>
          <w:p w:rsidR="00CD715A" w:rsidRPr="00CD715A" w:rsidRDefault="00CD715A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t>Решение: пространственно-плоскостное, хроматическое.</w:t>
            </w:r>
          </w:p>
          <w:p w:rsidR="002B3D76" w:rsidRDefault="00CD715A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t>Материалы: бумага А1, гуашь.</w:t>
            </w:r>
          </w:p>
        </w:tc>
        <w:tc>
          <w:tcPr>
            <w:tcW w:w="992" w:type="dxa"/>
          </w:tcPr>
          <w:p w:rsidR="002B3D76" w:rsidRPr="00094C23" w:rsidRDefault="002B3D76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733BA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3D76" w:rsidRPr="00DA3561" w:rsidTr="00C851BB">
        <w:trPr>
          <w:trHeight w:val="277"/>
        </w:trPr>
        <w:tc>
          <w:tcPr>
            <w:tcW w:w="3085" w:type="dxa"/>
            <w:vMerge/>
          </w:tcPr>
          <w:p w:rsidR="002B3D76" w:rsidRPr="00094C23" w:rsidRDefault="002B3D7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2B3D76" w:rsidRDefault="002B3D7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</w:p>
          <w:p w:rsidR="00807EB4" w:rsidRPr="004F6E62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5.5.</w:t>
            </w:r>
          </w:p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2B3D76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B3D76" w:rsidRDefault="00733BAA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807EB4" w:rsidRPr="00807EB4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5.6.</w:t>
            </w:r>
            <w:r w:rsidR="00DD32A9">
              <w:t xml:space="preserve"> </w:t>
            </w:r>
            <w:r w:rsidR="00DD32A9" w:rsidRPr="00DD3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Учебно-творческая постановка натюрморта в технике «коллаж»</w:t>
            </w:r>
          </w:p>
        </w:tc>
        <w:tc>
          <w:tcPr>
            <w:tcW w:w="9781" w:type="dxa"/>
            <w:gridSpan w:val="3"/>
          </w:tcPr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807EB4" w:rsidRPr="00094C23" w:rsidRDefault="00807EB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EB4" w:rsidRPr="00A90B38" w:rsidRDefault="00807EB4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807EB4" w:rsidRPr="00DD32A9" w:rsidRDefault="00DD32A9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Учебно-творческая постановка</w:t>
            </w:r>
            <w:r w:rsidRPr="00DD32A9">
              <w:rPr>
                <w:rFonts w:ascii="Times New Roman" w:hAnsi="Times New Roman"/>
                <w:sz w:val="20"/>
                <w:szCs w:val="20"/>
              </w:rPr>
              <w:t xml:space="preserve"> натюрморта в технике «коллаж»,</w:t>
            </w:r>
            <w:r w:rsidR="001B1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EC6">
              <w:rPr>
                <w:rFonts w:ascii="Times New Roman" w:hAnsi="Times New Roman"/>
                <w:sz w:val="20"/>
                <w:szCs w:val="20"/>
              </w:rPr>
              <w:t>с использованием разных материалов и техник</w:t>
            </w:r>
            <w:r w:rsidRPr="00DD32A9">
              <w:rPr>
                <w:rFonts w:ascii="Times New Roman" w:hAnsi="Times New Roman"/>
                <w:sz w:val="20"/>
                <w:szCs w:val="20"/>
              </w:rPr>
              <w:t xml:space="preserve"> (газеты, мятая ткань, веревка, цветные вырезки из журнала и т.д.)</w:t>
            </w:r>
          </w:p>
        </w:tc>
        <w:tc>
          <w:tcPr>
            <w:tcW w:w="992" w:type="dxa"/>
          </w:tcPr>
          <w:p w:rsidR="00807EB4" w:rsidRPr="00094C23" w:rsidRDefault="00807EB4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0D28B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807EB4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EB4" w:rsidRPr="00A90B38" w:rsidRDefault="00807EB4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807EB4" w:rsidRDefault="00DD32A9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2A9">
              <w:rPr>
                <w:rFonts w:ascii="Times New Roman" w:hAnsi="Times New Roman"/>
                <w:sz w:val="20"/>
                <w:szCs w:val="20"/>
              </w:rPr>
              <w:t>Выполнить учебно-творческую постановку натюрморта в технике «коллаж», испол</w:t>
            </w:r>
            <w:r w:rsidR="009B1EC6">
              <w:rPr>
                <w:rFonts w:ascii="Times New Roman" w:hAnsi="Times New Roman"/>
                <w:sz w:val="20"/>
                <w:szCs w:val="20"/>
              </w:rPr>
              <w:t xml:space="preserve">ьзуя разные материалы и технику; </w:t>
            </w:r>
            <w:r w:rsidRPr="00DD32A9">
              <w:rPr>
                <w:rFonts w:ascii="Times New Roman" w:hAnsi="Times New Roman"/>
                <w:sz w:val="20"/>
                <w:szCs w:val="20"/>
              </w:rPr>
              <w:t>подобрать соответствующие материалы и применить их в натюрморте</w:t>
            </w:r>
            <w:r w:rsidR="009B1EC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32A9">
              <w:rPr>
                <w:rFonts w:ascii="Times New Roman" w:hAnsi="Times New Roman"/>
                <w:sz w:val="20"/>
                <w:szCs w:val="20"/>
              </w:rPr>
              <w:t>передать в натюрморте теплохолодность и нюансные светотеневые отношения</w:t>
            </w:r>
            <w:r w:rsidR="009B1E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EC6" w:rsidRPr="00CD715A" w:rsidRDefault="009B1EC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t>Решение: пространственно-плоскостное, хроматическое.</w:t>
            </w:r>
          </w:p>
          <w:p w:rsidR="009B1EC6" w:rsidRPr="009B1EC6" w:rsidRDefault="009B1EC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lastRenderedPageBreak/>
              <w:t>Материалы: бумага А1, гуашь.</w:t>
            </w:r>
          </w:p>
        </w:tc>
        <w:tc>
          <w:tcPr>
            <w:tcW w:w="992" w:type="dxa"/>
          </w:tcPr>
          <w:p w:rsidR="00807EB4" w:rsidRPr="00094C23" w:rsidRDefault="00807EB4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0D28B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07EB4" w:rsidRPr="004F6E62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5.6.</w:t>
            </w:r>
          </w:p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807EB4" w:rsidRPr="00094C23" w:rsidRDefault="000D28B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0D28B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</w:tcPr>
          <w:p w:rsidR="00723F6A" w:rsidRPr="00807EB4" w:rsidRDefault="00723F6A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6</w:t>
            </w:r>
            <w:r w:rsidR="00807EB4" w:rsidRPr="0080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61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3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Тоновые отношения в живописи гуашью</w:t>
            </w:r>
          </w:p>
        </w:tc>
        <w:tc>
          <w:tcPr>
            <w:tcW w:w="9781" w:type="dxa"/>
            <w:gridSpan w:val="3"/>
          </w:tcPr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7EB4" w:rsidRPr="001B1D2B" w:rsidRDefault="009B1EC6" w:rsidP="009E2953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D2B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r w:rsidR="00723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80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61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F37" w:rsidRPr="009F3F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Декоративные натюрморты в тепло</w:t>
            </w:r>
            <w:r w:rsidR="009F3F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й красной </w:t>
            </w:r>
            <w:r w:rsidR="009F3F37" w:rsidRPr="009F3F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холодной синей</w:t>
            </w:r>
            <w:r w:rsidR="009F3F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гамме</w:t>
            </w:r>
          </w:p>
        </w:tc>
        <w:tc>
          <w:tcPr>
            <w:tcW w:w="9781" w:type="dxa"/>
            <w:gridSpan w:val="3"/>
          </w:tcPr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807EB4" w:rsidRPr="00094C23" w:rsidRDefault="00807EB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EB4" w:rsidRPr="00DA3561" w:rsidTr="00C851BB">
        <w:trPr>
          <w:trHeight w:val="935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EB4" w:rsidRPr="00A90B38" w:rsidRDefault="00807EB4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77637E" w:rsidRDefault="0077637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цельности живописной работы через</w:t>
            </w:r>
            <w:r w:rsidRPr="009F49BF">
              <w:rPr>
                <w:rFonts w:ascii="Times New Roman" w:hAnsi="Times New Roman"/>
                <w:sz w:val="20"/>
                <w:szCs w:val="20"/>
              </w:rPr>
              <w:t xml:space="preserve"> холодные цвета: синий, фиолетовый, сине-зеленый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37E" w:rsidRDefault="0077637E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Достижение цельности живописной работы через теплые</w:t>
            </w:r>
            <w:r w:rsidRPr="009F49BF">
              <w:rPr>
                <w:rFonts w:ascii="Times New Roman" w:hAnsi="Times New Roman"/>
                <w:sz w:val="20"/>
                <w:szCs w:val="20"/>
              </w:rPr>
              <w:t xml:space="preserve"> цвета: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красный, оранжевый, коричнево-красный и т.д.</w:t>
            </w:r>
          </w:p>
          <w:p w:rsidR="00807EB4" w:rsidRPr="0077637E" w:rsidRDefault="0077637E" w:rsidP="009E2953">
            <w:r w:rsidRPr="00BA3612">
              <w:rPr>
                <w:rFonts w:ascii="Times New Roman" w:hAnsi="Times New Roman"/>
                <w:sz w:val="20"/>
                <w:szCs w:val="20"/>
              </w:rPr>
              <w:t>Передача сложных цветовых оттенко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992" w:type="dxa"/>
          </w:tcPr>
          <w:p w:rsidR="00807EB4" w:rsidRPr="00094C23" w:rsidRDefault="00807EB4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1B1D2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807EB4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807EB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EB4" w:rsidRPr="00A90B38" w:rsidRDefault="00807EB4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9F3F37" w:rsidRPr="009F3F37" w:rsidRDefault="009F3F3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37">
              <w:rPr>
                <w:rFonts w:ascii="Times New Roman" w:hAnsi="Times New Roman"/>
                <w:sz w:val="20"/>
                <w:szCs w:val="20"/>
              </w:rPr>
              <w:t>Выполнение двух декоративных натюрмортов в теплой и холодной гаммах.</w:t>
            </w:r>
          </w:p>
          <w:p w:rsidR="009F3F37" w:rsidRPr="009F3F37" w:rsidRDefault="009F3F3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37">
              <w:rPr>
                <w:rFonts w:ascii="Times New Roman" w:hAnsi="Times New Roman"/>
                <w:sz w:val="20"/>
                <w:szCs w:val="20"/>
              </w:rPr>
              <w:t>Передача настроения, выявление композиционного центра.</w:t>
            </w:r>
          </w:p>
          <w:p w:rsidR="009F3F37" w:rsidRPr="009F3F37" w:rsidRDefault="009F3F3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37">
              <w:rPr>
                <w:rFonts w:ascii="Times New Roman" w:hAnsi="Times New Roman"/>
                <w:sz w:val="20"/>
                <w:szCs w:val="20"/>
              </w:rPr>
              <w:t>- передача пространства одним цветом;</w:t>
            </w:r>
          </w:p>
          <w:p w:rsidR="009F3F37" w:rsidRPr="009F3F37" w:rsidRDefault="009F3F3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37">
              <w:rPr>
                <w:rFonts w:ascii="Times New Roman" w:hAnsi="Times New Roman"/>
                <w:sz w:val="20"/>
                <w:szCs w:val="20"/>
              </w:rPr>
              <w:t>- передача градации света и цвета от темного к светлому;</w:t>
            </w:r>
          </w:p>
          <w:p w:rsidR="009F3F37" w:rsidRPr="009F3F37" w:rsidRDefault="009F3F3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37">
              <w:rPr>
                <w:rFonts w:ascii="Times New Roman" w:hAnsi="Times New Roman"/>
                <w:sz w:val="20"/>
                <w:szCs w:val="20"/>
              </w:rPr>
              <w:t>- передача контрастов темного и светлого;</w:t>
            </w:r>
          </w:p>
          <w:p w:rsidR="009F3F37" w:rsidRDefault="009F3F3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37">
              <w:rPr>
                <w:rFonts w:ascii="Times New Roman" w:hAnsi="Times New Roman"/>
                <w:sz w:val="20"/>
                <w:szCs w:val="20"/>
              </w:rPr>
              <w:t>- изображение рефлексов, бликов.</w:t>
            </w:r>
          </w:p>
          <w:p w:rsidR="009B1EC6" w:rsidRPr="009F3F37" w:rsidRDefault="009B1EC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15A">
              <w:rPr>
                <w:rFonts w:ascii="Times New Roman" w:hAnsi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/>
                <w:sz w:val="20"/>
                <w:szCs w:val="20"/>
              </w:rPr>
              <w:t>ние: Объемно-пространственное</w:t>
            </w:r>
            <w:r w:rsidRPr="00CD715A">
              <w:rPr>
                <w:rFonts w:ascii="Times New Roman" w:hAnsi="Times New Roman"/>
                <w:sz w:val="20"/>
                <w:szCs w:val="20"/>
              </w:rPr>
              <w:t>, хроматическое.</w:t>
            </w:r>
          </w:p>
          <w:p w:rsidR="00807EB4" w:rsidRDefault="0077637E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Материалы: бумага формат А2</w:t>
            </w:r>
            <w:r w:rsidR="009F3F37" w:rsidRPr="009F3F37">
              <w:rPr>
                <w:rFonts w:ascii="Times New Roman" w:hAnsi="Times New Roman"/>
                <w:sz w:val="20"/>
                <w:szCs w:val="20"/>
              </w:rPr>
              <w:t>, гуашь</w:t>
            </w:r>
            <w:r>
              <w:rPr>
                <w:rFonts w:ascii="Times New Roman" w:hAnsi="Times New Roman"/>
                <w:sz w:val="20"/>
                <w:szCs w:val="20"/>
              </w:rPr>
              <w:t>, кисти, палитра</w:t>
            </w:r>
            <w:r w:rsidR="009F3F37" w:rsidRPr="009F3F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07EB4" w:rsidRPr="00094C23" w:rsidRDefault="00807EB4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1B1D2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807EB4" w:rsidRPr="00DA3561" w:rsidTr="00C851BB">
        <w:trPr>
          <w:trHeight w:val="277"/>
        </w:trPr>
        <w:tc>
          <w:tcPr>
            <w:tcW w:w="3085" w:type="dxa"/>
            <w:vMerge/>
          </w:tcPr>
          <w:p w:rsidR="00807EB4" w:rsidRPr="00094C23" w:rsidRDefault="00807EB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07EB4" w:rsidRDefault="00807EB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</w:p>
          <w:p w:rsidR="00440B3B" w:rsidRPr="004F6E62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420D64">
              <w:rPr>
                <w:rFonts w:ascii="Times New Roman" w:hAnsi="Times New Roman"/>
                <w:sz w:val="20"/>
                <w:szCs w:val="20"/>
              </w:rPr>
              <w:t xml:space="preserve"> по теме 6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807EB4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07EB4" w:rsidRDefault="001B1D2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440B3B" w:rsidRPr="00807EB4" w:rsidRDefault="00723F6A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</w:t>
            </w:r>
            <w:r w:rsidR="00440B3B" w:rsidRPr="00807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.2.</w:t>
            </w:r>
            <w:r w:rsidR="0072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Натюрмортная группа из 7-9 предметов, с чучелом птицы</w:t>
            </w: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A90B38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440B3B" w:rsidRPr="00724BE0" w:rsidRDefault="00724BE0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BE0">
              <w:rPr>
                <w:rFonts w:ascii="Times New Roman" w:hAnsi="Times New Roman"/>
                <w:sz w:val="20"/>
                <w:szCs w:val="20"/>
              </w:rPr>
              <w:t>Простой натюрморт на клетчатом полотне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1B1D2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A90B38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440B3B" w:rsidRPr="00724BE0" w:rsidRDefault="00724BE0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BE0">
              <w:rPr>
                <w:rFonts w:ascii="Times New Roman" w:hAnsi="Times New Roman"/>
                <w:sz w:val="20"/>
                <w:szCs w:val="20"/>
              </w:rPr>
              <w:t>Выполнение натюрморта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светотеневым контрастом и сопоставлением теплых и холодных тонов. Проработка формы и фактуры поверхности мелких предметов (фруктов), переда</w:t>
            </w:r>
            <w:r w:rsidR="00D50C86">
              <w:rPr>
                <w:rFonts w:ascii="Times New Roman" w:hAnsi="Times New Roman"/>
                <w:sz w:val="20"/>
                <w:szCs w:val="20"/>
              </w:rPr>
              <w:t>ется мелкими мазками и переходами.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1B1D2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Pr="004F6E62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420D64">
              <w:rPr>
                <w:rFonts w:ascii="Times New Roman" w:hAnsi="Times New Roman"/>
                <w:sz w:val="20"/>
                <w:szCs w:val="20"/>
              </w:rPr>
              <w:t xml:space="preserve"> по теме 6</w:t>
            </w:r>
            <w:r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1B1D2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440B3B" w:rsidRPr="00440B3B" w:rsidRDefault="00037501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</w:t>
            </w:r>
            <w:r w:rsidR="00440B3B" w:rsidRPr="0044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.3.</w:t>
            </w:r>
            <w:r w:rsidR="00664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4D04" w:rsidRPr="00664D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Сложная постановка из предметов в белом цвете</w:t>
            </w:r>
          </w:p>
        </w:tc>
        <w:tc>
          <w:tcPr>
            <w:tcW w:w="9781" w:type="dxa"/>
            <w:gridSpan w:val="3"/>
          </w:tcPr>
          <w:p w:rsidR="00440B3B" w:rsidRPr="00664D04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664D04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64D04" w:rsidRPr="00664D04" w:rsidRDefault="00664D0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 xml:space="preserve">. Натюрморт освещен светом из окна, а теневая часть подсвечена теплым светом </w:t>
            </w:r>
          </w:p>
          <w:p w:rsidR="00440B3B" w:rsidRPr="00664D04" w:rsidRDefault="00664D0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>электрическим светом лампы.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8D2B37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664D04" w:rsidRPr="00664D04" w:rsidRDefault="00664D0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>Выполнить сложную постановку из предметов в белом цвете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664D04">
              <w:rPr>
                <w:rFonts w:ascii="Times New Roman" w:hAnsi="Times New Roman"/>
                <w:sz w:val="20"/>
                <w:szCs w:val="20"/>
              </w:rPr>
              <w:t>ередать в натюрморте теплохолодность и нюансные светотеневые отношения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4D04" w:rsidRPr="00664D04" w:rsidRDefault="00664D0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>-цветовые характеристики постановки в зависимости от цвета фона</w:t>
            </w:r>
          </w:p>
          <w:p w:rsidR="00440B3B" w:rsidRDefault="00664D04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4D04">
              <w:rPr>
                <w:rFonts w:ascii="Times New Roman" w:hAnsi="Times New Roman"/>
                <w:sz w:val="20"/>
                <w:szCs w:val="20"/>
              </w:rPr>
              <w:t>- преобладание серых тонов в натюрморте, тонкая передача оттенков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Pr="004F6E62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420D64">
              <w:rPr>
                <w:rFonts w:ascii="Times New Roman" w:hAnsi="Times New Roman"/>
                <w:sz w:val="20"/>
                <w:szCs w:val="20"/>
              </w:rPr>
              <w:t xml:space="preserve"> по теме 6</w:t>
            </w:r>
            <w:r>
              <w:rPr>
                <w:rFonts w:ascii="Times New Roman" w:hAnsi="Times New Roman"/>
                <w:sz w:val="20"/>
                <w:szCs w:val="20"/>
              </w:rPr>
              <w:t>.3.</w:t>
            </w:r>
          </w:p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461095" w:rsidRPr="00723F6A" w:rsidRDefault="00037501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</w:t>
            </w:r>
            <w:r w:rsidR="00440B3B" w:rsidRPr="0044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.4.</w:t>
            </w:r>
            <w:r w:rsidR="00461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1095" w:rsidRPr="00723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Двухуровневый декоративный натюрморт</w:t>
            </w:r>
          </w:p>
          <w:p w:rsidR="00440B3B" w:rsidRPr="00440B3B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8D2B37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440B3B" w:rsidRPr="00CF5672" w:rsidRDefault="00CF567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672">
              <w:rPr>
                <w:rFonts w:ascii="Times New Roman" w:hAnsi="Times New Roman"/>
                <w:sz w:val="20"/>
                <w:szCs w:val="20"/>
              </w:rPr>
              <w:t>Двухуровневый декоративный  натюрморт. Сформировать колористическое видение натуры, используя рассеянный свет из окна.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8D2B37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CF5672" w:rsidRPr="00CF5672" w:rsidRDefault="00CF567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двухуровневого натюрморта, с передачей к</w:t>
            </w:r>
            <w:r w:rsidRPr="00CF5672">
              <w:rPr>
                <w:rFonts w:ascii="Times New Roman" w:hAnsi="Times New Roman"/>
                <w:sz w:val="20"/>
                <w:szCs w:val="20"/>
              </w:rPr>
              <w:t>олористическ</w:t>
            </w:r>
            <w:r>
              <w:rPr>
                <w:rFonts w:ascii="Times New Roman" w:hAnsi="Times New Roman"/>
                <w:sz w:val="20"/>
                <w:szCs w:val="20"/>
              </w:rPr>
              <w:t>ой организации цвета постановки.</w:t>
            </w:r>
          </w:p>
          <w:p w:rsidR="00CF5672" w:rsidRPr="00CF5672" w:rsidRDefault="00CF567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</w:t>
            </w:r>
            <w:r w:rsidRPr="00CF5672">
              <w:rPr>
                <w:rFonts w:ascii="Times New Roman" w:hAnsi="Times New Roman"/>
                <w:sz w:val="20"/>
                <w:szCs w:val="20"/>
              </w:rPr>
              <w:t xml:space="preserve"> особенности декоративной живописи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CF5672">
              <w:rPr>
                <w:rFonts w:ascii="Times New Roman" w:hAnsi="Times New Roman"/>
                <w:sz w:val="20"/>
                <w:szCs w:val="20"/>
              </w:rPr>
              <w:t>Поиски художественного образа. Передача характера, пропорций, фактуры.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672">
              <w:rPr>
                <w:rFonts w:ascii="Times New Roman" w:hAnsi="Times New Roman"/>
                <w:sz w:val="20"/>
                <w:szCs w:val="20"/>
              </w:rPr>
              <w:t>Достижение гармоничного композиционного и цветового решения.</w:t>
            </w:r>
          </w:p>
          <w:p w:rsidR="00CF5672" w:rsidRPr="00CF5672" w:rsidRDefault="00CF567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672">
              <w:rPr>
                <w:rFonts w:ascii="Times New Roman" w:hAnsi="Times New Roman"/>
                <w:sz w:val="20"/>
                <w:szCs w:val="20"/>
              </w:rPr>
              <w:t>Решение: пространственно-плоскостное, хроматическое.</w:t>
            </w:r>
          </w:p>
          <w:p w:rsidR="00440B3B" w:rsidRDefault="00CF5672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5672">
              <w:rPr>
                <w:rFonts w:ascii="Times New Roman" w:hAnsi="Times New Roman"/>
                <w:sz w:val="20"/>
                <w:szCs w:val="20"/>
              </w:rPr>
              <w:t>Материалы: бумага А1</w:t>
            </w:r>
            <w:r w:rsidR="0018700F">
              <w:rPr>
                <w:rFonts w:ascii="Times New Roman" w:hAnsi="Times New Roman"/>
                <w:sz w:val="20"/>
                <w:szCs w:val="20"/>
              </w:rPr>
              <w:t>+</w:t>
            </w:r>
            <w:r w:rsidRPr="00CF5672">
              <w:rPr>
                <w:rFonts w:ascii="Times New Roman" w:hAnsi="Times New Roman"/>
                <w:sz w:val="20"/>
                <w:szCs w:val="20"/>
              </w:rPr>
              <w:t>, гуашь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кисти, </w:t>
            </w:r>
            <w:r w:rsidR="0077637E">
              <w:rPr>
                <w:rFonts w:ascii="Times New Roman" w:hAnsi="Times New Roman"/>
                <w:sz w:val="20"/>
                <w:szCs w:val="20"/>
              </w:rPr>
              <w:t xml:space="preserve">мастихин, </w:t>
            </w:r>
            <w:r>
              <w:rPr>
                <w:rFonts w:ascii="Times New Roman" w:hAnsi="Times New Roman"/>
                <w:sz w:val="20"/>
                <w:szCs w:val="20"/>
              </w:rPr>
              <w:t>палитра.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Pr="004F6E62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420D64">
              <w:rPr>
                <w:rFonts w:ascii="Times New Roman" w:hAnsi="Times New Roman"/>
                <w:sz w:val="20"/>
                <w:szCs w:val="20"/>
              </w:rPr>
              <w:t xml:space="preserve"> по теме 6</w:t>
            </w:r>
            <w:r>
              <w:rPr>
                <w:rFonts w:ascii="Times New Roman" w:hAnsi="Times New Roman"/>
                <w:sz w:val="20"/>
                <w:szCs w:val="20"/>
              </w:rPr>
              <w:t>.4.</w:t>
            </w:r>
          </w:p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440B3B" w:rsidRPr="00440B3B" w:rsidRDefault="00037501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</w:t>
            </w:r>
            <w:r w:rsidR="00440B3B" w:rsidRPr="0044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7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Аналитическая копия работы А. Матисса с выявлением композиционных и живописных особенностей</w:t>
            </w: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440B3B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8D2B37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440B3B" w:rsidRPr="00D50C86" w:rsidRDefault="00D50C8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работы, помимо наблюдения и передачи цвета и формы, основывается на расположении компонентов изображения </w:t>
            </w:r>
            <w:r w:rsidR="00BF7DF1">
              <w:rPr>
                <w:rFonts w:ascii="Times New Roman" w:hAnsi="Times New Roman"/>
                <w:sz w:val="20"/>
                <w:szCs w:val="20"/>
              </w:rPr>
              <w:t>в пределах заданной площади , а также балансируется цвет.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440B3B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440B3B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8D2B37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037501" w:rsidRPr="00037501" w:rsidRDefault="000375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аналитической копии работы художника, пытаясь достигнуть </w:t>
            </w:r>
            <w:r w:rsidRPr="00037501">
              <w:rPr>
                <w:rFonts w:ascii="Times New Roman" w:hAnsi="Times New Roman"/>
                <w:sz w:val="20"/>
                <w:szCs w:val="20"/>
              </w:rPr>
              <w:t>гармоничного композиционного и цветового решения.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501">
              <w:rPr>
                <w:rFonts w:ascii="Times New Roman" w:hAnsi="Times New Roman"/>
                <w:sz w:val="20"/>
                <w:szCs w:val="20"/>
              </w:rPr>
              <w:t>Использование цветового контраста.</w:t>
            </w:r>
          </w:p>
          <w:p w:rsidR="00037501" w:rsidRPr="00037501" w:rsidRDefault="000375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501">
              <w:rPr>
                <w:rFonts w:ascii="Times New Roman" w:hAnsi="Times New Roman"/>
                <w:sz w:val="20"/>
                <w:szCs w:val="20"/>
              </w:rPr>
              <w:t>Поиск и передача гармоничного пластического взаимодействия полуфигуры и фона.</w:t>
            </w:r>
          </w:p>
          <w:p w:rsidR="00037501" w:rsidRPr="00037501" w:rsidRDefault="0003750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501">
              <w:rPr>
                <w:rFonts w:ascii="Times New Roman" w:hAnsi="Times New Roman"/>
                <w:sz w:val="20"/>
                <w:szCs w:val="20"/>
              </w:rPr>
              <w:t>Решение: двухмерное декоративное.</w:t>
            </w:r>
          </w:p>
          <w:p w:rsidR="00440B3B" w:rsidRDefault="00037501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7501">
              <w:rPr>
                <w:rFonts w:ascii="Times New Roman" w:hAnsi="Times New Roman"/>
                <w:sz w:val="20"/>
                <w:szCs w:val="20"/>
              </w:rPr>
              <w:t>Материалы: бумага А1, гуашь</w:t>
            </w:r>
            <w:r>
              <w:rPr>
                <w:rFonts w:ascii="Times New Roman" w:hAnsi="Times New Roman"/>
                <w:sz w:val="20"/>
                <w:szCs w:val="20"/>
              </w:rPr>
              <w:t>, кисти, палитра.</w:t>
            </w:r>
            <w:r w:rsidRPr="000375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440B3B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Pr="004F6E62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420D64">
              <w:rPr>
                <w:rFonts w:ascii="Times New Roman" w:hAnsi="Times New Roman"/>
                <w:sz w:val="20"/>
                <w:szCs w:val="20"/>
              </w:rPr>
              <w:t xml:space="preserve"> по теме 6</w:t>
            </w:r>
            <w:r>
              <w:rPr>
                <w:rFonts w:ascii="Times New Roman" w:hAnsi="Times New Roman"/>
                <w:sz w:val="20"/>
                <w:szCs w:val="20"/>
              </w:rPr>
              <w:t>.5.</w:t>
            </w:r>
          </w:p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440B3B" w:rsidRPr="00094C23" w:rsidRDefault="001B1D2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440B3B" w:rsidRPr="00440B3B" w:rsidRDefault="00037501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</w:t>
            </w:r>
            <w:r w:rsidR="00440B3B" w:rsidRPr="00440B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9A1" w:rsidRPr="005B4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Декоративный букет в интерьере</w:t>
            </w: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28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440B3B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440B3B" w:rsidRPr="005B49A1" w:rsidRDefault="005B49A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9A1">
              <w:rPr>
                <w:rFonts w:ascii="Times New Roman" w:hAnsi="Times New Roman"/>
                <w:sz w:val="20"/>
                <w:szCs w:val="20"/>
              </w:rPr>
              <w:t>Декоративный букет в интерьере, с боковым освещением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440B3B" w:rsidRPr="00094C23" w:rsidRDefault="00F1414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440B3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0B3B" w:rsidRPr="00440B3B" w:rsidRDefault="00440B3B" w:rsidP="009E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5B49A1" w:rsidRPr="005B49A1" w:rsidRDefault="005B49A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9A1">
              <w:rPr>
                <w:rFonts w:ascii="Times New Roman" w:hAnsi="Times New Roman"/>
                <w:sz w:val="20"/>
                <w:szCs w:val="20"/>
              </w:rPr>
              <w:t xml:space="preserve">аписание предметов, методом цветотоновых отношений, взаимосвязь </w:t>
            </w:r>
          </w:p>
          <w:p w:rsidR="005B49A1" w:rsidRPr="005B49A1" w:rsidRDefault="005B49A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9A1">
              <w:rPr>
                <w:rFonts w:ascii="Times New Roman" w:hAnsi="Times New Roman"/>
                <w:sz w:val="20"/>
                <w:szCs w:val="20"/>
              </w:rPr>
              <w:t>предметов с окружением</w:t>
            </w:r>
          </w:p>
          <w:p w:rsidR="005B49A1" w:rsidRPr="005B49A1" w:rsidRDefault="005B49A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9A1">
              <w:rPr>
                <w:rFonts w:ascii="Times New Roman" w:hAnsi="Times New Roman"/>
                <w:sz w:val="20"/>
                <w:szCs w:val="20"/>
              </w:rPr>
              <w:t>- работа с пространственными планами</w:t>
            </w:r>
          </w:p>
          <w:p w:rsidR="005B49A1" w:rsidRPr="005B49A1" w:rsidRDefault="005B49A1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9A1">
              <w:rPr>
                <w:rFonts w:ascii="Times New Roman" w:hAnsi="Times New Roman"/>
                <w:sz w:val="20"/>
                <w:szCs w:val="20"/>
              </w:rPr>
              <w:t>- работа с плоскостью</w:t>
            </w:r>
          </w:p>
          <w:p w:rsidR="00440B3B" w:rsidRDefault="005B49A1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9A1">
              <w:rPr>
                <w:rFonts w:ascii="Times New Roman" w:hAnsi="Times New Roman"/>
                <w:sz w:val="20"/>
                <w:szCs w:val="20"/>
              </w:rPr>
              <w:lastRenderedPageBreak/>
              <w:t>-насыщенность теней и полутеней</w:t>
            </w:r>
          </w:p>
        </w:tc>
        <w:tc>
          <w:tcPr>
            <w:tcW w:w="992" w:type="dxa"/>
          </w:tcPr>
          <w:p w:rsidR="00440B3B" w:rsidRPr="00094C23" w:rsidRDefault="00440B3B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440B3B" w:rsidRPr="00DA3561" w:rsidTr="00C851BB">
        <w:trPr>
          <w:trHeight w:val="277"/>
        </w:trPr>
        <w:tc>
          <w:tcPr>
            <w:tcW w:w="3085" w:type="dxa"/>
            <w:vMerge/>
          </w:tcPr>
          <w:p w:rsidR="00440B3B" w:rsidRPr="00094C23" w:rsidRDefault="00440B3B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440B3B" w:rsidRPr="004F6E62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Завершение</w:t>
            </w:r>
            <w:r w:rsidRPr="004F6E62">
              <w:rPr>
                <w:rFonts w:ascii="Times New Roman" w:hAnsi="Times New Roman"/>
                <w:sz w:val="20"/>
                <w:szCs w:val="20"/>
              </w:rPr>
              <w:t xml:space="preserve"> натюрмортов</w:t>
            </w:r>
            <w:r w:rsidR="00420D64">
              <w:rPr>
                <w:rFonts w:ascii="Times New Roman" w:hAnsi="Times New Roman"/>
                <w:sz w:val="20"/>
                <w:szCs w:val="20"/>
              </w:rPr>
              <w:t xml:space="preserve"> по теме 6</w:t>
            </w:r>
            <w:r>
              <w:rPr>
                <w:rFonts w:ascii="Times New Roman" w:hAnsi="Times New Roman"/>
                <w:sz w:val="20"/>
                <w:szCs w:val="20"/>
              </w:rPr>
              <w:t>.6.</w:t>
            </w:r>
          </w:p>
          <w:p w:rsidR="00440B3B" w:rsidRDefault="00440B3B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6E62">
              <w:rPr>
                <w:rFonts w:ascii="Times New Roman" w:hAnsi="Times New Roman"/>
                <w:sz w:val="20"/>
                <w:szCs w:val="20"/>
              </w:rPr>
              <w:t>Решение: композиционное,  цельное колористическое и тональное.</w:t>
            </w:r>
          </w:p>
        </w:tc>
        <w:tc>
          <w:tcPr>
            <w:tcW w:w="992" w:type="dxa"/>
          </w:tcPr>
          <w:p w:rsidR="00440B3B" w:rsidRPr="00094C23" w:rsidRDefault="00F1414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40B3B" w:rsidRDefault="00F1414B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270435" w:rsidRPr="00DA3561" w:rsidTr="00C851BB">
        <w:trPr>
          <w:trHeight w:val="277"/>
        </w:trPr>
        <w:tc>
          <w:tcPr>
            <w:tcW w:w="3085" w:type="dxa"/>
          </w:tcPr>
          <w:p w:rsidR="00270435" w:rsidRPr="00270435" w:rsidRDefault="00270435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4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7.</w:t>
            </w:r>
          </w:p>
        </w:tc>
        <w:tc>
          <w:tcPr>
            <w:tcW w:w="9781" w:type="dxa"/>
            <w:gridSpan w:val="3"/>
          </w:tcPr>
          <w:p w:rsidR="00270435" w:rsidRDefault="00270435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0435" w:rsidRPr="00DE12FE" w:rsidRDefault="00DE12FE" w:rsidP="009E2953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2FE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70435" w:rsidRDefault="00270435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0435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270435" w:rsidRPr="00270435" w:rsidRDefault="00270435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4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7.1.</w:t>
            </w:r>
            <w:r w:rsidR="00722F36">
              <w:t xml:space="preserve"> </w:t>
            </w:r>
            <w:r w:rsidR="00722F36" w:rsidRPr="00722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Натюрморт с анималистическим муляжом (птица)</w:t>
            </w:r>
          </w:p>
        </w:tc>
        <w:tc>
          <w:tcPr>
            <w:tcW w:w="9781" w:type="dxa"/>
            <w:gridSpan w:val="3"/>
          </w:tcPr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992" w:type="dxa"/>
          </w:tcPr>
          <w:p w:rsidR="00270435" w:rsidRDefault="00270435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70435" w:rsidRDefault="00270435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0435" w:rsidRPr="00DA3561" w:rsidTr="00270435">
        <w:trPr>
          <w:trHeight w:val="277"/>
        </w:trPr>
        <w:tc>
          <w:tcPr>
            <w:tcW w:w="3085" w:type="dxa"/>
            <w:vMerge/>
          </w:tcPr>
          <w:p w:rsidR="00270435" w:rsidRPr="00094C23" w:rsidRDefault="00270435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734836" w:rsidRPr="00734836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36">
              <w:rPr>
                <w:rFonts w:ascii="Times New Roman" w:hAnsi="Times New Roman"/>
                <w:sz w:val="20"/>
                <w:szCs w:val="20"/>
              </w:rPr>
              <w:t>Соподчинение направления движения частей натюрморта движению формы птицы, используя контрасты (тона, цвета, фактуры).</w:t>
            </w:r>
          </w:p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836">
              <w:rPr>
                <w:rFonts w:ascii="Times New Roman" w:hAnsi="Times New Roman"/>
                <w:sz w:val="20"/>
                <w:szCs w:val="20"/>
              </w:rPr>
              <w:t>Достижение пластического единства фигуры птицы с предметной средой, используя доминанту направления форм и контрастны цвета, света и форм, достижение равновесия, выявление доминанты..</w:t>
            </w:r>
          </w:p>
        </w:tc>
        <w:tc>
          <w:tcPr>
            <w:tcW w:w="992" w:type="dxa"/>
          </w:tcPr>
          <w:p w:rsidR="00270435" w:rsidRDefault="00270435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70435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70435" w:rsidRPr="00DA3561" w:rsidTr="00C851BB">
        <w:trPr>
          <w:trHeight w:val="277"/>
        </w:trPr>
        <w:tc>
          <w:tcPr>
            <w:tcW w:w="3085" w:type="dxa"/>
            <w:vMerge/>
          </w:tcPr>
          <w:p w:rsidR="00270435" w:rsidRPr="00094C23" w:rsidRDefault="00270435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270435" w:rsidRDefault="00C24B7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70435" w:rsidRDefault="00270435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0435" w:rsidRPr="00DA3561" w:rsidTr="00270435">
        <w:trPr>
          <w:trHeight w:val="277"/>
        </w:trPr>
        <w:tc>
          <w:tcPr>
            <w:tcW w:w="3085" w:type="dxa"/>
            <w:vMerge/>
          </w:tcPr>
          <w:p w:rsidR="00270435" w:rsidRPr="00094C23" w:rsidRDefault="00270435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734836" w:rsidRPr="00734836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36">
              <w:rPr>
                <w:rFonts w:ascii="Times New Roman" w:hAnsi="Times New Roman"/>
                <w:sz w:val="20"/>
                <w:szCs w:val="20"/>
              </w:rPr>
              <w:t>Выполнение краткосрочных этюдов.</w:t>
            </w:r>
          </w:p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836">
              <w:rPr>
                <w:rFonts w:ascii="Times New Roman" w:hAnsi="Times New Roman"/>
                <w:sz w:val="20"/>
                <w:szCs w:val="20"/>
              </w:rPr>
              <w:t>Выполнение длительной работы</w:t>
            </w:r>
            <w:r w:rsidRPr="00734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70435" w:rsidRDefault="00270435" w:rsidP="009E29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270435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270435" w:rsidRPr="00DA3561" w:rsidTr="00C851BB">
        <w:trPr>
          <w:trHeight w:val="277"/>
        </w:trPr>
        <w:tc>
          <w:tcPr>
            <w:tcW w:w="3085" w:type="dxa"/>
            <w:vMerge/>
          </w:tcPr>
          <w:p w:rsidR="00270435" w:rsidRPr="00094C23" w:rsidRDefault="00270435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734836" w:rsidRPr="00734836" w:rsidRDefault="009F043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  <w:r w:rsidRPr="00734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4836" w:rsidRPr="00734836">
              <w:rPr>
                <w:rFonts w:ascii="Times New Roman" w:hAnsi="Times New Roman"/>
                <w:sz w:val="20"/>
                <w:szCs w:val="20"/>
              </w:rPr>
              <w:t>Выполнение краткосрочных этюдов.</w:t>
            </w:r>
          </w:p>
          <w:p w:rsidR="00734836" w:rsidRPr="00734836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836">
              <w:rPr>
                <w:rFonts w:ascii="Times New Roman" w:hAnsi="Times New Roman"/>
                <w:sz w:val="20"/>
                <w:szCs w:val="20"/>
              </w:rPr>
              <w:t>Поиск композиционных решений.</w:t>
            </w:r>
          </w:p>
          <w:p w:rsidR="00270435" w:rsidRDefault="007348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836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270435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270435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722F36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722F36" w:rsidRPr="00722F36" w:rsidRDefault="00722F3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2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7.2</w:t>
            </w:r>
            <w:r>
              <w:t xml:space="preserve"> </w:t>
            </w:r>
            <w:r w:rsidRPr="00722F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Тематический натюрморт с гипсовой головой</w:t>
            </w:r>
          </w:p>
        </w:tc>
        <w:tc>
          <w:tcPr>
            <w:tcW w:w="9781" w:type="dxa"/>
            <w:gridSpan w:val="3"/>
          </w:tcPr>
          <w:p w:rsidR="00722F36" w:rsidRPr="00722F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F3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722F36" w:rsidRDefault="00722F3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722F36" w:rsidRDefault="00722F36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2F36" w:rsidRPr="00DA3561" w:rsidTr="00722F36">
        <w:trPr>
          <w:trHeight w:val="277"/>
        </w:trPr>
        <w:tc>
          <w:tcPr>
            <w:tcW w:w="3085" w:type="dxa"/>
            <w:vMerge/>
          </w:tcPr>
          <w:p w:rsidR="00722F36" w:rsidRPr="00094C23" w:rsidRDefault="00722F3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22F36" w:rsidRPr="007348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722F36" w:rsidRPr="00722F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Анализ объемно-конструктивной пластики гипсовой головы, используя плоскостную моделировку объемов.</w:t>
            </w:r>
          </w:p>
          <w:p w:rsidR="00722F36" w:rsidRPr="007348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Изучить пространственные особенности цвета, влияние фонового окружения на изменение цвета гипсовой головы в сторону дополнительного.</w:t>
            </w:r>
          </w:p>
        </w:tc>
        <w:tc>
          <w:tcPr>
            <w:tcW w:w="992" w:type="dxa"/>
          </w:tcPr>
          <w:p w:rsidR="00722F36" w:rsidRDefault="00722F3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722F36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22F36" w:rsidRPr="00DA3561" w:rsidTr="00C851BB">
        <w:trPr>
          <w:trHeight w:val="277"/>
        </w:trPr>
        <w:tc>
          <w:tcPr>
            <w:tcW w:w="3085" w:type="dxa"/>
            <w:vMerge/>
          </w:tcPr>
          <w:p w:rsidR="00722F36" w:rsidRPr="00094C23" w:rsidRDefault="00722F3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722F36" w:rsidRPr="007348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722F36" w:rsidRDefault="00C24B73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22F36" w:rsidRDefault="00722F36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2F36" w:rsidRPr="00DA3561" w:rsidTr="00722F36">
        <w:trPr>
          <w:trHeight w:val="277"/>
        </w:trPr>
        <w:tc>
          <w:tcPr>
            <w:tcW w:w="3085" w:type="dxa"/>
            <w:vMerge/>
          </w:tcPr>
          <w:p w:rsidR="00722F36" w:rsidRPr="00094C23" w:rsidRDefault="00722F3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22F36" w:rsidRPr="007348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722F36" w:rsidRPr="00722F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Выполнение краткосрочных этюдов.</w:t>
            </w:r>
          </w:p>
          <w:p w:rsidR="00722F36" w:rsidRPr="007348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Выполнение длительной работы</w:t>
            </w:r>
          </w:p>
        </w:tc>
        <w:tc>
          <w:tcPr>
            <w:tcW w:w="992" w:type="dxa"/>
          </w:tcPr>
          <w:p w:rsidR="00722F36" w:rsidRDefault="00722F36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722F36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722F36" w:rsidRPr="00DA3561" w:rsidTr="00C851BB">
        <w:trPr>
          <w:trHeight w:val="277"/>
        </w:trPr>
        <w:tc>
          <w:tcPr>
            <w:tcW w:w="3085" w:type="dxa"/>
            <w:vMerge/>
          </w:tcPr>
          <w:p w:rsidR="00722F36" w:rsidRPr="00094C23" w:rsidRDefault="00722F36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722F36" w:rsidRPr="00722F36" w:rsidRDefault="009F043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  <w:r w:rsidRPr="00722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F36" w:rsidRPr="00722F36">
              <w:rPr>
                <w:rFonts w:ascii="Times New Roman" w:hAnsi="Times New Roman"/>
                <w:sz w:val="20"/>
                <w:szCs w:val="20"/>
              </w:rPr>
              <w:t>Выполнение краткосрочных этюдов с цветами в технике «по-сырому».</w:t>
            </w:r>
          </w:p>
          <w:p w:rsidR="00722F36" w:rsidRPr="00722F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Поиск композиционных решений.</w:t>
            </w:r>
          </w:p>
          <w:p w:rsidR="00722F36" w:rsidRPr="00734836" w:rsidRDefault="00722F36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722F36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22F36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A278B8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A278B8" w:rsidRPr="00C64EDD" w:rsidRDefault="00A278B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7.3</w:t>
            </w:r>
            <w:r w:rsidRPr="00C64EDD">
              <w:rPr>
                <w:b/>
              </w:rPr>
              <w:t xml:space="preserve"> </w:t>
            </w: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Изображение постановки в виде живописного рельефа</w:t>
            </w:r>
          </w:p>
        </w:tc>
        <w:tc>
          <w:tcPr>
            <w:tcW w:w="9781" w:type="dxa"/>
            <w:gridSpan w:val="3"/>
          </w:tcPr>
          <w:p w:rsidR="00A278B8" w:rsidRPr="00734836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992" w:type="dxa"/>
          </w:tcPr>
          <w:p w:rsidR="00A278B8" w:rsidRDefault="00A278B8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278B8" w:rsidRDefault="00A278B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B8" w:rsidRPr="00DA3561" w:rsidTr="00722F36">
        <w:trPr>
          <w:trHeight w:val="277"/>
        </w:trPr>
        <w:tc>
          <w:tcPr>
            <w:tcW w:w="3085" w:type="dxa"/>
            <w:vMerge/>
          </w:tcPr>
          <w:p w:rsidR="00A278B8" w:rsidRPr="00094C23" w:rsidRDefault="00A278B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78B8" w:rsidRPr="00734836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A278B8" w:rsidRPr="00734836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36">
              <w:rPr>
                <w:rFonts w:ascii="Times New Roman" w:hAnsi="Times New Roman"/>
                <w:sz w:val="20"/>
                <w:szCs w:val="20"/>
              </w:rPr>
              <w:t>Получение навыков изображения предметов как соединения, подобно рельефу, плоских живописных силуэтов (покрытие поверхности прозрачными слоями краски, начиная с нижнего, обобщающего и просвечивающего сквозь последующие слои. В местах модельного наложения плоскостей рельефа друг на друга возникает условная светотень).</w:t>
            </w:r>
          </w:p>
        </w:tc>
        <w:tc>
          <w:tcPr>
            <w:tcW w:w="992" w:type="dxa"/>
          </w:tcPr>
          <w:p w:rsidR="00A278B8" w:rsidRDefault="00A278B8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278B8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278B8" w:rsidRPr="00DA3561" w:rsidTr="00C851BB">
        <w:trPr>
          <w:trHeight w:val="277"/>
        </w:trPr>
        <w:tc>
          <w:tcPr>
            <w:tcW w:w="3085" w:type="dxa"/>
            <w:vMerge/>
          </w:tcPr>
          <w:p w:rsidR="00A278B8" w:rsidRPr="00094C23" w:rsidRDefault="00A278B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278B8" w:rsidRPr="00734836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A278B8" w:rsidRDefault="00E3646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278B8" w:rsidRDefault="00A278B8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B8" w:rsidRPr="00DA3561" w:rsidTr="00C851BB">
        <w:trPr>
          <w:trHeight w:val="277"/>
        </w:trPr>
        <w:tc>
          <w:tcPr>
            <w:tcW w:w="3085" w:type="dxa"/>
            <w:vMerge/>
          </w:tcPr>
          <w:p w:rsidR="00A278B8" w:rsidRPr="00094C23" w:rsidRDefault="00A278B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278B8" w:rsidRPr="00A278B8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8B8">
              <w:rPr>
                <w:rFonts w:ascii="Times New Roman" w:hAnsi="Times New Roman"/>
                <w:sz w:val="20"/>
                <w:szCs w:val="20"/>
              </w:rPr>
              <w:t>Выполнение эскизов.</w:t>
            </w:r>
          </w:p>
          <w:p w:rsidR="00A278B8" w:rsidRPr="00734836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8B8">
              <w:rPr>
                <w:rFonts w:ascii="Times New Roman" w:hAnsi="Times New Roman"/>
                <w:sz w:val="20"/>
                <w:szCs w:val="20"/>
              </w:rPr>
              <w:t>Выполнение длительной работы</w:t>
            </w:r>
          </w:p>
        </w:tc>
        <w:tc>
          <w:tcPr>
            <w:tcW w:w="992" w:type="dxa"/>
          </w:tcPr>
          <w:p w:rsidR="00A278B8" w:rsidRDefault="00A278B8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278B8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A278B8" w:rsidRPr="00DA3561" w:rsidTr="00C851BB">
        <w:trPr>
          <w:trHeight w:val="277"/>
        </w:trPr>
        <w:tc>
          <w:tcPr>
            <w:tcW w:w="3085" w:type="dxa"/>
            <w:vMerge/>
          </w:tcPr>
          <w:p w:rsidR="00A278B8" w:rsidRPr="00094C23" w:rsidRDefault="00A278B8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278B8" w:rsidRPr="00A278B8" w:rsidRDefault="009F043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  <w:r w:rsidRPr="00A27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8B8" w:rsidRPr="00A278B8">
              <w:rPr>
                <w:rFonts w:ascii="Times New Roman" w:hAnsi="Times New Roman"/>
                <w:sz w:val="20"/>
                <w:szCs w:val="20"/>
              </w:rPr>
              <w:t>Выполнение эскизов.</w:t>
            </w:r>
          </w:p>
          <w:p w:rsidR="00A278B8" w:rsidRPr="00A278B8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8B8">
              <w:rPr>
                <w:rFonts w:ascii="Times New Roman" w:hAnsi="Times New Roman"/>
                <w:sz w:val="20"/>
                <w:szCs w:val="20"/>
              </w:rPr>
              <w:lastRenderedPageBreak/>
              <w:t>Поиск композиционных решений.</w:t>
            </w:r>
          </w:p>
          <w:p w:rsidR="00A278B8" w:rsidRPr="00A278B8" w:rsidRDefault="00A278B8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8B8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A278B8" w:rsidRDefault="00D21FAB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278B8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3E5ED4" w:rsidRPr="00DA3561" w:rsidTr="00C851BB">
        <w:trPr>
          <w:trHeight w:val="277"/>
        </w:trPr>
        <w:tc>
          <w:tcPr>
            <w:tcW w:w="3085" w:type="dxa"/>
            <w:vMerge w:val="restart"/>
          </w:tcPr>
          <w:p w:rsidR="003E5ED4" w:rsidRPr="00C64EDD" w:rsidRDefault="003E5ED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7.</w:t>
            </w:r>
            <w:r w:rsidR="00DE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64EDD">
              <w:rPr>
                <w:b/>
              </w:rPr>
              <w:t xml:space="preserve"> </w:t>
            </w: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 этюдов женской фигуры в одежде на декорированном  фоне</w:t>
            </w:r>
          </w:p>
        </w:tc>
        <w:tc>
          <w:tcPr>
            <w:tcW w:w="9781" w:type="dxa"/>
            <w:gridSpan w:val="3"/>
          </w:tcPr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8B8">
              <w:rPr>
                <w:rFonts w:ascii="Times New Roman" w:hAnsi="Times New Roman"/>
                <w:sz w:val="20"/>
                <w:szCs w:val="20"/>
              </w:rPr>
              <w:t>Содержание учебного материала:</w:t>
            </w:r>
          </w:p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ED4" w:rsidRDefault="003E5ED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E5ED4" w:rsidRDefault="003E5ED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5ED4" w:rsidRPr="00DA3561" w:rsidTr="00A278B8">
        <w:trPr>
          <w:trHeight w:val="277"/>
        </w:trPr>
        <w:tc>
          <w:tcPr>
            <w:tcW w:w="3085" w:type="dxa"/>
            <w:vMerge/>
          </w:tcPr>
          <w:p w:rsidR="003E5ED4" w:rsidRPr="00094C23" w:rsidRDefault="003E5ED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8B8">
              <w:rPr>
                <w:rFonts w:ascii="Times New Roman" w:hAnsi="Times New Roman"/>
                <w:sz w:val="20"/>
                <w:szCs w:val="20"/>
              </w:rPr>
              <w:t>Передача архитектоники фигуры и фона, изучить характер, пластическую взаимосвязь.</w:t>
            </w:r>
          </w:p>
        </w:tc>
        <w:tc>
          <w:tcPr>
            <w:tcW w:w="992" w:type="dxa"/>
          </w:tcPr>
          <w:p w:rsidR="003E5ED4" w:rsidRDefault="003E5ED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E5ED4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E5ED4" w:rsidRPr="00DA3561" w:rsidTr="00C24B73">
        <w:trPr>
          <w:trHeight w:val="277"/>
        </w:trPr>
        <w:tc>
          <w:tcPr>
            <w:tcW w:w="3085" w:type="dxa"/>
            <w:vMerge/>
          </w:tcPr>
          <w:p w:rsidR="003E5ED4" w:rsidRPr="00094C23" w:rsidRDefault="003E5ED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3E5ED4" w:rsidRDefault="00E3646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3E5ED4" w:rsidRDefault="003E5ED4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5ED4" w:rsidRPr="00DA3561" w:rsidTr="00A278B8">
        <w:trPr>
          <w:trHeight w:val="277"/>
        </w:trPr>
        <w:tc>
          <w:tcPr>
            <w:tcW w:w="3085" w:type="dxa"/>
            <w:vMerge/>
          </w:tcPr>
          <w:p w:rsidR="003E5ED4" w:rsidRPr="00094C23" w:rsidRDefault="003E5ED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5ED4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81">
              <w:rPr>
                <w:rFonts w:ascii="Times New Roman" w:hAnsi="Times New Roman"/>
                <w:sz w:val="20"/>
                <w:szCs w:val="20"/>
              </w:rPr>
              <w:t>Выполнение серии  краткосрочных этюдов ( 5-6 шт).</w:t>
            </w:r>
          </w:p>
        </w:tc>
        <w:tc>
          <w:tcPr>
            <w:tcW w:w="992" w:type="dxa"/>
          </w:tcPr>
          <w:p w:rsidR="003E5ED4" w:rsidRDefault="003E5ED4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E5ED4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3E5ED4" w:rsidRPr="00DA3561" w:rsidTr="00C24B73">
        <w:trPr>
          <w:trHeight w:val="277"/>
        </w:trPr>
        <w:tc>
          <w:tcPr>
            <w:tcW w:w="3085" w:type="dxa"/>
            <w:vMerge/>
          </w:tcPr>
          <w:p w:rsidR="003E5ED4" w:rsidRPr="00094C23" w:rsidRDefault="003E5ED4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E5ED4" w:rsidRPr="00973081" w:rsidRDefault="009F043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  <w:r w:rsidRPr="00973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ED4" w:rsidRPr="00973081">
              <w:rPr>
                <w:rFonts w:ascii="Times New Roman" w:hAnsi="Times New Roman"/>
                <w:sz w:val="20"/>
                <w:szCs w:val="20"/>
              </w:rPr>
              <w:t>Выполнение краткосрочных этюдов.</w:t>
            </w:r>
          </w:p>
          <w:p w:rsidR="003E5ED4" w:rsidRPr="00973081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81">
              <w:rPr>
                <w:rFonts w:ascii="Times New Roman" w:hAnsi="Times New Roman"/>
                <w:sz w:val="20"/>
                <w:szCs w:val="20"/>
              </w:rPr>
              <w:t>Поиск композиционных решений.</w:t>
            </w:r>
          </w:p>
          <w:p w:rsidR="003E5ED4" w:rsidRPr="00A278B8" w:rsidRDefault="003E5ED4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081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3E5ED4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3E5ED4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8F5107" w:rsidRPr="00DA3561" w:rsidTr="00C24B73">
        <w:trPr>
          <w:trHeight w:val="277"/>
        </w:trPr>
        <w:tc>
          <w:tcPr>
            <w:tcW w:w="3085" w:type="dxa"/>
            <w:vMerge w:val="restart"/>
          </w:tcPr>
          <w:p w:rsidR="008F5107" w:rsidRPr="00C64EDD" w:rsidRDefault="008F5107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Тематическая постановка женской фигуры в традиционном  костюме</w:t>
            </w:r>
          </w:p>
        </w:tc>
        <w:tc>
          <w:tcPr>
            <w:tcW w:w="9781" w:type="dxa"/>
            <w:gridSpan w:val="3"/>
          </w:tcPr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8F5107" w:rsidRDefault="008F5107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F5107" w:rsidRDefault="008F5107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5107" w:rsidRPr="00DA3561" w:rsidTr="00C64EDD">
        <w:trPr>
          <w:trHeight w:val="277"/>
        </w:trPr>
        <w:tc>
          <w:tcPr>
            <w:tcW w:w="3085" w:type="dxa"/>
            <w:vMerge/>
          </w:tcPr>
          <w:p w:rsidR="008F5107" w:rsidRPr="00094C23" w:rsidRDefault="008F5107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EDD">
              <w:rPr>
                <w:rFonts w:ascii="Times New Roman" w:hAnsi="Times New Roman"/>
                <w:sz w:val="20"/>
                <w:szCs w:val="20"/>
              </w:rPr>
              <w:t>Поиск индивидуальной художественной пластики, осознание единства содержания и формы;  при выполнении этого задания студенты должны реализовать приобретенные знания, навыки и умения по гармонизации цвета и формы, их пластического единства в создании композиционной тематической простановки.</w:t>
            </w:r>
          </w:p>
        </w:tc>
        <w:tc>
          <w:tcPr>
            <w:tcW w:w="992" w:type="dxa"/>
          </w:tcPr>
          <w:p w:rsidR="008F5107" w:rsidRDefault="008F5107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F5107" w:rsidRDefault="008F5107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F5107" w:rsidRPr="00DA3561" w:rsidTr="00C24B73">
        <w:trPr>
          <w:trHeight w:val="277"/>
        </w:trPr>
        <w:tc>
          <w:tcPr>
            <w:tcW w:w="3085" w:type="dxa"/>
            <w:vMerge/>
          </w:tcPr>
          <w:p w:rsidR="008F5107" w:rsidRPr="00094C23" w:rsidRDefault="008F5107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8F5107" w:rsidRDefault="008F5107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F5107" w:rsidRDefault="008F5107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5107" w:rsidRPr="00DA3561" w:rsidTr="00C64EDD">
        <w:trPr>
          <w:trHeight w:val="277"/>
        </w:trPr>
        <w:tc>
          <w:tcPr>
            <w:tcW w:w="3085" w:type="dxa"/>
            <w:vMerge/>
          </w:tcPr>
          <w:p w:rsidR="008F5107" w:rsidRPr="00094C23" w:rsidRDefault="008F5107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8F5107" w:rsidRPr="00C64EDD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EDD">
              <w:rPr>
                <w:rFonts w:ascii="Times New Roman" w:hAnsi="Times New Roman"/>
                <w:sz w:val="20"/>
                <w:szCs w:val="20"/>
              </w:rPr>
              <w:t>Выполнение краткосрочных этюдов.</w:t>
            </w:r>
          </w:p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длительной работы.</w:t>
            </w:r>
          </w:p>
        </w:tc>
        <w:tc>
          <w:tcPr>
            <w:tcW w:w="992" w:type="dxa"/>
          </w:tcPr>
          <w:p w:rsidR="008F5107" w:rsidRDefault="008F5107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F5107" w:rsidRDefault="008F5107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8F5107" w:rsidRPr="00DA3561" w:rsidTr="00C24B73">
        <w:trPr>
          <w:trHeight w:val="277"/>
        </w:trPr>
        <w:tc>
          <w:tcPr>
            <w:tcW w:w="3085" w:type="dxa"/>
            <w:vMerge/>
          </w:tcPr>
          <w:p w:rsidR="008F5107" w:rsidRPr="00094C23" w:rsidRDefault="008F5107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8F5107" w:rsidRPr="00C64EDD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  <w:r w:rsidRPr="00C64EDD">
              <w:rPr>
                <w:rFonts w:ascii="Times New Roman" w:hAnsi="Times New Roman"/>
                <w:sz w:val="20"/>
                <w:szCs w:val="20"/>
              </w:rPr>
              <w:t xml:space="preserve"> Выполнение краткосрочных этюдов.</w:t>
            </w:r>
          </w:p>
          <w:p w:rsidR="008F5107" w:rsidRPr="00C64EDD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EDD">
              <w:rPr>
                <w:rFonts w:ascii="Times New Roman" w:hAnsi="Times New Roman"/>
                <w:sz w:val="20"/>
                <w:szCs w:val="20"/>
              </w:rPr>
              <w:t>Поиск композиционных решений.</w:t>
            </w:r>
          </w:p>
          <w:p w:rsidR="008F5107" w:rsidRPr="00A278B8" w:rsidRDefault="008F5107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EDD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8F5107" w:rsidRDefault="008F5107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F5107" w:rsidRDefault="008F5107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C64EDD" w:rsidRPr="00DA3561" w:rsidTr="00C24B73">
        <w:trPr>
          <w:trHeight w:val="277"/>
        </w:trPr>
        <w:tc>
          <w:tcPr>
            <w:tcW w:w="3085" w:type="dxa"/>
          </w:tcPr>
          <w:p w:rsidR="00C64EDD" w:rsidRPr="00C64EDD" w:rsidRDefault="00C64EDD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8.</w:t>
            </w:r>
          </w:p>
        </w:tc>
        <w:tc>
          <w:tcPr>
            <w:tcW w:w="9781" w:type="dxa"/>
            <w:gridSpan w:val="3"/>
          </w:tcPr>
          <w:p w:rsidR="00C64EDD" w:rsidRPr="00A278B8" w:rsidRDefault="00C64EDD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DD" w:rsidRPr="00DE12FE" w:rsidRDefault="00DE12FE" w:rsidP="009E2953">
            <w:pPr>
              <w:pStyle w:val="af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2FE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C64EDD" w:rsidRDefault="00C64EDD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42C" w:rsidRPr="00DA3561" w:rsidTr="00C24B73">
        <w:trPr>
          <w:trHeight w:val="277"/>
        </w:trPr>
        <w:tc>
          <w:tcPr>
            <w:tcW w:w="3085" w:type="dxa"/>
            <w:vMerge w:val="restart"/>
          </w:tcPr>
          <w:p w:rsidR="003D642C" w:rsidRPr="003D642C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8.1</w:t>
            </w:r>
            <w:r w:rsidRPr="003D642C">
              <w:rPr>
                <w:b/>
              </w:rPr>
              <w:t xml:space="preserve"> </w:t>
            </w:r>
            <w:r w:rsidRPr="003D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Натюрморт в 2 яруса из предметов домашнего обихода и фруктов/овощей</w:t>
            </w:r>
          </w:p>
        </w:tc>
        <w:tc>
          <w:tcPr>
            <w:tcW w:w="9781" w:type="dxa"/>
            <w:gridSpan w:val="3"/>
          </w:tcPr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материала: </w:t>
            </w:r>
          </w:p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642C" w:rsidRDefault="003D642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3D642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42C" w:rsidRPr="00DA3561" w:rsidTr="00C64EDD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С помощью композиционного решения построить сложное пространство натюрморта и решить его колористически.</w:t>
            </w:r>
          </w:p>
        </w:tc>
        <w:tc>
          <w:tcPr>
            <w:tcW w:w="992" w:type="dxa"/>
          </w:tcPr>
          <w:p w:rsidR="003D642C" w:rsidRDefault="003D642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D642C" w:rsidRPr="00DA3561" w:rsidTr="00C24B73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3D642C" w:rsidRDefault="003D642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3D642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42C" w:rsidRPr="00DA3561" w:rsidTr="003D642C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Выполнение фор-эскизов.</w:t>
            </w:r>
          </w:p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Выполнение длительной работы</w:t>
            </w:r>
          </w:p>
        </w:tc>
        <w:tc>
          <w:tcPr>
            <w:tcW w:w="992" w:type="dxa"/>
          </w:tcPr>
          <w:p w:rsidR="003D642C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3D642C" w:rsidRPr="00DA3561" w:rsidTr="00C24B73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D642C" w:rsidRPr="003D642C" w:rsidRDefault="009F043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  <w:r w:rsidRPr="003D6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42C" w:rsidRPr="003D642C">
              <w:rPr>
                <w:rFonts w:ascii="Times New Roman" w:hAnsi="Times New Roman"/>
                <w:sz w:val="20"/>
                <w:szCs w:val="20"/>
              </w:rPr>
              <w:t>Выполнение фор-эскизов.</w:t>
            </w:r>
          </w:p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Поиск композиционных решений.</w:t>
            </w:r>
          </w:p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3D642C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3D642C" w:rsidRPr="00DA3561" w:rsidTr="00C24B73">
        <w:trPr>
          <w:trHeight w:val="277"/>
        </w:trPr>
        <w:tc>
          <w:tcPr>
            <w:tcW w:w="3085" w:type="dxa"/>
            <w:vMerge w:val="restart"/>
          </w:tcPr>
          <w:p w:rsidR="003D642C" w:rsidRPr="003D642C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8.2</w:t>
            </w:r>
            <w:r w:rsidRPr="003D642C">
              <w:rPr>
                <w:b/>
              </w:rPr>
              <w:t xml:space="preserve"> </w:t>
            </w:r>
            <w:r w:rsidRPr="003D64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Стилизация женской фигуры на орнаментальном фоне</w:t>
            </w:r>
          </w:p>
        </w:tc>
        <w:tc>
          <w:tcPr>
            <w:tcW w:w="9781" w:type="dxa"/>
            <w:gridSpan w:val="3"/>
          </w:tcPr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материала: </w:t>
            </w:r>
          </w:p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642C" w:rsidRDefault="003D642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3D642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42C" w:rsidRPr="00DA3561" w:rsidTr="003D642C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Декоративно-плоскостное решение – достичь пластического единства фигуры и фона. Изучить характер и конструктивную пластику фигуры. Достичь цветовой гармонии, равновесия формы.</w:t>
            </w:r>
          </w:p>
        </w:tc>
        <w:tc>
          <w:tcPr>
            <w:tcW w:w="992" w:type="dxa"/>
          </w:tcPr>
          <w:p w:rsidR="003D642C" w:rsidRDefault="003D642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D642C" w:rsidRPr="00DA3561" w:rsidTr="00C24B73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992" w:type="dxa"/>
          </w:tcPr>
          <w:p w:rsidR="003D642C" w:rsidRDefault="003D642C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3D642C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42C" w:rsidRPr="00DA3561" w:rsidTr="003D642C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</w:tcPr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Выполнение фор-эскизов.</w:t>
            </w:r>
          </w:p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Выполнение длительной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D642C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1-3</w:t>
            </w:r>
          </w:p>
        </w:tc>
      </w:tr>
      <w:tr w:rsidR="003D642C" w:rsidRPr="00DA3561" w:rsidTr="00C24B73">
        <w:trPr>
          <w:trHeight w:val="277"/>
        </w:trPr>
        <w:tc>
          <w:tcPr>
            <w:tcW w:w="3085" w:type="dxa"/>
            <w:vMerge/>
          </w:tcPr>
          <w:p w:rsidR="003D642C" w:rsidRPr="00094C23" w:rsidRDefault="003D642C" w:rsidP="009E2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D642C" w:rsidRPr="003D642C" w:rsidRDefault="009F0432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студента (дополнительная работа над завершением программного задания</w:t>
            </w:r>
          </w:p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Выполнение фор-эскизов.</w:t>
            </w:r>
          </w:p>
          <w:p w:rsidR="003D642C" w:rsidRPr="003D642C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Поиск композиционных решений.</w:t>
            </w:r>
          </w:p>
          <w:p w:rsidR="003D642C" w:rsidRPr="00A278B8" w:rsidRDefault="003D642C" w:rsidP="009E2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2C">
              <w:rPr>
                <w:rFonts w:ascii="Times New Roman" w:hAnsi="Times New Roman"/>
                <w:sz w:val="20"/>
                <w:szCs w:val="20"/>
              </w:rPr>
              <w:t>Завершение заданий по теме.</w:t>
            </w:r>
          </w:p>
        </w:tc>
        <w:tc>
          <w:tcPr>
            <w:tcW w:w="992" w:type="dxa"/>
          </w:tcPr>
          <w:p w:rsidR="003D642C" w:rsidRDefault="009F0432" w:rsidP="009E2953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3D642C" w:rsidRDefault="00DE12FE" w:rsidP="009E2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2-3</w:t>
            </w:r>
          </w:p>
        </w:tc>
      </w:tr>
      <w:tr w:rsidR="006A4078" w:rsidRPr="00DA3561" w:rsidTr="00C851BB">
        <w:tc>
          <w:tcPr>
            <w:tcW w:w="12866" w:type="dxa"/>
            <w:gridSpan w:val="4"/>
          </w:tcPr>
          <w:p w:rsidR="006A4078" w:rsidRPr="00DA3561" w:rsidRDefault="006A4078" w:rsidP="009E2953">
            <w:pPr>
              <w:shd w:val="clear" w:color="auto" w:fill="FFFFFF"/>
              <w:autoSpaceDE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DA356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6A4078" w:rsidRPr="00E00BAF" w:rsidRDefault="00D21FAB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A4078" w:rsidRPr="00DA3561" w:rsidRDefault="006A4078" w:rsidP="009E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F5107" w:rsidRPr="008F5107" w:rsidRDefault="008F5107" w:rsidP="008F51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F5107">
        <w:rPr>
          <w:rFonts w:ascii="Times New Roman" w:hAnsi="Times New Roman" w:cs="Times New Roman"/>
          <w:b/>
          <w:sz w:val="24"/>
          <w:szCs w:val="24"/>
        </w:rPr>
        <w:t>Уровень освоения учебного материала:</w:t>
      </w:r>
    </w:p>
    <w:p w:rsidR="008F5107" w:rsidRPr="008F5107" w:rsidRDefault="008F5107" w:rsidP="008F5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b/>
          <w:sz w:val="24"/>
          <w:szCs w:val="24"/>
        </w:rPr>
        <w:t>1</w:t>
      </w:r>
      <w:r w:rsidRPr="008F5107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8F5107" w:rsidRPr="008F5107" w:rsidRDefault="008F5107" w:rsidP="008F5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b/>
          <w:sz w:val="24"/>
          <w:szCs w:val="24"/>
        </w:rPr>
        <w:t>2</w:t>
      </w:r>
      <w:r w:rsidRPr="008F5107">
        <w:rPr>
          <w:rFonts w:ascii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руководством);</w:t>
      </w:r>
    </w:p>
    <w:p w:rsidR="008F5107" w:rsidRPr="00721E1F" w:rsidRDefault="008F5107" w:rsidP="00721E1F">
      <w:pPr>
        <w:pStyle w:val="a8"/>
        <w:numPr>
          <w:ilvl w:val="0"/>
          <w:numId w:val="6"/>
        </w:numPr>
        <w:jc w:val="both"/>
      </w:pPr>
      <w:r w:rsidRPr="00721E1F">
        <w:t>– продуктивный (планирование и самостоятельное выполнение деятельности, решение проблемных задач).</w:t>
      </w:r>
    </w:p>
    <w:p w:rsidR="00D50C86" w:rsidRDefault="00D50C86" w:rsidP="009E29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50C86" w:rsidSect="009E295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C308D" w:rsidRPr="00721E1F" w:rsidRDefault="000C308D" w:rsidP="00721E1F">
      <w:pPr>
        <w:pStyle w:val="a8"/>
        <w:numPr>
          <w:ilvl w:val="0"/>
          <w:numId w:val="7"/>
        </w:numPr>
        <w:rPr>
          <w:b/>
        </w:rPr>
      </w:pPr>
      <w:r w:rsidRPr="00721E1F">
        <w:rPr>
          <w:b/>
        </w:rPr>
        <w:lastRenderedPageBreak/>
        <w:t>УСЛОВИЯ РЕАЛИЗАЦИИ ОБЩЕПРОФЕССИОНАЛЬНОЙ ДИСЦИПЛИНЫ ОП.02. «ЖИВОПИСЬ»</w:t>
      </w:r>
    </w:p>
    <w:p w:rsidR="00721E1F" w:rsidRPr="00CF6EDF" w:rsidRDefault="00721E1F" w:rsidP="00721E1F">
      <w:pPr>
        <w:pStyle w:val="14"/>
        <w:shd w:val="clear" w:color="auto" w:fill="auto"/>
        <w:spacing w:line="240" w:lineRule="auto"/>
        <w:ind w:firstLine="567"/>
        <w:jc w:val="both"/>
        <w:rPr>
          <w:szCs w:val="24"/>
        </w:rPr>
      </w:pPr>
      <w:r w:rsidRPr="00CF6EDF">
        <w:rPr>
          <w:bCs/>
          <w:sz w:val="24"/>
          <w:szCs w:val="26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21E1F" w:rsidRPr="00B9103C" w:rsidRDefault="00B9103C" w:rsidP="00B9103C">
      <w:pPr>
        <w:pStyle w:val="a8"/>
        <w:ind w:left="0"/>
        <w:jc w:val="both"/>
      </w:pPr>
      <w:r w:rsidRPr="00B9103C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C308D" w:rsidRPr="00F30A41" w:rsidRDefault="00F30A41" w:rsidP="009E2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C308D"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Реализация общепрофессиональной дисциплины предполагает наличие мастерских – рисунка и живописи, выставочного зала.</w:t>
      </w:r>
    </w:p>
    <w:p w:rsidR="000C308D" w:rsidRPr="0092707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мастерской рисунка и живописи: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рабочие места по количеству обучающихся (мольберт, стул);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тумбы для постановки натюрмортов не менее двух штук на курс;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приборы дополнительного освещения;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натюрмортный фонд;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методический фонд;</w:t>
      </w:r>
    </w:p>
    <w:p w:rsidR="000C308D" w:rsidRPr="00F30A41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печатные издания: учебники, альбомы, книги, журналы и др.;</w:t>
      </w:r>
    </w:p>
    <w:p w:rsidR="000C308D" w:rsidRDefault="000C308D" w:rsidP="009E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Cs/>
          <w:sz w:val="24"/>
          <w:szCs w:val="24"/>
        </w:rPr>
        <w:t>- доступ к электронным средствам: Интернет, информация на электронных носителях (книги, фото, фильмы, каталоги и др.).</w:t>
      </w:r>
    </w:p>
    <w:p w:rsidR="00B9103C" w:rsidRPr="00B9103C" w:rsidRDefault="00B9103C" w:rsidP="00B91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03C">
        <w:rPr>
          <w:rFonts w:ascii="Times New Roman" w:eastAsia="Times New Roman" w:hAnsi="Times New Roman" w:cs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B9103C" w:rsidRPr="00F30A41" w:rsidRDefault="00B9103C" w:rsidP="00B91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03C">
        <w:rPr>
          <w:rFonts w:ascii="Times New Roman" w:eastAsia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0C308D" w:rsidRPr="00F30A41" w:rsidRDefault="000C308D" w:rsidP="009E29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08D" w:rsidRPr="00F30A41" w:rsidRDefault="00F05ADF" w:rsidP="009E29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C308D"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.2. Информационное обеспечение обучения</w:t>
      </w:r>
    </w:p>
    <w:p w:rsidR="00F05ADF" w:rsidRDefault="00F05ADF" w:rsidP="007A5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5AD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tbl>
      <w:tblPr>
        <w:tblW w:w="9640" w:type="dxa"/>
        <w:tblInd w:w="94" w:type="dxa"/>
        <w:tblLook w:val="04A0"/>
      </w:tblPr>
      <w:tblGrid>
        <w:gridCol w:w="9640"/>
      </w:tblGrid>
      <w:tr w:rsidR="003824FF" w:rsidRPr="003824FF" w:rsidTr="003824FF">
        <w:trPr>
          <w:trHeight w:val="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FF" w:rsidRPr="003824FF" w:rsidRDefault="003824FF" w:rsidP="0038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2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Мирхасанов, Р. Ф. Живопись с основами цветоведения [Текст] : учебник для студентов учреждений среднего профессионального образования / Р. Ф. Мирхасанов ; Р. Ф. Мирхасанов. - Москва : Издательский центр "Академия", 2018. - 224 с. - Заказ №41981. - ISBN 978-5-4468-6304-4. (Накладная №12)</w:t>
            </w:r>
          </w:p>
        </w:tc>
      </w:tr>
      <w:tr w:rsidR="003824FF" w:rsidRPr="003824FF" w:rsidTr="003824FF">
        <w:trPr>
          <w:trHeight w:val="7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FF" w:rsidRPr="003824FF" w:rsidRDefault="003824FF" w:rsidP="00382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2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Жеренкова, Г.И. Рисунок и живопись [Текст] : учебник для студентов учреждений среднего профессионального образования / Г. И. Жеренкова ; Г. И. Жеренкова. - Москва : Издательский центр "Академия", 2018. - 144 с. - Заказ №7842. - ISBN 978-5-4468-7334-0. (Накладная №12)</w:t>
            </w:r>
          </w:p>
        </w:tc>
      </w:tr>
    </w:tbl>
    <w:p w:rsidR="00846827" w:rsidRPr="00846827" w:rsidRDefault="00846827" w:rsidP="007A59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F9B" w:rsidRPr="00F30A41" w:rsidRDefault="001E3F9B" w:rsidP="009E295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08D" w:rsidRDefault="00F30A41" w:rsidP="009E29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C308D" w:rsidRPr="00F30A41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ОЦЕНКА РЕЗУЛЬТАТОВ ОСВОЕНИЯ ОБЩЕПРОФЕССИОНАЛЬНОЙ ДИСЦИПЛИНЫ</w:t>
      </w:r>
    </w:p>
    <w:p w:rsidR="00534288" w:rsidRPr="00F30A41" w:rsidRDefault="00534288" w:rsidP="009E29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288" w:rsidRPr="00534288" w:rsidRDefault="00534288" w:rsidP="00534288">
      <w:pPr>
        <w:spacing w:line="24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88">
        <w:rPr>
          <w:rFonts w:ascii="Times New Roman" w:hAnsi="Times New Roman" w:cs="Times New Roman"/>
          <w:b/>
          <w:sz w:val="24"/>
          <w:szCs w:val="24"/>
        </w:rPr>
        <w:t>Контроль знаний и умений</w:t>
      </w:r>
      <w:r w:rsidRPr="00534288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 и виде итогового просмотра (промежуточные аттестации в конце </w:t>
      </w:r>
      <w:r w:rsidRPr="00534288">
        <w:rPr>
          <w:rFonts w:ascii="Times New Roman" w:hAnsi="Times New Roman" w:cs="Times New Roman"/>
          <w:sz w:val="24"/>
          <w:szCs w:val="24"/>
        </w:rPr>
        <w:lastRenderedPageBreak/>
        <w:t>каждого семестра), во время которого оценивается качество, количество выполненных программных заданий, а также культура подачи.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44"/>
      </w:tblGrid>
      <w:tr w:rsidR="00534288" w:rsidRPr="009632D7" w:rsidTr="00534288">
        <w:tc>
          <w:tcPr>
            <w:tcW w:w="6062" w:type="dxa"/>
            <w:vAlign w:val="center"/>
          </w:tcPr>
          <w:p w:rsidR="00534288" w:rsidRPr="00534288" w:rsidRDefault="00534288" w:rsidP="0053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34288" w:rsidRPr="00534288" w:rsidRDefault="00534288" w:rsidP="00534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освоенные навыки)</w:t>
            </w:r>
          </w:p>
        </w:tc>
        <w:tc>
          <w:tcPr>
            <w:tcW w:w="3544" w:type="dxa"/>
            <w:vAlign w:val="center"/>
          </w:tcPr>
          <w:p w:rsidR="00534288" w:rsidRPr="00534288" w:rsidRDefault="00534288" w:rsidP="00534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34288" w:rsidRPr="009632D7" w:rsidTr="00534288">
        <w:trPr>
          <w:trHeight w:val="349"/>
        </w:trPr>
        <w:tc>
          <w:tcPr>
            <w:tcW w:w="6062" w:type="dxa"/>
          </w:tcPr>
          <w:p w:rsidR="00534288" w:rsidRPr="00534288" w:rsidRDefault="00534288" w:rsidP="00534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34288" w:rsidRPr="00534288" w:rsidRDefault="00534288" w:rsidP="00534288">
            <w:pPr>
              <w:pStyle w:val="31"/>
              <w:ind w:left="0" w:firstLine="0"/>
              <w:jc w:val="both"/>
              <w:rPr>
                <w:sz w:val="24"/>
                <w:szCs w:val="24"/>
              </w:rPr>
            </w:pPr>
            <w:r w:rsidRPr="00534288">
              <w:rPr>
                <w:sz w:val="24"/>
                <w:szCs w:val="24"/>
              </w:rPr>
              <w:t>- использовать основные изобразительные материалы и техники;</w:t>
            </w:r>
          </w:p>
          <w:p w:rsidR="00534288" w:rsidRPr="00534288" w:rsidRDefault="00534288" w:rsidP="00534288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в практической профессиональной деятельности;</w:t>
            </w:r>
          </w:p>
          <w:p w:rsidR="00534288" w:rsidRPr="00534288" w:rsidRDefault="00534288" w:rsidP="00534288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осуществлять процесс изучения и профессионального изображения натуры, её художественной интерпретации средствами рисунка.</w:t>
            </w:r>
          </w:p>
          <w:p w:rsidR="00534288" w:rsidRPr="00534288" w:rsidRDefault="00534288" w:rsidP="00FC31A0">
            <w:pPr>
              <w:spacing w:after="0" w:line="240" w:lineRule="auto"/>
              <w:ind w:left="921" w:hanging="9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34288" w:rsidRPr="00534288" w:rsidRDefault="00534288" w:rsidP="0053428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      </w:r>
          </w:p>
        </w:tc>
        <w:tc>
          <w:tcPr>
            <w:tcW w:w="3544" w:type="dxa"/>
          </w:tcPr>
          <w:p w:rsidR="00534288" w:rsidRPr="00534288" w:rsidRDefault="00534288" w:rsidP="00534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88" w:rsidRPr="00534288" w:rsidRDefault="00534288" w:rsidP="00534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- оценка текущих результатов выполнения аудиторных практических работ;</w:t>
            </w:r>
          </w:p>
          <w:p w:rsidR="00534288" w:rsidRPr="00534288" w:rsidRDefault="00534288" w:rsidP="00534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- экзамен (промежуточная аттестация);</w:t>
            </w:r>
          </w:p>
          <w:p w:rsidR="00534288" w:rsidRPr="00534288" w:rsidRDefault="00534288" w:rsidP="00534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88" w:rsidRPr="00534288" w:rsidRDefault="00534288" w:rsidP="00534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- оценка текущих результатов выполнения аудиторных практических работ;</w:t>
            </w:r>
          </w:p>
          <w:p w:rsidR="00534288" w:rsidRPr="00534288" w:rsidRDefault="00534288" w:rsidP="00534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88">
              <w:rPr>
                <w:rFonts w:ascii="Times New Roman" w:hAnsi="Times New Roman" w:cs="Times New Roman"/>
                <w:sz w:val="24"/>
                <w:szCs w:val="24"/>
              </w:rPr>
              <w:t>- экзамен (промежуточный аттестация).</w:t>
            </w:r>
          </w:p>
        </w:tc>
      </w:tr>
    </w:tbl>
    <w:p w:rsidR="00534288" w:rsidRDefault="00534288" w:rsidP="00534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F7B" w:rsidRDefault="00260F7B" w:rsidP="00534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F9B" w:rsidRPr="001E3F9B" w:rsidRDefault="001E3F9B" w:rsidP="009E29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9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1E3F9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58D5" w:rsidRPr="00534288" w:rsidRDefault="00D258D5" w:rsidP="009E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4288">
        <w:rPr>
          <w:rFonts w:ascii="Times New Roman" w:eastAsia="Times New Roman" w:hAnsi="Times New Roman" w:cs="Times New Roman"/>
          <w:sz w:val="24"/>
          <w:szCs w:val="24"/>
        </w:rPr>
        <w:t>БУ «Сургутский колледж</w:t>
      </w:r>
    </w:p>
    <w:p w:rsidR="00D258D5" w:rsidRPr="00534288" w:rsidRDefault="00D258D5" w:rsidP="009E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88">
        <w:rPr>
          <w:rFonts w:ascii="Times New Roman" w:eastAsia="Times New Roman" w:hAnsi="Times New Roman" w:cs="Times New Roman"/>
          <w:sz w:val="24"/>
          <w:szCs w:val="24"/>
        </w:rPr>
        <w:t xml:space="preserve">русской культуры </w:t>
      </w:r>
    </w:p>
    <w:p w:rsidR="001E3F9B" w:rsidRPr="00D258D5" w:rsidRDefault="00D258D5" w:rsidP="009E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288">
        <w:rPr>
          <w:rFonts w:ascii="Times New Roman" w:eastAsia="Times New Roman" w:hAnsi="Times New Roman" w:cs="Times New Roman"/>
          <w:sz w:val="24"/>
          <w:szCs w:val="24"/>
        </w:rPr>
        <w:t xml:space="preserve">им. А.С. Знаменского </w:t>
      </w:r>
      <w:r w:rsidRPr="00D258D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58D5"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C4C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Чтенцова Я.В.</w:t>
      </w:r>
    </w:p>
    <w:p w:rsidR="001E3F9B" w:rsidRPr="003C4C82" w:rsidRDefault="001E3F9B" w:rsidP="009E295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8D5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Pr="00D258D5">
        <w:rPr>
          <w:rFonts w:ascii="Times New Roman" w:eastAsia="Times New Roman" w:hAnsi="Times New Roman" w:cs="Times New Roman"/>
          <w:sz w:val="20"/>
          <w:szCs w:val="20"/>
        </w:rPr>
        <w:t xml:space="preserve">место работы)                      </w:t>
      </w:r>
      <w:r w:rsidR="00D258D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258D5">
        <w:rPr>
          <w:rFonts w:ascii="Times New Roman" w:eastAsia="Times New Roman" w:hAnsi="Times New Roman" w:cs="Times New Roman"/>
          <w:sz w:val="20"/>
          <w:szCs w:val="20"/>
        </w:rPr>
        <w:t xml:space="preserve">  (занимаемая должность</w:t>
      </w:r>
      <w:r w:rsidRPr="00D258D5">
        <w:rPr>
          <w:rFonts w:ascii="Times New Roman" w:eastAsia="Times New Roman" w:hAnsi="Times New Roman" w:cs="Times New Roman"/>
          <w:sz w:val="24"/>
          <w:szCs w:val="24"/>
        </w:rPr>
        <w:t xml:space="preserve">)               </w:t>
      </w:r>
      <w:r w:rsidR="003C4C8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2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C82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1E3F9B" w:rsidRPr="00D258D5" w:rsidRDefault="001E3F9B" w:rsidP="009E295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15A" w:rsidRPr="00534288" w:rsidRDefault="003C4C82" w:rsidP="009E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88">
        <w:rPr>
          <w:rFonts w:ascii="Times New Roman" w:eastAsia="Times New Roman" w:hAnsi="Times New Roman" w:cs="Times New Roman"/>
          <w:sz w:val="24"/>
          <w:szCs w:val="24"/>
        </w:rPr>
        <w:t xml:space="preserve">БУ «Сургутский колледж </w:t>
      </w:r>
    </w:p>
    <w:p w:rsidR="003C4C82" w:rsidRPr="00534288" w:rsidRDefault="003C4C82" w:rsidP="009E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288">
        <w:rPr>
          <w:rFonts w:ascii="Times New Roman" w:eastAsia="Times New Roman" w:hAnsi="Times New Roman" w:cs="Times New Roman"/>
          <w:sz w:val="24"/>
          <w:szCs w:val="24"/>
        </w:rPr>
        <w:t>русской культуры</w:t>
      </w:r>
    </w:p>
    <w:p w:rsidR="001E3F9B" w:rsidRPr="003C4C82" w:rsidRDefault="003C4C82" w:rsidP="009E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288">
        <w:rPr>
          <w:rFonts w:ascii="Times New Roman" w:eastAsia="Times New Roman" w:hAnsi="Times New Roman" w:cs="Times New Roman"/>
          <w:sz w:val="24"/>
          <w:szCs w:val="24"/>
        </w:rPr>
        <w:t>им. А.С. Знаменского</w:t>
      </w:r>
      <w:r w:rsidR="00D258D5" w:rsidRPr="003C4C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D258D5" w:rsidRPr="003C4C82"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</w:t>
      </w:r>
      <w:r w:rsidRPr="003C4C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3C4C82">
        <w:rPr>
          <w:rFonts w:ascii="Times New Roman" w:eastAsia="Times New Roman" w:hAnsi="Times New Roman" w:cs="Times New Roman"/>
          <w:sz w:val="24"/>
          <w:szCs w:val="24"/>
          <w:u w:val="single"/>
        </w:rPr>
        <w:t>Короткова Н.И.</w:t>
      </w:r>
    </w:p>
    <w:p w:rsidR="001E3F9B" w:rsidRPr="00D258D5" w:rsidRDefault="001E3F9B" w:rsidP="009E295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F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E3F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58D5">
        <w:rPr>
          <w:rFonts w:ascii="Times New Roman" w:eastAsia="Times New Roman" w:hAnsi="Times New Roman" w:cs="Times New Roman"/>
          <w:sz w:val="20"/>
          <w:szCs w:val="20"/>
        </w:rPr>
        <w:t xml:space="preserve">(место работы)                      </w:t>
      </w:r>
      <w:r w:rsidR="00D258D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D258D5">
        <w:rPr>
          <w:rFonts w:ascii="Times New Roman" w:eastAsia="Times New Roman" w:hAnsi="Times New Roman" w:cs="Times New Roman"/>
          <w:sz w:val="20"/>
          <w:szCs w:val="20"/>
        </w:rPr>
        <w:t xml:space="preserve">  (занимаемая должность)             </w:t>
      </w:r>
      <w:r w:rsidR="003C4C8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D258D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C4C8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258D5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1E3F9B" w:rsidRPr="001E3F9B" w:rsidRDefault="001E3F9B" w:rsidP="009E295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9B" w:rsidRPr="001E3F9B" w:rsidRDefault="001E3F9B" w:rsidP="009E2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9B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1E3F9B" w:rsidRPr="001E3F9B" w:rsidRDefault="001E3F9B" w:rsidP="009E295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1E3F9B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1E3F9B" w:rsidRPr="001E3F9B" w:rsidRDefault="001E3F9B" w:rsidP="009E295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9B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1E3F9B" w:rsidRPr="001E3F9B" w:rsidRDefault="001E3F9B" w:rsidP="009E295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1E3F9B" w:rsidRPr="001E3F9B" w:rsidRDefault="001E3F9B" w:rsidP="009E295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E3F9B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0C308D" w:rsidRDefault="001E3F9B" w:rsidP="009E2953">
      <w:r w:rsidRPr="001E3F9B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sectPr w:rsidR="000C308D" w:rsidSect="009E29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60" w:rsidRDefault="00115460" w:rsidP="004D206B">
      <w:pPr>
        <w:spacing w:after="0" w:line="240" w:lineRule="auto"/>
      </w:pPr>
      <w:r>
        <w:separator/>
      </w:r>
    </w:p>
  </w:endnote>
  <w:endnote w:type="continuationSeparator" w:id="0">
    <w:p w:rsidR="00115460" w:rsidRDefault="00115460" w:rsidP="004D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60" w:rsidRDefault="00115460" w:rsidP="004D206B">
      <w:pPr>
        <w:spacing w:after="0" w:line="240" w:lineRule="auto"/>
      </w:pPr>
      <w:r>
        <w:separator/>
      </w:r>
    </w:p>
  </w:footnote>
  <w:footnote w:type="continuationSeparator" w:id="0">
    <w:p w:rsidR="00115460" w:rsidRDefault="00115460" w:rsidP="004D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FB2ED5"/>
    <w:multiLevelType w:val="hybridMultilevel"/>
    <w:tmpl w:val="E2440AC4"/>
    <w:lvl w:ilvl="0" w:tplc="BCEC238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27FA"/>
    <w:multiLevelType w:val="hybridMultilevel"/>
    <w:tmpl w:val="9C6AF59C"/>
    <w:lvl w:ilvl="0" w:tplc="3AB458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>
    <w:nsid w:val="57F937D5"/>
    <w:multiLevelType w:val="hybridMultilevel"/>
    <w:tmpl w:val="636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6E61"/>
    <w:multiLevelType w:val="hybridMultilevel"/>
    <w:tmpl w:val="DB2E04A0"/>
    <w:lvl w:ilvl="0" w:tplc="6BC039E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47A5891"/>
    <w:multiLevelType w:val="hybridMultilevel"/>
    <w:tmpl w:val="DFB6DC76"/>
    <w:lvl w:ilvl="0" w:tplc="4350D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08D"/>
    <w:rsid w:val="000304E1"/>
    <w:rsid w:val="00037501"/>
    <w:rsid w:val="0006090E"/>
    <w:rsid w:val="00086CF6"/>
    <w:rsid w:val="00094C23"/>
    <w:rsid w:val="000A7FFC"/>
    <w:rsid w:val="000A7FFD"/>
    <w:rsid w:val="000B161E"/>
    <w:rsid w:val="000C23D0"/>
    <w:rsid w:val="000C308D"/>
    <w:rsid w:val="000D1C74"/>
    <w:rsid w:val="000D28BC"/>
    <w:rsid w:val="000E36D6"/>
    <w:rsid w:val="000E6244"/>
    <w:rsid w:val="000E7DC4"/>
    <w:rsid w:val="000F3238"/>
    <w:rsid w:val="0010790A"/>
    <w:rsid w:val="00115460"/>
    <w:rsid w:val="00117478"/>
    <w:rsid w:val="00150194"/>
    <w:rsid w:val="0015279D"/>
    <w:rsid w:val="0018139E"/>
    <w:rsid w:val="00186FD9"/>
    <w:rsid w:val="0018700F"/>
    <w:rsid w:val="00195B4E"/>
    <w:rsid w:val="001A69E2"/>
    <w:rsid w:val="001B1D2B"/>
    <w:rsid w:val="001B52EE"/>
    <w:rsid w:val="001B6977"/>
    <w:rsid w:val="001C5D11"/>
    <w:rsid w:val="001C7FD5"/>
    <w:rsid w:val="001D5034"/>
    <w:rsid w:val="001E3F9B"/>
    <w:rsid w:val="001F0D28"/>
    <w:rsid w:val="00200FD6"/>
    <w:rsid w:val="00235D35"/>
    <w:rsid w:val="00235E5B"/>
    <w:rsid w:val="00260F7B"/>
    <w:rsid w:val="00270435"/>
    <w:rsid w:val="00277B14"/>
    <w:rsid w:val="002976D2"/>
    <w:rsid w:val="002A1ED3"/>
    <w:rsid w:val="002B222D"/>
    <w:rsid w:val="002B2832"/>
    <w:rsid w:val="002B2AD7"/>
    <w:rsid w:val="002B3D76"/>
    <w:rsid w:val="002C61D6"/>
    <w:rsid w:val="002D2051"/>
    <w:rsid w:val="002F3416"/>
    <w:rsid w:val="003263A1"/>
    <w:rsid w:val="00327A96"/>
    <w:rsid w:val="003330AB"/>
    <w:rsid w:val="003427D7"/>
    <w:rsid w:val="00354EDB"/>
    <w:rsid w:val="003641CC"/>
    <w:rsid w:val="0036683F"/>
    <w:rsid w:val="003824FF"/>
    <w:rsid w:val="00382C72"/>
    <w:rsid w:val="003862EA"/>
    <w:rsid w:val="003B483E"/>
    <w:rsid w:val="003C25DF"/>
    <w:rsid w:val="003C4C82"/>
    <w:rsid w:val="003D1F58"/>
    <w:rsid w:val="003D642C"/>
    <w:rsid w:val="003E45F3"/>
    <w:rsid w:val="003E5ED4"/>
    <w:rsid w:val="004145AB"/>
    <w:rsid w:val="00420D64"/>
    <w:rsid w:val="004258B5"/>
    <w:rsid w:val="00432AFE"/>
    <w:rsid w:val="00440B3B"/>
    <w:rsid w:val="00441E5B"/>
    <w:rsid w:val="00461095"/>
    <w:rsid w:val="0047076E"/>
    <w:rsid w:val="0049748F"/>
    <w:rsid w:val="004A287A"/>
    <w:rsid w:val="004C3685"/>
    <w:rsid w:val="004D1EEC"/>
    <w:rsid w:val="004D206B"/>
    <w:rsid w:val="004E22F1"/>
    <w:rsid w:val="004E7837"/>
    <w:rsid w:val="004F6E62"/>
    <w:rsid w:val="005007AF"/>
    <w:rsid w:val="00534288"/>
    <w:rsid w:val="005457C7"/>
    <w:rsid w:val="005A4926"/>
    <w:rsid w:val="005B49A1"/>
    <w:rsid w:val="005E0CEA"/>
    <w:rsid w:val="005F0630"/>
    <w:rsid w:val="005F3EA6"/>
    <w:rsid w:val="0060618D"/>
    <w:rsid w:val="006212EF"/>
    <w:rsid w:val="006244A4"/>
    <w:rsid w:val="006259EA"/>
    <w:rsid w:val="00625F58"/>
    <w:rsid w:val="00644B4F"/>
    <w:rsid w:val="00664D04"/>
    <w:rsid w:val="00672974"/>
    <w:rsid w:val="00685233"/>
    <w:rsid w:val="00686AC7"/>
    <w:rsid w:val="006A3779"/>
    <w:rsid w:val="006A4078"/>
    <w:rsid w:val="006A7C56"/>
    <w:rsid w:val="006B3D73"/>
    <w:rsid w:val="00713FA9"/>
    <w:rsid w:val="00721E1F"/>
    <w:rsid w:val="00722F36"/>
    <w:rsid w:val="00723F6A"/>
    <w:rsid w:val="00724BE0"/>
    <w:rsid w:val="0073068C"/>
    <w:rsid w:val="00733BAA"/>
    <w:rsid w:val="00734836"/>
    <w:rsid w:val="00742824"/>
    <w:rsid w:val="00746729"/>
    <w:rsid w:val="0075429F"/>
    <w:rsid w:val="007630DD"/>
    <w:rsid w:val="0077637E"/>
    <w:rsid w:val="00777C21"/>
    <w:rsid w:val="00790C9A"/>
    <w:rsid w:val="007A598B"/>
    <w:rsid w:val="007B2EFA"/>
    <w:rsid w:val="007B324D"/>
    <w:rsid w:val="007C3DFA"/>
    <w:rsid w:val="007E4574"/>
    <w:rsid w:val="007F15F4"/>
    <w:rsid w:val="00804553"/>
    <w:rsid w:val="00807EB4"/>
    <w:rsid w:val="00816E80"/>
    <w:rsid w:val="008422BB"/>
    <w:rsid w:val="00846827"/>
    <w:rsid w:val="00851069"/>
    <w:rsid w:val="0085405D"/>
    <w:rsid w:val="0085761D"/>
    <w:rsid w:val="00876980"/>
    <w:rsid w:val="008810F5"/>
    <w:rsid w:val="008B0FE8"/>
    <w:rsid w:val="008D2B37"/>
    <w:rsid w:val="008E151B"/>
    <w:rsid w:val="008F2DE5"/>
    <w:rsid w:val="008F5107"/>
    <w:rsid w:val="00901AA4"/>
    <w:rsid w:val="009063C8"/>
    <w:rsid w:val="00922730"/>
    <w:rsid w:val="00927071"/>
    <w:rsid w:val="009360B7"/>
    <w:rsid w:val="00937D1F"/>
    <w:rsid w:val="009426C1"/>
    <w:rsid w:val="00963469"/>
    <w:rsid w:val="00965026"/>
    <w:rsid w:val="00970CDF"/>
    <w:rsid w:val="00973081"/>
    <w:rsid w:val="0098741E"/>
    <w:rsid w:val="009A0216"/>
    <w:rsid w:val="009B1EC6"/>
    <w:rsid w:val="009B6251"/>
    <w:rsid w:val="009C61D0"/>
    <w:rsid w:val="009D197F"/>
    <w:rsid w:val="009D19A3"/>
    <w:rsid w:val="009E2953"/>
    <w:rsid w:val="009E4ABD"/>
    <w:rsid w:val="009E4E0F"/>
    <w:rsid w:val="009F0432"/>
    <w:rsid w:val="009F3F37"/>
    <w:rsid w:val="009F49BF"/>
    <w:rsid w:val="00A12165"/>
    <w:rsid w:val="00A174FA"/>
    <w:rsid w:val="00A278B8"/>
    <w:rsid w:val="00A360D4"/>
    <w:rsid w:val="00A502E3"/>
    <w:rsid w:val="00A90B38"/>
    <w:rsid w:val="00AA2203"/>
    <w:rsid w:val="00AC280B"/>
    <w:rsid w:val="00AE1765"/>
    <w:rsid w:val="00AF5F63"/>
    <w:rsid w:val="00B419A8"/>
    <w:rsid w:val="00B47049"/>
    <w:rsid w:val="00B57C7C"/>
    <w:rsid w:val="00B61180"/>
    <w:rsid w:val="00B74FB8"/>
    <w:rsid w:val="00B9103C"/>
    <w:rsid w:val="00BA3612"/>
    <w:rsid w:val="00BF3CC5"/>
    <w:rsid w:val="00BF55B0"/>
    <w:rsid w:val="00BF7DF1"/>
    <w:rsid w:val="00C00587"/>
    <w:rsid w:val="00C02F97"/>
    <w:rsid w:val="00C07953"/>
    <w:rsid w:val="00C24B73"/>
    <w:rsid w:val="00C330BB"/>
    <w:rsid w:val="00C3581E"/>
    <w:rsid w:val="00C56DEE"/>
    <w:rsid w:val="00C64EDD"/>
    <w:rsid w:val="00C66AD8"/>
    <w:rsid w:val="00C81495"/>
    <w:rsid w:val="00C84BF7"/>
    <w:rsid w:val="00C851BB"/>
    <w:rsid w:val="00C86C92"/>
    <w:rsid w:val="00C87BCC"/>
    <w:rsid w:val="00CA3907"/>
    <w:rsid w:val="00CC51F7"/>
    <w:rsid w:val="00CD6165"/>
    <w:rsid w:val="00CD6701"/>
    <w:rsid w:val="00CD715A"/>
    <w:rsid w:val="00CD7668"/>
    <w:rsid w:val="00CE015F"/>
    <w:rsid w:val="00CE1B6C"/>
    <w:rsid w:val="00CF5672"/>
    <w:rsid w:val="00D06CF2"/>
    <w:rsid w:val="00D21FAB"/>
    <w:rsid w:val="00D258D5"/>
    <w:rsid w:val="00D25AEF"/>
    <w:rsid w:val="00D278A3"/>
    <w:rsid w:val="00D300B6"/>
    <w:rsid w:val="00D4037C"/>
    <w:rsid w:val="00D50C86"/>
    <w:rsid w:val="00D62C83"/>
    <w:rsid w:val="00D72E83"/>
    <w:rsid w:val="00DB2089"/>
    <w:rsid w:val="00DD32A9"/>
    <w:rsid w:val="00DE0784"/>
    <w:rsid w:val="00DE12FE"/>
    <w:rsid w:val="00DF02EC"/>
    <w:rsid w:val="00E07861"/>
    <w:rsid w:val="00E36464"/>
    <w:rsid w:val="00E51240"/>
    <w:rsid w:val="00E608C4"/>
    <w:rsid w:val="00E7118C"/>
    <w:rsid w:val="00E7649E"/>
    <w:rsid w:val="00E877FC"/>
    <w:rsid w:val="00E914F6"/>
    <w:rsid w:val="00E92F88"/>
    <w:rsid w:val="00ED60FF"/>
    <w:rsid w:val="00ED736C"/>
    <w:rsid w:val="00EF046E"/>
    <w:rsid w:val="00EF0D2A"/>
    <w:rsid w:val="00EF3CC1"/>
    <w:rsid w:val="00F04E46"/>
    <w:rsid w:val="00F05485"/>
    <w:rsid w:val="00F05ADF"/>
    <w:rsid w:val="00F1414B"/>
    <w:rsid w:val="00F30A41"/>
    <w:rsid w:val="00F40B25"/>
    <w:rsid w:val="00F56CDC"/>
    <w:rsid w:val="00F64DC2"/>
    <w:rsid w:val="00F650EF"/>
    <w:rsid w:val="00F75392"/>
    <w:rsid w:val="00FA41D7"/>
    <w:rsid w:val="00FC1893"/>
    <w:rsid w:val="00FC31A0"/>
    <w:rsid w:val="00FE1263"/>
    <w:rsid w:val="00FF2FB8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F3"/>
  </w:style>
  <w:style w:type="paragraph" w:styleId="1">
    <w:name w:val="heading 1"/>
    <w:basedOn w:val="a"/>
    <w:next w:val="a"/>
    <w:link w:val="10"/>
    <w:qFormat/>
    <w:rsid w:val="003B4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3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C308D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08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0C308D"/>
    <w:rPr>
      <w:rFonts w:ascii="Times New Roman" w:eastAsia="Times New Roman" w:hAnsi="Times New Roman" w:cs="Times New Roman"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C308D"/>
  </w:style>
  <w:style w:type="paragraph" w:styleId="a3">
    <w:name w:val="Body Text Indent"/>
    <w:basedOn w:val="a"/>
    <w:link w:val="a4"/>
    <w:uiPriority w:val="99"/>
    <w:rsid w:val="000C308D"/>
    <w:pPr>
      <w:spacing w:after="0" w:line="240" w:lineRule="auto"/>
      <w:ind w:left="187" w:firstLine="374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308D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Indent 2"/>
    <w:basedOn w:val="a"/>
    <w:link w:val="22"/>
    <w:rsid w:val="000C308D"/>
    <w:pPr>
      <w:spacing w:after="0" w:line="240" w:lineRule="auto"/>
      <w:ind w:firstLine="561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308D"/>
    <w:rPr>
      <w:rFonts w:ascii="Times New Roman" w:eastAsia="Times New Roman" w:hAnsi="Times New Roman" w:cs="Times New Roman"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0C308D"/>
    <w:pPr>
      <w:spacing w:after="0" w:line="240" w:lineRule="auto"/>
      <w:ind w:left="935" w:hanging="374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308D"/>
    <w:rPr>
      <w:rFonts w:ascii="Times New Roman" w:eastAsia="Times New Roman" w:hAnsi="Times New Roman" w:cs="Times New Roman"/>
      <w:bCs/>
      <w:sz w:val="28"/>
      <w:szCs w:val="28"/>
    </w:rPr>
  </w:style>
  <w:style w:type="table" w:styleId="a5">
    <w:name w:val="Table Grid"/>
    <w:basedOn w:val="a1"/>
    <w:rsid w:val="000C3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C3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0C308D"/>
    <w:rPr>
      <w:rFonts w:ascii="Times New Roman" w:eastAsia="Times New Roman" w:hAnsi="Times New Roman" w:cs="Times New Roman"/>
      <w:bCs/>
      <w:sz w:val="28"/>
      <w:szCs w:val="28"/>
    </w:rPr>
  </w:style>
  <w:style w:type="paragraph" w:styleId="23">
    <w:name w:val="Body Text 2"/>
    <w:basedOn w:val="a"/>
    <w:link w:val="24"/>
    <w:rsid w:val="000C308D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C308D"/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List Paragraph"/>
    <w:basedOn w:val="a"/>
    <w:uiPriority w:val="34"/>
    <w:qFormat/>
    <w:rsid w:val="000C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9">
    <w:name w:val="header"/>
    <w:basedOn w:val="a"/>
    <w:link w:val="aa"/>
    <w:rsid w:val="000C3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C30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C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0C308D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B4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uiPriority w:val="99"/>
    <w:unhideWhenUsed/>
    <w:rsid w:val="003B483E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3B483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07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5E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A4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6A4078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6A40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page number"/>
    <w:basedOn w:val="a0"/>
    <w:rsid w:val="006A4078"/>
  </w:style>
  <w:style w:type="character" w:styleId="af2">
    <w:name w:val="FollowedHyperlink"/>
    <w:rsid w:val="006A4078"/>
    <w:rPr>
      <w:color w:val="800080"/>
      <w:u w:val="single"/>
    </w:rPr>
  </w:style>
  <w:style w:type="paragraph" w:styleId="af3">
    <w:name w:val="Document Map"/>
    <w:basedOn w:val="a"/>
    <w:link w:val="af4"/>
    <w:semiHidden/>
    <w:rsid w:val="006A4078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A4078"/>
    <w:rPr>
      <w:rFonts w:ascii="Tahoma" w:eastAsia="Calibri" w:hAnsi="Tahoma" w:cs="Times New Roman"/>
      <w:sz w:val="20"/>
      <w:szCs w:val="20"/>
      <w:shd w:val="clear" w:color="auto" w:fill="000080"/>
    </w:rPr>
  </w:style>
  <w:style w:type="numbering" w:customStyle="1" w:styleId="25">
    <w:name w:val="Нет списка2"/>
    <w:next w:val="a2"/>
    <w:uiPriority w:val="99"/>
    <w:semiHidden/>
    <w:unhideWhenUsed/>
    <w:rsid w:val="006A4078"/>
  </w:style>
  <w:style w:type="table" w:customStyle="1" w:styleId="13">
    <w:name w:val="Сетка таблицы1"/>
    <w:basedOn w:val="a1"/>
    <w:next w:val="a5"/>
    <w:uiPriority w:val="59"/>
    <w:rsid w:val="006A40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6A40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6A407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6A4078"/>
    <w:pPr>
      <w:jc w:val="center"/>
      <w:outlineLvl w:val="9"/>
    </w:pPr>
    <w:rPr>
      <w:rFonts w:ascii="Cambria" w:eastAsia="Times New Roman" w:hAnsi="Cambria" w:cs="Times New Roman"/>
      <w:b w:val="0"/>
      <w:caps/>
      <w:color w:val="365F91"/>
      <w:lang w:eastAsia="en-US"/>
    </w:rPr>
  </w:style>
  <w:style w:type="paragraph" w:styleId="af6">
    <w:name w:val="footnote text"/>
    <w:basedOn w:val="a"/>
    <w:link w:val="af7"/>
    <w:semiHidden/>
    <w:rsid w:val="006A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A4078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6A4078"/>
    <w:rPr>
      <w:vertAlign w:val="superscript"/>
    </w:rPr>
  </w:style>
  <w:style w:type="paragraph" w:customStyle="1" w:styleId="27">
    <w:name w:val="Знак2"/>
    <w:basedOn w:val="a"/>
    <w:rsid w:val="006A40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5"/>
    <w:rsid w:val="006A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6A4078"/>
    <w:rPr>
      <w:b/>
      <w:bCs/>
    </w:rPr>
  </w:style>
  <w:style w:type="paragraph" w:customStyle="1" w:styleId="afa">
    <w:name w:val="Стиль"/>
    <w:uiPriority w:val="99"/>
    <w:rsid w:val="006A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35D3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"/>
    <w:rsid w:val="00721E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1C83-350D-4D81-9E3D-8E0DB3CC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118</cp:revision>
  <dcterms:created xsi:type="dcterms:W3CDTF">2018-12-18T07:17:00Z</dcterms:created>
  <dcterms:modified xsi:type="dcterms:W3CDTF">2021-01-13T10:12:00Z</dcterms:modified>
</cp:coreProperties>
</file>