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A0" w:rsidRDefault="007F33A0" w:rsidP="007F33A0">
      <w:pPr>
        <w:ind w:firstLine="851"/>
        <w:jc w:val="both"/>
        <w:rPr>
          <w:rFonts w:eastAsia="Calibri"/>
          <w:b/>
          <w:lang w:eastAsia="ar-SA"/>
        </w:rPr>
      </w:pPr>
    </w:p>
    <w:p w:rsidR="002D2CA3" w:rsidRDefault="002D2CA3" w:rsidP="002D2CA3">
      <w:pPr>
        <w:suppressAutoHyphens/>
        <w:jc w:val="center"/>
        <w:rPr>
          <w:b/>
          <w:sz w:val="28"/>
          <w:szCs w:val="28"/>
          <w:lang w:eastAsia="ar-SA"/>
        </w:rPr>
      </w:pPr>
      <w:r w:rsidRPr="000A0B92">
        <w:rPr>
          <w:b/>
          <w:sz w:val="28"/>
          <w:szCs w:val="28"/>
          <w:lang w:eastAsia="ar-SA"/>
        </w:rPr>
        <w:t>«Сургутский колледж русской культуры им. А. С. Знаменского»</w:t>
      </w:r>
    </w:p>
    <w:p w:rsidR="002D2CA3" w:rsidRPr="000A0B92" w:rsidRDefault="002D2CA3" w:rsidP="002D2CA3">
      <w:pPr>
        <w:suppressAutoHyphens/>
        <w:jc w:val="center"/>
        <w:rPr>
          <w:b/>
          <w:sz w:val="28"/>
          <w:szCs w:val="28"/>
          <w:lang w:eastAsia="ar-SA"/>
        </w:rPr>
      </w:pPr>
      <w:r w:rsidRPr="000A0B92">
        <w:rPr>
          <w:b/>
          <w:sz w:val="28"/>
          <w:szCs w:val="28"/>
          <w:lang w:eastAsia="ar-SA"/>
        </w:rPr>
        <w:t>Бюджетное профессиональное образовательное учреждение</w:t>
      </w:r>
    </w:p>
    <w:p w:rsidR="002D2CA3" w:rsidRPr="000A0B92" w:rsidRDefault="002D2CA3" w:rsidP="002D2CA3">
      <w:pPr>
        <w:suppressAutoHyphens/>
        <w:jc w:val="center"/>
        <w:rPr>
          <w:b/>
          <w:sz w:val="28"/>
          <w:szCs w:val="28"/>
          <w:lang w:eastAsia="ar-SA"/>
        </w:rPr>
      </w:pPr>
      <w:r w:rsidRPr="000A0B92">
        <w:rPr>
          <w:b/>
          <w:sz w:val="28"/>
          <w:szCs w:val="28"/>
          <w:lang w:eastAsia="ar-SA"/>
        </w:rPr>
        <w:t>Ханты-Мансийского автономного округа – Югры</w:t>
      </w:r>
    </w:p>
    <w:p w:rsidR="002D2CA3" w:rsidRPr="000A0B92" w:rsidRDefault="002D2CA3" w:rsidP="002D2CA3">
      <w:pPr>
        <w:suppressAutoHyphens/>
        <w:jc w:val="center"/>
        <w:rPr>
          <w:b/>
          <w:sz w:val="28"/>
          <w:szCs w:val="28"/>
          <w:lang w:eastAsia="ar-SA"/>
        </w:rPr>
      </w:pPr>
    </w:p>
    <w:tbl>
      <w:tblPr>
        <w:tblpPr w:leftFromText="180" w:rightFromText="180" w:vertAnchor="text" w:horzAnchor="margin" w:tblpY="-17"/>
        <w:tblW w:w="27219" w:type="dxa"/>
        <w:tblLook w:val="04A0"/>
      </w:tblPr>
      <w:tblGrid>
        <w:gridCol w:w="4253"/>
        <w:gridCol w:w="3510"/>
        <w:gridCol w:w="4996"/>
        <w:gridCol w:w="4253"/>
        <w:gridCol w:w="4253"/>
        <w:gridCol w:w="2835"/>
        <w:gridCol w:w="3119"/>
      </w:tblGrid>
      <w:tr w:rsidR="00ED3621" w:rsidRPr="000A0B92" w:rsidTr="00ED3621">
        <w:tc>
          <w:tcPr>
            <w:tcW w:w="4253" w:type="dxa"/>
          </w:tcPr>
          <w:tbl>
            <w:tblPr>
              <w:tblpPr w:leftFromText="180" w:rightFromText="180" w:bottomFromText="200" w:vertAnchor="text" w:horzAnchor="margin" w:tblpY="-17"/>
              <w:tblW w:w="3402" w:type="dxa"/>
              <w:tblLook w:val="04A0"/>
            </w:tblPr>
            <w:tblGrid>
              <w:gridCol w:w="3402"/>
            </w:tblGrid>
            <w:tr w:rsidR="00ED3621" w:rsidRPr="00F350AE" w:rsidTr="00B65ED0">
              <w:trPr>
                <w:trHeight w:val="1135"/>
              </w:trPr>
              <w:tc>
                <w:tcPr>
                  <w:tcW w:w="3402" w:type="dxa"/>
                </w:tcPr>
                <w:p w:rsidR="00ED3621" w:rsidRPr="00F350AE" w:rsidRDefault="00ED3621" w:rsidP="00ED3621">
                  <w:pPr>
                    <w:autoSpaceDE w:val="0"/>
                    <w:autoSpaceDN w:val="0"/>
                    <w:adjustRightInd w:val="0"/>
                    <w:jc w:val="both"/>
                    <w:rPr>
                      <w:lang w:eastAsia="ar-SA"/>
                    </w:rPr>
                  </w:pPr>
                  <w:r w:rsidRPr="00F350AE">
                    <w:rPr>
                      <w:lang w:eastAsia="ar-SA"/>
                    </w:rPr>
                    <w:t>Рассмотрено на заседании</w:t>
                  </w:r>
                </w:p>
                <w:p w:rsidR="00ED3621" w:rsidRPr="00F350AE" w:rsidRDefault="00ED3621" w:rsidP="00ED3621">
                  <w:pPr>
                    <w:autoSpaceDE w:val="0"/>
                    <w:autoSpaceDN w:val="0"/>
                    <w:adjustRightInd w:val="0"/>
                    <w:jc w:val="both"/>
                    <w:rPr>
                      <w:lang w:eastAsia="ar-SA"/>
                    </w:rPr>
                  </w:pPr>
                  <w:r w:rsidRPr="00F350AE">
                    <w:rPr>
                      <w:lang w:eastAsia="ar-SA"/>
                    </w:rPr>
                    <w:t xml:space="preserve">предметно-цикловой комиссии </w:t>
                  </w:r>
                  <w:r>
                    <w:rPr>
                      <w:lang w:eastAsia="ar-SA"/>
                    </w:rPr>
                    <w:t>естественнонаучных дисциплин</w:t>
                  </w:r>
                </w:p>
                <w:p w:rsidR="00ED3621" w:rsidRPr="00F350AE" w:rsidRDefault="00ED3621" w:rsidP="00ED3621">
                  <w:pPr>
                    <w:autoSpaceDE w:val="0"/>
                    <w:autoSpaceDN w:val="0"/>
                    <w:adjustRightInd w:val="0"/>
                    <w:jc w:val="both"/>
                    <w:rPr>
                      <w:lang w:eastAsia="ar-SA"/>
                    </w:rPr>
                  </w:pPr>
                  <w:r w:rsidRPr="00F350AE">
                    <w:rPr>
                      <w:lang w:eastAsia="ar-SA"/>
                    </w:rPr>
                    <w:t xml:space="preserve">дисциплин и рекомендовано </w:t>
                  </w:r>
                </w:p>
                <w:p w:rsidR="00ED3621" w:rsidRPr="00F350AE" w:rsidRDefault="00ED3621" w:rsidP="00ED3621">
                  <w:pPr>
                    <w:autoSpaceDE w:val="0"/>
                    <w:autoSpaceDN w:val="0"/>
                    <w:adjustRightInd w:val="0"/>
                    <w:jc w:val="both"/>
                    <w:rPr>
                      <w:lang w:eastAsia="ar-SA"/>
                    </w:rPr>
                  </w:pPr>
                  <w:r w:rsidRPr="00F350AE">
                    <w:rPr>
                      <w:lang w:eastAsia="ar-SA"/>
                    </w:rPr>
                    <w:t>к утверждению</w:t>
                  </w:r>
                </w:p>
                <w:p w:rsidR="00ED3621" w:rsidRPr="00F350AE" w:rsidRDefault="00ED3621" w:rsidP="00ED3621">
                  <w:pPr>
                    <w:jc w:val="both"/>
                    <w:rPr>
                      <w:lang w:eastAsia="ar-SA"/>
                    </w:rPr>
                  </w:pPr>
                  <w:r w:rsidRPr="00F350AE">
                    <w:rPr>
                      <w:lang w:eastAsia="ar-SA"/>
                    </w:rPr>
                    <w:t xml:space="preserve">Протокол </w:t>
                  </w:r>
                </w:p>
                <w:p w:rsidR="00ED3621" w:rsidRPr="00F350AE" w:rsidRDefault="00ED3621" w:rsidP="008F72E5">
                  <w:pPr>
                    <w:jc w:val="both"/>
                  </w:pPr>
                  <w:r w:rsidRPr="00E70023">
                    <w:rPr>
                      <w:lang w:eastAsia="ar-SA"/>
                    </w:rPr>
                    <w:t xml:space="preserve">от </w:t>
                  </w:r>
                  <w:r w:rsidR="00E70023" w:rsidRPr="00E70023">
                    <w:t>«1</w:t>
                  </w:r>
                  <w:r w:rsidR="008F72E5">
                    <w:t>5</w:t>
                  </w:r>
                  <w:r w:rsidR="00E70023" w:rsidRPr="00E70023">
                    <w:t>» июня 202</w:t>
                  </w:r>
                  <w:r w:rsidR="008F72E5">
                    <w:t>1</w:t>
                  </w:r>
                  <w:r w:rsidRPr="00E70023">
                    <w:t xml:space="preserve"> г. № 5</w:t>
                  </w:r>
                </w:p>
              </w:tc>
            </w:tr>
          </w:tbl>
          <w:p w:rsidR="00ED3621" w:rsidRPr="00F350AE" w:rsidRDefault="00ED3621" w:rsidP="00ED3621"/>
        </w:tc>
        <w:tc>
          <w:tcPr>
            <w:tcW w:w="3510" w:type="dxa"/>
          </w:tcPr>
          <w:p w:rsidR="00ED3621" w:rsidRDefault="00ED3621" w:rsidP="00ED3621">
            <w:r w:rsidRPr="002511B7">
              <w:t xml:space="preserve">Утверждено </w:t>
            </w:r>
          </w:p>
          <w:p w:rsidR="00ED3621" w:rsidRPr="002511B7" w:rsidRDefault="00ED3621" w:rsidP="00ED3621">
            <w:r w:rsidRPr="002511B7">
              <w:t>Педагогическим советом</w:t>
            </w:r>
          </w:p>
          <w:p w:rsidR="00ED3621" w:rsidRPr="002511B7" w:rsidRDefault="00ED3621" w:rsidP="00ED3621">
            <w:r w:rsidRPr="002511B7">
              <w:t xml:space="preserve">Протокол </w:t>
            </w:r>
          </w:p>
          <w:p w:rsidR="00D07E9A" w:rsidRDefault="00D07E9A" w:rsidP="00D07E9A">
            <w:r>
              <w:t>от «1</w:t>
            </w:r>
            <w:r w:rsidR="008F72E5">
              <w:t>8</w:t>
            </w:r>
            <w:r>
              <w:t>» июня 202</w:t>
            </w:r>
            <w:r w:rsidR="008F72E5">
              <w:t>1</w:t>
            </w:r>
            <w:r>
              <w:t xml:space="preserve"> г. </w:t>
            </w:r>
          </w:p>
          <w:p w:rsidR="00ED3621" w:rsidRPr="002511B7" w:rsidRDefault="00D07E9A" w:rsidP="008F72E5">
            <w:r>
              <w:t>№ 09/04-ППС-</w:t>
            </w:r>
            <w:r w:rsidR="008F72E5">
              <w:t>3</w:t>
            </w:r>
          </w:p>
        </w:tc>
        <w:tc>
          <w:tcPr>
            <w:tcW w:w="4996" w:type="dxa"/>
          </w:tcPr>
          <w:p w:rsidR="008F72E5" w:rsidRPr="00015841" w:rsidRDefault="008F72E5" w:rsidP="008F72E5">
            <w:pPr>
              <w:rPr>
                <w:lang w:eastAsia="ar-SA"/>
              </w:rPr>
            </w:pPr>
            <w:r w:rsidRPr="00015841">
              <w:rPr>
                <w:lang w:eastAsia="ar-SA"/>
              </w:rPr>
              <w:t xml:space="preserve">Введено в действие </w:t>
            </w:r>
          </w:p>
          <w:p w:rsidR="008F72E5" w:rsidRPr="00015841" w:rsidRDefault="008F72E5" w:rsidP="008F72E5">
            <w:pPr>
              <w:rPr>
                <w:lang w:eastAsia="ar-SA"/>
              </w:rPr>
            </w:pPr>
            <w:r w:rsidRPr="00015841">
              <w:rPr>
                <w:lang w:eastAsia="ar-SA"/>
              </w:rPr>
              <w:t xml:space="preserve">Приказом </w:t>
            </w:r>
          </w:p>
          <w:p w:rsidR="008F72E5" w:rsidRPr="008C78F6" w:rsidRDefault="008F72E5" w:rsidP="008F72E5">
            <w:r w:rsidRPr="008C78F6">
              <w:rPr>
                <w:lang w:eastAsia="ar-SA"/>
              </w:rPr>
              <w:t xml:space="preserve">от </w:t>
            </w:r>
            <w:r w:rsidRPr="008C78F6">
              <w:t>«2</w:t>
            </w:r>
            <w:r>
              <w:t>1</w:t>
            </w:r>
            <w:r w:rsidRPr="008C78F6">
              <w:t>» июня 202</w:t>
            </w:r>
            <w:r>
              <w:t>1</w:t>
            </w:r>
            <w:r w:rsidRPr="008C78F6">
              <w:t xml:space="preserve"> г. </w:t>
            </w:r>
          </w:p>
          <w:p w:rsidR="00ED3621" w:rsidRPr="002511B7" w:rsidRDefault="008F72E5" w:rsidP="008F72E5">
            <w:r w:rsidRPr="008C78F6">
              <w:t>№ 09/04-ОД-21</w:t>
            </w:r>
            <w:r w:rsidR="005A423C">
              <w:t>6</w:t>
            </w:r>
          </w:p>
        </w:tc>
        <w:tc>
          <w:tcPr>
            <w:tcW w:w="4253" w:type="dxa"/>
          </w:tcPr>
          <w:p w:rsidR="00ED3621" w:rsidRPr="00F350AE" w:rsidRDefault="00ED3621" w:rsidP="00ED3621">
            <w:r>
              <w:t xml:space="preserve"> </w:t>
            </w:r>
          </w:p>
        </w:tc>
        <w:tc>
          <w:tcPr>
            <w:tcW w:w="4253" w:type="dxa"/>
            <w:hideMark/>
          </w:tcPr>
          <w:p w:rsidR="00ED3621" w:rsidRPr="000A0B92" w:rsidRDefault="00ED3621" w:rsidP="00ED3621">
            <w:pPr>
              <w:spacing w:before="100" w:beforeAutospacing="1" w:after="100" w:afterAutospacing="1"/>
              <w:rPr>
                <w:sz w:val="20"/>
                <w:szCs w:val="20"/>
              </w:rPr>
            </w:pPr>
          </w:p>
        </w:tc>
        <w:tc>
          <w:tcPr>
            <w:tcW w:w="2835" w:type="dxa"/>
          </w:tcPr>
          <w:p w:rsidR="00ED3621" w:rsidRPr="000A0B92" w:rsidRDefault="00ED3621" w:rsidP="00ED3621">
            <w:pPr>
              <w:spacing w:before="100" w:beforeAutospacing="1" w:after="100" w:afterAutospacing="1"/>
              <w:rPr>
                <w:lang w:eastAsia="ar-SA"/>
              </w:rPr>
            </w:pPr>
          </w:p>
        </w:tc>
        <w:tc>
          <w:tcPr>
            <w:tcW w:w="3119" w:type="dxa"/>
          </w:tcPr>
          <w:p w:rsidR="00ED3621" w:rsidRPr="000A0B92" w:rsidRDefault="00ED3621" w:rsidP="00ED3621">
            <w:pPr>
              <w:spacing w:before="100" w:beforeAutospacing="1" w:after="100" w:afterAutospacing="1"/>
              <w:rPr>
                <w:lang w:eastAsia="ar-SA"/>
              </w:rPr>
            </w:pPr>
          </w:p>
        </w:tc>
      </w:tr>
    </w:tbl>
    <w:p w:rsidR="002D2CA3" w:rsidRPr="000A0B92" w:rsidRDefault="002D2CA3" w:rsidP="002D2CA3">
      <w:pPr>
        <w:widowControl w:val="0"/>
        <w:autoSpaceDE w:val="0"/>
        <w:autoSpaceDN w:val="0"/>
        <w:adjustRightInd w:val="0"/>
        <w:rPr>
          <w:bCs/>
          <w:sz w:val="28"/>
          <w:szCs w:val="28"/>
        </w:rPr>
      </w:pPr>
    </w:p>
    <w:p w:rsidR="002D2CA3" w:rsidRPr="000A0B92" w:rsidRDefault="002D2CA3" w:rsidP="002D2CA3">
      <w:pPr>
        <w:widowControl w:val="0"/>
        <w:autoSpaceDE w:val="0"/>
        <w:autoSpaceDN w:val="0"/>
        <w:adjustRightInd w:val="0"/>
        <w:jc w:val="center"/>
        <w:rPr>
          <w:b/>
          <w:bCs/>
          <w:sz w:val="28"/>
          <w:szCs w:val="28"/>
        </w:rPr>
      </w:pPr>
      <w:r w:rsidRPr="000A0B92">
        <w:rPr>
          <w:b/>
          <w:bCs/>
          <w:sz w:val="28"/>
          <w:szCs w:val="28"/>
        </w:rPr>
        <w:t>РАБОЧАЯ ПРОГРАММА</w:t>
      </w:r>
    </w:p>
    <w:p w:rsidR="002D2CA3" w:rsidRPr="000A0B92" w:rsidRDefault="002D2CA3" w:rsidP="002D2CA3">
      <w:pPr>
        <w:widowControl w:val="0"/>
        <w:autoSpaceDE w:val="0"/>
        <w:autoSpaceDN w:val="0"/>
        <w:adjustRightInd w:val="0"/>
        <w:jc w:val="both"/>
        <w:rPr>
          <w:sz w:val="28"/>
          <w:szCs w:val="28"/>
          <w:u w:val="single"/>
        </w:rPr>
      </w:pPr>
      <w:r w:rsidRPr="000A0B92">
        <w:rPr>
          <w:sz w:val="28"/>
          <w:szCs w:val="28"/>
        </w:rPr>
        <w:t>Дис</w:t>
      </w:r>
      <w:r>
        <w:rPr>
          <w:sz w:val="28"/>
          <w:szCs w:val="28"/>
        </w:rPr>
        <w:t>циплины ПОД 01.07.02   ОСНОВЫ БЕЗОПАСНОСТИ ЖИЗНЕДЕЯТЕЛЬНОСТИ</w:t>
      </w:r>
      <w:r w:rsidRPr="000A0B92">
        <w:rPr>
          <w:sz w:val="28"/>
          <w:szCs w:val="28"/>
          <w:u w:val="single"/>
        </w:rPr>
        <w:t xml:space="preserve"> </w:t>
      </w:r>
    </w:p>
    <w:p w:rsidR="002D2CA3" w:rsidRPr="000A0B92" w:rsidRDefault="002D2CA3" w:rsidP="002D2CA3">
      <w:pPr>
        <w:widowControl w:val="0"/>
        <w:autoSpaceDE w:val="0"/>
        <w:autoSpaceDN w:val="0"/>
        <w:adjustRightInd w:val="0"/>
        <w:ind w:left="2832" w:firstLine="708"/>
        <w:jc w:val="both"/>
        <w:rPr>
          <w:szCs w:val="28"/>
          <w:vertAlign w:val="superscript"/>
        </w:rPr>
      </w:pPr>
      <w:r w:rsidRPr="000A0B92">
        <w:rPr>
          <w:szCs w:val="28"/>
          <w:vertAlign w:val="superscript"/>
        </w:rPr>
        <w:t>индекс</w:t>
      </w:r>
      <w:r w:rsidRPr="000A0B92">
        <w:rPr>
          <w:szCs w:val="28"/>
          <w:vertAlign w:val="superscript"/>
        </w:rPr>
        <w:tab/>
        <w:t>наименование учебной дисциплины</w:t>
      </w:r>
    </w:p>
    <w:p w:rsidR="002D2CA3" w:rsidRPr="000A0B92" w:rsidRDefault="002D2CA3" w:rsidP="002D2CA3">
      <w:pPr>
        <w:rPr>
          <w:sz w:val="28"/>
          <w:szCs w:val="28"/>
          <w:u w:val="single"/>
          <w:lang w:eastAsia="en-US"/>
        </w:rPr>
      </w:pPr>
      <w:r w:rsidRPr="000A0B92">
        <w:rPr>
          <w:sz w:val="28"/>
          <w:szCs w:val="28"/>
        </w:rPr>
        <w:t>для специальности    53.02.06 «</w:t>
      </w:r>
      <w:proofErr w:type="gramStart"/>
      <w:r w:rsidRPr="000A0B92">
        <w:rPr>
          <w:sz w:val="28"/>
          <w:szCs w:val="28"/>
          <w:lang w:eastAsia="en-US"/>
        </w:rPr>
        <w:t>ХОР</w:t>
      </w:r>
      <w:r w:rsidR="00C258BB">
        <w:rPr>
          <w:sz w:val="28"/>
          <w:szCs w:val="28"/>
          <w:lang w:eastAsia="en-US"/>
        </w:rPr>
        <w:t>ОВОЕ</w:t>
      </w:r>
      <w:proofErr w:type="gramEnd"/>
      <w:r w:rsidR="00C258BB">
        <w:rPr>
          <w:sz w:val="28"/>
          <w:szCs w:val="28"/>
          <w:lang w:eastAsia="en-US"/>
        </w:rPr>
        <w:t xml:space="preserve"> ДИРИЖИРОВАНИЕ</w:t>
      </w:r>
      <w:r>
        <w:rPr>
          <w:sz w:val="28"/>
          <w:szCs w:val="28"/>
          <w:lang w:eastAsia="en-US"/>
        </w:rPr>
        <w:t xml:space="preserve">»  </w:t>
      </w:r>
    </w:p>
    <w:p w:rsidR="002D2CA3" w:rsidRPr="000A0B92" w:rsidRDefault="002D2CA3" w:rsidP="002D2CA3">
      <w:pPr>
        <w:widowControl w:val="0"/>
        <w:autoSpaceDE w:val="0"/>
        <w:autoSpaceDN w:val="0"/>
        <w:adjustRightInd w:val="0"/>
        <w:ind w:left="3682" w:firstLine="566"/>
        <w:jc w:val="both"/>
        <w:rPr>
          <w:szCs w:val="28"/>
          <w:vertAlign w:val="superscript"/>
        </w:rPr>
      </w:pPr>
      <w:r w:rsidRPr="000A0B92">
        <w:rPr>
          <w:szCs w:val="28"/>
          <w:vertAlign w:val="superscript"/>
        </w:rPr>
        <w:t>код</w:t>
      </w:r>
      <w:r w:rsidRPr="000A0B92">
        <w:rPr>
          <w:szCs w:val="28"/>
          <w:vertAlign w:val="superscript"/>
        </w:rPr>
        <w:tab/>
        <w:t>наименование</w:t>
      </w:r>
    </w:p>
    <w:p w:rsidR="002D2CA3" w:rsidRPr="000A0B92" w:rsidRDefault="002D2CA3" w:rsidP="002D2CA3">
      <w:pPr>
        <w:rPr>
          <w:sz w:val="28"/>
        </w:rPr>
      </w:pPr>
      <w:r w:rsidRPr="000A0B92">
        <w:rPr>
          <w:sz w:val="28"/>
        </w:rPr>
        <w:t xml:space="preserve">наименование цикла     </w:t>
      </w:r>
      <w:r>
        <w:rPr>
          <w:sz w:val="28"/>
        </w:rPr>
        <w:t xml:space="preserve">  ОБЩЕОБРАЗОВАТЕЛЬНЫЙ УЧЕБНЫЙ </w:t>
      </w:r>
      <w:proofErr w:type="gramStart"/>
      <w:r>
        <w:rPr>
          <w:sz w:val="28"/>
        </w:rPr>
        <w:t>ЦИКЛ</w:t>
      </w:r>
      <w:proofErr w:type="gramEnd"/>
      <w:r>
        <w:rPr>
          <w:sz w:val="28"/>
        </w:rPr>
        <w:t xml:space="preserve"> РЕАЛИЗУЮЩИЙ ФГОС ОСНОВНОГО ОБЩЕГО ОБРАЗОВАНИЯ.</w:t>
      </w:r>
      <w:r w:rsidRPr="000A0B92">
        <w:rPr>
          <w:sz w:val="28"/>
        </w:rPr>
        <w:t xml:space="preserve">   </w:t>
      </w:r>
      <w:r>
        <w:rPr>
          <w:sz w:val="28"/>
        </w:rPr>
        <w:t xml:space="preserve"> </w:t>
      </w:r>
    </w:p>
    <w:p w:rsidR="002D2CA3" w:rsidRPr="000A0B92" w:rsidRDefault="002D2CA3" w:rsidP="002D2CA3">
      <w:pPr>
        <w:ind w:left="3540" w:firstLine="708"/>
        <w:jc w:val="both"/>
        <w:rPr>
          <w:vertAlign w:val="superscript"/>
        </w:rPr>
      </w:pPr>
      <w:r w:rsidRPr="000A0B92">
        <w:rPr>
          <w:vertAlign w:val="superscript"/>
        </w:rPr>
        <w:t xml:space="preserve">(согласно учебному плану) </w:t>
      </w:r>
    </w:p>
    <w:p w:rsidR="002D2CA3" w:rsidRPr="000A0B92" w:rsidRDefault="002D2CA3" w:rsidP="002D2CA3">
      <w:pPr>
        <w:jc w:val="both"/>
        <w:rPr>
          <w:sz w:val="28"/>
          <w:szCs w:val="28"/>
        </w:rPr>
      </w:pPr>
      <w:r>
        <w:rPr>
          <w:sz w:val="28"/>
          <w:szCs w:val="28"/>
        </w:rPr>
        <w:t>Классы</w:t>
      </w:r>
      <w:r w:rsidRPr="000A0B92">
        <w:rPr>
          <w:sz w:val="28"/>
          <w:szCs w:val="28"/>
        </w:rPr>
        <w:t xml:space="preserve">:                                       </w:t>
      </w:r>
      <w:r w:rsidR="00DD20DE">
        <w:rPr>
          <w:sz w:val="28"/>
          <w:szCs w:val="28"/>
        </w:rPr>
        <w:t>6</w:t>
      </w:r>
      <w:r>
        <w:rPr>
          <w:sz w:val="28"/>
          <w:szCs w:val="28"/>
        </w:rPr>
        <w:t xml:space="preserve"> класс</w:t>
      </w:r>
    </w:p>
    <w:tbl>
      <w:tblPr>
        <w:tblW w:w="13851" w:type="dxa"/>
        <w:tblLook w:val="04A0"/>
      </w:tblPr>
      <w:tblGrid>
        <w:gridCol w:w="9571"/>
        <w:gridCol w:w="4280"/>
      </w:tblGrid>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ind w:left="709"/>
              <w:rPr>
                <w:rFonts w:eastAsia="Calibri"/>
                <w:sz w:val="28"/>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B856B4" w:rsidRDefault="00B856B4" w:rsidP="00C538D4">
            <w:pPr>
              <w:widowControl w:val="0"/>
              <w:autoSpaceDE w:val="0"/>
              <w:autoSpaceDN w:val="0"/>
              <w:adjustRightInd w:val="0"/>
              <w:rPr>
                <w:rFonts w:eastAsia="Calibri"/>
              </w:rPr>
            </w:pPr>
            <w:r w:rsidRPr="00B856B4">
              <w:rPr>
                <w:rFonts w:eastAsia="Calibri"/>
              </w:rPr>
              <w:t>Максимальная учебная нагрузка</w:t>
            </w:r>
            <w:r>
              <w:rPr>
                <w:rFonts w:eastAsia="Calibri"/>
              </w:rPr>
              <w:t xml:space="preserve">        </w:t>
            </w:r>
            <w:r w:rsidR="00C538D4">
              <w:rPr>
                <w:rFonts w:eastAsia="Calibri"/>
              </w:rPr>
              <w:t xml:space="preserve">                              45</w:t>
            </w:r>
            <w:r>
              <w:rPr>
                <w:rFonts w:eastAsia="Calibri"/>
              </w:rPr>
              <w:t xml:space="preserve"> час</w:t>
            </w:r>
            <w:r w:rsidR="00C538D4">
              <w:rPr>
                <w:rFonts w:eastAsia="Calibri"/>
              </w:rPr>
              <w:t>ов</w:t>
            </w: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rPr>
          <w:gridAfter w:val="1"/>
          <w:wAfter w:w="4280" w:type="dxa"/>
        </w:trPr>
        <w:tc>
          <w:tcPr>
            <w:tcW w:w="9571" w:type="dxa"/>
            <w:hideMark/>
          </w:tcPr>
          <w:p w:rsidR="002D2CA3" w:rsidRPr="00B856B4" w:rsidRDefault="002D2CA3" w:rsidP="00B856B4">
            <w:pPr>
              <w:widowControl w:val="0"/>
              <w:autoSpaceDE w:val="0"/>
              <w:autoSpaceDN w:val="0"/>
              <w:adjustRightInd w:val="0"/>
              <w:rPr>
                <w:rFonts w:eastAsia="Calibri"/>
              </w:rPr>
            </w:pPr>
            <w:r w:rsidRPr="00B856B4">
              <w:rPr>
                <w:rFonts w:eastAsia="Calibri"/>
              </w:rPr>
              <w:t>Обязательная учебная нагрузка</w:t>
            </w:r>
            <w:r w:rsidR="00B856B4">
              <w:rPr>
                <w:rFonts w:eastAsia="Calibri"/>
              </w:rPr>
              <w:t xml:space="preserve"> </w:t>
            </w:r>
            <w:r w:rsidRPr="00B856B4">
              <w:rPr>
                <w:rFonts w:eastAsia="Calibri"/>
              </w:rPr>
              <w:t xml:space="preserve">                 </w:t>
            </w:r>
            <w:r w:rsidR="00B856B4">
              <w:rPr>
                <w:rFonts w:eastAsia="Calibri"/>
              </w:rPr>
              <w:t xml:space="preserve">                    </w:t>
            </w:r>
            <w:r w:rsidR="00C538D4">
              <w:rPr>
                <w:rFonts w:eastAsia="Calibri"/>
              </w:rPr>
              <w:t xml:space="preserve">  36 </w:t>
            </w:r>
            <w:r w:rsidR="00B856B4">
              <w:rPr>
                <w:rFonts w:eastAsia="Calibri"/>
              </w:rPr>
              <w:t>часов</w:t>
            </w:r>
          </w:p>
        </w:tc>
      </w:tr>
      <w:tr w:rsidR="002D2CA3" w:rsidRPr="000A0B92" w:rsidTr="002D2CA3">
        <w:trPr>
          <w:gridAfter w:val="1"/>
          <w:wAfter w:w="4280" w:type="dxa"/>
        </w:trPr>
        <w:tc>
          <w:tcPr>
            <w:tcW w:w="9571" w:type="dxa"/>
            <w:hideMark/>
          </w:tcPr>
          <w:p w:rsidR="00B856B4" w:rsidRPr="000A0B92" w:rsidRDefault="00B856B4" w:rsidP="00B856B4">
            <w:pPr>
              <w:widowControl w:val="0"/>
              <w:autoSpaceDE w:val="0"/>
              <w:autoSpaceDN w:val="0"/>
              <w:adjustRightInd w:val="0"/>
              <w:rPr>
                <w:rFonts w:eastAsia="Calibri"/>
                <w:szCs w:val="28"/>
              </w:rPr>
            </w:pPr>
            <w:r>
              <w:rPr>
                <w:rFonts w:eastAsia="Calibri"/>
                <w:sz w:val="22"/>
                <w:szCs w:val="28"/>
              </w:rPr>
              <w:t>Самостоятельная работа обучающихся                                    9 часов</w:t>
            </w:r>
          </w:p>
          <w:p w:rsidR="002D2CA3" w:rsidRPr="000A0B92" w:rsidRDefault="002D2CA3" w:rsidP="00B856B4">
            <w:pPr>
              <w:widowControl w:val="0"/>
              <w:autoSpaceDE w:val="0"/>
              <w:autoSpaceDN w:val="0"/>
              <w:adjustRightInd w:val="0"/>
              <w:rPr>
                <w:rFonts w:eastAsia="Calibri"/>
                <w:sz w:val="28"/>
                <w:szCs w:val="28"/>
              </w:rPr>
            </w:pPr>
            <w:r w:rsidRPr="000A0B92">
              <w:rPr>
                <w:sz w:val="22"/>
                <w:szCs w:val="22"/>
              </w:rPr>
              <w:t xml:space="preserve">Форма промежуточной аттестации                                           </w:t>
            </w:r>
            <w:r w:rsidR="00B65ED0">
              <w:rPr>
                <w:sz w:val="22"/>
                <w:szCs w:val="22"/>
              </w:rPr>
              <w:t>дифференцированный зачет в 6</w:t>
            </w:r>
            <w:r w:rsidR="00B856B4">
              <w:rPr>
                <w:sz w:val="22"/>
                <w:szCs w:val="22"/>
              </w:rPr>
              <w:t xml:space="preserve"> классе</w:t>
            </w:r>
          </w:p>
        </w:tc>
      </w:tr>
      <w:tr w:rsidR="00B856B4" w:rsidRPr="000A0B92" w:rsidTr="002D2CA3">
        <w:trPr>
          <w:gridAfter w:val="1"/>
          <w:wAfter w:w="4280" w:type="dxa"/>
        </w:trPr>
        <w:tc>
          <w:tcPr>
            <w:tcW w:w="9571" w:type="dxa"/>
            <w:hideMark/>
          </w:tcPr>
          <w:p w:rsidR="00B856B4" w:rsidRPr="000A0B92" w:rsidRDefault="00B856B4" w:rsidP="002D2CA3">
            <w:pPr>
              <w:widowControl w:val="0"/>
              <w:autoSpaceDE w:val="0"/>
              <w:autoSpaceDN w:val="0"/>
              <w:adjustRightInd w:val="0"/>
              <w:ind w:left="709"/>
              <w:rPr>
                <w:rFonts w:eastAsia="Calibri"/>
                <w:szCs w:val="28"/>
              </w:rPr>
            </w:pPr>
          </w:p>
        </w:tc>
      </w:tr>
    </w:tbl>
    <w:p w:rsidR="002D2CA3" w:rsidRDefault="002D2CA3" w:rsidP="002D2CA3"/>
    <w:p w:rsidR="002D2CA3" w:rsidRDefault="002D2CA3" w:rsidP="002D2CA3"/>
    <w:p w:rsidR="002D2CA3" w:rsidRDefault="002D2CA3" w:rsidP="002D2CA3"/>
    <w:p w:rsidR="002D2CA3" w:rsidRDefault="002D2CA3" w:rsidP="002D2CA3">
      <w:r w:rsidRPr="000A0B92">
        <w:t>Разработч</w:t>
      </w:r>
      <w:r>
        <w:t xml:space="preserve">ик (составитель): Левкович А.Г, преподаватель </w:t>
      </w:r>
    </w:p>
    <w:p w:rsidR="002D2CA3" w:rsidRDefault="002D2CA3" w:rsidP="002D2CA3">
      <w:pPr>
        <w:jc w:val="center"/>
      </w:pPr>
    </w:p>
    <w:p w:rsidR="002D2CA3" w:rsidRDefault="002D2CA3" w:rsidP="002D2CA3">
      <w:pPr>
        <w:jc w:val="center"/>
      </w:pPr>
    </w:p>
    <w:p w:rsidR="008F72E5" w:rsidRDefault="008F72E5" w:rsidP="002D2CA3">
      <w:pPr>
        <w:jc w:val="center"/>
      </w:pPr>
    </w:p>
    <w:p w:rsidR="008F72E5" w:rsidRDefault="008F72E5" w:rsidP="002D2CA3">
      <w:pPr>
        <w:jc w:val="center"/>
      </w:pPr>
    </w:p>
    <w:p w:rsidR="002D2CA3" w:rsidRDefault="002D2CA3" w:rsidP="002D2CA3">
      <w:pPr>
        <w:jc w:val="center"/>
      </w:pPr>
    </w:p>
    <w:p w:rsidR="002D2CA3" w:rsidRPr="000A0B92" w:rsidRDefault="002D2CA3" w:rsidP="002D2CA3">
      <w:pPr>
        <w:jc w:val="center"/>
      </w:pPr>
      <w:r w:rsidRPr="000A0B92">
        <w:t>Г. Сургут</w:t>
      </w:r>
    </w:p>
    <w:p w:rsidR="002D2CA3" w:rsidRDefault="00C258BB" w:rsidP="002D2CA3">
      <w:pPr>
        <w:jc w:val="center"/>
      </w:pPr>
      <w:r>
        <w:t>202</w:t>
      </w:r>
      <w:bookmarkStart w:id="0" w:name="_GoBack"/>
      <w:bookmarkEnd w:id="0"/>
      <w:r w:rsidR="008F72E5">
        <w:t>1</w:t>
      </w:r>
      <w:r w:rsidR="002D2CA3" w:rsidRPr="000A0B92">
        <w:t xml:space="preserve"> г.</w:t>
      </w:r>
    </w:p>
    <w:p w:rsidR="002D2CA3" w:rsidRDefault="002D2CA3" w:rsidP="007F33A0">
      <w:pPr>
        <w:ind w:firstLine="851"/>
        <w:jc w:val="both"/>
        <w:rPr>
          <w:rFonts w:eastAsia="Calibri"/>
          <w:b/>
          <w:lang w:eastAsia="ar-SA"/>
        </w:rPr>
      </w:pPr>
    </w:p>
    <w:p w:rsidR="002D2CA3" w:rsidRDefault="002D2CA3" w:rsidP="007F33A0">
      <w:pPr>
        <w:ind w:firstLine="851"/>
        <w:jc w:val="both"/>
        <w:rPr>
          <w:rFonts w:eastAsia="Calibri"/>
          <w:b/>
          <w:lang w:eastAsia="ar-SA"/>
        </w:rPr>
      </w:pPr>
    </w:p>
    <w:p w:rsidR="002D2CA3" w:rsidRDefault="002D2CA3" w:rsidP="007F33A0">
      <w:pPr>
        <w:ind w:firstLine="851"/>
        <w:jc w:val="both"/>
        <w:rPr>
          <w:rFonts w:eastAsia="Calibri"/>
          <w:b/>
          <w:lang w:eastAsia="ar-SA"/>
        </w:rPr>
      </w:pPr>
    </w:p>
    <w:p w:rsidR="00926EDA" w:rsidRDefault="00926EDA" w:rsidP="00926EDA"/>
    <w:p w:rsidR="000D6797" w:rsidRPr="000D6797" w:rsidRDefault="000D6797" w:rsidP="000D6797">
      <w:pPr>
        <w:ind w:firstLine="851"/>
        <w:jc w:val="both"/>
        <w:rPr>
          <w:rFonts w:eastAsia="Calibri"/>
          <w:lang w:eastAsia="ar-SA"/>
        </w:rPr>
      </w:pPr>
    </w:p>
    <w:p w:rsidR="000D6797" w:rsidRPr="000D6797" w:rsidRDefault="000D6797" w:rsidP="000D6797">
      <w:pPr>
        <w:ind w:left="1407"/>
        <w:contextualSpacing/>
        <w:jc w:val="center"/>
        <w:rPr>
          <w:rFonts w:eastAsia="Calibri"/>
          <w:b/>
          <w:bCs/>
          <w:lang w:eastAsia="ar-SA"/>
        </w:rPr>
      </w:pPr>
      <w:r w:rsidRPr="000D6797">
        <w:rPr>
          <w:rFonts w:eastAsia="Calibri"/>
          <w:b/>
          <w:bCs/>
          <w:lang w:eastAsia="ar-SA"/>
        </w:rPr>
        <w:t xml:space="preserve"> Основы безопасности жизнедеятельности</w:t>
      </w:r>
    </w:p>
    <w:p w:rsidR="000D6797" w:rsidRPr="000D6797" w:rsidRDefault="00B856B4" w:rsidP="000D6797">
      <w:pPr>
        <w:ind w:firstLine="567"/>
        <w:jc w:val="both"/>
        <w:rPr>
          <w:rFonts w:eastAsia="Calibri"/>
          <w:b/>
          <w:bCs/>
          <w:lang w:eastAsia="ar-SA"/>
        </w:rPr>
      </w:pPr>
      <w:r>
        <w:rPr>
          <w:rFonts w:eastAsia="Calibri"/>
          <w:b/>
          <w:bCs/>
          <w:lang w:eastAsia="ar-SA"/>
        </w:rPr>
        <w:t>Пояснительная записка</w:t>
      </w:r>
    </w:p>
    <w:p w:rsidR="000D6797" w:rsidRPr="000D6797" w:rsidRDefault="000D6797" w:rsidP="000D6797">
      <w:pPr>
        <w:ind w:firstLine="708"/>
        <w:jc w:val="both"/>
        <w:rPr>
          <w:rFonts w:eastAsia="Calibri"/>
          <w:lang w:eastAsia="ar-SA"/>
        </w:rPr>
      </w:pPr>
      <w:r w:rsidRPr="000D6797">
        <w:rPr>
          <w:rFonts w:eastAsia="Calibri"/>
          <w:lang w:eastAsia="ar-SA"/>
        </w:rPr>
        <w:t>Программа учебного курса «Основы безопасности жи</w:t>
      </w:r>
      <w:r w:rsidR="002D2CA3">
        <w:rPr>
          <w:rFonts w:eastAsia="Calibri"/>
          <w:lang w:eastAsia="ar-SA"/>
        </w:rPr>
        <w:t>знедеятельности»</w:t>
      </w:r>
      <w:r w:rsidR="00B856B4">
        <w:rPr>
          <w:rFonts w:eastAsia="Calibri"/>
          <w:lang w:eastAsia="ar-SA"/>
        </w:rPr>
        <w:t xml:space="preserve"> (далее ОБЖ)</w:t>
      </w:r>
      <w:r w:rsidR="002D2CA3">
        <w:rPr>
          <w:rFonts w:eastAsia="Calibri"/>
          <w:lang w:eastAsia="ar-SA"/>
        </w:rPr>
        <w:t xml:space="preserve"> </w:t>
      </w:r>
      <w:r w:rsidR="007F33A0">
        <w:rPr>
          <w:rFonts w:eastAsia="Calibri"/>
          <w:lang w:eastAsia="ar-SA"/>
        </w:rPr>
        <w:t>для учащихся 7</w:t>
      </w:r>
      <w:r w:rsidR="002D2CA3">
        <w:rPr>
          <w:rFonts w:eastAsia="Calibri"/>
          <w:lang w:eastAsia="ar-SA"/>
        </w:rPr>
        <w:t xml:space="preserve"> </w:t>
      </w:r>
      <w:r w:rsidRPr="000D6797">
        <w:rPr>
          <w:rFonts w:eastAsia="Calibri"/>
          <w:lang w:eastAsia="ar-SA"/>
        </w:rPr>
        <w:t>классов составлена в соответствии с нормативными документами:</w:t>
      </w:r>
    </w:p>
    <w:p w:rsidR="00B856B4" w:rsidRPr="00F51BB0" w:rsidRDefault="00B856B4" w:rsidP="00B856B4">
      <w:pPr>
        <w:ind w:firstLine="567"/>
        <w:jc w:val="both"/>
      </w:pPr>
      <w:proofErr w:type="gramStart"/>
      <w:r w:rsidRPr="00F51BB0">
        <w:t>ФГОС СПО</w:t>
      </w:r>
      <w:r>
        <w:t xml:space="preserve"> по специальности «Хоровое дирижирование»</w:t>
      </w:r>
      <w:r w:rsidRPr="00F51BB0">
        <w:t xml:space="preserve">, утвержденного приказом </w:t>
      </w:r>
      <w:proofErr w:type="spellStart"/>
      <w:r w:rsidRPr="00F51BB0">
        <w:t>Минобрнауки</w:t>
      </w:r>
      <w:proofErr w:type="spellEnd"/>
      <w:r w:rsidRPr="00F51BB0">
        <w:t xml:space="preserve"> РФ №34 от 30.01.2015, ФГОС ООО, утверждённого приказом № 1897 ОТ 17.12.2010 с изменениями  на 13.12.15 (приказ Министерства образования № 1577), </w:t>
      </w:r>
      <w:r w:rsidR="00B65ED0" w:rsidRPr="009913CD">
        <w:t xml:space="preserve">Приказа </w:t>
      </w:r>
      <w:r w:rsidR="00B65ED0" w:rsidRPr="009913CD">
        <w:rPr>
          <w:sz w:val="23"/>
          <w:szCs w:val="23"/>
          <w:shd w:val="clear" w:color="auto" w:fill="FFFFFF"/>
        </w:rPr>
        <w:t>Министерства просвещения Российской Федерации от 28.12.2018 г. N 345</w:t>
      </w:r>
      <w:r w:rsidR="00B65ED0" w:rsidRPr="009913CD">
        <w:t xml:space="preserve">, </w:t>
      </w:r>
      <w:r w:rsidR="00B65ED0" w:rsidRPr="009913CD">
        <w:rPr>
          <w:color w:val="000000"/>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w:t>
      </w:r>
      <w:r w:rsidR="00B65ED0" w:rsidRPr="009913CD">
        <w:t>с изменениями</w:t>
      </w:r>
      <w:proofErr w:type="gramEnd"/>
      <w:r w:rsidR="00B65ED0" w:rsidRPr="009913CD">
        <w:t xml:space="preserve"> на 08.05.2019 г.</w:t>
      </w:r>
      <w:r w:rsidRPr="00F51BB0">
        <w:t>,  примерной основной образовательной программы основного общего образования от 08.04.2015.</w:t>
      </w:r>
    </w:p>
    <w:p w:rsidR="000D6797" w:rsidRPr="000D6797" w:rsidRDefault="000D6797" w:rsidP="00557AB0">
      <w:pPr>
        <w:ind w:left="1495"/>
        <w:contextualSpacing/>
        <w:jc w:val="both"/>
        <w:rPr>
          <w:rFonts w:eastAsia="Calibri"/>
          <w:lang w:eastAsia="ar-SA"/>
        </w:rPr>
      </w:pPr>
    </w:p>
    <w:p w:rsidR="000D6797" w:rsidRPr="000D6797" w:rsidRDefault="000D6797" w:rsidP="000D6797">
      <w:pPr>
        <w:ind w:left="1571"/>
        <w:contextualSpacing/>
        <w:jc w:val="both"/>
        <w:rPr>
          <w:rFonts w:eastAsia="Calibri"/>
          <w:lang w:eastAsia="ar-SA"/>
        </w:rPr>
      </w:pPr>
    </w:p>
    <w:p w:rsidR="00AE1C3D" w:rsidRPr="00C23DFF" w:rsidRDefault="00AE1C3D" w:rsidP="00AE1C3D">
      <w:pPr>
        <w:autoSpaceDE w:val="0"/>
        <w:autoSpaceDN w:val="0"/>
        <w:adjustRightInd w:val="0"/>
        <w:ind w:left="567"/>
        <w:jc w:val="center"/>
        <w:rPr>
          <w:b/>
          <w:bCs/>
          <w:color w:val="000000"/>
        </w:rPr>
      </w:pPr>
      <w:r>
        <w:rPr>
          <w:b/>
          <w:bCs/>
          <w:color w:val="000000"/>
        </w:rPr>
        <w:t xml:space="preserve">Место курса ОБЖ в 5-9 </w:t>
      </w:r>
      <w:r w:rsidRPr="00C23DFF">
        <w:rPr>
          <w:b/>
          <w:bCs/>
          <w:color w:val="000000"/>
        </w:rPr>
        <w:t>классах в учебном плане</w:t>
      </w:r>
    </w:p>
    <w:p w:rsidR="00AE1C3D" w:rsidRPr="001A5FB0" w:rsidRDefault="00AE1C3D" w:rsidP="00AE1C3D">
      <w:pPr>
        <w:autoSpaceDE w:val="0"/>
        <w:autoSpaceDN w:val="0"/>
        <w:adjustRightInd w:val="0"/>
        <w:ind w:left="567"/>
        <w:jc w:val="both"/>
        <w:rPr>
          <w:color w:val="000000"/>
        </w:rPr>
      </w:pPr>
      <w:r w:rsidRPr="00C23DFF">
        <w:rPr>
          <w:color w:val="000000"/>
        </w:rPr>
        <w:t xml:space="preserve">       Согласно учебному плану </w:t>
      </w:r>
      <w:r w:rsidR="00B856B4">
        <w:rPr>
          <w:color w:val="000000"/>
        </w:rPr>
        <w:t>БУ</w:t>
      </w:r>
      <w:r w:rsidRPr="00C23DFF">
        <w:rPr>
          <w:color w:val="000000"/>
        </w:rPr>
        <w:t xml:space="preserve"> «</w:t>
      </w:r>
      <w:r w:rsidRPr="001A5FB0">
        <w:rPr>
          <w:color w:val="000000"/>
        </w:rPr>
        <w:t xml:space="preserve">Сургутский колледж русской культуры им. А.С. Знаменского» </w:t>
      </w:r>
      <w:r w:rsidR="00DD20DE" w:rsidRPr="001A5FB0">
        <w:rPr>
          <w:color w:val="000000"/>
        </w:rPr>
        <w:t>на изучение ОБЖ в 6</w:t>
      </w:r>
      <w:r w:rsidR="002D2CA3" w:rsidRPr="001A5FB0">
        <w:rPr>
          <w:color w:val="000000"/>
        </w:rPr>
        <w:t xml:space="preserve"> классе специальности Хоровое дирижирование</w:t>
      </w:r>
      <w:r w:rsidRPr="001A5FB0">
        <w:rPr>
          <w:color w:val="000000"/>
        </w:rPr>
        <w:t xml:space="preserve"> отводится </w:t>
      </w:r>
      <w:r w:rsidR="002D2CA3" w:rsidRPr="001A5FB0">
        <w:t>1</w:t>
      </w:r>
      <w:r w:rsidR="00B65ED0" w:rsidRPr="001A5FB0">
        <w:rPr>
          <w:color w:val="000000"/>
        </w:rPr>
        <w:t xml:space="preserve"> час</w:t>
      </w:r>
      <w:r w:rsidRPr="001A5FB0">
        <w:rPr>
          <w:color w:val="000000"/>
        </w:rPr>
        <w:t xml:space="preserve"> в неделю, что всего составляет </w:t>
      </w:r>
      <w:r w:rsidR="002D2CA3" w:rsidRPr="001A5FB0">
        <w:rPr>
          <w:color w:val="000000"/>
        </w:rPr>
        <w:t>3</w:t>
      </w:r>
      <w:r w:rsidR="00B65ED0" w:rsidRPr="001A5FB0">
        <w:rPr>
          <w:color w:val="000000"/>
        </w:rPr>
        <w:t>6</w:t>
      </w:r>
      <w:r w:rsidR="002D2CA3" w:rsidRPr="001A5FB0">
        <w:rPr>
          <w:color w:val="000000"/>
        </w:rPr>
        <w:t xml:space="preserve"> часов</w:t>
      </w:r>
      <w:r w:rsidRPr="001A5FB0">
        <w:rPr>
          <w:color w:val="000000"/>
        </w:rPr>
        <w:t>.</w:t>
      </w:r>
      <w:r w:rsidR="002D2CA3" w:rsidRPr="001A5FB0">
        <w:rPr>
          <w:color w:val="000000"/>
        </w:rPr>
        <w:t xml:space="preserve"> </w:t>
      </w:r>
    </w:p>
    <w:p w:rsidR="000D6797" w:rsidRPr="001A5FB0" w:rsidRDefault="000D6797" w:rsidP="00AE1C3D">
      <w:pPr>
        <w:widowControl w:val="0"/>
        <w:shd w:val="clear" w:color="auto" w:fill="FFFFFF"/>
        <w:tabs>
          <w:tab w:val="left" w:pos="518"/>
        </w:tabs>
        <w:autoSpaceDE w:val="0"/>
        <w:rPr>
          <w:rFonts w:eastAsia="Calibri"/>
          <w:b/>
          <w:lang w:eastAsia="ar-SA"/>
        </w:rPr>
      </w:pPr>
    </w:p>
    <w:p w:rsidR="00834D3A" w:rsidRPr="001A5FB0" w:rsidRDefault="00834D3A" w:rsidP="000D6797">
      <w:pPr>
        <w:widowControl w:val="0"/>
        <w:shd w:val="clear" w:color="auto" w:fill="FFFFFF"/>
        <w:tabs>
          <w:tab w:val="left" w:pos="518"/>
        </w:tabs>
        <w:autoSpaceDE w:val="0"/>
        <w:jc w:val="center"/>
        <w:rPr>
          <w:rFonts w:eastAsia="Calibri"/>
          <w:b/>
          <w:lang w:eastAsia="ar-SA"/>
        </w:rPr>
      </w:pPr>
    </w:p>
    <w:tbl>
      <w:tblPr>
        <w:tblStyle w:val="a6"/>
        <w:tblW w:w="0" w:type="auto"/>
        <w:jc w:val="center"/>
        <w:tblLook w:val="04A0"/>
      </w:tblPr>
      <w:tblGrid>
        <w:gridCol w:w="1668"/>
        <w:gridCol w:w="2835"/>
        <w:gridCol w:w="2551"/>
        <w:gridCol w:w="2551"/>
      </w:tblGrid>
      <w:tr w:rsidR="00834D3A" w:rsidRPr="001A5FB0" w:rsidTr="00FE5D3F">
        <w:trPr>
          <w:jc w:val="center"/>
        </w:trPr>
        <w:tc>
          <w:tcPr>
            <w:tcW w:w="1668" w:type="dxa"/>
          </w:tcPr>
          <w:p w:rsidR="00834D3A" w:rsidRPr="001A5FB0" w:rsidRDefault="00834D3A" w:rsidP="00FE5D3F">
            <w:pPr>
              <w:autoSpaceDE w:val="0"/>
              <w:autoSpaceDN w:val="0"/>
              <w:adjustRightInd w:val="0"/>
              <w:ind w:left="567"/>
              <w:jc w:val="both"/>
              <w:rPr>
                <w:sz w:val="24"/>
                <w:szCs w:val="24"/>
              </w:rPr>
            </w:pPr>
          </w:p>
        </w:tc>
        <w:tc>
          <w:tcPr>
            <w:tcW w:w="2835" w:type="dxa"/>
          </w:tcPr>
          <w:p w:rsidR="00834D3A" w:rsidRPr="001A5FB0" w:rsidRDefault="00834D3A" w:rsidP="00FE5D3F">
            <w:pPr>
              <w:autoSpaceDE w:val="0"/>
              <w:autoSpaceDN w:val="0"/>
              <w:adjustRightInd w:val="0"/>
              <w:ind w:left="567"/>
              <w:jc w:val="both"/>
              <w:rPr>
                <w:sz w:val="24"/>
                <w:szCs w:val="24"/>
              </w:rPr>
            </w:pPr>
            <w:r w:rsidRPr="001A5FB0">
              <w:rPr>
                <w:color w:val="000000"/>
                <w:sz w:val="24"/>
                <w:szCs w:val="24"/>
              </w:rPr>
              <w:t>Количество часов в неделю</w:t>
            </w:r>
          </w:p>
        </w:tc>
        <w:tc>
          <w:tcPr>
            <w:tcW w:w="2551" w:type="dxa"/>
          </w:tcPr>
          <w:p w:rsidR="00834D3A" w:rsidRPr="001A5FB0" w:rsidRDefault="00834D3A" w:rsidP="00FE5D3F">
            <w:pPr>
              <w:autoSpaceDE w:val="0"/>
              <w:autoSpaceDN w:val="0"/>
              <w:adjustRightInd w:val="0"/>
              <w:ind w:left="567"/>
              <w:jc w:val="both"/>
              <w:rPr>
                <w:sz w:val="24"/>
                <w:szCs w:val="24"/>
              </w:rPr>
            </w:pPr>
            <w:r w:rsidRPr="001A5FB0">
              <w:rPr>
                <w:color w:val="000000"/>
                <w:sz w:val="24"/>
                <w:szCs w:val="24"/>
              </w:rPr>
              <w:t xml:space="preserve">Всего за год  </w:t>
            </w:r>
          </w:p>
        </w:tc>
        <w:tc>
          <w:tcPr>
            <w:tcW w:w="2551" w:type="dxa"/>
          </w:tcPr>
          <w:p w:rsidR="00834D3A" w:rsidRPr="001A5FB0" w:rsidRDefault="00834D3A" w:rsidP="00FE5D3F">
            <w:pPr>
              <w:autoSpaceDE w:val="0"/>
              <w:autoSpaceDN w:val="0"/>
              <w:adjustRightInd w:val="0"/>
              <w:rPr>
                <w:color w:val="000000"/>
              </w:rPr>
            </w:pPr>
            <w:r w:rsidRPr="001A5FB0">
              <w:rPr>
                <w:color w:val="000000"/>
              </w:rPr>
              <w:t>Всего самостоятельной работы за год</w:t>
            </w:r>
          </w:p>
        </w:tc>
      </w:tr>
      <w:tr w:rsidR="00834D3A" w:rsidRPr="001A5FB0" w:rsidTr="00FE5D3F">
        <w:trPr>
          <w:jc w:val="center"/>
        </w:trPr>
        <w:tc>
          <w:tcPr>
            <w:tcW w:w="1668" w:type="dxa"/>
          </w:tcPr>
          <w:p w:rsidR="00834D3A" w:rsidRPr="001A5FB0" w:rsidRDefault="00DD20DE" w:rsidP="00FE5D3F">
            <w:pPr>
              <w:autoSpaceDE w:val="0"/>
              <w:autoSpaceDN w:val="0"/>
              <w:adjustRightInd w:val="0"/>
              <w:ind w:left="567"/>
              <w:jc w:val="both"/>
              <w:rPr>
                <w:sz w:val="24"/>
                <w:szCs w:val="24"/>
              </w:rPr>
            </w:pPr>
            <w:r w:rsidRPr="001A5FB0">
              <w:rPr>
                <w:sz w:val="24"/>
                <w:szCs w:val="24"/>
              </w:rPr>
              <w:t xml:space="preserve">6 </w:t>
            </w:r>
            <w:r w:rsidR="00834D3A" w:rsidRPr="001A5FB0">
              <w:rPr>
                <w:sz w:val="24"/>
                <w:szCs w:val="24"/>
              </w:rPr>
              <w:t>класс</w:t>
            </w:r>
          </w:p>
        </w:tc>
        <w:tc>
          <w:tcPr>
            <w:tcW w:w="2835" w:type="dxa"/>
          </w:tcPr>
          <w:p w:rsidR="00834D3A" w:rsidRPr="001A5FB0" w:rsidRDefault="00F02BB9" w:rsidP="00FE5D3F">
            <w:pPr>
              <w:autoSpaceDE w:val="0"/>
              <w:autoSpaceDN w:val="0"/>
              <w:adjustRightInd w:val="0"/>
              <w:ind w:left="567"/>
              <w:jc w:val="both"/>
              <w:rPr>
                <w:sz w:val="24"/>
                <w:szCs w:val="24"/>
              </w:rPr>
            </w:pPr>
            <w:r w:rsidRPr="001A5FB0">
              <w:rPr>
                <w:sz w:val="24"/>
                <w:szCs w:val="24"/>
              </w:rPr>
              <w:t>1</w:t>
            </w:r>
          </w:p>
        </w:tc>
        <w:tc>
          <w:tcPr>
            <w:tcW w:w="2551" w:type="dxa"/>
          </w:tcPr>
          <w:p w:rsidR="00834D3A" w:rsidRPr="001A5FB0" w:rsidRDefault="00BC4F00" w:rsidP="00FE5D3F">
            <w:pPr>
              <w:autoSpaceDE w:val="0"/>
              <w:autoSpaceDN w:val="0"/>
              <w:adjustRightInd w:val="0"/>
              <w:ind w:left="567"/>
              <w:jc w:val="both"/>
              <w:rPr>
                <w:sz w:val="24"/>
                <w:szCs w:val="24"/>
              </w:rPr>
            </w:pPr>
            <w:r w:rsidRPr="001A5FB0">
              <w:rPr>
                <w:sz w:val="24"/>
                <w:szCs w:val="24"/>
              </w:rPr>
              <w:t>36</w:t>
            </w:r>
          </w:p>
        </w:tc>
        <w:tc>
          <w:tcPr>
            <w:tcW w:w="2551" w:type="dxa"/>
          </w:tcPr>
          <w:p w:rsidR="00834D3A" w:rsidRPr="001A5FB0" w:rsidRDefault="00F02BB9" w:rsidP="00FE5D3F">
            <w:pPr>
              <w:autoSpaceDE w:val="0"/>
              <w:autoSpaceDN w:val="0"/>
              <w:adjustRightInd w:val="0"/>
              <w:ind w:left="567"/>
              <w:jc w:val="both"/>
            </w:pPr>
            <w:r w:rsidRPr="001A5FB0">
              <w:t>9</w:t>
            </w:r>
          </w:p>
        </w:tc>
      </w:tr>
    </w:tbl>
    <w:p w:rsidR="00834D3A" w:rsidRPr="001A5FB0" w:rsidRDefault="00834D3A" w:rsidP="00834D3A">
      <w:pPr>
        <w:widowControl w:val="0"/>
        <w:shd w:val="clear" w:color="auto" w:fill="FFFFFF"/>
        <w:tabs>
          <w:tab w:val="left" w:pos="518"/>
        </w:tabs>
        <w:autoSpaceDE w:val="0"/>
        <w:rPr>
          <w:rFonts w:eastAsia="Calibri"/>
          <w:b/>
          <w:lang w:eastAsia="ar-SA"/>
        </w:rPr>
      </w:pPr>
    </w:p>
    <w:p w:rsidR="00B856B4" w:rsidRPr="001A5FB0" w:rsidRDefault="00B856B4" w:rsidP="00834D3A">
      <w:pPr>
        <w:widowControl w:val="0"/>
        <w:shd w:val="clear" w:color="auto" w:fill="FFFFFF"/>
        <w:tabs>
          <w:tab w:val="left" w:pos="518"/>
        </w:tabs>
        <w:autoSpaceDE w:val="0"/>
        <w:rPr>
          <w:rFonts w:eastAsia="Calibri"/>
          <w:b/>
          <w:lang w:eastAsia="ar-SA"/>
        </w:rPr>
      </w:pPr>
      <w:r w:rsidRPr="001A5FB0">
        <w:rPr>
          <w:rFonts w:eastAsia="Calibri"/>
          <w:b/>
          <w:lang w:eastAsia="ar-SA"/>
        </w:rPr>
        <w:t xml:space="preserve">Распределение часов по темам. </w:t>
      </w:r>
    </w:p>
    <w:p w:rsidR="00B856B4" w:rsidRPr="001A5FB0" w:rsidRDefault="00B856B4" w:rsidP="00834D3A">
      <w:pPr>
        <w:widowControl w:val="0"/>
        <w:shd w:val="clear" w:color="auto" w:fill="FFFFFF"/>
        <w:tabs>
          <w:tab w:val="left" w:pos="518"/>
        </w:tabs>
        <w:autoSpaceDE w:val="0"/>
        <w:rPr>
          <w:rFonts w:eastAsia="Calibri"/>
          <w:b/>
          <w:lang w:eastAsia="ar-SA"/>
        </w:rPr>
      </w:pPr>
    </w:p>
    <w:tbl>
      <w:tblPr>
        <w:tblStyle w:val="a6"/>
        <w:tblW w:w="0" w:type="auto"/>
        <w:tblLook w:val="04A0"/>
      </w:tblPr>
      <w:tblGrid>
        <w:gridCol w:w="6518"/>
        <w:gridCol w:w="2040"/>
      </w:tblGrid>
      <w:tr w:rsidR="005D3B96" w:rsidRPr="001A5FB0" w:rsidTr="005D3B96">
        <w:tc>
          <w:tcPr>
            <w:tcW w:w="6518" w:type="dxa"/>
          </w:tcPr>
          <w:p w:rsidR="005D3B96" w:rsidRPr="001A5FB0" w:rsidRDefault="005D3B96" w:rsidP="00B856B4">
            <w:pPr>
              <w:jc w:val="center"/>
              <w:rPr>
                <w:bCs/>
              </w:rPr>
            </w:pPr>
            <w:r w:rsidRPr="001A5FB0">
              <w:rPr>
                <w:bCs/>
              </w:rPr>
              <w:t>Наименование раздела</w:t>
            </w:r>
          </w:p>
        </w:tc>
        <w:tc>
          <w:tcPr>
            <w:tcW w:w="2040" w:type="dxa"/>
          </w:tcPr>
          <w:p w:rsidR="005D3B96" w:rsidRPr="001A5FB0" w:rsidRDefault="005D3B96" w:rsidP="00B856B4">
            <w:pPr>
              <w:jc w:val="center"/>
              <w:rPr>
                <w:bCs/>
              </w:rPr>
            </w:pPr>
            <w:r w:rsidRPr="001A5FB0">
              <w:rPr>
                <w:bCs/>
              </w:rPr>
              <w:t>Количество часов</w:t>
            </w:r>
          </w:p>
        </w:tc>
      </w:tr>
      <w:tr w:rsidR="005D3B96" w:rsidRPr="001A5FB0" w:rsidTr="005D3B96">
        <w:tc>
          <w:tcPr>
            <w:tcW w:w="6518" w:type="dxa"/>
          </w:tcPr>
          <w:p w:rsidR="005D3B96" w:rsidRPr="001A5FB0" w:rsidRDefault="005D3B96" w:rsidP="00B856B4">
            <w:pPr>
              <w:rPr>
                <w:bCs/>
              </w:rPr>
            </w:pPr>
            <w:r w:rsidRPr="001A5FB0">
              <w:rPr>
                <w:bCs/>
              </w:rPr>
              <w:t xml:space="preserve">Тема №1 Общие понятия об опасных и чрезвычайных ситуациях природного характера </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tabs>
                <w:tab w:val="left" w:pos="2040"/>
              </w:tabs>
              <w:rPr>
                <w:bCs/>
              </w:rPr>
            </w:pPr>
            <w:r w:rsidRPr="001A5FB0">
              <w:rPr>
                <w:bCs/>
              </w:rPr>
              <w:t>Тема №2: Чрезвычайные ситуации геологического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3. Чрезвычайные ситуации метеорологического происхождения.</w:t>
            </w:r>
          </w:p>
        </w:tc>
        <w:tc>
          <w:tcPr>
            <w:tcW w:w="2040" w:type="dxa"/>
          </w:tcPr>
          <w:p w:rsidR="005D3B96" w:rsidRPr="001A5FB0" w:rsidRDefault="005D3B96" w:rsidP="00B856B4">
            <w:pPr>
              <w:jc w:val="center"/>
              <w:rPr>
                <w:bCs/>
              </w:rPr>
            </w:pPr>
            <w:r w:rsidRPr="001A5FB0">
              <w:rPr>
                <w:bCs/>
              </w:rPr>
              <w:t>7</w:t>
            </w:r>
          </w:p>
        </w:tc>
      </w:tr>
      <w:tr w:rsidR="005D3B96" w:rsidRPr="001A5FB0" w:rsidTr="005D3B96">
        <w:tc>
          <w:tcPr>
            <w:tcW w:w="6518" w:type="dxa"/>
          </w:tcPr>
          <w:p w:rsidR="005D3B96" w:rsidRPr="001A5FB0" w:rsidRDefault="005D3B96" w:rsidP="00B856B4">
            <w:pPr>
              <w:rPr>
                <w:bCs/>
              </w:rPr>
            </w:pPr>
            <w:r w:rsidRPr="001A5FB0">
              <w:rPr>
                <w:bCs/>
              </w:rPr>
              <w:t>Тема 4. Природные пожары и чрезвычайные ситуации биолого-социального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5D3B96">
            <w:pPr>
              <w:rPr>
                <w:bCs/>
              </w:rPr>
            </w:pPr>
            <w:r w:rsidRPr="001A5FB0">
              <w:rPr>
                <w:bCs/>
              </w:rPr>
              <w:t xml:space="preserve">Раздел № 2 «Основы комплексной безопасности» </w:t>
            </w:r>
          </w:p>
          <w:p w:rsidR="005D3B96" w:rsidRPr="001A5FB0" w:rsidRDefault="005D3B96" w:rsidP="005D3B96">
            <w:pPr>
              <w:rPr>
                <w:bCs/>
              </w:rPr>
            </w:pPr>
            <w:r w:rsidRPr="001A5FB0">
              <w:rPr>
                <w:bCs/>
              </w:rPr>
              <w:t>Тема 1. Защита населения от чрезвычайных ситуаций геологического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2. Защита населения от чрезвычайных ситуаций метеорологического происхождения </w:t>
            </w:r>
          </w:p>
        </w:tc>
        <w:tc>
          <w:tcPr>
            <w:tcW w:w="2040" w:type="dxa"/>
          </w:tcPr>
          <w:p w:rsidR="005D3B96" w:rsidRPr="001A5FB0" w:rsidRDefault="005D3B96" w:rsidP="00B856B4">
            <w:pPr>
              <w:jc w:val="center"/>
              <w:rPr>
                <w:bCs/>
              </w:rPr>
            </w:pPr>
            <w:r w:rsidRPr="001A5FB0">
              <w:rPr>
                <w:bCs/>
              </w:rPr>
              <w:t>1</w:t>
            </w:r>
          </w:p>
        </w:tc>
      </w:tr>
      <w:tr w:rsidR="005D3B96" w:rsidRPr="001A5FB0" w:rsidTr="005D3B96">
        <w:tc>
          <w:tcPr>
            <w:tcW w:w="6518" w:type="dxa"/>
          </w:tcPr>
          <w:p w:rsidR="005D3B96" w:rsidRPr="001A5FB0" w:rsidRDefault="005D3B96" w:rsidP="00B856B4">
            <w:pPr>
              <w:rPr>
                <w:bCs/>
              </w:rPr>
            </w:pPr>
            <w:r w:rsidRPr="001A5FB0">
              <w:rPr>
                <w:bCs/>
              </w:rPr>
              <w:t xml:space="preserve">Тема №3 Защита населения от </w:t>
            </w:r>
            <w:proofErr w:type="gramStart"/>
            <w:r w:rsidRPr="001A5FB0">
              <w:rPr>
                <w:bCs/>
              </w:rPr>
              <w:t>чрезвычайных</w:t>
            </w:r>
            <w:proofErr w:type="gramEnd"/>
            <w:r w:rsidRPr="001A5FB0">
              <w:rPr>
                <w:bCs/>
              </w:rPr>
              <w:t xml:space="preserve"> ситуации гидрологического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№4 Защита населения от природных пожаров</w:t>
            </w:r>
          </w:p>
        </w:tc>
        <w:tc>
          <w:tcPr>
            <w:tcW w:w="2040" w:type="dxa"/>
          </w:tcPr>
          <w:p w:rsidR="005D3B96" w:rsidRPr="001A5FB0" w:rsidRDefault="005D3B96" w:rsidP="00B856B4">
            <w:pPr>
              <w:jc w:val="center"/>
              <w:rPr>
                <w:bCs/>
              </w:rPr>
            </w:pPr>
            <w:r w:rsidRPr="001A5FB0">
              <w:rPr>
                <w:bCs/>
              </w:rPr>
              <w:t>1</w:t>
            </w:r>
          </w:p>
        </w:tc>
      </w:tr>
      <w:tr w:rsidR="005D3B96" w:rsidRPr="001A5FB0" w:rsidTr="005D3B96">
        <w:tc>
          <w:tcPr>
            <w:tcW w:w="6518" w:type="dxa"/>
          </w:tcPr>
          <w:p w:rsidR="005D3B96" w:rsidRPr="001A5FB0" w:rsidRDefault="005D3B96" w:rsidP="00B856B4">
            <w:pPr>
              <w:tabs>
                <w:tab w:val="left" w:pos="1785"/>
                <w:tab w:val="left" w:pos="1860"/>
              </w:tabs>
              <w:rPr>
                <w:bCs/>
              </w:rPr>
            </w:pPr>
            <w:r w:rsidRPr="001A5FB0">
              <w:rPr>
                <w:bCs/>
              </w:rPr>
              <w:t xml:space="preserve">Раздел № 3 «Основы противодействия терроризму и экстремизму в Российской Федерации» </w:t>
            </w:r>
          </w:p>
          <w:p w:rsidR="005D3B96" w:rsidRPr="001A5FB0" w:rsidRDefault="005D3B96" w:rsidP="00B856B4">
            <w:pPr>
              <w:tabs>
                <w:tab w:val="left" w:pos="1785"/>
                <w:tab w:val="left" w:pos="1860"/>
              </w:tabs>
              <w:rPr>
                <w:bCs/>
              </w:rPr>
            </w:pPr>
            <w:r w:rsidRPr="001A5FB0">
              <w:rPr>
                <w:bCs/>
              </w:rPr>
              <w:t>Тема №1 Духовно-нравственные основы противодействия терроризму и экстремизму</w:t>
            </w:r>
          </w:p>
        </w:tc>
        <w:tc>
          <w:tcPr>
            <w:tcW w:w="2040" w:type="dxa"/>
          </w:tcPr>
          <w:p w:rsidR="005D3B96" w:rsidRPr="001A5FB0" w:rsidRDefault="005D3B96" w:rsidP="00B856B4">
            <w:pPr>
              <w:jc w:val="center"/>
              <w:rPr>
                <w:bCs/>
              </w:rPr>
            </w:pPr>
            <w:r w:rsidRPr="001A5FB0">
              <w:rPr>
                <w:bCs/>
              </w:rPr>
              <w:t>4</w:t>
            </w:r>
          </w:p>
        </w:tc>
      </w:tr>
      <w:tr w:rsidR="005D3B96" w:rsidRPr="001A5FB0" w:rsidTr="005D3B96">
        <w:tc>
          <w:tcPr>
            <w:tcW w:w="6518" w:type="dxa"/>
          </w:tcPr>
          <w:p w:rsidR="005D3B96" w:rsidRPr="001A5FB0" w:rsidRDefault="005D3B96" w:rsidP="00B856B4">
            <w:pPr>
              <w:rPr>
                <w:bCs/>
              </w:rPr>
            </w:pPr>
            <w:r w:rsidRPr="001A5FB0">
              <w:rPr>
                <w:bCs/>
              </w:rPr>
              <w:t>Раздел №4 Основы здорового образа жизни</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tabs>
                <w:tab w:val="left" w:pos="5370"/>
              </w:tabs>
              <w:rPr>
                <w:bCs/>
              </w:rPr>
            </w:pPr>
            <w:r w:rsidRPr="001A5FB0">
              <w:rPr>
                <w:bCs/>
              </w:rPr>
              <w:t>Раздел №5 Основы медицинских знаний и оказание первой помощи</w:t>
            </w:r>
          </w:p>
        </w:tc>
        <w:tc>
          <w:tcPr>
            <w:tcW w:w="2040" w:type="dxa"/>
          </w:tcPr>
          <w:p w:rsidR="005D3B96" w:rsidRPr="001A5FB0" w:rsidRDefault="00BC4F00" w:rsidP="00B856B4">
            <w:pPr>
              <w:jc w:val="center"/>
              <w:rPr>
                <w:bCs/>
              </w:rPr>
            </w:pPr>
            <w:r w:rsidRPr="001A5FB0">
              <w:rPr>
                <w:bCs/>
              </w:rPr>
              <w:t>4</w:t>
            </w:r>
          </w:p>
        </w:tc>
      </w:tr>
      <w:tr w:rsidR="005D3B96" w:rsidRPr="008E0202" w:rsidTr="005D3B96">
        <w:tc>
          <w:tcPr>
            <w:tcW w:w="6518" w:type="dxa"/>
          </w:tcPr>
          <w:p w:rsidR="005D3B96" w:rsidRPr="001A5FB0" w:rsidRDefault="005D3B96" w:rsidP="00B856B4">
            <w:pPr>
              <w:tabs>
                <w:tab w:val="left" w:pos="2130"/>
              </w:tabs>
              <w:rPr>
                <w:bCs/>
              </w:rPr>
            </w:pPr>
            <w:r w:rsidRPr="001A5FB0">
              <w:rPr>
                <w:bCs/>
              </w:rPr>
              <w:t xml:space="preserve">Зачет </w:t>
            </w:r>
          </w:p>
        </w:tc>
        <w:tc>
          <w:tcPr>
            <w:tcW w:w="2040" w:type="dxa"/>
          </w:tcPr>
          <w:p w:rsidR="005D3B96" w:rsidRPr="001A5FB0" w:rsidRDefault="005D3B96" w:rsidP="00B856B4">
            <w:pPr>
              <w:jc w:val="center"/>
              <w:rPr>
                <w:bCs/>
              </w:rPr>
            </w:pPr>
            <w:r w:rsidRPr="001A5FB0">
              <w:rPr>
                <w:bCs/>
              </w:rPr>
              <w:t>1</w:t>
            </w:r>
          </w:p>
        </w:tc>
      </w:tr>
    </w:tbl>
    <w:p w:rsidR="00B856B4" w:rsidRPr="000D6797" w:rsidRDefault="00B856B4" w:rsidP="00834D3A">
      <w:pPr>
        <w:widowControl w:val="0"/>
        <w:shd w:val="clear" w:color="auto" w:fill="FFFFFF"/>
        <w:tabs>
          <w:tab w:val="left" w:pos="518"/>
        </w:tabs>
        <w:autoSpaceDE w:val="0"/>
        <w:rPr>
          <w:rFonts w:eastAsia="Calibri"/>
          <w:b/>
          <w:lang w:eastAsia="ar-SA"/>
        </w:rPr>
      </w:pPr>
    </w:p>
    <w:p w:rsidR="005D3B96" w:rsidRDefault="005D3B96" w:rsidP="005D3B96">
      <w:pPr>
        <w:ind w:left="360"/>
        <w:jc w:val="center"/>
        <w:rPr>
          <w:b/>
          <w:bCs/>
        </w:rPr>
      </w:pPr>
      <w:r w:rsidRPr="0022048D">
        <w:rPr>
          <w:b/>
          <w:bCs/>
        </w:rPr>
        <w:lastRenderedPageBreak/>
        <w:t xml:space="preserve">Распределение </w:t>
      </w:r>
      <w:r>
        <w:rPr>
          <w:b/>
          <w:bCs/>
        </w:rPr>
        <w:t>учебных часов по четвертям</w:t>
      </w:r>
    </w:p>
    <w:p w:rsidR="005D3B96" w:rsidRDefault="005D3B96" w:rsidP="005D3B96">
      <w:pPr>
        <w:ind w:left="360"/>
        <w:jc w:val="center"/>
        <w:rPr>
          <w:b/>
          <w:bCs/>
        </w:rPr>
      </w:pPr>
      <w:r>
        <w:rPr>
          <w:b/>
          <w:bCs/>
        </w:rPr>
        <w:t xml:space="preserve"> </w:t>
      </w:r>
    </w:p>
    <w:p w:rsidR="005D3B96" w:rsidRPr="0013174E" w:rsidRDefault="005D3B96" w:rsidP="005D3B96">
      <w:pPr>
        <w:jc w:val="both"/>
        <w:rPr>
          <w:bCs/>
        </w:rPr>
      </w:pPr>
    </w:p>
    <w:tbl>
      <w:tblPr>
        <w:tblStyle w:val="a6"/>
        <w:tblW w:w="0" w:type="auto"/>
        <w:jc w:val="center"/>
        <w:tblLook w:val="04A0"/>
      </w:tblPr>
      <w:tblGrid>
        <w:gridCol w:w="2721"/>
        <w:gridCol w:w="2409"/>
      </w:tblGrid>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Количество часов</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1</w:t>
            </w:r>
            <w:r w:rsidR="00B65ED0">
              <w:rPr>
                <w:bCs/>
                <w:color w:val="000000"/>
              </w:rPr>
              <w:t xml:space="preserve"> </w:t>
            </w:r>
            <w:r w:rsidRPr="00813A56">
              <w:rPr>
                <w:bCs/>
                <w:color w:val="000000"/>
              </w:rPr>
              <w:t>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9</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2</w:t>
            </w:r>
            <w:r w:rsidR="00B65ED0">
              <w:rPr>
                <w:bCs/>
                <w:color w:val="000000"/>
              </w:rPr>
              <w:t xml:space="preserve"> </w:t>
            </w:r>
            <w:r w:rsidRPr="00813A56">
              <w:rPr>
                <w:bCs/>
                <w:color w:val="000000"/>
              </w:rPr>
              <w:t>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7</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3 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10</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4 четверть</w:t>
            </w:r>
          </w:p>
        </w:tc>
        <w:tc>
          <w:tcPr>
            <w:tcW w:w="2409" w:type="dxa"/>
          </w:tcPr>
          <w:p w:rsidR="005D3B96" w:rsidRPr="001A5FB0" w:rsidRDefault="00BC4F00" w:rsidP="00B65ED0">
            <w:pPr>
              <w:autoSpaceDE w:val="0"/>
              <w:autoSpaceDN w:val="0"/>
              <w:adjustRightInd w:val="0"/>
              <w:jc w:val="center"/>
              <w:rPr>
                <w:bCs/>
                <w:color w:val="000000"/>
              </w:rPr>
            </w:pPr>
            <w:r w:rsidRPr="001A5FB0">
              <w:rPr>
                <w:bCs/>
                <w:color w:val="000000"/>
              </w:rPr>
              <w:t>10</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Всего за год</w:t>
            </w:r>
          </w:p>
        </w:tc>
        <w:tc>
          <w:tcPr>
            <w:tcW w:w="2409" w:type="dxa"/>
          </w:tcPr>
          <w:p w:rsidR="005D3B96" w:rsidRPr="001A5FB0" w:rsidRDefault="00BC4F00" w:rsidP="00B65ED0">
            <w:pPr>
              <w:autoSpaceDE w:val="0"/>
              <w:autoSpaceDN w:val="0"/>
              <w:adjustRightInd w:val="0"/>
              <w:jc w:val="center"/>
              <w:rPr>
                <w:bCs/>
                <w:color w:val="000000"/>
              </w:rPr>
            </w:pPr>
            <w:r w:rsidRPr="001A5FB0">
              <w:rPr>
                <w:bCs/>
                <w:color w:val="000000"/>
              </w:rPr>
              <w:t>36</w:t>
            </w:r>
          </w:p>
        </w:tc>
      </w:tr>
    </w:tbl>
    <w:p w:rsidR="005D3B96" w:rsidRDefault="005D3B96" w:rsidP="000D6797">
      <w:pPr>
        <w:shd w:val="clear" w:color="auto" w:fill="FFFFFF" w:themeFill="background1"/>
        <w:ind w:left="30"/>
        <w:jc w:val="both"/>
      </w:pPr>
    </w:p>
    <w:p w:rsidR="005D3B96" w:rsidRPr="005D3B96" w:rsidRDefault="005D3B96" w:rsidP="000D6797">
      <w:pPr>
        <w:shd w:val="clear" w:color="auto" w:fill="FFFFFF" w:themeFill="background1"/>
        <w:ind w:left="30"/>
        <w:jc w:val="both"/>
        <w:rPr>
          <w:b/>
        </w:rPr>
      </w:pPr>
      <w:r w:rsidRPr="005D3B96">
        <w:rPr>
          <w:b/>
        </w:rPr>
        <w:t>Цели и задачи программы.</w:t>
      </w:r>
    </w:p>
    <w:p w:rsidR="005D3B96" w:rsidRDefault="005D3B96" w:rsidP="005D3B96">
      <w:pPr>
        <w:pStyle w:val="af5"/>
        <w:ind w:firstLine="708"/>
      </w:pPr>
      <w:r>
        <w:t>Предметная область "Физическая культура и основы безопасности жизнедеятельности"</w:t>
      </w:r>
    </w:p>
    <w:p w:rsidR="005D3B96" w:rsidRDefault="005D3B96" w:rsidP="005D3B96">
      <w:pPr>
        <w:pStyle w:val="af5"/>
      </w:pPr>
      <w:r>
        <w:t>Изучение предметной области "Физическая культура и основы безопасности жизнедеятельности" должно обеспечить:</w:t>
      </w:r>
    </w:p>
    <w:p w:rsidR="005D3B96" w:rsidRDefault="005D3B96" w:rsidP="005D3B96">
      <w:pPr>
        <w:pStyle w:val="af5"/>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учётом исторической, общекультурной и ценностной составляющей предметной области;</w:t>
      </w:r>
    </w:p>
    <w:p w:rsidR="005D3B96" w:rsidRDefault="005D3B96" w:rsidP="005D3B96">
      <w:pPr>
        <w:pStyle w:val="af5"/>
      </w:pPr>
      <w:r>
        <w:t>формирование и развитие установок активного, экологически целесообразного, здорового и безопасного образа жизни;</w:t>
      </w:r>
    </w:p>
    <w:p w:rsidR="005D3B96" w:rsidRDefault="005D3B96" w:rsidP="005D3B96">
      <w:pPr>
        <w:pStyle w:val="af5"/>
      </w:pPr>
      <w:r>
        <w:t>понимание личной и общественной значимости современной культуры безопасности жизнедеятельности;</w:t>
      </w:r>
    </w:p>
    <w:p w:rsidR="005D3B96" w:rsidRDefault="005D3B96" w:rsidP="005D3B96">
      <w:pPr>
        <w:pStyle w:val="af5"/>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D3B96" w:rsidRDefault="005D3B96" w:rsidP="005D3B96">
      <w:pPr>
        <w:pStyle w:val="af5"/>
      </w:pPr>
      <w:r>
        <w:t>понимание роли государства и действующего законодательства в обеспечении национальной безопасности и защиты населения;</w:t>
      </w:r>
    </w:p>
    <w:p w:rsidR="005D3B96" w:rsidRDefault="005D3B96" w:rsidP="005D3B96">
      <w:pPr>
        <w:pStyle w:val="af5"/>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53.02.06 Хоровое дирижирование</w:t>
      </w:r>
    </w:p>
    <w:p w:rsidR="005D3B96" w:rsidRDefault="005D3B96" w:rsidP="005D3B96">
      <w:pPr>
        <w:pStyle w:val="af5"/>
      </w:pPr>
      <w:r>
        <w:t>установление связей между жизненным опытом обучающихся и знаниями из разных предметных областей.</w:t>
      </w:r>
    </w:p>
    <w:p w:rsidR="005D3B96" w:rsidRPr="005D3B96" w:rsidRDefault="005D3B96" w:rsidP="000D6797">
      <w:pPr>
        <w:shd w:val="clear" w:color="auto" w:fill="FFFFFF" w:themeFill="background1"/>
        <w:ind w:left="30"/>
        <w:jc w:val="both"/>
        <w:rPr>
          <w:b/>
        </w:rPr>
      </w:pPr>
    </w:p>
    <w:p w:rsidR="000D6797" w:rsidRPr="000D6797" w:rsidRDefault="000D6797" w:rsidP="005D3B96">
      <w:pPr>
        <w:shd w:val="clear" w:color="auto" w:fill="FFFFFF" w:themeFill="background1"/>
        <w:ind w:left="30" w:firstLine="472"/>
        <w:jc w:val="both"/>
      </w:pPr>
      <w:r w:rsidRPr="000D6797">
        <w:t>Учебный курс «Основы безопасности жизнедеятельности» построен так, чтобы были достигнуты следующие </w:t>
      </w:r>
      <w:r w:rsidRPr="000D6797">
        <w:rPr>
          <w:b/>
          <w:bCs/>
        </w:rPr>
        <w:t>цели</w:t>
      </w:r>
      <w:r w:rsidRPr="000D6797">
        <w:t>:</w:t>
      </w:r>
    </w:p>
    <w:p w:rsidR="000D6797" w:rsidRPr="000D6797" w:rsidRDefault="000D6797" w:rsidP="000D6797">
      <w:pPr>
        <w:shd w:val="clear" w:color="auto" w:fill="FFFFFF" w:themeFill="background1"/>
        <w:ind w:left="502"/>
        <w:jc w:val="both"/>
      </w:pPr>
      <w:proofErr w:type="gramStart"/>
      <w:r w:rsidRPr="000D6797">
        <w:t>·   безопасное поведение обучающихся в чрезвычайных ситуациях природного, техногенного и социального характера;</w:t>
      </w:r>
      <w:proofErr w:type="gramEnd"/>
    </w:p>
    <w:p w:rsidR="000D6797" w:rsidRPr="000D6797" w:rsidRDefault="000D6797" w:rsidP="000D6797">
      <w:pPr>
        <w:shd w:val="clear" w:color="auto" w:fill="FFFFFF" w:themeFill="background1"/>
        <w:ind w:left="502"/>
        <w:jc w:val="both"/>
      </w:pPr>
      <w:r w:rsidRPr="000D6797">
        <w:t>·   понимание каждым обучающимся важности сбережения и защиты личного здоровья как индивидуальной и общественной ценности;</w:t>
      </w:r>
    </w:p>
    <w:p w:rsidR="000D6797" w:rsidRPr="000D6797" w:rsidRDefault="000D6797" w:rsidP="000D6797">
      <w:pPr>
        <w:shd w:val="clear" w:color="auto" w:fill="FFFFFF" w:themeFill="background1"/>
        <w:ind w:left="502"/>
        <w:jc w:val="both"/>
      </w:pPr>
      <w:r w:rsidRPr="000D6797">
        <w:t xml:space="preserve">·   принятие </w:t>
      </w:r>
      <w:proofErr w:type="gramStart"/>
      <w:r w:rsidRPr="000D6797">
        <w:t>обучающимися</w:t>
      </w:r>
      <w:proofErr w:type="gramEnd"/>
      <w:r w:rsidRPr="000D6797">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0D6797" w:rsidRPr="000D6797" w:rsidRDefault="000D6797" w:rsidP="000D6797">
      <w:pPr>
        <w:shd w:val="clear" w:color="auto" w:fill="FFFFFF" w:themeFill="background1"/>
        <w:ind w:left="502"/>
        <w:jc w:val="both"/>
      </w:pPr>
      <w:r w:rsidRPr="000D6797">
        <w:t xml:space="preserve">·   </w:t>
      </w:r>
      <w:proofErr w:type="spellStart"/>
      <w:r w:rsidRPr="000D6797">
        <w:t>антиэкстремистское</w:t>
      </w:r>
      <w:proofErr w:type="spellEnd"/>
      <w:r w:rsidRPr="000D6797">
        <w:t xml:space="preserve"> мышление и антитеррористическое поведение </w:t>
      </w:r>
      <w:proofErr w:type="gramStart"/>
      <w:r w:rsidRPr="000D6797">
        <w:t>обучающихся</w:t>
      </w:r>
      <w:proofErr w:type="gramEnd"/>
      <w:r w:rsidRPr="000D6797">
        <w:t>, в том числе нетерпимость к действиям и влияниям, представляющим угрозу для жизни человека;</w:t>
      </w:r>
    </w:p>
    <w:p w:rsidR="000D6797" w:rsidRPr="000D6797" w:rsidRDefault="000D6797" w:rsidP="000D6797">
      <w:pPr>
        <w:shd w:val="clear" w:color="auto" w:fill="FFFFFF" w:themeFill="background1"/>
        <w:ind w:left="502"/>
        <w:jc w:val="both"/>
      </w:pPr>
      <w:r w:rsidRPr="000D6797">
        <w:t xml:space="preserve">·   отрицательное отношение обучающихся к приему </w:t>
      </w:r>
      <w:proofErr w:type="spellStart"/>
      <w:r w:rsidRPr="000D6797">
        <w:t>психоактивных</w:t>
      </w:r>
      <w:proofErr w:type="spellEnd"/>
      <w:r w:rsidRPr="000D6797">
        <w:t xml:space="preserve"> веществ, в том числе наркотиков;</w:t>
      </w:r>
    </w:p>
    <w:p w:rsidR="000D6797" w:rsidRPr="000D6797" w:rsidRDefault="000D6797" w:rsidP="000D6797">
      <w:pPr>
        <w:shd w:val="clear" w:color="auto" w:fill="FFFFFF" w:themeFill="background1"/>
        <w:ind w:left="502"/>
        <w:jc w:val="both"/>
      </w:pPr>
      <w:r w:rsidRPr="000D6797">
        <w:t xml:space="preserve">·   готовность и способность </w:t>
      </w:r>
      <w:proofErr w:type="gramStart"/>
      <w:r w:rsidRPr="000D6797">
        <w:t>обучающихся</w:t>
      </w:r>
      <w:proofErr w:type="gramEnd"/>
      <w:r w:rsidRPr="000D6797">
        <w:t xml:space="preserve"> к нравственному самосовершенствованию.</w:t>
      </w:r>
    </w:p>
    <w:p w:rsidR="000D6797" w:rsidRPr="000D6797" w:rsidRDefault="000D6797" w:rsidP="000D6797">
      <w:pPr>
        <w:shd w:val="clear" w:color="auto" w:fill="FFFFFF" w:themeFill="background1"/>
        <w:ind w:left="360"/>
        <w:jc w:val="both"/>
      </w:pPr>
      <w:r w:rsidRPr="000D6797">
        <w:t xml:space="preserve">Достижение этих целей обеспечивается решением следующих учебных </w:t>
      </w:r>
      <w:r w:rsidRPr="000D6797">
        <w:rPr>
          <w:b/>
        </w:rPr>
        <w:t>задач</w:t>
      </w:r>
      <w:r w:rsidRPr="000D6797">
        <w:t>:</w:t>
      </w:r>
    </w:p>
    <w:p w:rsidR="000D6797" w:rsidRPr="000D6797" w:rsidRDefault="000D6797" w:rsidP="000D6797">
      <w:pPr>
        <w:shd w:val="clear" w:color="auto" w:fill="FFFFFF" w:themeFill="background1"/>
        <w:ind w:left="502"/>
        <w:jc w:val="both"/>
      </w:pPr>
      <w:proofErr w:type="gramStart"/>
      <w:r w:rsidRPr="000D6797">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roofErr w:type="gramEnd"/>
    </w:p>
    <w:p w:rsidR="000D6797" w:rsidRPr="000D6797" w:rsidRDefault="000D6797" w:rsidP="000D6797">
      <w:pPr>
        <w:shd w:val="clear" w:color="auto" w:fill="FFFFFF" w:themeFill="background1"/>
        <w:ind w:left="502"/>
        <w:jc w:val="both"/>
      </w:pPr>
      <w:r w:rsidRPr="000D6797">
        <w:t>·   формирование индивидуальной системы здорового образа жизни;</w:t>
      </w:r>
    </w:p>
    <w:p w:rsidR="000D6797" w:rsidRPr="000D6797" w:rsidRDefault="000D6797" w:rsidP="000D6797">
      <w:pPr>
        <w:shd w:val="clear" w:color="auto" w:fill="FFFFFF" w:themeFill="background1"/>
        <w:ind w:left="502"/>
        <w:jc w:val="both"/>
      </w:pPr>
      <w:r w:rsidRPr="000D6797">
        <w:t xml:space="preserve">·   выработка у </w:t>
      </w:r>
      <w:proofErr w:type="gramStart"/>
      <w:r w:rsidRPr="000D6797">
        <w:t>обучающихся</w:t>
      </w:r>
      <w:proofErr w:type="gramEnd"/>
      <w:r w:rsidRPr="000D6797">
        <w:t xml:space="preserve"> </w:t>
      </w:r>
      <w:proofErr w:type="spellStart"/>
      <w:r w:rsidRPr="000D6797">
        <w:t>антиэкстремистской</w:t>
      </w:r>
      <w:proofErr w:type="spellEnd"/>
      <w:r w:rsidRPr="000D6797">
        <w:t xml:space="preserve"> и антитеррористической личностной позиции и отрицательного отношения к </w:t>
      </w:r>
      <w:proofErr w:type="spellStart"/>
      <w:r w:rsidRPr="000D6797">
        <w:t>психоактивным</w:t>
      </w:r>
      <w:proofErr w:type="spellEnd"/>
      <w:r w:rsidRPr="000D6797">
        <w:t xml:space="preserve"> веществам и асоциальному поведению.</w:t>
      </w:r>
    </w:p>
    <w:p w:rsidR="000D6797" w:rsidRPr="000D6797" w:rsidRDefault="000D6797" w:rsidP="000D6797">
      <w:pPr>
        <w:tabs>
          <w:tab w:val="left" w:pos="518"/>
          <w:tab w:val="left" w:pos="993"/>
        </w:tabs>
        <w:jc w:val="both"/>
        <w:rPr>
          <w:rFonts w:eastAsia="Calibri"/>
          <w:b/>
          <w:color w:val="000000"/>
          <w:lang w:eastAsia="ar-SA"/>
        </w:rPr>
      </w:pPr>
    </w:p>
    <w:p w:rsidR="005D3B96" w:rsidRPr="005D3B96" w:rsidRDefault="005D3B96" w:rsidP="005D3B96">
      <w:pPr>
        <w:ind w:firstLine="709"/>
        <w:jc w:val="both"/>
      </w:pPr>
      <w:r w:rsidRPr="005D3B96">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D3B96" w:rsidRPr="005D3B96" w:rsidRDefault="005D3B96" w:rsidP="005D3B96">
      <w:pPr>
        <w:overflowPunct w:val="0"/>
        <w:autoSpaceDE w:val="0"/>
        <w:autoSpaceDN w:val="0"/>
        <w:adjustRightInd w:val="0"/>
        <w:ind w:firstLine="709"/>
        <w:jc w:val="both"/>
      </w:pPr>
      <w:r w:rsidRPr="005D3B96">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D3B96" w:rsidRPr="005D3B96" w:rsidRDefault="005D3B96" w:rsidP="005D3B96">
      <w:pPr>
        <w:overflowPunct w:val="0"/>
        <w:autoSpaceDE w:val="0"/>
        <w:autoSpaceDN w:val="0"/>
        <w:adjustRightInd w:val="0"/>
        <w:ind w:firstLine="709"/>
        <w:jc w:val="both"/>
      </w:pPr>
      <w:r w:rsidRPr="005D3B96">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D3B96" w:rsidRPr="005D3B96" w:rsidRDefault="005D3B96" w:rsidP="005D3B96">
      <w:pPr>
        <w:overflowPunct w:val="0"/>
        <w:autoSpaceDE w:val="0"/>
        <w:autoSpaceDN w:val="0"/>
        <w:adjustRightInd w:val="0"/>
        <w:ind w:firstLine="709"/>
        <w:jc w:val="both"/>
      </w:pPr>
      <w:r w:rsidRPr="005D3B96">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D3B96" w:rsidRPr="005D3B96" w:rsidRDefault="005D3B96" w:rsidP="005D3B96">
      <w:pPr>
        <w:overflowPunct w:val="0"/>
        <w:autoSpaceDE w:val="0"/>
        <w:autoSpaceDN w:val="0"/>
        <w:adjustRightInd w:val="0"/>
        <w:ind w:firstLine="709"/>
        <w:jc w:val="both"/>
      </w:pPr>
      <w:r w:rsidRPr="005D3B96">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D3B96" w:rsidRPr="005D3B96" w:rsidRDefault="005D3B96" w:rsidP="005D3B96">
      <w:pPr>
        <w:ind w:firstLine="709"/>
        <w:jc w:val="both"/>
      </w:pPr>
      <w:r w:rsidRPr="005D3B96">
        <w:t>Основы безопасности жизнедеятельности как учебный предмет обеспечивает:</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освоение </w:t>
      </w:r>
      <w:proofErr w:type="gramStart"/>
      <w:r w:rsidRPr="005D3B96">
        <w:t>обучающимися</w:t>
      </w:r>
      <w:proofErr w:type="gramEnd"/>
      <w:r w:rsidRPr="005D3B96">
        <w:t xml:space="preserve"> знаний о безопасном поведении в повседневной жизнедеятельности;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понимание </w:t>
      </w:r>
      <w:proofErr w:type="gramStart"/>
      <w:r w:rsidRPr="005D3B96">
        <w:t>обучающимися</w:t>
      </w:r>
      <w:proofErr w:type="gramEnd"/>
      <w:r w:rsidRPr="005D3B96">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беречь и сохранять свое здоровье как индивидуальную и общественную ценность;</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сохранения природы и окружающей среды для полноценной жизни человека;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освоение </w:t>
      </w:r>
      <w:proofErr w:type="gramStart"/>
      <w:r w:rsidRPr="005D3B96">
        <w:t>обучающимися</w:t>
      </w:r>
      <w:proofErr w:type="gramEnd"/>
      <w:r w:rsidRPr="005D3B96">
        <w:t xml:space="preserve"> умений экологического проектирования безопасной жизнедеятельности с учетом природных, техногенных и социальных рисков;</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5D3B96">
        <w:t>наркотизма</w:t>
      </w:r>
      <w:proofErr w:type="spellEnd"/>
      <w:r w:rsidRPr="005D3B96">
        <w:t>;</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оказывать первую помощь пострадавшим;</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готовность проявлять предосторожность в ситуациях неопределенности;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использовать средства индивидуальной и коллективной защиты.</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lastRenderedPageBreak/>
        <w:t xml:space="preserve">Освоение и понимание учебного предмета «Основы безопасности жизнедеятельности» направлено </w:t>
      </w:r>
      <w:proofErr w:type="gramStart"/>
      <w:r w:rsidRPr="005D3B96">
        <w:t>на</w:t>
      </w:r>
      <w:proofErr w:type="gramEnd"/>
      <w:r w:rsidRPr="005D3B96">
        <w:t>:</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воспитание у </w:t>
      </w:r>
      <w:proofErr w:type="gramStart"/>
      <w:r w:rsidRPr="005D3B96">
        <w:t>обучающихся</w:t>
      </w:r>
      <w:proofErr w:type="gramEnd"/>
      <w:r w:rsidRPr="005D3B96">
        <w:t xml:space="preserve"> чувства ответственности за личную безопасность, ценностного отношения к своему здоровью и жизни;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D3B96" w:rsidRPr="005D3B96" w:rsidRDefault="005D3B96" w:rsidP="005D3B96">
      <w:pPr>
        <w:numPr>
          <w:ilvl w:val="0"/>
          <w:numId w:val="46"/>
        </w:numPr>
        <w:tabs>
          <w:tab w:val="left" w:pos="1134"/>
        </w:tabs>
        <w:autoSpaceDE w:val="0"/>
        <w:autoSpaceDN w:val="0"/>
        <w:adjustRightInd w:val="0"/>
        <w:ind w:left="0" w:firstLine="709"/>
        <w:jc w:val="both"/>
      </w:pPr>
      <w:proofErr w:type="gramStart"/>
      <w:r w:rsidRPr="005D3B96">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5D3B96">
        <w:t>антиэкстремистской</w:t>
      </w:r>
      <w:proofErr w:type="spellEnd"/>
      <w:r w:rsidRPr="005D3B96">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5D3B96" w:rsidRPr="005D3B96" w:rsidRDefault="005D3B96" w:rsidP="005D3B96">
      <w:pPr>
        <w:overflowPunct w:val="0"/>
        <w:autoSpaceDE w:val="0"/>
        <w:autoSpaceDN w:val="0"/>
        <w:adjustRightInd w:val="0"/>
        <w:ind w:firstLine="709"/>
        <w:jc w:val="both"/>
      </w:pPr>
      <w:proofErr w:type="gramStart"/>
      <w:r w:rsidRPr="005D3B96">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5D3B96" w:rsidRDefault="005D3B96" w:rsidP="005D3B96">
      <w:pPr>
        <w:overflowPunct w:val="0"/>
        <w:autoSpaceDE w:val="0"/>
        <w:autoSpaceDN w:val="0"/>
        <w:adjustRightInd w:val="0"/>
        <w:ind w:firstLine="709"/>
        <w:jc w:val="both"/>
      </w:pPr>
      <w:proofErr w:type="spellStart"/>
      <w:proofErr w:type="gramStart"/>
      <w:r w:rsidRPr="005D3B96">
        <w:t>Межпредметная</w:t>
      </w:r>
      <w:proofErr w:type="spellEnd"/>
      <w:r w:rsidRPr="005D3B96">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D3B96">
        <w:t xml:space="preserve"> учебного времени.</w:t>
      </w:r>
    </w:p>
    <w:p w:rsidR="005D3B96" w:rsidRPr="005D3B96" w:rsidRDefault="005D3B96" w:rsidP="005D3B96">
      <w:pPr>
        <w:overflowPunct w:val="0"/>
        <w:autoSpaceDE w:val="0"/>
        <w:autoSpaceDN w:val="0"/>
        <w:adjustRightInd w:val="0"/>
        <w:ind w:firstLine="709"/>
        <w:jc w:val="both"/>
      </w:pPr>
    </w:p>
    <w:p w:rsidR="005D3B96" w:rsidRPr="005D3B96" w:rsidRDefault="005D3B96" w:rsidP="005D3B96">
      <w:pPr>
        <w:spacing w:line="360" w:lineRule="auto"/>
        <w:jc w:val="both"/>
        <w:rPr>
          <w:b/>
        </w:rPr>
      </w:pPr>
      <w:r w:rsidRPr="005D3B96">
        <w:rPr>
          <w:b/>
        </w:rPr>
        <w:t>2. Планируемые результаты изучения курса ОБЖ в 5-9 классах</w:t>
      </w:r>
    </w:p>
    <w:p w:rsidR="00626270" w:rsidRDefault="00626270" w:rsidP="005D3B96">
      <w:pPr>
        <w:ind w:firstLine="709"/>
        <w:jc w:val="both"/>
        <w:rPr>
          <w:b/>
          <w:bCs/>
          <w:shd w:val="clear" w:color="auto" w:fill="FFFFFF"/>
        </w:rPr>
      </w:pPr>
    </w:p>
    <w:p w:rsidR="00626270" w:rsidRPr="00936D90" w:rsidRDefault="00626270" w:rsidP="00626270">
      <w:pPr>
        <w:rPr>
          <w:rStyle w:val="20"/>
          <w:rFonts w:ascii="Times New Roman" w:eastAsia="Calibri" w:hAnsi="Times New Roman"/>
          <w:b w:val="0"/>
          <w:bCs w:val="0"/>
          <w:sz w:val="24"/>
        </w:rPr>
      </w:pPr>
      <w:bookmarkStart w:id="1" w:name="_Toc405145648"/>
      <w:bookmarkStart w:id="2" w:name="_Toc406058977"/>
      <w:bookmarkStart w:id="3" w:name="_Toc409691626"/>
      <w:bookmarkStart w:id="4" w:name="_Toc31893383"/>
      <w:bookmarkStart w:id="5" w:name="_Toc31898607"/>
      <w:r w:rsidRPr="00936D90">
        <w:rPr>
          <w:rStyle w:val="20"/>
          <w:rFonts w:ascii="Times New Roman" w:eastAsia="Calibri" w:hAnsi="Times New Roman"/>
          <w:sz w:val="24"/>
        </w:rPr>
        <w:t xml:space="preserve">Личностные </w:t>
      </w:r>
      <w:bookmarkEnd w:id="1"/>
      <w:bookmarkEnd w:id="2"/>
      <w:bookmarkEnd w:id="3"/>
      <w:bookmarkEnd w:id="4"/>
      <w:bookmarkEnd w:id="5"/>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Pr>
          <w:rStyle w:val="dash041e005f0431005f044b005f0447005f043d005f044b005f0439005f005fchar1char1"/>
        </w:rPr>
        <w:t xml:space="preserve">гонационального народа России, </w:t>
      </w:r>
      <w:r w:rsidRPr="00C03F21">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03F21">
        <w:rPr>
          <w:rStyle w:val="dash041e005f0431005f044b005f0447005f043d005f044b005f0439005f005fchar1char1"/>
        </w:rPr>
        <w:t>интериоризация</w:t>
      </w:r>
      <w:proofErr w:type="spellEnd"/>
      <w:r w:rsidRPr="00C03F21">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03F21">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w:t>
      </w:r>
      <w:r w:rsidRPr="00C03F21">
        <w:rPr>
          <w:rStyle w:val="dash041e005f0431005f044b005f0447005f043d005f044b005f0439005f005fchar1char1"/>
        </w:rPr>
        <w:lastRenderedPageBreak/>
        <w:t xml:space="preserve">сознательному самоограничению в поступках, поведении, расточительном </w:t>
      </w:r>
      <w:proofErr w:type="spellStart"/>
      <w:r w:rsidRPr="00C03F21">
        <w:rPr>
          <w:rStyle w:val="dash041e005f0431005f044b005f0447005f043d005f044b005f0439005f005fchar1char1"/>
        </w:rPr>
        <w:t>потребительстве</w:t>
      </w:r>
      <w:proofErr w:type="spellEnd"/>
      <w:r w:rsidRPr="00C03F21">
        <w:rPr>
          <w:rStyle w:val="dash041e005f0431005f044b005f0447005f043d005f044b005f0439005f005fchar1char1"/>
        </w:rPr>
        <w:t xml:space="preserve">;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03F21">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 xml:space="preserve">4.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26270" w:rsidRPr="00C03F21" w:rsidRDefault="00626270" w:rsidP="00626270">
      <w:pPr>
        <w:ind w:firstLine="709"/>
        <w:jc w:val="both"/>
        <w:rPr>
          <w:rStyle w:val="dash041e005f0431005f044b005f0447005f043d005f044b005f0439005f005fchar1char1"/>
        </w:rPr>
      </w:pPr>
      <w:r>
        <w:rPr>
          <w:rStyle w:val="dash041e005f0431005f044b005f0447005f043d005f044b005f0439005f005fchar1char1"/>
        </w:rPr>
        <w:t>5</w:t>
      </w:r>
      <w:r w:rsidRPr="00C03F21">
        <w:rPr>
          <w:rStyle w:val="dash041e005f0431005f044b005f0447005f043d005f044b005f0439005f005fchar1char1"/>
        </w:rPr>
        <w:t xml:space="preserve">.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ценности здорового и безопасного образа жизни; </w:t>
      </w:r>
      <w:proofErr w:type="spellStart"/>
      <w:r w:rsidRPr="00C03F21">
        <w:rPr>
          <w:rStyle w:val="dash041e005f0431005f044b005f0447005f043d005f044b005f0439005f005fchar1char1"/>
        </w:rPr>
        <w:t>интериоризация</w:t>
      </w:r>
      <w:proofErr w:type="spellEnd"/>
      <w:r w:rsidRPr="00C03F21">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26270" w:rsidRDefault="00626270" w:rsidP="00626270">
      <w:pPr>
        <w:ind w:firstLine="709"/>
        <w:jc w:val="both"/>
        <w:rPr>
          <w:rStyle w:val="dash041e005f0431005f044b005f0447005f043d005f044b005f0439005f005fchar1char1"/>
        </w:rPr>
      </w:pPr>
      <w:r>
        <w:rPr>
          <w:rStyle w:val="dash041e005f0431005f044b005f0447005f043d005f044b005f0439005f005fchar1char1"/>
        </w:rPr>
        <w:t>6</w:t>
      </w:r>
      <w:r w:rsidRPr="00C03F21">
        <w:rPr>
          <w:rStyle w:val="dash041e005f0431005f044b005f0447005f043d005f044b005f0439005f005fchar1char1"/>
        </w:rPr>
        <w:t xml:space="preserve">.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C03F21">
        <w:rPr>
          <w:rStyle w:val="dash041e005f0431005f044b005f0447005f043d005f044b005f0439005f005fchar1char1"/>
        </w:rPr>
        <w:t>экотуризмом</w:t>
      </w:r>
      <w:proofErr w:type="spellEnd"/>
      <w:r w:rsidRPr="00C03F21">
        <w:rPr>
          <w:rStyle w:val="dash041e005f0431005f044b005f0447005f043d005f044b005f0439005f005fchar1char1"/>
        </w:rPr>
        <w:t>, к осуществлению природоохранной деятельности).</w:t>
      </w:r>
    </w:p>
    <w:p w:rsidR="00626270" w:rsidRPr="00C03F21" w:rsidRDefault="00626270" w:rsidP="00626270">
      <w:pPr>
        <w:ind w:firstLine="709"/>
        <w:jc w:val="both"/>
      </w:pPr>
    </w:p>
    <w:p w:rsidR="00626270" w:rsidRPr="00C03F21" w:rsidRDefault="00626270" w:rsidP="00626270">
      <w:pPr>
        <w:rPr>
          <w:b/>
          <w:i/>
        </w:rPr>
      </w:pPr>
      <w:bookmarkStart w:id="6" w:name="_Toc25924553"/>
      <w:bookmarkStart w:id="7" w:name="_Toc31893384"/>
      <w:bookmarkStart w:id="8" w:name="_Toc31898608"/>
      <w:proofErr w:type="spellStart"/>
      <w:r w:rsidRPr="00C03F21">
        <w:rPr>
          <w:b/>
          <w:i/>
        </w:rPr>
        <w:t>Метапредметные</w:t>
      </w:r>
      <w:proofErr w:type="spellEnd"/>
      <w:r w:rsidRPr="00C03F21">
        <w:rPr>
          <w:b/>
          <w:i/>
        </w:rPr>
        <w:t xml:space="preserve"> </w:t>
      </w:r>
      <w:bookmarkEnd w:id="6"/>
      <w:bookmarkEnd w:id="7"/>
      <w:bookmarkEnd w:id="8"/>
    </w:p>
    <w:p w:rsidR="00626270" w:rsidRPr="00C03F21" w:rsidRDefault="00626270" w:rsidP="00626270">
      <w:pPr>
        <w:ind w:firstLine="709"/>
        <w:jc w:val="both"/>
        <w:rPr>
          <w:b/>
          <w:i/>
        </w:rPr>
      </w:pPr>
      <w:proofErr w:type="spellStart"/>
      <w:proofErr w:type="gramStart"/>
      <w:r w:rsidRPr="00C03F21">
        <w:rPr>
          <w:rFonts w:eastAsia="Times"/>
        </w:rPr>
        <w:t>Метапредметные</w:t>
      </w:r>
      <w:proofErr w:type="spellEnd"/>
      <w:r w:rsidRPr="00C03F21">
        <w:rPr>
          <w:rFonts w:eastAsia="Times"/>
        </w:rPr>
        <w:t xml:space="preserve"> результаты включают освоенные обучающимися </w:t>
      </w:r>
      <w:proofErr w:type="spellStart"/>
      <w:r w:rsidRPr="00C03F21">
        <w:rPr>
          <w:rFonts w:eastAsia="Times"/>
        </w:rPr>
        <w:t>межпредметные</w:t>
      </w:r>
      <w:proofErr w:type="spellEnd"/>
      <w:r w:rsidRPr="00C03F21">
        <w:rPr>
          <w:rFonts w:eastAsia="Times"/>
        </w:rPr>
        <w:t xml:space="preserve"> понятия и универсальные учебные </w:t>
      </w:r>
      <w:proofErr w:type="spellStart"/>
      <w:r w:rsidRPr="00C03F21">
        <w:rPr>
          <w:rFonts w:eastAsia="Times"/>
        </w:rPr>
        <w:t>действия</w:t>
      </w:r>
      <w:proofErr w:type="spellEnd"/>
      <w:r w:rsidRPr="00C03F21">
        <w:rPr>
          <w:rFonts w:eastAsia="Times"/>
        </w:rPr>
        <w:t xml:space="preserve"> (регулятивные, познавательные, коммуникативные)</w:t>
      </w:r>
      <w:r w:rsidRPr="00C03F21">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626270" w:rsidRPr="00C03F21" w:rsidRDefault="00626270" w:rsidP="00626270">
      <w:pPr>
        <w:ind w:firstLine="709"/>
        <w:jc w:val="both"/>
        <w:rPr>
          <w:b/>
        </w:rPr>
      </w:pPr>
      <w:r w:rsidRPr="00C03F21">
        <w:rPr>
          <w:b/>
        </w:rPr>
        <w:t>Межпредметные понятия</w:t>
      </w:r>
    </w:p>
    <w:p w:rsidR="00626270" w:rsidRPr="00C03F21" w:rsidRDefault="00626270" w:rsidP="00626270">
      <w:pPr>
        <w:ind w:firstLine="709"/>
        <w:jc w:val="both"/>
        <w:rPr>
          <w:rFonts w:eastAsia="Times"/>
        </w:rPr>
      </w:pPr>
      <w:proofErr w:type="gramStart"/>
      <w:r w:rsidRPr="00C03F21">
        <w:rPr>
          <w:rFonts w:eastAsia="Times"/>
        </w:rPr>
        <w:t xml:space="preserve">Условием формирования </w:t>
      </w:r>
      <w:proofErr w:type="spellStart"/>
      <w:r w:rsidRPr="00C03F21">
        <w:rPr>
          <w:rFonts w:eastAsia="Times"/>
        </w:rPr>
        <w:t>межпредметных</w:t>
      </w:r>
      <w:proofErr w:type="spellEnd"/>
      <w:r w:rsidRPr="00C03F21">
        <w:rPr>
          <w:rFonts w:eastAsia="Time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C03F21">
        <w:rPr>
          <w:rFonts w:eastAsia="Times"/>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C03F21">
        <w:rPr>
          <w:rFonts w:eastAsia="Times"/>
        </w:rPr>
        <w:t>досугового</w:t>
      </w:r>
      <w:proofErr w:type="spellEnd"/>
      <w:r w:rsidRPr="00C03F21">
        <w:rPr>
          <w:rFonts w:eastAsia="Times"/>
        </w:rPr>
        <w:t>,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626270" w:rsidRPr="00C03F21" w:rsidRDefault="00626270" w:rsidP="00626270">
      <w:pPr>
        <w:ind w:firstLine="709"/>
        <w:jc w:val="both"/>
        <w:rPr>
          <w:rFonts w:eastAsia="Times"/>
        </w:rPr>
      </w:pPr>
      <w:r w:rsidRPr="00C03F21">
        <w:rPr>
          <w:rFonts w:eastAsia="Times"/>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26270" w:rsidRPr="00C03F21" w:rsidRDefault="00626270" w:rsidP="00626270">
      <w:pPr>
        <w:widowControl w:val="0"/>
        <w:numPr>
          <w:ilvl w:val="0"/>
          <w:numId w:val="47"/>
        </w:numPr>
        <w:tabs>
          <w:tab w:val="left" w:pos="993"/>
        </w:tabs>
        <w:ind w:left="0" w:firstLine="709"/>
        <w:jc w:val="both"/>
      </w:pPr>
      <w:r w:rsidRPr="00C03F21">
        <w:t>систематизировать, сопоставлять, анализировать, обобщать и интерпретировать информацию, содержащуюся в готовых информационных объектах;</w:t>
      </w:r>
    </w:p>
    <w:p w:rsidR="00626270" w:rsidRPr="00C03F21" w:rsidRDefault="00626270" w:rsidP="00626270">
      <w:pPr>
        <w:widowControl w:val="0"/>
        <w:numPr>
          <w:ilvl w:val="0"/>
          <w:numId w:val="47"/>
        </w:numPr>
        <w:tabs>
          <w:tab w:val="left" w:pos="993"/>
        </w:tabs>
        <w:ind w:left="0" w:firstLine="709"/>
        <w:jc w:val="both"/>
      </w:pPr>
      <w:r w:rsidRPr="00C03F21">
        <w:t xml:space="preserve">выделять главную и избыточную информацию, выполнять смысловое свертывание выделенных фактов, мыслей; </w:t>
      </w:r>
      <w:r>
        <w:t xml:space="preserve"> </w:t>
      </w:r>
    </w:p>
    <w:p w:rsidR="00626270" w:rsidRPr="00C03F21" w:rsidRDefault="00626270" w:rsidP="00626270">
      <w:pPr>
        <w:widowControl w:val="0"/>
        <w:tabs>
          <w:tab w:val="left" w:pos="993"/>
        </w:tabs>
        <w:ind w:left="709"/>
        <w:jc w:val="both"/>
      </w:pPr>
    </w:p>
    <w:p w:rsidR="00626270" w:rsidRPr="00C03F21" w:rsidRDefault="00626270" w:rsidP="00626270">
      <w:pPr>
        <w:ind w:firstLine="709"/>
        <w:jc w:val="both"/>
        <w:rPr>
          <w:rFonts w:eastAsia="Times"/>
        </w:rPr>
      </w:pPr>
      <w:r w:rsidRPr="00C03F21">
        <w:rPr>
          <w:rFonts w:eastAsia="Times"/>
        </w:rPr>
        <w:t>В ходе изучения предмет</w:t>
      </w:r>
      <w:r>
        <w:rPr>
          <w:rFonts w:eastAsia="Times"/>
        </w:rPr>
        <w:t>а</w:t>
      </w:r>
      <w:r w:rsidRPr="00C03F21">
        <w:rPr>
          <w:rFonts w:eastAsia="Times"/>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w:t>
      </w:r>
      <w:r w:rsidRPr="00C03F21">
        <w:rPr>
          <w:rFonts w:eastAsia="Times"/>
        </w:rPr>
        <w:lastRenderedPageBreak/>
        <w:t>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626270" w:rsidRPr="00C03F21" w:rsidRDefault="00626270" w:rsidP="00626270">
      <w:pPr>
        <w:ind w:firstLine="709"/>
        <w:jc w:val="both"/>
        <w:rPr>
          <w:rFonts w:eastAsia="Times"/>
        </w:rPr>
      </w:pPr>
      <w:r w:rsidRPr="00C03F21">
        <w:rPr>
          <w:rFonts w:eastAsia="Times"/>
        </w:rPr>
        <w:t xml:space="preserve">Перечень ключевых </w:t>
      </w:r>
      <w:proofErr w:type="spellStart"/>
      <w:r w:rsidRPr="00C03F21">
        <w:rPr>
          <w:rFonts w:eastAsia="Times"/>
        </w:rPr>
        <w:t>межпредметных</w:t>
      </w:r>
      <w:proofErr w:type="spellEnd"/>
      <w:r w:rsidRPr="00C03F21">
        <w:rPr>
          <w:rFonts w:eastAsia="Times"/>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626270" w:rsidRPr="00C03F21" w:rsidRDefault="00626270" w:rsidP="00626270">
      <w:pPr>
        <w:ind w:firstLine="709"/>
        <w:jc w:val="both"/>
      </w:pPr>
      <w:r w:rsidRPr="00C03F21">
        <w:t>В соответствии с ФГОС ООО выделяются три группы универсальных учебных действий: регулятивные, познавательные, коммуникативные.</w:t>
      </w:r>
    </w:p>
    <w:p w:rsidR="00626270" w:rsidRPr="00C03F21" w:rsidRDefault="00626270" w:rsidP="00626270">
      <w:pPr>
        <w:ind w:firstLine="709"/>
        <w:jc w:val="both"/>
        <w:rPr>
          <w:b/>
        </w:rPr>
      </w:pPr>
      <w:r w:rsidRPr="00C03F21">
        <w:rPr>
          <w:b/>
        </w:rPr>
        <w:t>Регулятивные УУД</w:t>
      </w:r>
    </w:p>
    <w:p w:rsidR="00626270" w:rsidRPr="00C03F21" w:rsidRDefault="00626270" w:rsidP="00626270">
      <w:pPr>
        <w:widowControl w:val="0"/>
        <w:numPr>
          <w:ilvl w:val="0"/>
          <w:numId w:val="49"/>
        </w:numPr>
        <w:tabs>
          <w:tab w:val="left" w:pos="1134"/>
        </w:tabs>
        <w:ind w:left="0" w:firstLine="709"/>
        <w:jc w:val="both"/>
      </w:pPr>
      <w:r w:rsidRPr="00C03F21">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анализировать существующие и планировать будущие образовательные результаты;</w:t>
      </w:r>
    </w:p>
    <w:p w:rsidR="00626270" w:rsidRPr="00C03F21" w:rsidRDefault="00626270" w:rsidP="00626270">
      <w:pPr>
        <w:widowControl w:val="0"/>
        <w:numPr>
          <w:ilvl w:val="0"/>
          <w:numId w:val="47"/>
        </w:numPr>
        <w:tabs>
          <w:tab w:val="left" w:pos="993"/>
        </w:tabs>
        <w:ind w:left="0" w:firstLine="709"/>
        <w:jc w:val="both"/>
      </w:pPr>
      <w:r w:rsidRPr="00C03F21">
        <w:t>определять совместно с педагогом критерии оценки планируемых образовательных результатов;</w:t>
      </w:r>
    </w:p>
    <w:p w:rsidR="00626270" w:rsidRPr="00C03F21" w:rsidRDefault="00626270" w:rsidP="00626270">
      <w:pPr>
        <w:widowControl w:val="0"/>
        <w:numPr>
          <w:ilvl w:val="0"/>
          <w:numId w:val="47"/>
        </w:numPr>
        <w:tabs>
          <w:tab w:val="left" w:pos="993"/>
        </w:tabs>
        <w:ind w:left="0" w:firstLine="709"/>
        <w:jc w:val="both"/>
      </w:pPr>
      <w:r w:rsidRPr="00C03F21">
        <w:t>идентифицировать препятствия, возникающие при достижении собственных запланированных образовательных результатов;</w:t>
      </w:r>
    </w:p>
    <w:p w:rsidR="00626270" w:rsidRPr="00C03F21" w:rsidRDefault="00626270" w:rsidP="00626270">
      <w:pPr>
        <w:widowControl w:val="0"/>
        <w:numPr>
          <w:ilvl w:val="0"/>
          <w:numId w:val="47"/>
        </w:numPr>
        <w:tabs>
          <w:tab w:val="left" w:pos="993"/>
        </w:tabs>
        <w:ind w:left="0" w:firstLine="709"/>
        <w:jc w:val="both"/>
      </w:pPr>
      <w:r w:rsidRPr="00C03F21">
        <w:t>выдвигать версии преодоления препятствий, формулировать гипотезы, в отдельных случаях — прогнозировать конечный результат;</w:t>
      </w:r>
    </w:p>
    <w:p w:rsidR="00626270" w:rsidRPr="00C03F21" w:rsidRDefault="00626270" w:rsidP="00626270">
      <w:pPr>
        <w:widowControl w:val="0"/>
        <w:numPr>
          <w:ilvl w:val="0"/>
          <w:numId w:val="47"/>
        </w:numPr>
        <w:tabs>
          <w:tab w:val="left" w:pos="993"/>
        </w:tabs>
        <w:ind w:left="0" w:firstLine="709"/>
        <w:jc w:val="both"/>
      </w:pPr>
      <w:r w:rsidRPr="00C03F21">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626270" w:rsidRPr="00C03F21" w:rsidRDefault="00626270" w:rsidP="00626270">
      <w:pPr>
        <w:widowControl w:val="0"/>
        <w:numPr>
          <w:ilvl w:val="0"/>
          <w:numId w:val="47"/>
        </w:numPr>
        <w:tabs>
          <w:tab w:val="left" w:pos="993"/>
        </w:tabs>
        <w:ind w:left="0" w:firstLine="709"/>
        <w:jc w:val="both"/>
      </w:pPr>
      <w:r w:rsidRPr="00C03F21">
        <w:t>обосновывать выбранные подходы и средства, используемые для достижения образовательных результатов.</w:t>
      </w:r>
    </w:p>
    <w:p w:rsidR="00626270" w:rsidRPr="00C03F21" w:rsidRDefault="00626270" w:rsidP="00626270">
      <w:pPr>
        <w:widowControl w:val="0"/>
        <w:numPr>
          <w:ilvl w:val="0"/>
          <w:numId w:val="49"/>
        </w:numPr>
        <w:tabs>
          <w:tab w:val="left" w:pos="1134"/>
        </w:tabs>
        <w:ind w:left="0" w:firstLine="709"/>
        <w:jc w:val="both"/>
      </w:pPr>
      <w:r w:rsidRPr="00C03F2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определять необходимые действия в соответствии с учебной и познавательной задачей и составлять алгоритм их выполнения;</w:t>
      </w:r>
    </w:p>
    <w:p w:rsidR="00626270" w:rsidRPr="00C03F21" w:rsidRDefault="00626270" w:rsidP="00626270">
      <w:pPr>
        <w:widowControl w:val="0"/>
        <w:numPr>
          <w:ilvl w:val="0"/>
          <w:numId w:val="47"/>
        </w:numPr>
        <w:tabs>
          <w:tab w:val="left" w:pos="993"/>
        </w:tabs>
        <w:ind w:left="0" w:firstLine="709"/>
        <w:jc w:val="both"/>
      </w:pPr>
      <w:r w:rsidRPr="00C03F21">
        <w:t>обосновывать и осуществлять выбор наиболее эффективных способов решения учебных и познавательных задач;</w:t>
      </w:r>
    </w:p>
    <w:p w:rsidR="00626270" w:rsidRPr="00C03F21" w:rsidRDefault="00626270" w:rsidP="00626270">
      <w:pPr>
        <w:widowControl w:val="0"/>
        <w:numPr>
          <w:ilvl w:val="0"/>
          <w:numId w:val="47"/>
        </w:numPr>
        <w:tabs>
          <w:tab w:val="left" w:pos="993"/>
        </w:tabs>
        <w:ind w:left="0" w:firstLine="709"/>
        <w:jc w:val="both"/>
      </w:pPr>
      <w:r w:rsidRPr="00C03F21">
        <w:t>определять/находить, в том числе из предложенных вариантов, условия для выполнения учебной и познавательной задачи;</w:t>
      </w:r>
    </w:p>
    <w:p w:rsidR="00626270" w:rsidRPr="00C03F21" w:rsidRDefault="00626270" w:rsidP="00626270">
      <w:pPr>
        <w:widowControl w:val="0"/>
        <w:numPr>
          <w:ilvl w:val="0"/>
          <w:numId w:val="47"/>
        </w:numPr>
        <w:tabs>
          <w:tab w:val="left" w:pos="993"/>
        </w:tabs>
        <w:ind w:left="0" w:firstLine="709"/>
        <w:jc w:val="both"/>
      </w:pPr>
      <w:r w:rsidRPr="00C03F21">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626270" w:rsidRPr="00C03F21" w:rsidRDefault="00626270" w:rsidP="00626270">
      <w:pPr>
        <w:widowControl w:val="0"/>
        <w:numPr>
          <w:ilvl w:val="0"/>
          <w:numId w:val="47"/>
        </w:numPr>
        <w:tabs>
          <w:tab w:val="left" w:pos="993"/>
        </w:tabs>
        <w:ind w:left="0" w:firstLine="709"/>
        <w:jc w:val="both"/>
      </w:pPr>
      <w:r w:rsidRPr="00C03F21">
        <w:t>выбирать из предложенных вариантов и самостоятельно искать средства/ресурсы для решения задачи/достижения цели;</w:t>
      </w:r>
    </w:p>
    <w:p w:rsidR="00626270" w:rsidRPr="008D4EE6" w:rsidRDefault="00626270" w:rsidP="00626270">
      <w:pPr>
        <w:widowControl w:val="0"/>
        <w:numPr>
          <w:ilvl w:val="0"/>
          <w:numId w:val="47"/>
        </w:numPr>
        <w:tabs>
          <w:tab w:val="left" w:pos="993"/>
        </w:tabs>
        <w:ind w:left="0" w:firstLine="709"/>
        <w:jc w:val="both"/>
      </w:pPr>
      <w:r w:rsidRPr="00C03F21">
        <w:t>определять потенциальные затруднения при решении учебной и познавательной задачи и нахо</w:t>
      </w:r>
      <w:r>
        <w:t>дить средства для их устранения.</w:t>
      </w:r>
    </w:p>
    <w:p w:rsidR="00626270" w:rsidRPr="00C03F21" w:rsidRDefault="00626270" w:rsidP="00626270">
      <w:pPr>
        <w:widowControl w:val="0"/>
        <w:numPr>
          <w:ilvl w:val="0"/>
          <w:numId w:val="49"/>
        </w:numPr>
        <w:tabs>
          <w:tab w:val="left" w:pos="1134"/>
        </w:tabs>
        <w:ind w:left="0" w:firstLine="709"/>
        <w:jc w:val="both"/>
      </w:pPr>
      <w:r w:rsidRPr="00C03F21">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различать результаты и способы действий при достижении результатов;</w:t>
      </w:r>
    </w:p>
    <w:p w:rsidR="00626270" w:rsidRPr="00C03F21" w:rsidRDefault="00626270" w:rsidP="00626270">
      <w:pPr>
        <w:widowControl w:val="0"/>
        <w:numPr>
          <w:ilvl w:val="0"/>
          <w:numId w:val="47"/>
        </w:numPr>
        <w:tabs>
          <w:tab w:val="left" w:pos="993"/>
        </w:tabs>
        <w:ind w:left="0" w:firstLine="709"/>
        <w:jc w:val="both"/>
      </w:pPr>
      <w:r w:rsidRPr="00C03F21">
        <w:t>определять совместно с педагогом критерии достижения планируемых результатов и критерии оценки своей учебной деятельности;</w:t>
      </w:r>
    </w:p>
    <w:p w:rsidR="00626270" w:rsidRPr="008D4EE6" w:rsidRDefault="00626270" w:rsidP="00626270">
      <w:pPr>
        <w:widowControl w:val="0"/>
        <w:numPr>
          <w:ilvl w:val="0"/>
          <w:numId w:val="47"/>
        </w:numPr>
        <w:tabs>
          <w:tab w:val="left" w:pos="993"/>
        </w:tabs>
        <w:ind w:left="0" w:firstLine="709"/>
        <w:jc w:val="both"/>
      </w:pPr>
      <w:r w:rsidRPr="00C03F21">
        <w:t>находить необходимые и достаточные средства для выполнения учебных д</w:t>
      </w:r>
      <w:r>
        <w:t>ействий в изменяющейся ситуации.</w:t>
      </w:r>
    </w:p>
    <w:p w:rsidR="00626270" w:rsidRPr="00C03F21" w:rsidRDefault="00626270" w:rsidP="00626270">
      <w:pPr>
        <w:widowControl w:val="0"/>
        <w:numPr>
          <w:ilvl w:val="0"/>
          <w:numId w:val="49"/>
        </w:numPr>
        <w:tabs>
          <w:tab w:val="left" w:pos="1134"/>
        </w:tabs>
        <w:ind w:left="0" w:firstLine="709"/>
        <w:jc w:val="both"/>
      </w:pPr>
      <w:r w:rsidRPr="00C03F21">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lastRenderedPageBreak/>
        <w:t>анализировать собственную учебную и познавательную деятельность и деятельность других обучающихся в процессе взаимопроверки;</w:t>
      </w:r>
    </w:p>
    <w:p w:rsidR="00626270" w:rsidRPr="00C03F21" w:rsidRDefault="00626270" w:rsidP="00626270">
      <w:pPr>
        <w:widowControl w:val="0"/>
        <w:numPr>
          <w:ilvl w:val="0"/>
          <w:numId w:val="47"/>
        </w:numPr>
        <w:tabs>
          <w:tab w:val="left" w:pos="993"/>
        </w:tabs>
        <w:ind w:left="0" w:firstLine="709"/>
        <w:jc w:val="both"/>
      </w:pPr>
      <w:r w:rsidRPr="00C03F21">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C03F21">
        <w:t>неуспешности</w:t>
      </w:r>
      <w:proofErr w:type="spellEnd"/>
      <w:r w:rsidRPr="00C03F21">
        <w:t>/неэффективности, находить способы выхода из критической ситуации;</w:t>
      </w:r>
    </w:p>
    <w:p w:rsidR="00626270" w:rsidRPr="00C03F21" w:rsidRDefault="00626270" w:rsidP="00626270">
      <w:pPr>
        <w:widowControl w:val="0"/>
        <w:numPr>
          <w:ilvl w:val="0"/>
          <w:numId w:val="47"/>
        </w:numPr>
        <w:tabs>
          <w:tab w:val="left" w:pos="993"/>
        </w:tabs>
        <w:ind w:left="0" w:firstLine="709"/>
        <w:jc w:val="both"/>
      </w:pPr>
      <w:r w:rsidRPr="00C03F21">
        <w:t>принимать решение в учебной ситуации и оценивать возможные последствия принятого решения;</w:t>
      </w:r>
    </w:p>
    <w:p w:rsidR="00626270" w:rsidRPr="00C03F21" w:rsidRDefault="00626270" w:rsidP="00626270">
      <w:pPr>
        <w:widowControl w:val="0"/>
        <w:numPr>
          <w:ilvl w:val="0"/>
          <w:numId w:val="47"/>
        </w:numPr>
        <w:tabs>
          <w:tab w:val="left" w:pos="993"/>
        </w:tabs>
        <w:ind w:left="0" w:firstLine="709"/>
        <w:jc w:val="both"/>
      </w:pPr>
      <w:r w:rsidRPr="00C03F21">
        <w:t>определять, какие действия по решению учебной задачи или параметры этих действий привели к получению имеющегос</w:t>
      </w:r>
      <w:r>
        <w:t>я продукта учебной деятельности.</w:t>
      </w:r>
    </w:p>
    <w:p w:rsidR="00626270" w:rsidRPr="00C03F21" w:rsidRDefault="00626270" w:rsidP="00626270">
      <w:pPr>
        <w:ind w:firstLine="709"/>
        <w:jc w:val="both"/>
        <w:rPr>
          <w:b/>
        </w:rPr>
      </w:pPr>
      <w:r w:rsidRPr="00C03F21">
        <w:rPr>
          <w:b/>
        </w:rPr>
        <w:t>Познавательные УУД</w:t>
      </w:r>
    </w:p>
    <w:p w:rsidR="00626270" w:rsidRPr="00C03F21" w:rsidRDefault="00626270" w:rsidP="00626270">
      <w:pPr>
        <w:widowControl w:val="0"/>
        <w:numPr>
          <w:ilvl w:val="0"/>
          <w:numId w:val="49"/>
        </w:numPr>
        <w:tabs>
          <w:tab w:val="left" w:pos="1134"/>
        </w:tabs>
        <w:ind w:left="0" w:firstLine="709"/>
        <w:jc w:val="both"/>
      </w:pPr>
      <w:proofErr w:type="gramStart"/>
      <w:r w:rsidRPr="00C03F21">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03F21">
        <w:t xml:space="preserve">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подбирать слова, соподчиненные ключевому слову, определяющие его признаки и свойства;</w:t>
      </w:r>
    </w:p>
    <w:p w:rsidR="00626270" w:rsidRPr="00C03F21" w:rsidRDefault="00626270" w:rsidP="00626270">
      <w:pPr>
        <w:widowControl w:val="0"/>
        <w:numPr>
          <w:ilvl w:val="0"/>
          <w:numId w:val="47"/>
        </w:numPr>
        <w:tabs>
          <w:tab w:val="left" w:pos="993"/>
        </w:tabs>
        <w:ind w:left="0" w:firstLine="709"/>
        <w:jc w:val="both"/>
      </w:pPr>
      <w:r w:rsidRPr="00C03F21">
        <w:t>выстраивать логическую цепочку, состоящую из ключевого слова и соподчиненных ему слов;</w:t>
      </w:r>
    </w:p>
    <w:p w:rsidR="00626270" w:rsidRPr="00C03F21" w:rsidRDefault="00626270" w:rsidP="00626270">
      <w:pPr>
        <w:widowControl w:val="0"/>
        <w:numPr>
          <w:ilvl w:val="0"/>
          <w:numId w:val="47"/>
        </w:numPr>
        <w:tabs>
          <w:tab w:val="left" w:pos="993"/>
        </w:tabs>
        <w:ind w:left="0" w:firstLine="709"/>
        <w:jc w:val="both"/>
      </w:pPr>
      <w:r w:rsidRPr="00C03F21">
        <w:t>выделять общий признак или отличие двух или нескольких предметов или явлений и объяснять их сходство или отличия;</w:t>
      </w:r>
    </w:p>
    <w:p w:rsidR="00626270" w:rsidRPr="00C03F21" w:rsidRDefault="00626270" w:rsidP="00626270">
      <w:pPr>
        <w:widowControl w:val="0"/>
        <w:numPr>
          <w:ilvl w:val="0"/>
          <w:numId w:val="47"/>
        </w:numPr>
        <w:tabs>
          <w:tab w:val="left" w:pos="993"/>
        </w:tabs>
        <w:ind w:left="0" w:firstLine="709"/>
        <w:jc w:val="both"/>
      </w:pPr>
      <w:r w:rsidRPr="00C03F21">
        <w:t>различать/выделять явление из общего ряда других явлений;</w:t>
      </w:r>
    </w:p>
    <w:p w:rsidR="00626270" w:rsidRPr="00C03F21" w:rsidRDefault="00626270" w:rsidP="00626270">
      <w:pPr>
        <w:widowControl w:val="0"/>
        <w:numPr>
          <w:ilvl w:val="0"/>
          <w:numId w:val="47"/>
        </w:numPr>
        <w:tabs>
          <w:tab w:val="left" w:pos="993"/>
        </w:tabs>
        <w:ind w:left="0" w:firstLine="709"/>
        <w:jc w:val="both"/>
      </w:pPr>
      <w:r w:rsidRPr="00C03F21">
        <w:t xml:space="preserve">излагать полученную информацию, интерпретируя ее в </w:t>
      </w:r>
      <w:r>
        <w:t>контексте решаемой задачи.</w:t>
      </w:r>
    </w:p>
    <w:p w:rsidR="00626270" w:rsidRPr="00C03F21" w:rsidRDefault="00626270" w:rsidP="00626270">
      <w:pPr>
        <w:widowControl w:val="0"/>
        <w:numPr>
          <w:ilvl w:val="0"/>
          <w:numId w:val="49"/>
        </w:numPr>
        <w:tabs>
          <w:tab w:val="left" w:pos="1134"/>
        </w:tabs>
        <w:ind w:left="0" w:firstLine="709"/>
        <w:jc w:val="both"/>
      </w:pPr>
      <w:r w:rsidRPr="00C03F21">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обозначать символом и знаком предмет и/или явление;</w:t>
      </w:r>
    </w:p>
    <w:p w:rsidR="00626270" w:rsidRPr="00C03F21" w:rsidRDefault="00626270" w:rsidP="00626270">
      <w:pPr>
        <w:widowControl w:val="0"/>
        <w:numPr>
          <w:ilvl w:val="0"/>
          <w:numId w:val="47"/>
        </w:numPr>
        <w:tabs>
          <w:tab w:val="left" w:pos="993"/>
        </w:tabs>
        <w:ind w:left="0" w:firstLine="709"/>
        <w:jc w:val="both"/>
      </w:pPr>
      <w:r w:rsidRPr="00C03F21">
        <w:t>строить модель/схему на основе условий задачи и/или способа ее решения;</w:t>
      </w:r>
    </w:p>
    <w:p w:rsidR="00626270" w:rsidRPr="008D4EE6" w:rsidRDefault="00626270" w:rsidP="00626270">
      <w:pPr>
        <w:widowControl w:val="0"/>
        <w:numPr>
          <w:ilvl w:val="0"/>
          <w:numId w:val="47"/>
        </w:numPr>
        <w:tabs>
          <w:tab w:val="left" w:pos="993"/>
        </w:tabs>
        <w:ind w:left="0" w:firstLine="709"/>
        <w:jc w:val="both"/>
      </w:pPr>
      <w:r w:rsidRPr="00C03F21">
        <w:t>создавать вербальные, вещественные и информационные модели с выделением существенных характеристик объекта для определения способа решения за</w:t>
      </w:r>
      <w:r>
        <w:t>дачи в соответствии с ситуацией.</w:t>
      </w:r>
    </w:p>
    <w:p w:rsidR="00626270" w:rsidRPr="00C03F21" w:rsidRDefault="00626270" w:rsidP="00626270">
      <w:pPr>
        <w:widowControl w:val="0"/>
        <w:numPr>
          <w:ilvl w:val="0"/>
          <w:numId w:val="49"/>
        </w:numPr>
        <w:tabs>
          <w:tab w:val="left" w:pos="1134"/>
        </w:tabs>
        <w:ind w:left="0" w:firstLine="709"/>
        <w:jc w:val="both"/>
      </w:pPr>
      <w:r w:rsidRPr="00C03F21">
        <w:t>Смысловое чтение. Обучающийся сможет:</w:t>
      </w:r>
    </w:p>
    <w:p w:rsidR="00626270" w:rsidRPr="00C03F21" w:rsidRDefault="00626270" w:rsidP="00626270">
      <w:pPr>
        <w:widowControl w:val="0"/>
        <w:numPr>
          <w:ilvl w:val="0"/>
          <w:numId w:val="48"/>
        </w:numPr>
        <w:tabs>
          <w:tab w:val="left" w:pos="993"/>
        </w:tabs>
        <w:ind w:left="0" w:firstLine="709"/>
        <w:jc w:val="both"/>
      </w:pPr>
      <w:r w:rsidRPr="00C03F21">
        <w:t>находить в тексте требуемую информацию (в соответствии с целями своей деятельности);</w:t>
      </w:r>
    </w:p>
    <w:p w:rsidR="00626270" w:rsidRPr="00C03F21" w:rsidRDefault="00626270" w:rsidP="00626270">
      <w:pPr>
        <w:widowControl w:val="0"/>
        <w:numPr>
          <w:ilvl w:val="0"/>
          <w:numId w:val="48"/>
        </w:numPr>
        <w:tabs>
          <w:tab w:val="left" w:pos="993"/>
        </w:tabs>
        <w:ind w:left="0" w:firstLine="709"/>
        <w:jc w:val="both"/>
      </w:pPr>
      <w:r w:rsidRPr="00C03F21">
        <w:t>ориентироваться в содержании текста, понимать целостный смысл текста, структурировать текст;</w:t>
      </w:r>
    </w:p>
    <w:p w:rsidR="00626270" w:rsidRPr="00C03F21" w:rsidRDefault="00626270" w:rsidP="00626270">
      <w:pPr>
        <w:widowControl w:val="0"/>
        <w:numPr>
          <w:ilvl w:val="0"/>
          <w:numId w:val="48"/>
        </w:numPr>
        <w:tabs>
          <w:tab w:val="left" w:pos="993"/>
        </w:tabs>
        <w:ind w:left="0" w:firstLine="709"/>
        <w:jc w:val="both"/>
      </w:pPr>
      <w:r w:rsidRPr="00C03F21">
        <w:t>устанавливать взаимосвязь описанных в тексте событий, явлений, процессов;</w:t>
      </w:r>
    </w:p>
    <w:p w:rsidR="00626270" w:rsidRPr="008D4EE6" w:rsidRDefault="00626270" w:rsidP="00626270">
      <w:pPr>
        <w:widowControl w:val="0"/>
        <w:numPr>
          <w:ilvl w:val="0"/>
          <w:numId w:val="48"/>
        </w:numPr>
        <w:tabs>
          <w:tab w:val="left" w:pos="993"/>
        </w:tabs>
        <w:ind w:left="0" w:firstLine="709"/>
        <w:jc w:val="both"/>
      </w:pPr>
      <w:r w:rsidRPr="00C03F21">
        <w:t>резюмирова</w:t>
      </w:r>
      <w:r>
        <w:t>ть главную идею текста.</w:t>
      </w:r>
    </w:p>
    <w:p w:rsidR="00626270" w:rsidRPr="00C03F21" w:rsidRDefault="00626270" w:rsidP="00626270">
      <w:pPr>
        <w:widowControl w:val="0"/>
        <w:numPr>
          <w:ilvl w:val="0"/>
          <w:numId w:val="49"/>
        </w:numPr>
        <w:tabs>
          <w:tab w:val="left" w:pos="1134"/>
        </w:tabs>
        <w:ind w:left="0" w:firstLine="709"/>
        <w:jc w:val="both"/>
      </w:pPr>
      <w:r w:rsidRPr="00C03F21">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26270" w:rsidRPr="00C03F21" w:rsidRDefault="00626270" w:rsidP="00626270">
      <w:pPr>
        <w:widowControl w:val="0"/>
        <w:numPr>
          <w:ilvl w:val="0"/>
          <w:numId w:val="48"/>
        </w:numPr>
        <w:tabs>
          <w:tab w:val="left" w:pos="993"/>
        </w:tabs>
        <w:ind w:left="0" w:firstLine="709"/>
        <w:jc w:val="both"/>
      </w:pPr>
      <w:r w:rsidRPr="00C03F21">
        <w:t>определять свое отношение к окружающей среде, к собственной среде обитания;</w:t>
      </w:r>
    </w:p>
    <w:p w:rsidR="00626270" w:rsidRPr="00C03F21" w:rsidRDefault="00626270" w:rsidP="00626270">
      <w:pPr>
        <w:widowControl w:val="0"/>
        <w:numPr>
          <w:ilvl w:val="0"/>
          <w:numId w:val="48"/>
        </w:numPr>
        <w:tabs>
          <w:tab w:val="left" w:pos="993"/>
        </w:tabs>
        <w:ind w:left="0" w:firstLine="709"/>
        <w:jc w:val="both"/>
      </w:pPr>
      <w:r w:rsidRPr="00C03F21">
        <w:t>анализировать влияние экологических факторов на среду обитания живых организмов;</w:t>
      </w:r>
    </w:p>
    <w:p w:rsidR="00626270" w:rsidRPr="00C03F21" w:rsidRDefault="00626270" w:rsidP="00626270">
      <w:pPr>
        <w:widowControl w:val="0"/>
        <w:numPr>
          <w:ilvl w:val="0"/>
          <w:numId w:val="48"/>
        </w:numPr>
        <w:tabs>
          <w:tab w:val="left" w:pos="993"/>
        </w:tabs>
        <w:ind w:left="0" w:firstLine="709"/>
        <w:jc w:val="both"/>
      </w:pPr>
      <w:r w:rsidRPr="00C03F21">
        <w:t>проводить причинный и вероятностный анализ различных экологических ситуаций;</w:t>
      </w:r>
    </w:p>
    <w:p w:rsidR="00626270" w:rsidRPr="00C03F21" w:rsidRDefault="00626270" w:rsidP="00626270">
      <w:pPr>
        <w:widowControl w:val="0"/>
        <w:numPr>
          <w:ilvl w:val="0"/>
          <w:numId w:val="48"/>
        </w:numPr>
        <w:tabs>
          <w:tab w:val="left" w:pos="993"/>
        </w:tabs>
        <w:ind w:left="0" w:firstLine="709"/>
        <w:jc w:val="both"/>
      </w:pPr>
      <w:r w:rsidRPr="00C03F21">
        <w:t>прогнозировать изменения ситуации при смене действия одного фактора на другой фактор;</w:t>
      </w:r>
    </w:p>
    <w:p w:rsidR="00626270" w:rsidRPr="00C03F21" w:rsidRDefault="00626270" w:rsidP="00626270">
      <w:pPr>
        <w:widowControl w:val="0"/>
        <w:numPr>
          <w:ilvl w:val="0"/>
          <w:numId w:val="48"/>
        </w:numPr>
        <w:tabs>
          <w:tab w:val="left" w:pos="993"/>
        </w:tabs>
        <w:ind w:left="0" w:firstLine="709"/>
        <w:jc w:val="both"/>
      </w:pPr>
      <w:r w:rsidRPr="00C03F21">
        <w:t>распространять экологические знания и участвовать в практических мероприятиях по защите окружающей среды.</w:t>
      </w:r>
    </w:p>
    <w:p w:rsidR="00626270" w:rsidRPr="00C03F21" w:rsidRDefault="00626270" w:rsidP="00626270">
      <w:pPr>
        <w:widowControl w:val="0"/>
        <w:tabs>
          <w:tab w:val="left" w:pos="993"/>
        </w:tabs>
        <w:ind w:left="709"/>
        <w:jc w:val="both"/>
      </w:pPr>
    </w:p>
    <w:p w:rsidR="00626270" w:rsidRPr="00C03F21" w:rsidRDefault="00626270" w:rsidP="00626270">
      <w:pPr>
        <w:tabs>
          <w:tab w:val="left" w:pos="993"/>
        </w:tabs>
        <w:ind w:firstLine="709"/>
        <w:jc w:val="both"/>
        <w:rPr>
          <w:b/>
        </w:rPr>
      </w:pPr>
      <w:r w:rsidRPr="00C03F21">
        <w:rPr>
          <w:b/>
        </w:rPr>
        <w:t>Коммуникативные УУД</w:t>
      </w:r>
    </w:p>
    <w:p w:rsidR="00626270" w:rsidRPr="00C03F21" w:rsidRDefault="00626270" w:rsidP="00626270">
      <w:pPr>
        <w:widowControl w:val="0"/>
        <w:numPr>
          <w:ilvl w:val="0"/>
          <w:numId w:val="49"/>
        </w:numPr>
        <w:tabs>
          <w:tab w:val="left" w:pos="1134"/>
        </w:tabs>
        <w:ind w:left="0" w:firstLine="709"/>
        <w:jc w:val="both"/>
      </w:pPr>
      <w:r w:rsidRPr="00C03F21">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lastRenderedPageBreak/>
        <w:t>определять возможные роли в совместной деятельности;</w:t>
      </w:r>
    </w:p>
    <w:p w:rsidR="00626270" w:rsidRPr="00C03F21" w:rsidRDefault="00626270" w:rsidP="00626270">
      <w:pPr>
        <w:widowControl w:val="0"/>
        <w:numPr>
          <w:ilvl w:val="0"/>
          <w:numId w:val="47"/>
        </w:numPr>
        <w:tabs>
          <w:tab w:val="left" w:pos="993"/>
        </w:tabs>
        <w:ind w:left="0" w:firstLine="709"/>
        <w:jc w:val="both"/>
      </w:pPr>
      <w:r w:rsidRPr="00C03F21">
        <w:t>играть определенную роль в совместной деятельности;</w:t>
      </w:r>
    </w:p>
    <w:p w:rsidR="00626270" w:rsidRPr="008D4EE6" w:rsidRDefault="00626270" w:rsidP="00626270">
      <w:pPr>
        <w:widowControl w:val="0"/>
        <w:numPr>
          <w:ilvl w:val="0"/>
          <w:numId w:val="47"/>
        </w:numPr>
        <w:tabs>
          <w:tab w:val="left" w:pos="993"/>
        </w:tabs>
        <w:ind w:left="0" w:firstLine="709"/>
        <w:jc w:val="both"/>
      </w:pPr>
      <w:r w:rsidRPr="00C03F21">
        <w:t>принимать позицию собеседника, понимая позицию другого, различать в его речи мнение (точку зрения), доказательства (аргументы);</w:t>
      </w:r>
    </w:p>
    <w:p w:rsidR="00626270" w:rsidRPr="00C03F21" w:rsidRDefault="00626270" w:rsidP="00626270">
      <w:pPr>
        <w:widowControl w:val="0"/>
        <w:numPr>
          <w:ilvl w:val="0"/>
          <w:numId w:val="47"/>
        </w:numPr>
        <w:tabs>
          <w:tab w:val="left" w:pos="993"/>
        </w:tabs>
        <w:ind w:left="0" w:firstLine="709"/>
        <w:jc w:val="both"/>
      </w:pPr>
      <w:r w:rsidRPr="00C03F21">
        <w:t>критически относиться к собственному мнению, уметь признавать ошибочность своего мнения (если оно ошибочно) и корректировать его;</w:t>
      </w:r>
    </w:p>
    <w:p w:rsidR="00626270" w:rsidRPr="00C03F21" w:rsidRDefault="00626270" w:rsidP="00626270">
      <w:pPr>
        <w:widowControl w:val="0"/>
        <w:numPr>
          <w:ilvl w:val="0"/>
          <w:numId w:val="47"/>
        </w:numPr>
        <w:tabs>
          <w:tab w:val="left" w:pos="993"/>
        </w:tabs>
        <w:ind w:left="0" w:firstLine="709"/>
        <w:jc w:val="both"/>
      </w:pPr>
      <w:r w:rsidRPr="00C03F21">
        <w:t>предлагать альтернативное решение в конфликтной ситуации;</w:t>
      </w:r>
    </w:p>
    <w:p w:rsidR="00626270" w:rsidRPr="00C03F21" w:rsidRDefault="00626270" w:rsidP="00626270">
      <w:pPr>
        <w:widowControl w:val="0"/>
        <w:numPr>
          <w:ilvl w:val="0"/>
          <w:numId w:val="47"/>
        </w:numPr>
        <w:tabs>
          <w:tab w:val="left" w:pos="993"/>
        </w:tabs>
        <w:ind w:left="0" w:firstLine="709"/>
        <w:jc w:val="both"/>
      </w:pPr>
      <w:r w:rsidRPr="00C03F21">
        <w:t>выделять общую точку зрения в дискуссии;</w:t>
      </w:r>
    </w:p>
    <w:p w:rsidR="00626270" w:rsidRPr="00C03F21" w:rsidRDefault="00626270" w:rsidP="00626270">
      <w:pPr>
        <w:widowControl w:val="0"/>
        <w:numPr>
          <w:ilvl w:val="0"/>
          <w:numId w:val="47"/>
        </w:numPr>
        <w:tabs>
          <w:tab w:val="left" w:pos="993"/>
        </w:tabs>
        <w:ind w:left="0" w:firstLine="709"/>
        <w:jc w:val="both"/>
      </w:pPr>
      <w:r w:rsidRPr="00C03F21">
        <w:t>договариваться о правилах и вопросах для обсуждения в соответствии с поставленной перед группой задачей;</w:t>
      </w:r>
    </w:p>
    <w:p w:rsidR="00626270" w:rsidRPr="00C03F21" w:rsidRDefault="00626270" w:rsidP="00626270">
      <w:pPr>
        <w:widowControl w:val="0"/>
        <w:numPr>
          <w:ilvl w:val="0"/>
          <w:numId w:val="47"/>
        </w:numPr>
        <w:tabs>
          <w:tab w:val="left" w:pos="993"/>
        </w:tabs>
        <w:ind w:left="0" w:firstLine="709"/>
        <w:jc w:val="both"/>
      </w:pPr>
      <w:r w:rsidRPr="00C03F21">
        <w:t>организовывать эффективное взаимодействие в группе (определять общие цели, распределять роли, договариваться друг с другом и т. д.);</w:t>
      </w:r>
    </w:p>
    <w:p w:rsidR="00626270" w:rsidRPr="00C03F21" w:rsidRDefault="00626270" w:rsidP="00626270">
      <w:pPr>
        <w:widowControl w:val="0"/>
        <w:numPr>
          <w:ilvl w:val="0"/>
          <w:numId w:val="47"/>
        </w:numPr>
        <w:tabs>
          <w:tab w:val="left" w:pos="993"/>
        </w:tabs>
        <w:ind w:left="0" w:firstLine="709"/>
        <w:jc w:val="both"/>
      </w:pPr>
      <w:r w:rsidRPr="00C03F2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26270" w:rsidRPr="00C03F21" w:rsidRDefault="00626270" w:rsidP="00626270">
      <w:pPr>
        <w:widowControl w:val="0"/>
        <w:numPr>
          <w:ilvl w:val="0"/>
          <w:numId w:val="49"/>
        </w:numPr>
        <w:tabs>
          <w:tab w:val="left" w:pos="1134"/>
        </w:tabs>
        <w:ind w:left="0" w:firstLine="709"/>
        <w:jc w:val="both"/>
      </w:pPr>
      <w:r w:rsidRPr="00C03F21">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представлять в устной или письменной форме развернутый план собственной деятельности;</w:t>
      </w:r>
    </w:p>
    <w:p w:rsidR="00626270" w:rsidRPr="00C03F21" w:rsidRDefault="00626270" w:rsidP="00626270">
      <w:pPr>
        <w:widowControl w:val="0"/>
        <w:numPr>
          <w:ilvl w:val="0"/>
          <w:numId w:val="47"/>
        </w:numPr>
        <w:tabs>
          <w:tab w:val="left" w:pos="993"/>
        </w:tabs>
        <w:ind w:left="0" w:firstLine="709"/>
        <w:jc w:val="both"/>
      </w:pPr>
      <w:r w:rsidRPr="00C03F21">
        <w:t>высказывать и обосновывать мнение (суждение) и запрашивать мнение партнера в рамках диалога;</w:t>
      </w:r>
    </w:p>
    <w:p w:rsidR="00626270" w:rsidRPr="008D4EE6" w:rsidRDefault="00626270" w:rsidP="00626270">
      <w:pPr>
        <w:widowControl w:val="0"/>
        <w:numPr>
          <w:ilvl w:val="0"/>
          <w:numId w:val="47"/>
        </w:numPr>
        <w:tabs>
          <w:tab w:val="left" w:pos="993"/>
        </w:tabs>
        <w:ind w:left="0" w:firstLine="709"/>
        <w:jc w:val="both"/>
      </w:pPr>
      <w:r w:rsidRPr="00C03F21">
        <w:t>принимать решение в ходе диалога и с</w:t>
      </w:r>
      <w:r>
        <w:t>огласовывать его с собеседником.</w:t>
      </w:r>
    </w:p>
    <w:p w:rsidR="00626270" w:rsidRPr="00C03F21" w:rsidRDefault="00626270" w:rsidP="00626270">
      <w:pPr>
        <w:widowControl w:val="0"/>
        <w:numPr>
          <w:ilvl w:val="0"/>
          <w:numId w:val="49"/>
        </w:numPr>
        <w:tabs>
          <w:tab w:val="left" w:pos="1134"/>
        </w:tabs>
        <w:ind w:left="0" w:firstLine="709"/>
        <w:jc w:val="both"/>
      </w:pPr>
      <w:r w:rsidRPr="00C03F21">
        <w:t>Формирование и развитие компетентности в области использования информационно-коммуникационных технологий (далее — ИКТ).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целенаправленно искать и использовать информационные ресурсы, необходимые для решения учебных и практических задач с помощью средств ИКТ;</w:t>
      </w:r>
    </w:p>
    <w:p w:rsidR="00626270" w:rsidRPr="00C03F21" w:rsidRDefault="00626270" w:rsidP="00626270">
      <w:pPr>
        <w:widowControl w:val="0"/>
        <w:numPr>
          <w:ilvl w:val="0"/>
          <w:numId w:val="47"/>
        </w:numPr>
        <w:tabs>
          <w:tab w:val="left" w:pos="993"/>
        </w:tabs>
        <w:ind w:left="0" w:firstLine="709"/>
        <w:jc w:val="both"/>
      </w:pPr>
      <w:r w:rsidRPr="00C03F21">
        <w:t>использовать для передачи своих мыслей естественные и формальные языки в соответствии с условиями коммуникации;</w:t>
      </w:r>
    </w:p>
    <w:p w:rsidR="00626270" w:rsidRPr="00C03F21" w:rsidRDefault="00626270" w:rsidP="00626270">
      <w:pPr>
        <w:widowControl w:val="0"/>
        <w:numPr>
          <w:ilvl w:val="0"/>
          <w:numId w:val="47"/>
        </w:numPr>
        <w:tabs>
          <w:tab w:val="left" w:pos="993"/>
        </w:tabs>
        <w:ind w:left="0" w:firstLine="709"/>
        <w:jc w:val="both"/>
      </w:pPr>
      <w:r w:rsidRPr="00C03F21">
        <w:t>оперировать данными при решении задачи;</w:t>
      </w:r>
    </w:p>
    <w:p w:rsidR="00626270" w:rsidRPr="00C03F21" w:rsidRDefault="00626270" w:rsidP="00626270">
      <w:pPr>
        <w:widowControl w:val="0"/>
        <w:numPr>
          <w:ilvl w:val="0"/>
          <w:numId w:val="47"/>
        </w:numPr>
        <w:tabs>
          <w:tab w:val="left" w:pos="993"/>
        </w:tabs>
        <w:ind w:left="0" w:firstLine="709"/>
        <w:jc w:val="both"/>
      </w:pPr>
      <w:r w:rsidRPr="00C03F21">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626270" w:rsidRDefault="00626270" w:rsidP="00626270">
      <w:pPr>
        <w:widowControl w:val="0"/>
        <w:numPr>
          <w:ilvl w:val="0"/>
          <w:numId w:val="47"/>
        </w:numPr>
        <w:tabs>
          <w:tab w:val="left" w:pos="993"/>
        </w:tabs>
        <w:ind w:left="0" w:firstLine="709"/>
        <w:jc w:val="both"/>
      </w:pPr>
      <w:r w:rsidRPr="00C03F21">
        <w:t>использовать информацию с у</w:t>
      </w:r>
      <w:r>
        <w:t>четом этических и правовых норм.</w:t>
      </w:r>
    </w:p>
    <w:p w:rsidR="00626270" w:rsidRPr="00936D90" w:rsidRDefault="00626270" w:rsidP="00626270">
      <w:pPr>
        <w:widowControl w:val="0"/>
        <w:tabs>
          <w:tab w:val="left" w:pos="993"/>
        </w:tabs>
        <w:ind w:left="709"/>
        <w:jc w:val="both"/>
      </w:pPr>
    </w:p>
    <w:p w:rsidR="00626270" w:rsidRPr="00936D90" w:rsidRDefault="00626270" w:rsidP="00626270">
      <w:pPr>
        <w:spacing w:line="360" w:lineRule="auto"/>
        <w:jc w:val="both"/>
        <w:rPr>
          <w:b/>
          <w:i/>
        </w:rPr>
      </w:pPr>
      <w:r w:rsidRPr="00936D90">
        <w:rPr>
          <w:b/>
          <w:i/>
        </w:rPr>
        <w:t>Предметные</w:t>
      </w:r>
    </w:p>
    <w:p w:rsidR="00626270" w:rsidRDefault="00626270" w:rsidP="005D3B96">
      <w:pPr>
        <w:ind w:firstLine="709"/>
        <w:jc w:val="both"/>
        <w:rPr>
          <w:b/>
          <w:bCs/>
          <w:shd w:val="clear" w:color="auto" w:fill="FFFFFF"/>
        </w:rPr>
      </w:pPr>
    </w:p>
    <w:p w:rsidR="005D3B96" w:rsidRPr="005D3B96" w:rsidRDefault="005D3B96" w:rsidP="005D3B96">
      <w:pPr>
        <w:ind w:firstLine="709"/>
        <w:jc w:val="both"/>
        <w:rPr>
          <w:b/>
          <w:bCs/>
          <w:shd w:val="clear" w:color="auto" w:fill="FFFFFF"/>
        </w:rPr>
      </w:pPr>
      <w:r w:rsidRPr="005D3B96">
        <w:rPr>
          <w:b/>
          <w:bCs/>
          <w:shd w:val="clear" w:color="auto" w:fill="FFFFFF"/>
        </w:rPr>
        <w:t>Выпускник научится:</w:t>
      </w:r>
    </w:p>
    <w:p w:rsidR="005D3B96" w:rsidRPr="005D3B96" w:rsidRDefault="005D3B96" w:rsidP="005D3B96">
      <w:pPr>
        <w:numPr>
          <w:ilvl w:val="0"/>
          <w:numId w:val="14"/>
        </w:numPr>
        <w:tabs>
          <w:tab w:val="left" w:pos="993"/>
        </w:tabs>
        <w:autoSpaceDE w:val="0"/>
        <w:autoSpaceDN w:val="0"/>
        <w:adjustRightInd w:val="0"/>
        <w:ind w:left="0" w:firstLine="709"/>
        <w:jc w:val="both"/>
        <w:rPr>
          <w:iCs/>
        </w:rPr>
      </w:pPr>
      <w:r w:rsidRPr="005D3B96">
        <w:t>классифицировать и характеризовать</w:t>
      </w:r>
      <w:r w:rsidRPr="005D3B96">
        <w:rPr>
          <w:iCs/>
        </w:rPr>
        <w:t xml:space="preserve"> условия экологической безопасности;</w:t>
      </w:r>
    </w:p>
    <w:p w:rsidR="005D3B96" w:rsidRPr="005D3B96" w:rsidRDefault="005D3B96" w:rsidP="005D3B96">
      <w:pPr>
        <w:numPr>
          <w:ilvl w:val="0"/>
          <w:numId w:val="14"/>
        </w:numPr>
        <w:tabs>
          <w:tab w:val="left" w:pos="993"/>
        </w:tabs>
        <w:autoSpaceDE w:val="0"/>
        <w:autoSpaceDN w:val="0"/>
        <w:adjustRightInd w:val="0"/>
        <w:ind w:left="0" w:firstLine="709"/>
        <w:jc w:val="both"/>
        <w:rPr>
          <w:iCs/>
        </w:rPr>
      </w:pPr>
      <w:r w:rsidRPr="005D3B96">
        <w:rPr>
          <w:iCs/>
        </w:rPr>
        <w:t>использовать знания о предельно допустимых концентрациях вредных веществ в атмосфере, воде и почве;</w:t>
      </w:r>
    </w:p>
    <w:p w:rsidR="005D3B96" w:rsidRPr="005D3B96" w:rsidRDefault="005D3B96" w:rsidP="005D3B96">
      <w:pPr>
        <w:numPr>
          <w:ilvl w:val="0"/>
          <w:numId w:val="14"/>
        </w:numPr>
        <w:tabs>
          <w:tab w:val="left" w:pos="993"/>
        </w:tabs>
        <w:autoSpaceDE w:val="0"/>
        <w:autoSpaceDN w:val="0"/>
        <w:adjustRightInd w:val="0"/>
        <w:ind w:left="0" w:firstLine="709"/>
        <w:jc w:val="both"/>
        <w:rPr>
          <w:bCs/>
          <w:iCs/>
        </w:rPr>
      </w:pPr>
      <w:r w:rsidRPr="005D3B96">
        <w:rPr>
          <w:iCs/>
        </w:rPr>
        <w:t>использовать знания о способах контроля качества окружающей среды и продуктов питания с использованием бытовых приборов;</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бытовые приборы контроля качества окружающей среды и продуктов питания;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бытовые приборы;</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бытовой химии;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коммуникации;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lastRenderedPageBreak/>
        <w:t>классифицировать и характеризовать опасные ситуации криминогенного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rPr>
          <w:b/>
        </w:rPr>
      </w:pPr>
      <w:r w:rsidRPr="005D3B96">
        <w:t>предвидеть причины возникновения возможных опасных ситуаций криминогенного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на улице;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в подъезде;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в лифте;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в квартире;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при карманной краже;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при попытке мошенничества;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дорожного движения;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пожаре;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индивидуальной защиты при пожаре;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применять первичные средства пожаротушения;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пешехода;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велосипедиста;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соблюдать правила безопасности дорожного </w:t>
      </w:r>
      <w:proofErr w:type="gramStart"/>
      <w:r w:rsidRPr="005D3B96">
        <w:t>движения пассажира транспортного средства правила поведения</w:t>
      </w:r>
      <w:proofErr w:type="gramEnd"/>
      <w:r w:rsidRPr="005D3B96">
        <w:t xml:space="preserve"> на транспорте (наземном, в том числе железнодорожном, воздушном и водном);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вести у воды и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использовать средства и способы само- и взаимопомощи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в туристических походах;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готовиться к туристическим походам;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вести в туристических походах;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ориентироваться на местности;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поддерживать огонь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очищать воду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готовить пищу в автономных условиях; сооружать (обустраивать) временное жилище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подавать сигналы бедствия и отвечать на них;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причины и последствия чрезвычайных ситуаций природного характера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опасности и правильно действовать в случае чрезвычайных ситуаций природного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чрезвычайных ситуаций природного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использовать средства индивидуальной защиты; </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причины и последствия чрезвычайных ситуаций техногенного характера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опасности и правильно действовать в чрезвычайных ситуациях техногенного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чрезвычайных ситуаций техногенного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действовать по сигналу «Внимание всем!»;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индивидуальной и коллективной защиты;</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комплектовать минимально необходимый набор вещей (документов, продуктов) в случае эвакуации;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lastRenderedPageBreak/>
        <w:t xml:space="preserve">классифицировать и характеризовать явления терроризма, экстремизма, </w:t>
      </w:r>
      <w:proofErr w:type="spellStart"/>
      <w:r w:rsidRPr="005D3B96">
        <w:t>наркотизма</w:t>
      </w:r>
      <w:proofErr w:type="spellEnd"/>
      <w:r w:rsidRPr="005D3B96">
        <w:t xml:space="preserve"> и последствия данных явлений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классифицировать мероприятия по защите населения от терроризма, экстремизма, </w:t>
      </w:r>
      <w:proofErr w:type="spellStart"/>
      <w:r w:rsidRPr="005D3B96">
        <w:t>наркотизма</w:t>
      </w:r>
      <w:proofErr w:type="spellEnd"/>
      <w:r w:rsidRPr="005D3B96">
        <w:t>;</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опасные ситуации в местах большого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причины возникновения возможных опасных ситуаций в местах большого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в местах массового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оповещать (вызывать) экстренные службы при чрезвычайной ситуации;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безопасный и здоровый образ жизни, его составляющие и значение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t>классифицировать мероприятия и факторы, укрепляющие и разрушающие здоровье;</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планировать профилактические мероприятия по сохранению и укреплению своего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нагрузку и профилактические занятия по укреплению здоровья; планировать распорядок дня с учетом нагрузок;</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выявлять мероприятия и факторы, потенциально опасные для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ресурсы интернета;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rPr>
          <w:bCs/>
        </w:rPr>
        <w:t>анализировать состояние своего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определять состояния оказания неотложной помощи;</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использовать алгоритм действий по оказанию первой помощи;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rPr>
          <w:bCs/>
        </w:rPr>
        <w:t xml:space="preserve">классифицировать </w:t>
      </w:r>
      <w:r w:rsidRPr="005D3B96">
        <w:t>средства оказания первой помощи;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наружном и внутреннем кровотечении;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извлекать инородное тело из верхних дыхательных путей;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ушибах;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растяжениях;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вывихах;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переломах;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ожогах;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отморожениях и общем переохлаждении;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отравлениях;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тепловом (солнечном) ударе;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укусе насекомых и змей.</w:t>
      </w:r>
    </w:p>
    <w:p w:rsidR="005D3B96" w:rsidRPr="005D3B96" w:rsidRDefault="005D3B96" w:rsidP="005D3B96">
      <w:pPr>
        <w:ind w:firstLine="709"/>
        <w:jc w:val="both"/>
        <w:rPr>
          <w:b/>
        </w:rPr>
      </w:pPr>
      <w:r w:rsidRPr="005D3B96">
        <w:rPr>
          <w:b/>
        </w:rPr>
        <w:t>Выпускник получит возможность научиться:</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безопасно использовать средства индивидуальной защиты велосипедиста;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классифицировать и характеризовать причины и последствия опасных ситуаций в туристических поездках; </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готовиться к туристическим поездкам;</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адекватно оценивать ситуацию и безопасно вести в туристических поездках;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анализировать последствия возможных опасных ситуаций в местах большого скопления людей;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lastRenderedPageBreak/>
        <w:t xml:space="preserve">анализировать последствия возможных опасных ситуаций криминогенного характера; </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безопасно вести и применять права покупателя;</w:t>
      </w:r>
    </w:p>
    <w:p w:rsidR="005D3B96" w:rsidRPr="005D3B96" w:rsidRDefault="005D3B96" w:rsidP="005D3B96">
      <w:pPr>
        <w:numPr>
          <w:ilvl w:val="0"/>
          <w:numId w:val="15"/>
        </w:numPr>
        <w:tabs>
          <w:tab w:val="left" w:pos="993"/>
        </w:tabs>
        <w:autoSpaceDE w:val="0"/>
        <w:autoSpaceDN w:val="0"/>
        <w:adjustRightInd w:val="0"/>
        <w:ind w:left="0" w:firstLine="709"/>
        <w:jc w:val="both"/>
        <w:rPr>
          <w:b/>
          <w:i/>
        </w:rPr>
      </w:pPr>
      <w:r w:rsidRPr="005D3B96">
        <w:rPr>
          <w:i/>
        </w:rPr>
        <w:t xml:space="preserve">анализировать последствия проявления терроризма, экстремизма, </w:t>
      </w:r>
      <w:proofErr w:type="spellStart"/>
      <w:r w:rsidRPr="005D3B96">
        <w:rPr>
          <w:i/>
        </w:rPr>
        <w:t>наркотизма</w:t>
      </w:r>
      <w:proofErr w:type="spellEnd"/>
      <w:r w:rsidRPr="005D3B96">
        <w:rPr>
          <w:i/>
        </w:rPr>
        <w:t>;</w:t>
      </w:r>
    </w:p>
    <w:p w:rsidR="005D3B96" w:rsidRPr="005D3B96" w:rsidRDefault="005D3B96" w:rsidP="005D3B96">
      <w:pPr>
        <w:numPr>
          <w:ilvl w:val="0"/>
          <w:numId w:val="15"/>
        </w:numPr>
        <w:tabs>
          <w:tab w:val="left" w:pos="993"/>
        </w:tabs>
        <w:autoSpaceDE w:val="0"/>
        <w:autoSpaceDN w:val="0"/>
        <w:adjustRightInd w:val="0"/>
        <w:ind w:left="0" w:firstLine="709"/>
        <w:jc w:val="both"/>
        <w:rPr>
          <w:bCs/>
          <w:i/>
        </w:rPr>
      </w:pPr>
      <w:r w:rsidRPr="005D3B96">
        <w:rPr>
          <w:i/>
        </w:rPr>
        <w:t xml:space="preserve">предвидеть пути и средства возможного вовлечения в террористическую, экстремистскую и наркотическую деятельность; </w:t>
      </w:r>
      <w:r w:rsidRPr="005D3B96">
        <w:rPr>
          <w:bCs/>
          <w:i/>
        </w:rPr>
        <w:t xml:space="preserve">анализировать влияние вредных привычек и факторов и на состояние своего здоровья;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bCs/>
          <w:i/>
        </w:rPr>
        <w:t xml:space="preserve">характеризовать </w:t>
      </w:r>
      <w:r w:rsidRPr="005D3B96">
        <w:rPr>
          <w:i/>
        </w:rPr>
        <w:t xml:space="preserve">роль семьи в жизни личности и общества и ее влияние на здоровье человека;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классифицировать основные правовые аспекты оказания первой помощи;</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не инфекционных заболеваниях;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инфекционных заболеваниях;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оказывать первую помощь при остановке сердечной деятельности;</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коме;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поражении электрическим током;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усваивать приемы действий в различных опасных и чрезвычайных ситуациях;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творчески решать моделируемые ситуации и практические задачи в области безопасности жизнедеятельности.</w:t>
      </w:r>
    </w:p>
    <w:p w:rsidR="005D3B96" w:rsidRPr="005D3B96" w:rsidRDefault="005D3B96" w:rsidP="005D3B96">
      <w:pPr>
        <w:ind w:firstLine="709"/>
        <w:jc w:val="both"/>
        <w:rPr>
          <w:b/>
        </w:rPr>
      </w:pPr>
      <w:r w:rsidRPr="005D3B96">
        <w:rPr>
          <w:b/>
        </w:rPr>
        <w:t>Формируемые компетенции.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 xml:space="preserve">ОК 10. Использовать личностные, </w:t>
      </w:r>
      <w:proofErr w:type="spellStart"/>
      <w:r w:rsidRPr="005D3B96">
        <w:rPr>
          <w:rFonts w:ascii="Times New Roman" w:eastAsia="Times New Roman" w:hAnsi="Times New Roman" w:cs="Times New Roman"/>
          <w:sz w:val="24"/>
          <w:szCs w:val="24"/>
        </w:rPr>
        <w:t>метапредметные</w:t>
      </w:r>
      <w:proofErr w:type="spellEnd"/>
      <w:r w:rsidRPr="005D3B96">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5D3B96">
        <w:rPr>
          <w:rFonts w:ascii="Times New Roman" w:eastAsia="Times New Roman" w:hAnsi="Times New Roman" w:cs="Times New Roman"/>
          <w:sz w:val="24"/>
          <w:szCs w:val="24"/>
        </w:rPr>
        <w:t>дств дл</w:t>
      </w:r>
      <w:proofErr w:type="gramEnd"/>
      <w:r w:rsidRPr="005D3B96">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5D3B96" w:rsidRPr="005D3B96" w:rsidRDefault="005D3B96" w:rsidP="005D3B96">
      <w:pPr>
        <w:pStyle w:val="a4"/>
        <w:numPr>
          <w:ilvl w:val="0"/>
          <w:numId w:val="8"/>
        </w:numPr>
        <w:spacing w:after="0" w:line="240" w:lineRule="auto"/>
        <w:ind w:left="0" w:firstLine="709"/>
        <w:rPr>
          <w:rFonts w:ascii="Times New Roman" w:hAnsi="Times New Roman" w:cs="Times New Roman"/>
          <w:sz w:val="24"/>
          <w:szCs w:val="24"/>
        </w:rPr>
      </w:pPr>
      <w:r w:rsidRPr="005D3B96">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5D3B96">
        <w:rPr>
          <w:rFonts w:ascii="Times New Roman" w:eastAsia="Times New Roman" w:hAnsi="Times New Roman" w:cs="Times New Roman"/>
          <w:sz w:val="24"/>
          <w:szCs w:val="24"/>
        </w:rPr>
        <w:t>интерпретаторских</w:t>
      </w:r>
      <w:proofErr w:type="spellEnd"/>
      <w:r w:rsidRPr="005D3B96">
        <w:rPr>
          <w:rFonts w:ascii="Times New Roman" w:eastAsia="Times New Roman" w:hAnsi="Times New Roman" w:cs="Times New Roman"/>
          <w:sz w:val="24"/>
          <w:szCs w:val="24"/>
        </w:rPr>
        <w:t xml:space="preserve"> решений</w:t>
      </w:r>
      <w:r w:rsidRPr="005D3B96">
        <w:rPr>
          <w:rFonts w:ascii="Times New Roman" w:hAnsi="Times New Roman" w:cs="Times New Roman"/>
          <w:sz w:val="24"/>
          <w:szCs w:val="24"/>
        </w:rPr>
        <w:t>.</w:t>
      </w:r>
    </w:p>
    <w:p w:rsidR="005D3B96" w:rsidRPr="005D3B96" w:rsidRDefault="005D3B96" w:rsidP="005D3B96">
      <w:pPr>
        <w:tabs>
          <w:tab w:val="left" w:pos="993"/>
        </w:tabs>
        <w:autoSpaceDE w:val="0"/>
        <w:autoSpaceDN w:val="0"/>
        <w:adjustRightInd w:val="0"/>
        <w:spacing w:line="360" w:lineRule="auto"/>
        <w:ind w:firstLine="709"/>
        <w:jc w:val="both"/>
        <w:rPr>
          <w:sz w:val="28"/>
          <w:szCs w:val="28"/>
        </w:rPr>
      </w:pPr>
    </w:p>
    <w:p w:rsidR="005D3B96" w:rsidRPr="000D61DF" w:rsidRDefault="005D3B96" w:rsidP="005D3B96">
      <w:pPr>
        <w:rPr>
          <w:b/>
          <w:bCs/>
          <w:sz w:val="28"/>
          <w:szCs w:val="28"/>
        </w:rPr>
      </w:pPr>
      <w:r w:rsidRPr="000D61DF">
        <w:rPr>
          <w:sz w:val="28"/>
          <w:szCs w:val="28"/>
        </w:rPr>
        <w:br w:type="page"/>
      </w:r>
    </w:p>
    <w:p w:rsidR="005D3B96" w:rsidRPr="005D3B96" w:rsidRDefault="005D3B96" w:rsidP="005D3B96">
      <w:pPr>
        <w:ind w:left="1214"/>
        <w:contextualSpacing/>
        <w:rPr>
          <w:rFonts w:eastAsia="Calibri"/>
          <w:b/>
          <w:lang w:eastAsia="ar-SA"/>
        </w:rPr>
      </w:pPr>
      <w:r w:rsidRPr="005D3B96">
        <w:rPr>
          <w:b/>
        </w:rPr>
        <w:lastRenderedPageBreak/>
        <w:t xml:space="preserve">3. Содержание учебного курса ОБЖ </w:t>
      </w:r>
      <w:r w:rsidR="00DD20DE">
        <w:rPr>
          <w:b/>
        </w:rPr>
        <w:t>6</w:t>
      </w:r>
      <w:r w:rsidRPr="005D3B96">
        <w:rPr>
          <w:rFonts w:eastAsia="Calibri"/>
          <w:b/>
          <w:lang w:eastAsia="ar-SA"/>
        </w:rPr>
        <w:t xml:space="preserve"> класс</w:t>
      </w:r>
    </w:p>
    <w:p w:rsidR="005D3B96" w:rsidRPr="005D3B96" w:rsidRDefault="005D3B96" w:rsidP="005D3B96">
      <w:pPr>
        <w:ind w:firstLine="709"/>
        <w:jc w:val="both"/>
        <w:rPr>
          <w:b/>
          <w:bCs/>
        </w:rPr>
      </w:pPr>
      <w:r w:rsidRPr="005D3B96">
        <w:rPr>
          <w:b/>
          <w:bCs/>
        </w:rPr>
        <w:t>Основы безопасности личности, общества и государства</w:t>
      </w:r>
    </w:p>
    <w:p w:rsidR="005D3B96" w:rsidRPr="005D3B96" w:rsidRDefault="005D3B96" w:rsidP="005D3B96">
      <w:pPr>
        <w:tabs>
          <w:tab w:val="left" w:pos="426"/>
        </w:tabs>
        <w:ind w:firstLine="709"/>
        <w:jc w:val="both"/>
        <w:rPr>
          <w:b/>
          <w:bCs/>
          <w:shd w:val="clear" w:color="auto" w:fill="FFFFFF"/>
        </w:rPr>
      </w:pPr>
      <w:r w:rsidRPr="005D3B96">
        <w:rPr>
          <w:b/>
          <w:bCs/>
          <w:shd w:val="clear" w:color="auto" w:fill="FFFFFF"/>
        </w:rPr>
        <w:t xml:space="preserve">Основы комплексной безопасности </w:t>
      </w:r>
    </w:p>
    <w:p w:rsidR="005D3B96" w:rsidRPr="005D3B96" w:rsidRDefault="005D3B96" w:rsidP="005D3B96">
      <w:pPr>
        <w:ind w:firstLine="709"/>
        <w:jc w:val="both"/>
        <w:rPr>
          <w:i/>
        </w:rPr>
      </w:pPr>
      <w:r w:rsidRPr="005D3B96">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5D3B96">
        <w:rPr>
          <w:i/>
        </w:rPr>
        <w:t>Средства индивидуальной защиты велосипедиста.</w:t>
      </w:r>
      <w:r w:rsidRPr="005D3B96">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D3B96">
        <w:rPr>
          <w:i/>
        </w:rPr>
        <w:t>и поездках.</w:t>
      </w:r>
      <w:r w:rsidRPr="005D3B96">
        <w:t xml:space="preserve"> Правила поведения в автономных условиях. Сигналы бедствия, способы их подачи и ответы на них. </w:t>
      </w:r>
      <w:proofErr w:type="gramStart"/>
      <w:r w:rsidRPr="005D3B96">
        <w:t xml:space="preserve">Правила безопасности в ситуациях криминогенного характера (квартира, улица, подъезд, лифт, карманная кража, мошенничество, </w:t>
      </w:r>
      <w:r w:rsidRPr="005D3B96">
        <w:rPr>
          <w:i/>
        </w:rPr>
        <w:t>самозащита покупателя</w:t>
      </w:r>
      <w:r w:rsidRPr="005D3B96">
        <w:t>).</w:t>
      </w:r>
      <w:proofErr w:type="gramEnd"/>
      <w:r w:rsidRPr="005D3B96">
        <w:t xml:space="preserve"> Элементарные способы самозащиты. </w:t>
      </w:r>
      <w:r w:rsidRPr="005D3B96">
        <w:rPr>
          <w:i/>
        </w:rPr>
        <w:t>Информационная безопасность подростка.</w:t>
      </w:r>
    </w:p>
    <w:p w:rsidR="005D3B96" w:rsidRPr="005D3B96" w:rsidRDefault="005D3B96" w:rsidP="005D3B96">
      <w:pPr>
        <w:tabs>
          <w:tab w:val="left" w:pos="426"/>
        </w:tabs>
        <w:ind w:firstLine="709"/>
        <w:jc w:val="both"/>
      </w:pPr>
      <w:r w:rsidRPr="005D3B96">
        <w:rPr>
          <w:b/>
        </w:rPr>
        <w:t xml:space="preserve">Защита населения Российской Федерации от чрезвычайных </w:t>
      </w:r>
      <w:r w:rsidRPr="005D3B96">
        <w:rPr>
          <w:b/>
          <w:bCs/>
          <w:shd w:val="clear" w:color="auto" w:fill="FFFFFF"/>
        </w:rPr>
        <w:t>ситуаций</w:t>
      </w:r>
    </w:p>
    <w:p w:rsidR="005D3B96" w:rsidRPr="005D3B96" w:rsidRDefault="005D3B96" w:rsidP="005D3B96">
      <w:pPr>
        <w:ind w:firstLine="709"/>
        <w:jc w:val="both"/>
      </w:pPr>
      <w:proofErr w:type="gramStart"/>
      <w:r w:rsidRPr="005D3B96">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D3B96">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D3B96" w:rsidRPr="005D3B96" w:rsidRDefault="005D3B96" w:rsidP="005D3B96">
      <w:pPr>
        <w:tabs>
          <w:tab w:val="left" w:pos="426"/>
        </w:tabs>
        <w:ind w:firstLine="709"/>
        <w:jc w:val="both"/>
        <w:rPr>
          <w:bCs/>
          <w:shd w:val="clear" w:color="auto" w:fill="FFFFFF"/>
        </w:rPr>
      </w:pPr>
      <w:r w:rsidRPr="005D3B96">
        <w:rPr>
          <w:b/>
          <w:bCs/>
        </w:rPr>
        <w:t xml:space="preserve">Основы противодействия терроризму, экстремизму и </w:t>
      </w:r>
      <w:proofErr w:type="spellStart"/>
      <w:r w:rsidRPr="005D3B96">
        <w:rPr>
          <w:b/>
          <w:bCs/>
        </w:rPr>
        <w:t>наркотизму</w:t>
      </w:r>
      <w:proofErr w:type="spellEnd"/>
      <w:r w:rsidRPr="005D3B96">
        <w:rPr>
          <w:b/>
          <w:bCs/>
        </w:rPr>
        <w:t xml:space="preserve"> в Российской Федерации</w:t>
      </w:r>
    </w:p>
    <w:p w:rsidR="005D3B96" w:rsidRPr="005D3B96" w:rsidRDefault="005D3B96" w:rsidP="005D3B96">
      <w:pPr>
        <w:tabs>
          <w:tab w:val="left" w:pos="0"/>
        </w:tabs>
        <w:ind w:firstLine="709"/>
        <w:jc w:val="both"/>
      </w:pPr>
      <w:r w:rsidRPr="005D3B96">
        <w:t xml:space="preserve">Терроризм, экстремизм, </w:t>
      </w:r>
      <w:proofErr w:type="spellStart"/>
      <w:r w:rsidRPr="005D3B96">
        <w:t>наркотизм</w:t>
      </w:r>
      <w:proofErr w:type="spellEnd"/>
      <w:r w:rsidRPr="005D3B96">
        <w:t xml:space="preserve"> - сущность и угрозы безопасности личности и общества. </w:t>
      </w:r>
      <w:r w:rsidRPr="005D3B96">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D3B96">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D3B96" w:rsidRPr="005D3B96" w:rsidRDefault="005D3B96" w:rsidP="005D3B96">
      <w:pPr>
        <w:ind w:firstLine="709"/>
        <w:jc w:val="both"/>
        <w:rPr>
          <w:b/>
          <w:bCs/>
        </w:rPr>
      </w:pPr>
      <w:r w:rsidRPr="005D3B96">
        <w:rPr>
          <w:b/>
          <w:bCs/>
        </w:rPr>
        <w:t>Основы медицинских знаний и здорового образа жизни</w:t>
      </w:r>
    </w:p>
    <w:p w:rsidR="005D3B96" w:rsidRPr="005D3B96" w:rsidRDefault="005D3B96" w:rsidP="005D3B96">
      <w:pPr>
        <w:tabs>
          <w:tab w:val="left" w:pos="426"/>
        </w:tabs>
        <w:ind w:firstLine="709"/>
        <w:jc w:val="both"/>
        <w:rPr>
          <w:b/>
          <w:bCs/>
        </w:rPr>
      </w:pPr>
      <w:r w:rsidRPr="005D3B96">
        <w:rPr>
          <w:b/>
          <w:bCs/>
        </w:rPr>
        <w:t>Основы здорового образа жизни</w:t>
      </w:r>
    </w:p>
    <w:p w:rsidR="005D3B96" w:rsidRPr="005D3B96" w:rsidRDefault="005D3B96" w:rsidP="005D3B96">
      <w:pPr>
        <w:ind w:firstLine="709"/>
        <w:jc w:val="both"/>
        <w:rPr>
          <w:bCs/>
        </w:rPr>
      </w:pPr>
      <w:r w:rsidRPr="005D3B96">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5D3B96">
        <w:rPr>
          <w:bCs/>
        </w:rPr>
        <w:t>игромания</w:t>
      </w:r>
      <w:proofErr w:type="spellEnd"/>
      <w:r w:rsidRPr="005D3B96">
        <w:rPr>
          <w:bC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5D3B96">
        <w:rPr>
          <w:bCs/>
          <w:i/>
        </w:rPr>
        <w:t>Семья в современном обществе. Права и обязанности супругов. Защита прав ребенка.</w:t>
      </w:r>
    </w:p>
    <w:p w:rsidR="005D3B96" w:rsidRPr="005D3B96" w:rsidRDefault="005D3B96" w:rsidP="005D3B96">
      <w:pPr>
        <w:tabs>
          <w:tab w:val="left" w:pos="426"/>
        </w:tabs>
        <w:ind w:firstLine="709"/>
        <w:jc w:val="both"/>
        <w:rPr>
          <w:b/>
          <w:bCs/>
        </w:rPr>
      </w:pPr>
      <w:r w:rsidRPr="005D3B96">
        <w:rPr>
          <w:b/>
          <w:bCs/>
        </w:rPr>
        <w:t>Основы медицинских знаний и оказание первой помощи</w:t>
      </w:r>
    </w:p>
    <w:p w:rsidR="005D3B96" w:rsidRPr="005D3B96" w:rsidRDefault="005D3B96" w:rsidP="005D3B96">
      <w:pPr>
        <w:ind w:firstLine="709"/>
        <w:jc w:val="both"/>
      </w:pPr>
      <w:r w:rsidRPr="005D3B96">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D3B96">
        <w:rPr>
          <w:i/>
        </w:rPr>
        <w:t xml:space="preserve">Основные неинфекционные и инфекционные </w:t>
      </w:r>
      <w:proofErr w:type="spellStart"/>
      <w:r w:rsidRPr="005D3B96">
        <w:rPr>
          <w:i/>
        </w:rPr>
        <w:t>заболевания</w:t>
      </w:r>
      <w:proofErr w:type="gramStart"/>
      <w:r w:rsidRPr="005D3B96">
        <w:rPr>
          <w:i/>
        </w:rPr>
        <w:t>,и</w:t>
      </w:r>
      <w:proofErr w:type="gramEnd"/>
      <w:r w:rsidRPr="005D3B96">
        <w:rPr>
          <w:i/>
        </w:rPr>
        <w:t>х</w:t>
      </w:r>
      <w:proofErr w:type="spellEnd"/>
      <w:r w:rsidRPr="005D3B96">
        <w:rPr>
          <w:i/>
        </w:rPr>
        <w:t xml:space="preserve"> профилактика</w:t>
      </w:r>
      <w:r w:rsidRPr="005D3B96">
        <w:t xml:space="preserve">. Первая помощь при отравлениях. Первая помощь при тепловом (солнечном) ударе. Первая помощь при </w:t>
      </w:r>
      <w:r w:rsidRPr="005D3B96">
        <w:lastRenderedPageBreak/>
        <w:t>укусе насекомых и змей.</w:t>
      </w:r>
      <w:r w:rsidRPr="005D3B96">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D6797" w:rsidRPr="000D6797" w:rsidRDefault="000D6797" w:rsidP="000D6797">
      <w:pPr>
        <w:ind w:firstLine="851"/>
        <w:jc w:val="both"/>
      </w:pPr>
    </w:p>
    <w:p w:rsidR="001A6DD4" w:rsidRDefault="001A6DD4" w:rsidP="00C60A9E">
      <w:pPr>
        <w:pStyle w:val="c62"/>
        <w:shd w:val="clear" w:color="auto" w:fill="FFFFFF"/>
        <w:spacing w:before="0" w:beforeAutospacing="0" w:after="0" w:afterAutospacing="0"/>
        <w:rPr>
          <w:rFonts w:ascii="Calibri" w:hAnsi="Calibri" w:cs="Calibri"/>
          <w:color w:val="000000"/>
          <w:sz w:val="22"/>
          <w:szCs w:val="22"/>
        </w:rPr>
      </w:pPr>
    </w:p>
    <w:p w:rsidR="001A6DD4" w:rsidRPr="001A6DD4" w:rsidRDefault="001A6DD4" w:rsidP="001A6DD4">
      <w:pPr>
        <w:pStyle w:val="c13"/>
        <w:shd w:val="clear" w:color="auto" w:fill="FFFFFF"/>
        <w:spacing w:before="0" w:beforeAutospacing="0" w:after="0" w:afterAutospacing="0"/>
        <w:jc w:val="both"/>
        <w:rPr>
          <w:rFonts w:ascii="Calibri" w:hAnsi="Calibri" w:cs="Calibri"/>
          <w:color w:val="000000"/>
          <w:sz w:val="22"/>
          <w:szCs w:val="22"/>
        </w:rPr>
      </w:pPr>
      <w:r>
        <w:rPr>
          <w:rStyle w:val="c0"/>
          <w:color w:val="000000"/>
        </w:rPr>
        <w:t> </w:t>
      </w:r>
      <w:r w:rsidRPr="001A6DD4">
        <w:rPr>
          <w:rStyle w:val="c15"/>
          <w:b/>
          <w:bCs/>
          <w:color w:val="000000"/>
        </w:rPr>
        <w:t>МОДУЛЬ I</w:t>
      </w:r>
      <w:r w:rsidR="00C60A9E">
        <w:rPr>
          <w:rStyle w:val="c15"/>
          <w:b/>
          <w:bCs/>
          <w:color w:val="000000"/>
        </w:rPr>
        <w:t>.</w:t>
      </w:r>
      <w:r w:rsidRPr="001A6DD4">
        <w:rPr>
          <w:rStyle w:val="c7"/>
          <w:b/>
          <w:bCs/>
          <w:color w:val="000000"/>
        </w:rPr>
        <w:t>  Основы безопасности личности, общества и государства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1A6DD4">
        <w:rPr>
          <w:rStyle w:val="c15"/>
          <w:b/>
          <w:bCs/>
          <w:color w:val="000000"/>
        </w:rPr>
        <w:t>РАЗДЕЛ I.</w:t>
      </w:r>
      <w:r>
        <w:rPr>
          <w:rStyle w:val="c0"/>
          <w:color w:val="000000"/>
        </w:rPr>
        <w:t>  </w:t>
      </w:r>
      <w:r>
        <w:rPr>
          <w:rStyle w:val="c7"/>
          <w:b/>
          <w:bCs/>
          <w:color w:val="000000"/>
        </w:rPr>
        <w:t>Основы комплексной безопасности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1.  </w:t>
      </w:r>
      <w:r>
        <w:rPr>
          <w:rStyle w:val="c7"/>
          <w:b/>
          <w:bCs/>
          <w:color w:val="000000"/>
        </w:rPr>
        <w:t>Общие понятия об опасных и чрезвычайных ситуациях природного характера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Различные природные явления</w:t>
      </w:r>
      <w:proofErr w:type="gramStart"/>
      <w:r>
        <w:rPr>
          <w:rStyle w:val="c0"/>
          <w:color w:val="000000"/>
        </w:rPr>
        <w:t xml:space="preserve"> .</w:t>
      </w:r>
      <w:proofErr w:type="gramEnd"/>
      <w:r>
        <w:rPr>
          <w:rStyle w:val="c0"/>
          <w:color w:val="000000"/>
        </w:rPr>
        <w:t xml:space="preserve"> Общая характеристика природных явлений. Опасные и чрезвычайные ситуации природного характера.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2.  </w:t>
      </w:r>
      <w:r>
        <w:rPr>
          <w:rStyle w:val="c7"/>
          <w:b/>
          <w:bCs/>
          <w:color w:val="000000"/>
        </w:rPr>
        <w:t>Чрезвычайные ситуации геологического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Землетрясение. Причины возникновения и возможные последствия. Правила безопасного поведения населения при землетрясении. Расположение вулканов на земле, извержения вулканов.</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3. </w:t>
      </w:r>
      <w:r>
        <w:rPr>
          <w:rStyle w:val="c7"/>
          <w:b/>
          <w:bCs/>
          <w:color w:val="000000"/>
        </w:rPr>
        <w:t>Чрезвычайные ситуации метеорологического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Ураганы и бури, причины их возникновения, возможные последствия.</w:t>
      </w:r>
      <w:r w:rsidR="00D248CD">
        <w:rPr>
          <w:rStyle w:val="c0"/>
          <w:color w:val="000000"/>
        </w:rPr>
        <w:t xml:space="preserve"> </w:t>
      </w:r>
      <w:r>
        <w:rPr>
          <w:rStyle w:val="c0"/>
          <w:color w:val="000000"/>
        </w:rPr>
        <w:t>Смерчи.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4.  </w:t>
      </w:r>
      <w:r>
        <w:rPr>
          <w:rStyle w:val="c7"/>
          <w:b/>
          <w:bCs/>
          <w:color w:val="000000"/>
        </w:rPr>
        <w:t>Чрезвычайные ситуации гидрологического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Наводнения. Виды наводнений и их причины. Рекомендации населению по действиям при угрозе и во время наводнения. Сели и их характеристика. Цунами и их характеристика. Снежные лавины.</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5.  </w:t>
      </w:r>
      <w:r>
        <w:rPr>
          <w:rStyle w:val="c7"/>
          <w:b/>
          <w:bCs/>
          <w:color w:val="000000"/>
        </w:rPr>
        <w:t>Природные пожары и чрезвычайные ситуации биолого-социального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Лесные и торфяные пожары и их характеристика. Инфекционная заболеваемость людей и защита населения. Эпизоотии и эпифитотии.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РАЗДЕЛ II.</w:t>
      </w:r>
      <w:r>
        <w:rPr>
          <w:rStyle w:val="c0"/>
          <w:color w:val="000000"/>
        </w:rPr>
        <w:t> </w:t>
      </w:r>
      <w:r>
        <w:rPr>
          <w:rStyle w:val="c7"/>
          <w:b/>
          <w:bCs/>
          <w:color w:val="000000"/>
        </w:rPr>
        <w:t>Защита населения Российской Федерации от чрезвычайных ситуаций</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2</w:t>
      </w:r>
      <w:r>
        <w:rPr>
          <w:rStyle w:val="c7"/>
          <w:b/>
          <w:bCs/>
          <w:color w:val="000000"/>
        </w:rPr>
        <w:t xml:space="preserve">.Защита населения от </w:t>
      </w:r>
      <w:proofErr w:type="gramStart"/>
      <w:r>
        <w:rPr>
          <w:rStyle w:val="c7"/>
          <w:b/>
          <w:bCs/>
          <w:color w:val="000000"/>
        </w:rPr>
        <w:t>чрезвычайных</w:t>
      </w:r>
      <w:proofErr w:type="gramEnd"/>
      <w:r>
        <w:rPr>
          <w:rStyle w:val="c7"/>
          <w:b/>
          <w:bCs/>
          <w:color w:val="000000"/>
        </w:rPr>
        <w:t xml:space="preserve"> ситуации геологического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землетрясений. Последствия извержения вулканов. Защита населения. Оползни и обвалы, их последствия.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3. </w:t>
      </w:r>
      <w:r>
        <w:rPr>
          <w:rStyle w:val="c7"/>
          <w:b/>
          <w:bCs/>
          <w:color w:val="000000"/>
        </w:rPr>
        <w:t>Защита населения от</w:t>
      </w:r>
      <w:r>
        <w:rPr>
          <w:rStyle w:val="c0"/>
          <w:color w:val="000000"/>
        </w:rPr>
        <w:t> </w:t>
      </w:r>
      <w:proofErr w:type="gramStart"/>
      <w:r>
        <w:rPr>
          <w:rStyle w:val="c0"/>
          <w:color w:val="000000"/>
        </w:rPr>
        <w:t>ч</w:t>
      </w:r>
      <w:r>
        <w:rPr>
          <w:rStyle w:val="c7"/>
          <w:b/>
          <w:bCs/>
          <w:color w:val="000000"/>
        </w:rPr>
        <w:t>резвычайных</w:t>
      </w:r>
      <w:proofErr w:type="gramEnd"/>
      <w:r>
        <w:rPr>
          <w:rStyle w:val="c7"/>
          <w:b/>
          <w:bCs/>
          <w:color w:val="000000"/>
        </w:rPr>
        <w:t xml:space="preserve"> ситуации метеорологического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ураганов и бурь</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4.</w:t>
      </w:r>
      <w:r>
        <w:rPr>
          <w:rStyle w:val="c7"/>
          <w:b/>
          <w:bCs/>
          <w:color w:val="000000"/>
        </w:rPr>
        <w:t xml:space="preserve"> Защита населения от </w:t>
      </w:r>
      <w:proofErr w:type="gramStart"/>
      <w:r>
        <w:rPr>
          <w:rStyle w:val="c7"/>
          <w:b/>
          <w:bCs/>
          <w:color w:val="000000"/>
        </w:rPr>
        <w:t>чрезвычайных</w:t>
      </w:r>
      <w:proofErr w:type="gramEnd"/>
      <w:r>
        <w:rPr>
          <w:rStyle w:val="c7"/>
          <w:b/>
          <w:bCs/>
          <w:color w:val="000000"/>
        </w:rPr>
        <w:t xml:space="preserve"> ситуации гидрологического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наводнений. Защита населения от последствий селевых потоков</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цунами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5.</w:t>
      </w:r>
      <w:r>
        <w:rPr>
          <w:rStyle w:val="c7"/>
          <w:b/>
          <w:bCs/>
          <w:color w:val="000000"/>
        </w:rPr>
        <w:t>Защита населения от природных пожаров и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Профилактика лесных и торфяных пожаров,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РАЗДЕЛ III</w:t>
      </w:r>
      <w:r>
        <w:rPr>
          <w:rStyle w:val="c15"/>
          <w:b/>
          <w:bCs/>
          <w:color w:val="000000"/>
          <w:u w:val="single"/>
        </w:rPr>
        <w:t>.</w:t>
      </w:r>
      <w:r>
        <w:rPr>
          <w:rStyle w:val="c0"/>
          <w:color w:val="000000"/>
        </w:rPr>
        <w:t> </w:t>
      </w:r>
      <w:r>
        <w:rPr>
          <w:rStyle w:val="c7"/>
          <w:b/>
          <w:bCs/>
          <w:color w:val="000000"/>
        </w:rPr>
        <w:t>Основы противодействия терроризму и экстремизму в Российской Федерации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№6 </w:t>
      </w:r>
      <w:r>
        <w:rPr>
          <w:rStyle w:val="c7"/>
          <w:b/>
          <w:bCs/>
          <w:color w:val="000000"/>
        </w:rPr>
        <w:t>Духовно-нравственные основы противодействия терроризму и экстремизму</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МОДУЛЬ II</w:t>
      </w:r>
      <w:r>
        <w:rPr>
          <w:rStyle w:val="c7"/>
          <w:b/>
          <w:bCs/>
          <w:color w:val="000000"/>
        </w:rPr>
        <w:t> Основы медицинских знаний и здорового образа жизни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1A6DD4">
        <w:rPr>
          <w:rStyle w:val="c15"/>
          <w:b/>
          <w:bCs/>
          <w:color w:val="000000"/>
        </w:rPr>
        <w:t>РАЗДЕЛ IV</w:t>
      </w:r>
      <w:r>
        <w:rPr>
          <w:rStyle w:val="c0"/>
          <w:color w:val="000000"/>
        </w:rPr>
        <w:t>   </w:t>
      </w:r>
      <w:r>
        <w:rPr>
          <w:rStyle w:val="c7"/>
          <w:b/>
          <w:bCs/>
          <w:color w:val="000000"/>
        </w:rPr>
        <w:t>Основы здорового образа жизни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7. </w:t>
      </w:r>
      <w:r>
        <w:rPr>
          <w:rStyle w:val="c7"/>
          <w:b/>
          <w:bCs/>
          <w:color w:val="000000"/>
        </w:rPr>
        <w:t>Здоровый образ жизни и его значение для гармоничного развития человека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xml:space="preserve"> Психологическая уравновешенность. Стресс и его влияние на человека. </w:t>
      </w:r>
      <w:proofErr w:type="spellStart"/>
      <w:r>
        <w:rPr>
          <w:rStyle w:val="c0"/>
          <w:color w:val="000000"/>
        </w:rPr>
        <w:t>Анатомно-физиологические</w:t>
      </w:r>
      <w:proofErr w:type="spellEnd"/>
      <w:r>
        <w:rPr>
          <w:rStyle w:val="c0"/>
          <w:color w:val="000000"/>
        </w:rPr>
        <w:t xml:space="preserve"> особенности человека в подростковом возрасте</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Взаимоотношения подростка и общества. Ответственность несовершеннолетних</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C60A9E">
        <w:rPr>
          <w:rStyle w:val="c15"/>
          <w:b/>
          <w:bCs/>
          <w:color w:val="000000"/>
        </w:rPr>
        <w:t>РАЗДЕЛ V</w:t>
      </w:r>
      <w:r>
        <w:rPr>
          <w:rStyle w:val="c0"/>
          <w:color w:val="000000"/>
        </w:rPr>
        <w:t> </w:t>
      </w:r>
      <w:r>
        <w:rPr>
          <w:rStyle w:val="c7"/>
          <w:b/>
          <w:bCs/>
          <w:color w:val="000000"/>
        </w:rPr>
        <w:t>Основы медицинских знаний и оказание первой медицинской помощи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8.  </w:t>
      </w:r>
      <w:r>
        <w:rPr>
          <w:rStyle w:val="c7"/>
          <w:b/>
          <w:bCs/>
          <w:color w:val="000000"/>
        </w:rPr>
        <w:t>Первая медицинская помощь при неотложных состояниях</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Общие правила оказания первой медицинской помощи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Оказание первой медицинской помощи при наружном кровотечении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Оказание первой медицинской помощи при ушибах и переломах</w:t>
      </w:r>
    </w:p>
    <w:p w:rsidR="001A6DD4" w:rsidRDefault="001A6DD4" w:rsidP="001A6DD4">
      <w:pPr>
        <w:pStyle w:val="c4"/>
        <w:shd w:val="clear" w:color="auto" w:fill="FFFFFF"/>
        <w:spacing w:before="0" w:beforeAutospacing="0" w:after="0" w:afterAutospacing="0"/>
        <w:rPr>
          <w:rStyle w:val="c0"/>
          <w:color w:val="000000"/>
        </w:rPr>
      </w:pPr>
      <w:r>
        <w:rPr>
          <w:rStyle w:val="c0"/>
          <w:color w:val="000000"/>
        </w:rPr>
        <w:lastRenderedPageBreak/>
        <w:t>Общие правила транспортировки пострадавшего</w:t>
      </w:r>
    </w:p>
    <w:p w:rsidR="00C60A9E" w:rsidRDefault="00C60A9E" w:rsidP="001A6DD4">
      <w:pPr>
        <w:pStyle w:val="c4"/>
        <w:shd w:val="clear" w:color="auto" w:fill="FFFFFF"/>
        <w:spacing w:before="0" w:beforeAutospacing="0" w:after="0" w:afterAutospacing="0"/>
        <w:rPr>
          <w:rFonts w:ascii="Calibri" w:hAnsi="Calibri" w:cs="Calibri"/>
          <w:color w:val="000000"/>
          <w:sz w:val="22"/>
          <w:szCs w:val="22"/>
        </w:rPr>
      </w:pPr>
    </w:p>
    <w:p w:rsidR="001660A2" w:rsidRPr="002C65E6" w:rsidRDefault="001660A2" w:rsidP="001660A2">
      <w:pPr>
        <w:widowControl w:val="0"/>
        <w:autoSpaceDN w:val="0"/>
        <w:ind w:left="-720" w:firstLine="720"/>
        <w:jc w:val="both"/>
        <w:textAlignment w:val="baseline"/>
        <w:rPr>
          <w:rFonts w:eastAsia="Arial Unicode MS"/>
          <w:b/>
          <w:bCs/>
          <w:kern w:val="3"/>
        </w:rPr>
      </w:pPr>
    </w:p>
    <w:p w:rsidR="001660A2" w:rsidRDefault="001660A2" w:rsidP="001660A2">
      <w:pPr>
        <w:rPr>
          <w:b/>
        </w:rPr>
      </w:pPr>
      <w:r w:rsidRPr="002C65E6">
        <w:rPr>
          <w:b/>
        </w:rPr>
        <w:t xml:space="preserve">4. Тематическое планирование </w:t>
      </w:r>
    </w:p>
    <w:p w:rsidR="00E600E4" w:rsidRDefault="00E600E4" w:rsidP="001660A2">
      <w:pPr>
        <w:rPr>
          <w:b/>
        </w:rPr>
      </w:pPr>
    </w:p>
    <w:p w:rsidR="00E600E4" w:rsidRDefault="00E600E4" w:rsidP="00E600E4">
      <w:pPr>
        <w:jc w:val="both"/>
      </w:pPr>
      <w:r w:rsidRPr="00CE602E">
        <w:rPr>
          <w:b/>
          <w:bCs/>
          <w:color w:val="2C2D2E"/>
        </w:rPr>
        <w:t>По всем темам рабочей программы предмета предусматривается возможность использования ресурсов электронных образовательных платформ</w:t>
      </w:r>
      <w:proofErr w:type="gramStart"/>
      <w:r w:rsidRPr="00CE602E">
        <w:rPr>
          <w:b/>
          <w:bCs/>
          <w:color w:val="2C2D2E"/>
        </w:rPr>
        <w:t xml:space="preserve"> У</w:t>
      </w:r>
      <w:proofErr w:type="gramEnd"/>
      <w:r w:rsidRPr="00CE602E">
        <w:rPr>
          <w:b/>
          <w:bCs/>
          <w:color w:val="2C2D2E"/>
        </w:rPr>
        <w:t>чи РУ, решу ОГЭ, Я.класс, РЭШ.</w:t>
      </w:r>
    </w:p>
    <w:p w:rsidR="00E600E4" w:rsidRPr="002C65E6" w:rsidRDefault="00E600E4" w:rsidP="001660A2">
      <w:pPr>
        <w:rPr>
          <w:b/>
        </w:rPr>
      </w:pPr>
    </w:p>
    <w:p w:rsidR="001660A2" w:rsidRDefault="001660A2" w:rsidP="001660A2">
      <w:pPr>
        <w:jc w:val="center"/>
      </w:pPr>
      <w:r>
        <w:t>6</w:t>
      </w:r>
      <w:r w:rsidRPr="006223AA">
        <w:t xml:space="preserve"> класс-1 час в неделю</w:t>
      </w:r>
    </w:p>
    <w:p w:rsidR="001660A2" w:rsidRPr="006223AA" w:rsidRDefault="001660A2" w:rsidP="001660A2">
      <w:pPr>
        <w:jc w:val="center"/>
      </w:pPr>
    </w:p>
    <w:tbl>
      <w:tblPr>
        <w:tblStyle w:val="a6"/>
        <w:tblW w:w="0" w:type="auto"/>
        <w:tblLook w:val="0020"/>
      </w:tblPr>
      <w:tblGrid>
        <w:gridCol w:w="680"/>
        <w:gridCol w:w="138"/>
        <w:gridCol w:w="3110"/>
        <w:gridCol w:w="784"/>
        <w:gridCol w:w="784"/>
        <w:gridCol w:w="968"/>
        <w:gridCol w:w="1134"/>
        <w:gridCol w:w="1837"/>
      </w:tblGrid>
      <w:tr w:rsidR="001660A2" w:rsidTr="001660A2">
        <w:tc>
          <w:tcPr>
            <w:tcW w:w="818" w:type="dxa"/>
            <w:gridSpan w:val="2"/>
          </w:tcPr>
          <w:p w:rsidR="001660A2" w:rsidRPr="00507980" w:rsidRDefault="001660A2" w:rsidP="001660A2">
            <w:pPr>
              <w:rPr>
                <w:sz w:val="24"/>
                <w:szCs w:val="24"/>
              </w:rPr>
            </w:pPr>
            <w:r w:rsidRPr="00507980">
              <w:rPr>
                <w:sz w:val="24"/>
                <w:szCs w:val="24"/>
              </w:rPr>
              <w:t>№</w:t>
            </w:r>
          </w:p>
        </w:tc>
        <w:tc>
          <w:tcPr>
            <w:tcW w:w="3110" w:type="dxa"/>
          </w:tcPr>
          <w:p w:rsidR="001660A2" w:rsidRPr="00507980" w:rsidRDefault="001660A2" w:rsidP="001660A2">
            <w:pPr>
              <w:rPr>
                <w:sz w:val="24"/>
                <w:szCs w:val="24"/>
              </w:rPr>
            </w:pPr>
            <w:r w:rsidRPr="00507980">
              <w:rPr>
                <w:sz w:val="24"/>
                <w:szCs w:val="24"/>
              </w:rPr>
              <w:t>Название раздела, тем</w:t>
            </w:r>
          </w:p>
        </w:tc>
        <w:tc>
          <w:tcPr>
            <w:tcW w:w="784" w:type="dxa"/>
          </w:tcPr>
          <w:p w:rsidR="001660A2" w:rsidRPr="00507980" w:rsidRDefault="001660A2" w:rsidP="001660A2">
            <w:pPr>
              <w:rPr>
                <w:sz w:val="24"/>
                <w:szCs w:val="24"/>
              </w:rPr>
            </w:pPr>
            <w:r w:rsidRPr="00507980">
              <w:rPr>
                <w:sz w:val="24"/>
                <w:szCs w:val="24"/>
              </w:rPr>
              <w:t>Кол-во часов план</w:t>
            </w:r>
          </w:p>
        </w:tc>
        <w:tc>
          <w:tcPr>
            <w:tcW w:w="784" w:type="dxa"/>
          </w:tcPr>
          <w:p w:rsidR="001660A2" w:rsidRPr="00507980" w:rsidRDefault="001660A2" w:rsidP="001660A2">
            <w:pPr>
              <w:rPr>
                <w:sz w:val="24"/>
                <w:szCs w:val="24"/>
              </w:rPr>
            </w:pPr>
            <w:r w:rsidRPr="00507980">
              <w:rPr>
                <w:sz w:val="24"/>
                <w:szCs w:val="24"/>
              </w:rPr>
              <w:t>Кол-во часов</w:t>
            </w:r>
          </w:p>
          <w:p w:rsidR="001660A2" w:rsidRPr="00507980" w:rsidRDefault="001660A2" w:rsidP="001660A2">
            <w:pPr>
              <w:rPr>
                <w:sz w:val="24"/>
                <w:szCs w:val="24"/>
              </w:rPr>
            </w:pPr>
            <w:r w:rsidRPr="00507980">
              <w:rPr>
                <w:sz w:val="24"/>
                <w:szCs w:val="24"/>
              </w:rPr>
              <w:t>факт</w:t>
            </w:r>
          </w:p>
        </w:tc>
        <w:tc>
          <w:tcPr>
            <w:tcW w:w="968" w:type="dxa"/>
          </w:tcPr>
          <w:p w:rsidR="001660A2" w:rsidRPr="00507980" w:rsidRDefault="001660A2" w:rsidP="001660A2">
            <w:pPr>
              <w:rPr>
                <w:sz w:val="24"/>
                <w:szCs w:val="24"/>
              </w:rPr>
            </w:pPr>
            <w:r w:rsidRPr="00507980">
              <w:rPr>
                <w:sz w:val="24"/>
                <w:szCs w:val="24"/>
              </w:rPr>
              <w:t>Дата</w:t>
            </w:r>
          </w:p>
          <w:p w:rsidR="001660A2" w:rsidRPr="00507980" w:rsidRDefault="001660A2" w:rsidP="001660A2">
            <w:pPr>
              <w:rPr>
                <w:sz w:val="24"/>
                <w:szCs w:val="24"/>
              </w:rPr>
            </w:pPr>
            <w:r w:rsidRPr="00507980">
              <w:rPr>
                <w:sz w:val="24"/>
                <w:szCs w:val="24"/>
              </w:rPr>
              <w:t>план</w:t>
            </w:r>
          </w:p>
        </w:tc>
        <w:tc>
          <w:tcPr>
            <w:tcW w:w="1134" w:type="dxa"/>
          </w:tcPr>
          <w:p w:rsidR="001660A2" w:rsidRPr="00507980" w:rsidRDefault="001660A2" w:rsidP="001660A2">
            <w:pPr>
              <w:rPr>
                <w:sz w:val="24"/>
                <w:szCs w:val="24"/>
              </w:rPr>
            </w:pPr>
            <w:r w:rsidRPr="00507980">
              <w:rPr>
                <w:sz w:val="24"/>
                <w:szCs w:val="24"/>
              </w:rPr>
              <w:t>Дата</w:t>
            </w:r>
          </w:p>
          <w:p w:rsidR="001660A2" w:rsidRPr="00507980" w:rsidRDefault="001660A2" w:rsidP="001660A2">
            <w:pPr>
              <w:rPr>
                <w:sz w:val="24"/>
                <w:szCs w:val="24"/>
              </w:rPr>
            </w:pPr>
            <w:r w:rsidRPr="00507980">
              <w:rPr>
                <w:sz w:val="24"/>
                <w:szCs w:val="24"/>
              </w:rPr>
              <w:t>Факт</w:t>
            </w:r>
          </w:p>
        </w:tc>
        <w:tc>
          <w:tcPr>
            <w:tcW w:w="1837" w:type="dxa"/>
          </w:tcPr>
          <w:p w:rsidR="001660A2" w:rsidRPr="00507980" w:rsidRDefault="001660A2" w:rsidP="001660A2">
            <w:pPr>
              <w:rPr>
                <w:sz w:val="24"/>
                <w:szCs w:val="24"/>
              </w:rPr>
            </w:pPr>
            <w:r w:rsidRPr="00507980">
              <w:rPr>
                <w:sz w:val="24"/>
                <w:szCs w:val="24"/>
              </w:rPr>
              <w:t>Примечание</w:t>
            </w:r>
          </w:p>
        </w:tc>
      </w:tr>
      <w:tr w:rsidR="001660A2" w:rsidTr="001660A2">
        <w:tc>
          <w:tcPr>
            <w:tcW w:w="9435" w:type="dxa"/>
            <w:gridSpan w:val="8"/>
          </w:tcPr>
          <w:p w:rsidR="001660A2" w:rsidRPr="002D2CA3" w:rsidRDefault="001660A2" w:rsidP="001660A2">
            <w:pPr>
              <w:rPr>
                <w:b/>
                <w:sz w:val="24"/>
                <w:szCs w:val="24"/>
              </w:rPr>
            </w:pPr>
            <w:r w:rsidRPr="002D2CA3">
              <w:rPr>
                <w:b/>
                <w:sz w:val="24"/>
                <w:szCs w:val="24"/>
              </w:rPr>
              <w:t>Тема №1 Общие понятия об опасных и чрезвычайных ситуациях природного характера (3 часа)</w:t>
            </w:r>
          </w:p>
        </w:tc>
      </w:tr>
      <w:tr w:rsidR="001660A2" w:rsidTr="001660A2">
        <w:tc>
          <w:tcPr>
            <w:tcW w:w="818" w:type="dxa"/>
            <w:gridSpan w:val="2"/>
          </w:tcPr>
          <w:p w:rsidR="001660A2" w:rsidRPr="00507980" w:rsidRDefault="001660A2" w:rsidP="001660A2">
            <w:pPr>
              <w:rPr>
                <w:sz w:val="24"/>
                <w:szCs w:val="24"/>
              </w:rPr>
            </w:pPr>
            <w:r w:rsidRPr="00507980">
              <w:rPr>
                <w:sz w:val="24"/>
                <w:szCs w:val="24"/>
              </w:rPr>
              <w:t>1</w:t>
            </w:r>
          </w:p>
        </w:tc>
        <w:tc>
          <w:tcPr>
            <w:tcW w:w="3110" w:type="dxa"/>
          </w:tcPr>
          <w:p w:rsidR="001660A2" w:rsidRPr="00507980" w:rsidRDefault="001660A2" w:rsidP="001660A2">
            <w:pPr>
              <w:rPr>
                <w:sz w:val="24"/>
                <w:szCs w:val="24"/>
              </w:rPr>
            </w:pPr>
            <w:r w:rsidRPr="00507980">
              <w:rPr>
                <w:sz w:val="24"/>
                <w:szCs w:val="24"/>
              </w:rPr>
              <w:t>Природные явления.</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rPr>
          <w:trHeight w:val="629"/>
        </w:trPr>
        <w:tc>
          <w:tcPr>
            <w:tcW w:w="818" w:type="dxa"/>
            <w:gridSpan w:val="2"/>
          </w:tcPr>
          <w:p w:rsidR="001660A2" w:rsidRPr="00507980" w:rsidRDefault="001660A2" w:rsidP="001660A2">
            <w:pPr>
              <w:rPr>
                <w:sz w:val="24"/>
                <w:szCs w:val="24"/>
              </w:rPr>
            </w:pPr>
            <w:r w:rsidRPr="00507980">
              <w:rPr>
                <w:sz w:val="24"/>
                <w:szCs w:val="24"/>
              </w:rPr>
              <w:t>2</w:t>
            </w:r>
          </w:p>
        </w:tc>
        <w:tc>
          <w:tcPr>
            <w:tcW w:w="3110" w:type="dxa"/>
          </w:tcPr>
          <w:p w:rsidR="001660A2" w:rsidRPr="002D2CA3" w:rsidRDefault="001660A2" w:rsidP="001660A2">
            <w:pPr>
              <w:spacing w:after="150"/>
              <w:rPr>
                <w:color w:val="000000"/>
                <w:sz w:val="24"/>
                <w:szCs w:val="24"/>
              </w:rPr>
            </w:pPr>
            <w:r w:rsidRPr="00507980">
              <w:rPr>
                <w:color w:val="000000"/>
                <w:sz w:val="24"/>
                <w:szCs w:val="24"/>
              </w:rPr>
              <w:t>Характеристика природных явлений.</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3</w:t>
            </w:r>
          </w:p>
        </w:tc>
        <w:tc>
          <w:tcPr>
            <w:tcW w:w="3110" w:type="dxa"/>
          </w:tcPr>
          <w:p w:rsidR="001660A2" w:rsidRPr="002D2CA3" w:rsidRDefault="001660A2" w:rsidP="001660A2">
            <w:pPr>
              <w:spacing w:after="150"/>
              <w:rPr>
                <w:color w:val="000000"/>
                <w:sz w:val="24"/>
                <w:szCs w:val="24"/>
              </w:rPr>
            </w:pPr>
            <w:r w:rsidRPr="00507980">
              <w:rPr>
                <w:color w:val="000000"/>
                <w:sz w:val="24"/>
                <w:szCs w:val="24"/>
              </w:rPr>
              <w:t xml:space="preserve">Чрезвычайные ситуации </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2D2CA3" w:rsidRDefault="001660A2" w:rsidP="001660A2">
            <w:pPr>
              <w:spacing w:after="150"/>
              <w:rPr>
                <w:b/>
                <w:color w:val="000000"/>
                <w:sz w:val="24"/>
                <w:szCs w:val="24"/>
              </w:rPr>
            </w:pPr>
            <w:r>
              <w:rPr>
                <w:b/>
                <w:bCs/>
                <w:color w:val="000000"/>
                <w:sz w:val="24"/>
                <w:szCs w:val="24"/>
              </w:rPr>
              <w:t xml:space="preserve">Тема №2: </w:t>
            </w:r>
            <w:r w:rsidRPr="002D2CA3">
              <w:rPr>
                <w:b/>
                <w:bCs/>
                <w:color w:val="000000"/>
                <w:sz w:val="24"/>
                <w:szCs w:val="24"/>
                <w:shd w:val="clear" w:color="auto" w:fill="FFFFFF"/>
              </w:rPr>
              <w:t>Чрезвычайные ситуации геологического происхождения (3 часа)</w:t>
            </w:r>
          </w:p>
        </w:tc>
      </w:tr>
      <w:tr w:rsidR="001660A2" w:rsidTr="001660A2">
        <w:tc>
          <w:tcPr>
            <w:tcW w:w="818" w:type="dxa"/>
            <w:gridSpan w:val="2"/>
          </w:tcPr>
          <w:p w:rsidR="001660A2" w:rsidRPr="00507980" w:rsidRDefault="001660A2" w:rsidP="001660A2">
            <w:pPr>
              <w:rPr>
                <w:sz w:val="24"/>
                <w:szCs w:val="24"/>
              </w:rPr>
            </w:pPr>
            <w:r w:rsidRPr="00507980">
              <w:rPr>
                <w:sz w:val="24"/>
                <w:szCs w:val="24"/>
              </w:rPr>
              <w:t>4</w:t>
            </w:r>
          </w:p>
        </w:tc>
        <w:tc>
          <w:tcPr>
            <w:tcW w:w="3110" w:type="dxa"/>
          </w:tcPr>
          <w:p w:rsidR="001660A2" w:rsidRPr="00507980" w:rsidRDefault="001660A2" w:rsidP="001660A2">
            <w:pPr>
              <w:spacing w:after="150"/>
              <w:rPr>
                <w:sz w:val="24"/>
                <w:szCs w:val="24"/>
              </w:rPr>
            </w:pPr>
            <w:r w:rsidRPr="00507980">
              <w:rPr>
                <w:color w:val="000000"/>
                <w:sz w:val="24"/>
                <w:szCs w:val="24"/>
              </w:rPr>
              <w:t xml:space="preserve">Землетрясение. </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5</w:t>
            </w:r>
          </w:p>
        </w:tc>
        <w:tc>
          <w:tcPr>
            <w:tcW w:w="3110" w:type="dxa"/>
          </w:tcPr>
          <w:p w:rsidR="001660A2" w:rsidRPr="002D2CA3" w:rsidRDefault="001660A2" w:rsidP="001660A2">
            <w:pPr>
              <w:spacing w:after="150"/>
              <w:rPr>
                <w:color w:val="000000"/>
                <w:sz w:val="24"/>
                <w:szCs w:val="24"/>
              </w:rPr>
            </w:pPr>
            <w:r>
              <w:rPr>
                <w:color w:val="000000"/>
                <w:sz w:val="24"/>
                <w:szCs w:val="24"/>
                <w:shd w:val="clear" w:color="auto" w:fill="FFFFFF"/>
              </w:rPr>
              <w:t xml:space="preserve">Поведение при </w:t>
            </w:r>
            <w:r w:rsidRPr="00507980">
              <w:rPr>
                <w:color w:val="000000"/>
                <w:sz w:val="24"/>
                <w:szCs w:val="24"/>
                <w:shd w:val="clear" w:color="auto" w:fill="FFFFFF"/>
              </w:rPr>
              <w:t>землетрясении.</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6</w:t>
            </w:r>
          </w:p>
        </w:tc>
        <w:tc>
          <w:tcPr>
            <w:tcW w:w="3110" w:type="dxa"/>
            <w:shd w:val="clear" w:color="auto" w:fill="auto"/>
          </w:tcPr>
          <w:p w:rsidR="001660A2" w:rsidRPr="00EB42E5" w:rsidRDefault="00EB42E5" w:rsidP="001660A2">
            <w:pPr>
              <w:spacing w:after="150"/>
              <w:rPr>
                <w:color w:val="000000"/>
                <w:sz w:val="24"/>
                <w:szCs w:val="24"/>
              </w:rPr>
            </w:pPr>
            <w:r w:rsidRPr="00EB42E5">
              <w:rPr>
                <w:color w:val="000000"/>
                <w:sz w:val="24"/>
                <w:szCs w:val="24"/>
                <w:shd w:val="clear" w:color="auto" w:fill="FFFFFF"/>
              </w:rPr>
              <w:t>Вулканы, извержения вулканов.</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rPr>
          <w:trHeight w:val="429"/>
        </w:trPr>
        <w:tc>
          <w:tcPr>
            <w:tcW w:w="9435" w:type="dxa"/>
            <w:gridSpan w:val="8"/>
            <w:shd w:val="clear" w:color="auto" w:fill="auto"/>
          </w:tcPr>
          <w:p w:rsidR="001660A2" w:rsidRPr="00EB42E5" w:rsidRDefault="001660A2" w:rsidP="001660A2">
            <w:pPr>
              <w:spacing w:after="150"/>
              <w:rPr>
                <w:b/>
                <w:color w:val="000000"/>
                <w:sz w:val="24"/>
                <w:szCs w:val="24"/>
              </w:rPr>
            </w:pPr>
            <w:r w:rsidRPr="00EB42E5">
              <w:rPr>
                <w:b/>
                <w:bCs/>
                <w:color w:val="000000"/>
                <w:sz w:val="24"/>
                <w:szCs w:val="24"/>
              </w:rPr>
              <w:t>Тема 3. </w:t>
            </w:r>
            <w:r w:rsidRPr="00EB42E5">
              <w:rPr>
                <w:b/>
                <w:bCs/>
                <w:color w:val="000000"/>
                <w:sz w:val="24"/>
                <w:szCs w:val="24"/>
                <w:shd w:val="clear" w:color="auto" w:fill="FFFFFF"/>
              </w:rPr>
              <w:t>Чрезвычайные ситуации метеорологического происхождения. (7 часа)</w:t>
            </w: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7</w:t>
            </w:r>
          </w:p>
        </w:tc>
        <w:tc>
          <w:tcPr>
            <w:tcW w:w="3110" w:type="dxa"/>
            <w:shd w:val="clear" w:color="auto" w:fill="auto"/>
          </w:tcPr>
          <w:p w:rsidR="001660A2" w:rsidRPr="00EB42E5" w:rsidRDefault="001660A2" w:rsidP="001660A2">
            <w:pPr>
              <w:rPr>
                <w:sz w:val="24"/>
                <w:szCs w:val="24"/>
              </w:rPr>
            </w:pPr>
            <w:r w:rsidRPr="00EB42E5">
              <w:rPr>
                <w:color w:val="000000"/>
                <w:sz w:val="24"/>
                <w:szCs w:val="24"/>
                <w:shd w:val="clear" w:color="auto" w:fill="FFFFFF"/>
              </w:rPr>
              <w:t>Ураганы и бури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8</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Смерчи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9</w:t>
            </w:r>
          </w:p>
        </w:tc>
        <w:tc>
          <w:tcPr>
            <w:tcW w:w="3110" w:type="dxa"/>
            <w:shd w:val="clear" w:color="auto" w:fill="auto"/>
          </w:tcPr>
          <w:p w:rsidR="001660A2" w:rsidRPr="00EB42E5" w:rsidRDefault="001660A2" w:rsidP="001660A2">
            <w:pPr>
              <w:rPr>
                <w:color w:val="000000"/>
                <w:sz w:val="24"/>
                <w:szCs w:val="24"/>
                <w:shd w:val="clear" w:color="auto" w:fill="FFFFFF"/>
              </w:rPr>
            </w:pPr>
            <w:r w:rsidRPr="00EB42E5">
              <w:rPr>
                <w:color w:val="000000"/>
                <w:sz w:val="24"/>
                <w:szCs w:val="24"/>
                <w:shd w:val="clear" w:color="auto" w:fill="FFFFFF"/>
              </w:rPr>
              <w:t xml:space="preserve">Наводнения. </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10</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Действия при угрозе  наводнения.</w:t>
            </w:r>
          </w:p>
          <w:p w:rsidR="001660A2" w:rsidRPr="00EB42E5" w:rsidRDefault="001660A2" w:rsidP="001660A2">
            <w:pPr>
              <w:rPr>
                <w:color w:val="000000"/>
                <w:sz w:val="24"/>
                <w:szCs w:val="24"/>
                <w:shd w:val="clear" w:color="auto" w:fill="FFFFFF"/>
              </w:rPr>
            </w:pP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11</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Сели.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12</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Цунами.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13</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Снежные лавины.</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9435" w:type="dxa"/>
            <w:gridSpan w:val="8"/>
            <w:shd w:val="clear" w:color="auto" w:fill="auto"/>
          </w:tcPr>
          <w:p w:rsidR="001660A2" w:rsidRPr="00EB42E5" w:rsidRDefault="001660A2" w:rsidP="001660A2">
            <w:pPr>
              <w:spacing w:after="150"/>
              <w:rPr>
                <w:b/>
                <w:color w:val="000000"/>
                <w:sz w:val="24"/>
                <w:szCs w:val="24"/>
              </w:rPr>
            </w:pPr>
            <w:r w:rsidRPr="00EB42E5">
              <w:rPr>
                <w:b/>
                <w:bCs/>
                <w:color w:val="000000"/>
                <w:sz w:val="24"/>
                <w:szCs w:val="24"/>
              </w:rPr>
              <w:t>Тема 4. Природные пожары и ч</w:t>
            </w:r>
            <w:r w:rsidRPr="00EB42E5">
              <w:rPr>
                <w:b/>
                <w:bCs/>
                <w:color w:val="000000"/>
                <w:sz w:val="24"/>
                <w:szCs w:val="24"/>
                <w:shd w:val="clear" w:color="auto" w:fill="FFFFFF"/>
              </w:rPr>
              <w:t>резвычайные ситуации биолого-социального происхождения (3 часа)</w:t>
            </w: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14</w:t>
            </w:r>
          </w:p>
        </w:tc>
        <w:tc>
          <w:tcPr>
            <w:tcW w:w="3110" w:type="dxa"/>
            <w:shd w:val="clear" w:color="auto" w:fill="auto"/>
          </w:tcPr>
          <w:p w:rsidR="001660A2" w:rsidRPr="00EB42E5" w:rsidRDefault="00EB42E5" w:rsidP="001660A2">
            <w:pPr>
              <w:spacing w:after="150"/>
              <w:rPr>
                <w:color w:val="000000"/>
                <w:sz w:val="24"/>
                <w:szCs w:val="24"/>
              </w:rPr>
            </w:pPr>
            <w:r w:rsidRPr="00EB42E5">
              <w:rPr>
                <w:color w:val="000000"/>
                <w:sz w:val="24"/>
                <w:szCs w:val="24"/>
                <w:shd w:val="clear" w:color="auto" w:fill="FFFFFF"/>
              </w:rPr>
              <w:t>Пожары</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p>
          <w:p w:rsidR="001660A2" w:rsidRPr="00507980" w:rsidRDefault="001660A2" w:rsidP="001660A2">
            <w:pPr>
              <w:rPr>
                <w:sz w:val="24"/>
                <w:szCs w:val="24"/>
              </w:rPr>
            </w:pPr>
            <w:r w:rsidRPr="00507980">
              <w:rPr>
                <w:sz w:val="24"/>
                <w:szCs w:val="24"/>
              </w:rPr>
              <w:t>15</w:t>
            </w:r>
          </w:p>
        </w:tc>
        <w:tc>
          <w:tcPr>
            <w:tcW w:w="3110" w:type="dxa"/>
          </w:tcPr>
          <w:p w:rsidR="001660A2" w:rsidRPr="005A723F" w:rsidRDefault="001660A2" w:rsidP="001660A2">
            <w:pPr>
              <w:rPr>
                <w:color w:val="000000"/>
                <w:sz w:val="24"/>
                <w:szCs w:val="24"/>
              </w:rPr>
            </w:pPr>
            <w:r>
              <w:rPr>
                <w:color w:val="000000"/>
              </w:rPr>
              <w:t>Инфекционная заболеваемость и защита населения.</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p>
          <w:p w:rsidR="001660A2" w:rsidRPr="00507980" w:rsidRDefault="001660A2" w:rsidP="001660A2">
            <w:pPr>
              <w:rPr>
                <w:sz w:val="24"/>
                <w:szCs w:val="24"/>
              </w:rPr>
            </w:pPr>
            <w:r w:rsidRPr="00507980">
              <w:rPr>
                <w:sz w:val="24"/>
                <w:szCs w:val="24"/>
              </w:rPr>
              <w:lastRenderedPageBreak/>
              <w:t>16</w:t>
            </w:r>
          </w:p>
        </w:tc>
        <w:tc>
          <w:tcPr>
            <w:tcW w:w="3110" w:type="dxa"/>
          </w:tcPr>
          <w:p w:rsidR="001660A2" w:rsidRPr="005A723F" w:rsidRDefault="001660A2" w:rsidP="001660A2">
            <w:pPr>
              <w:spacing w:after="150"/>
              <w:rPr>
                <w:color w:val="000000"/>
                <w:sz w:val="24"/>
                <w:szCs w:val="24"/>
              </w:rPr>
            </w:pPr>
            <w:r>
              <w:rPr>
                <w:color w:val="000000"/>
                <w:sz w:val="24"/>
                <w:szCs w:val="24"/>
              </w:rPr>
              <w:lastRenderedPageBreak/>
              <w:t xml:space="preserve">Контрольная работа за 1 </w:t>
            </w:r>
            <w:r>
              <w:rPr>
                <w:color w:val="000000"/>
                <w:sz w:val="24"/>
                <w:szCs w:val="24"/>
              </w:rPr>
              <w:lastRenderedPageBreak/>
              <w:t>полугодие.</w:t>
            </w:r>
          </w:p>
        </w:tc>
        <w:tc>
          <w:tcPr>
            <w:tcW w:w="784" w:type="dxa"/>
          </w:tcPr>
          <w:p w:rsidR="001660A2" w:rsidRPr="00507980" w:rsidRDefault="001660A2" w:rsidP="001660A2">
            <w:pPr>
              <w:rPr>
                <w:sz w:val="24"/>
                <w:szCs w:val="24"/>
              </w:rPr>
            </w:pPr>
            <w:r w:rsidRPr="00507980">
              <w:rPr>
                <w:sz w:val="24"/>
                <w:szCs w:val="24"/>
              </w:rPr>
              <w:lastRenderedPageBreak/>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lastRenderedPageBreak/>
              <w:t>Раздел № 2 «Основы комплексной безопасности» (8 часов)</w:t>
            </w:r>
          </w:p>
          <w:p w:rsidR="001660A2" w:rsidRPr="005A723F" w:rsidRDefault="001660A2" w:rsidP="001660A2">
            <w:pPr>
              <w:rPr>
                <w:b/>
                <w:color w:val="000000"/>
                <w:sz w:val="24"/>
                <w:szCs w:val="24"/>
              </w:rPr>
            </w:pPr>
            <w:r w:rsidRPr="005A723F">
              <w:rPr>
                <w:b/>
                <w:color w:val="000000"/>
                <w:sz w:val="24"/>
                <w:szCs w:val="24"/>
              </w:rPr>
              <w:t>Тема 1. </w:t>
            </w:r>
            <w:r w:rsidRPr="005A723F">
              <w:rPr>
                <w:b/>
                <w:bCs/>
                <w:color w:val="000000"/>
                <w:sz w:val="24"/>
                <w:szCs w:val="24"/>
              </w:rPr>
              <w:t>Защита населения от чрезвычайных ситуаций геологического происхождения</w:t>
            </w:r>
            <w:r w:rsidRPr="005A723F">
              <w:rPr>
                <w:b/>
                <w:color w:val="00000A"/>
                <w:sz w:val="24"/>
                <w:szCs w:val="24"/>
                <w:shd w:val="clear" w:color="auto" w:fill="FFFFFF"/>
              </w:rPr>
              <w:t> (3 часа)</w:t>
            </w:r>
          </w:p>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17</w:t>
            </w:r>
          </w:p>
        </w:tc>
        <w:tc>
          <w:tcPr>
            <w:tcW w:w="3110" w:type="dxa"/>
          </w:tcPr>
          <w:p w:rsidR="001660A2" w:rsidRPr="00507980" w:rsidRDefault="001660A2" w:rsidP="001660A2">
            <w:pPr>
              <w:spacing w:after="150"/>
              <w:rPr>
                <w:color w:val="000000"/>
                <w:sz w:val="24"/>
                <w:szCs w:val="24"/>
              </w:rPr>
            </w:pPr>
            <w:r w:rsidRPr="00507980">
              <w:rPr>
                <w:color w:val="000000"/>
                <w:sz w:val="24"/>
                <w:szCs w:val="24"/>
                <w:shd w:val="clear" w:color="auto" w:fill="FFFFFF"/>
              </w:rPr>
              <w:t>Защита населения от последствий землетрясений</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18</w:t>
            </w:r>
          </w:p>
        </w:tc>
        <w:tc>
          <w:tcPr>
            <w:tcW w:w="3110" w:type="dxa"/>
          </w:tcPr>
          <w:p w:rsidR="001660A2" w:rsidRPr="00507980" w:rsidRDefault="001660A2" w:rsidP="001660A2">
            <w:pPr>
              <w:spacing w:after="150"/>
              <w:rPr>
                <w:color w:val="000000"/>
                <w:sz w:val="24"/>
                <w:szCs w:val="24"/>
              </w:rPr>
            </w:pPr>
            <w:r w:rsidRPr="00507980">
              <w:rPr>
                <w:color w:val="000000"/>
                <w:sz w:val="24"/>
                <w:szCs w:val="24"/>
                <w:shd w:val="clear" w:color="auto" w:fill="FFFFFF"/>
              </w:rPr>
              <w:t xml:space="preserve">Последствия извержения вулканов. </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19</w:t>
            </w:r>
          </w:p>
        </w:tc>
        <w:tc>
          <w:tcPr>
            <w:tcW w:w="3110" w:type="dxa"/>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Опо</w:t>
            </w:r>
            <w:r>
              <w:rPr>
                <w:color w:val="000000"/>
                <w:sz w:val="24"/>
                <w:szCs w:val="24"/>
                <w:shd w:val="clear" w:color="auto" w:fill="FFFFFF"/>
              </w:rPr>
              <w:t>лзни и обвалы</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rPr>
              <w:t>Тема 2. Защита населения от чрезвычайных ситуаций метеорологического происхождения</w:t>
            </w:r>
            <w:r w:rsidRPr="005A723F">
              <w:rPr>
                <w:b/>
                <w:bCs/>
                <w:color w:val="000000"/>
                <w:sz w:val="24"/>
                <w:szCs w:val="24"/>
                <w:shd w:val="clear" w:color="auto" w:fill="FFFFFF"/>
              </w:rPr>
              <w:t> (1 час)</w:t>
            </w:r>
          </w:p>
        </w:tc>
      </w:tr>
      <w:tr w:rsidR="001660A2" w:rsidTr="00C44E3C">
        <w:tc>
          <w:tcPr>
            <w:tcW w:w="680"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20</w:t>
            </w:r>
          </w:p>
        </w:tc>
        <w:tc>
          <w:tcPr>
            <w:tcW w:w="3248" w:type="dxa"/>
            <w:gridSpan w:val="2"/>
            <w:shd w:val="clear" w:color="auto" w:fill="auto"/>
          </w:tcPr>
          <w:p w:rsidR="001660A2" w:rsidRPr="00C44E3C" w:rsidRDefault="001660A2" w:rsidP="001660A2">
            <w:pPr>
              <w:spacing w:after="150"/>
              <w:rPr>
                <w:color w:val="000000"/>
                <w:sz w:val="24"/>
                <w:szCs w:val="24"/>
                <w:shd w:val="clear" w:color="auto" w:fill="FFFFFF"/>
              </w:rPr>
            </w:pPr>
            <w:r w:rsidRPr="00C44E3C">
              <w:rPr>
                <w:color w:val="000000"/>
                <w:sz w:val="24"/>
                <w:szCs w:val="24"/>
                <w:shd w:val="clear" w:color="auto" w:fill="FFFFFF"/>
              </w:rPr>
              <w:t>Защита населения от последствий ураганов и бурь. </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shd w:val="clear" w:color="auto" w:fill="FFFFFF"/>
              </w:rPr>
              <w:t xml:space="preserve">Тема №3 Защита населения от </w:t>
            </w:r>
            <w:proofErr w:type="gramStart"/>
            <w:r w:rsidRPr="005A723F">
              <w:rPr>
                <w:b/>
                <w:bCs/>
                <w:color w:val="000000"/>
                <w:sz w:val="24"/>
                <w:szCs w:val="24"/>
                <w:shd w:val="clear" w:color="auto" w:fill="FFFFFF"/>
              </w:rPr>
              <w:t>чрезвычайных</w:t>
            </w:r>
            <w:proofErr w:type="gramEnd"/>
            <w:r w:rsidRPr="005A723F">
              <w:rPr>
                <w:b/>
                <w:bCs/>
                <w:color w:val="000000"/>
                <w:sz w:val="24"/>
                <w:szCs w:val="24"/>
                <w:shd w:val="clear" w:color="auto" w:fill="FFFFFF"/>
              </w:rPr>
              <w:t xml:space="preserve"> ситуации гидрологического происхождения (3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21</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w:t>
            </w:r>
            <w:r>
              <w:rPr>
                <w:color w:val="000000"/>
                <w:sz w:val="24"/>
                <w:szCs w:val="24"/>
                <w:shd w:val="clear" w:color="auto" w:fill="FFFFFF"/>
              </w:rPr>
              <w:t>ения от последствий наводнений.</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22</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населения от последствий селевых потоков</w:t>
            </w:r>
            <w:r>
              <w:rPr>
                <w:color w:val="000000"/>
                <w:sz w:val="24"/>
                <w:szCs w:val="24"/>
                <w:shd w:val="clear" w:color="auto" w:fill="FFFFFF"/>
              </w:rPr>
              <w:t>. </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23</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населения от ц</w:t>
            </w:r>
            <w:r>
              <w:rPr>
                <w:color w:val="000000"/>
                <w:sz w:val="24"/>
                <w:szCs w:val="24"/>
                <w:shd w:val="clear" w:color="auto" w:fill="FFFFFF"/>
              </w:rPr>
              <w:t>унами.</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rPr>
              <w:t>Тема №4 Защита на</w:t>
            </w:r>
            <w:r>
              <w:rPr>
                <w:b/>
                <w:bCs/>
                <w:color w:val="000000"/>
                <w:sz w:val="24"/>
                <w:szCs w:val="24"/>
              </w:rPr>
              <w:t>селения от природных пожаров (1</w:t>
            </w:r>
            <w:r w:rsidRPr="005A723F">
              <w:rPr>
                <w:b/>
                <w:bCs/>
                <w:color w:val="000000"/>
                <w:sz w:val="24"/>
                <w:szCs w:val="24"/>
              </w:rPr>
              <w:t>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24</w:t>
            </w:r>
          </w:p>
        </w:tc>
        <w:tc>
          <w:tcPr>
            <w:tcW w:w="3248" w:type="dxa"/>
            <w:gridSpan w:val="2"/>
          </w:tcPr>
          <w:p w:rsidR="001660A2" w:rsidRPr="005A723F" w:rsidRDefault="001660A2" w:rsidP="001660A2">
            <w:pPr>
              <w:spacing w:after="150"/>
              <w:rPr>
                <w:color w:val="000000"/>
                <w:sz w:val="24"/>
                <w:szCs w:val="24"/>
              </w:rPr>
            </w:pPr>
            <w:r w:rsidRPr="00507980">
              <w:rPr>
                <w:color w:val="000000"/>
                <w:sz w:val="24"/>
                <w:szCs w:val="24"/>
                <w:shd w:val="clear" w:color="auto" w:fill="FFFFFF"/>
              </w:rPr>
              <w:t>Профилактика лесных и торфяных пожаров</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 3 «Основы противодействия терроризму и экстремизму в Российской Федерации» (4 ч)</w:t>
            </w:r>
          </w:p>
          <w:p w:rsidR="001660A2" w:rsidRPr="005A723F" w:rsidRDefault="001660A2" w:rsidP="001660A2">
            <w:pPr>
              <w:rPr>
                <w:b/>
                <w:color w:val="000000"/>
                <w:sz w:val="24"/>
                <w:szCs w:val="24"/>
              </w:rPr>
            </w:pPr>
            <w:r w:rsidRPr="005A723F">
              <w:rPr>
                <w:b/>
                <w:bCs/>
                <w:color w:val="000000"/>
                <w:sz w:val="24"/>
                <w:szCs w:val="24"/>
              </w:rPr>
              <w:t>Тема №1 Духовно-нравственные основы противодействия терроризму и экстремизму (4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25</w:t>
            </w:r>
          </w:p>
        </w:tc>
        <w:tc>
          <w:tcPr>
            <w:tcW w:w="3248" w:type="dxa"/>
            <w:gridSpan w:val="2"/>
          </w:tcPr>
          <w:p w:rsidR="001660A2" w:rsidRPr="005A723F" w:rsidRDefault="001660A2" w:rsidP="001660A2">
            <w:pPr>
              <w:spacing w:after="150"/>
              <w:rPr>
                <w:color w:val="000000"/>
                <w:sz w:val="24"/>
                <w:szCs w:val="24"/>
              </w:rPr>
            </w:pPr>
            <w:r>
              <w:rPr>
                <w:color w:val="000000"/>
                <w:sz w:val="24"/>
                <w:szCs w:val="24"/>
              </w:rPr>
              <w:t>Терроризм и факторы риска.</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26</w:t>
            </w:r>
          </w:p>
        </w:tc>
        <w:tc>
          <w:tcPr>
            <w:tcW w:w="3248" w:type="dxa"/>
            <w:gridSpan w:val="2"/>
          </w:tcPr>
          <w:p w:rsidR="001660A2" w:rsidRPr="005A723F" w:rsidRDefault="001660A2" w:rsidP="001660A2">
            <w:pPr>
              <w:spacing w:after="150"/>
              <w:rPr>
                <w:color w:val="000000"/>
                <w:sz w:val="24"/>
                <w:szCs w:val="24"/>
              </w:rPr>
            </w:pPr>
            <w:r>
              <w:rPr>
                <w:color w:val="000000"/>
                <w:sz w:val="24"/>
                <w:szCs w:val="24"/>
              </w:rPr>
              <w:t>В</w:t>
            </w:r>
            <w:r w:rsidRPr="00507980">
              <w:rPr>
                <w:color w:val="000000"/>
                <w:sz w:val="24"/>
                <w:szCs w:val="24"/>
              </w:rPr>
              <w:t>овлечения подростк</w:t>
            </w:r>
            <w:r>
              <w:rPr>
                <w:color w:val="000000"/>
                <w:sz w:val="24"/>
                <w:szCs w:val="24"/>
              </w:rPr>
              <w:t>а в экстремистскую деятельность.</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27</w:t>
            </w:r>
          </w:p>
        </w:tc>
        <w:tc>
          <w:tcPr>
            <w:tcW w:w="3248" w:type="dxa"/>
            <w:gridSpan w:val="2"/>
          </w:tcPr>
          <w:p w:rsidR="001660A2" w:rsidRPr="005A723F" w:rsidRDefault="001660A2" w:rsidP="001660A2">
            <w:pPr>
              <w:spacing w:after="150"/>
              <w:rPr>
                <w:color w:val="000000"/>
                <w:sz w:val="24"/>
                <w:szCs w:val="24"/>
              </w:rPr>
            </w:pPr>
            <w:r w:rsidRPr="00507980">
              <w:rPr>
                <w:color w:val="000000"/>
                <w:sz w:val="24"/>
                <w:szCs w:val="24"/>
              </w:rPr>
              <w:t>Роль нравст</w:t>
            </w:r>
            <w:r>
              <w:rPr>
                <w:color w:val="000000"/>
                <w:sz w:val="24"/>
                <w:szCs w:val="24"/>
              </w:rPr>
              <w:t>венных позиций и личных качеств.</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28</w:t>
            </w:r>
          </w:p>
        </w:tc>
        <w:tc>
          <w:tcPr>
            <w:tcW w:w="3248" w:type="dxa"/>
            <w:gridSpan w:val="2"/>
          </w:tcPr>
          <w:p w:rsidR="001660A2" w:rsidRPr="005A723F" w:rsidRDefault="001660A2" w:rsidP="001660A2">
            <w:pPr>
              <w:spacing w:after="150"/>
              <w:rPr>
                <w:color w:val="000000"/>
                <w:sz w:val="24"/>
                <w:szCs w:val="24"/>
              </w:rPr>
            </w:pPr>
            <w:r>
              <w:rPr>
                <w:color w:val="000000"/>
                <w:sz w:val="24"/>
                <w:szCs w:val="24"/>
              </w:rPr>
              <w:t>Секты.</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№4 Основы здорового образа жизни (3 ч)</w:t>
            </w:r>
          </w:p>
          <w:p w:rsidR="001660A2" w:rsidRPr="00507980" w:rsidRDefault="001660A2" w:rsidP="001660A2">
            <w:pPr>
              <w:jc w:val="center"/>
              <w:rPr>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29</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Психологическая уравновешенность</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lastRenderedPageBreak/>
              <w:t>30</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С</w:t>
            </w:r>
            <w:r>
              <w:rPr>
                <w:color w:val="000000"/>
                <w:sz w:val="24"/>
                <w:szCs w:val="24"/>
              </w:rPr>
              <w:t>тресс и его влияние на человека</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C44E3C">
        <w:tc>
          <w:tcPr>
            <w:tcW w:w="680"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31</w:t>
            </w:r>
          </w:p>
        </w:tc>
        <w:tc>
          <w:tcPr>
            <w:tcW w:w="3248" w:type="dxa"/>
            <w:gridSpan w:val="2"/>
            <w:shd w:val="clear" w:color="auto" w:fill="auto"/>
          </w:tcPr>
          <w:p w:rsidR="001660A2" w:rsidRPr="00C44E3C" w:rsidRDefault="001660A2" w:rsidP="001660A2">
            <w:pPr>
              <w:spacing w:after="150"/>
              <w:rPr>
                <w:color w:val="000000"/>
                <w:sz w:val="24"/>
                <w:szCs w:val="24"/>
              </w:rPr>
            </w:pPr>
            <w:r w:rsidRPr="00C44E3C">
              <w:rPr>
                <w:color w:val="000000"/>
                <w:sz w:val="24"/>
                <w:szCs w:val="24"/>
              </w:rPr>
              <w:t>Анатомо-физиологические особенности в подростковом возрасте.</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rPr>
          <w:trHeight w:val="547"/>
        </w:trPr>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№5 Основы медицинских знаний и оказание первой помощи (3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32</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Общие правила оказания первой помощи</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33</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Оказание первой помощи при наружном кровотечении</w:t>
            </w:r>
            <w:r>
              <w:rPr>
                <w:color w:val="000000"/>
                <w:sz w:val="24"/>
                <w:szCs w:val="24"/>
              </w:rPr>
              <w:t xml:space="preserve">. </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34</w:t>
            </w:r>
          </w:p>
        </w:tc>
        <w:tc>
          <w:tcPr>
            <w:tcW w:w="3248" w:type="dxa"/>
            <w:gridSpan w:val="2"/>
          </w:tcPr>
          <w:p w:rsidR="001660A2" w:rsidRDefault="001660A2" w:rsidP="001660A2">
            <w:pPr>
              <w:rPr>
                <w:sz w:val="24"/>
                <w:szCs w:val="24"/>
              </w:rPr>
            </w:pPr>
            <w:r>
              <w:t>Первая помощь при инфаркте</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rPr>
            </w:pPr>
            <w:r w:rsidRPr="00507980">
              <w:rPr>
                <w:bCs/>
                <w:color w:val="000000"/>
                <w:sz w:val="24"/>
                <w:szCs w:val="24"/>
              </w:rPr>
              <w:t>35</w:t>
            </w:r>
          </w:p>
        </w:tc>
        <w:tc>
          <w:tcPr>
            <w:tcW w:w="3248" w:type="dxa"/>
            <w:gridSpan w:val="2"/>
          </w:tcPr>
          <w:p w:rsidR="001660A2" w:rsidRDefault="001660A2" w:rsidP="001660A2">
            <w:r>
              <w:t>Повторение пройденного материала</w:t>
            </w:r>
          </w:p>
        </w:tc>
        <w:tc>
          <w:tcPr>
            <w:tcW w:w="784" w:type="dxa"/>
          </w:tcPr>
          <w:p w:rsidR="001660A2" w:rsidRDefault="001660A2" w:rsidP="001660A2">
            <w:pPr>
              <w:spacing w:after="150"/>
              <w:jc w:val="center"/>
              <w:rPr>
                <w:bCs/>
                <w:color w:val="000000"/>
              </w:rPr>
            </w:pPr>
            <w:r>
              <w:rPr>
                <w:bCs/>
                <w:color w:val="000000"/>
              </w:rPr>
              <w:t>1</w:t>
            </w:r>
          </w:p>
        </w:tc>
        <w:tc>
          <w:tcPr>
            <w:tcW w:w="784" w:type="dxa"/>
          </w:tcPr>
          <w:p w:rsidR="001660A2" w:rsidRDefault="001660A2" w:rsidP="001660A2">
            <w:pPr>
              <w:spacing w:after="150"/>
              <w:jc w:val="center"/>
              <w:rPr>
                <w:bCs/>
                <w:color w:val="000000"/>
              </w:rPr>
            </w:pPr>
            <w:r>
              <w:rPr>
                <w:bCs/>
                <w:color w:val="000000"/>
              </w:rPr>
              <w:t>1</w:t>
            </w:r>
          </w:p>
        </w:tc>
        <w:tc>
          <w:tcPr>
            <w:tcW w:w="968" w:type="dxa"/>
          </w:tcPr>
          <w:p w:rsidR="001660A2" w:rsidRPr="00507980" w:rsidRDefault="001660A2" w:rsidP="001660A2">
            <w:pPr>
              <w:spacing w:after="150"/>
              <w:jc w:val="center"/>
              <w:rPr>
                <w:bCs/>
                <w:color w:val="000000"/>
              </w:rPr>
            </w:pPr>
          </w:p>
        </w:tc>
        <w:tc>
          <w:tcPr>
            <w:tcW w:w="1134" w:type="dxa"/>
          </w:tcPr>
          <w:p w:rsidR="001660A2" w:rsidRPr="00507980" w:rsidRDefault="001660A2" w:rsidP="001660A2">
            <w:pPr>
              <w:spacing w:after="150"/>
              <w:jc w:val="center"/>
              <w:rPr>
                <w:bCs/>
                <w:color w:val="000000"/>
              </w:rPr>
            </w:pPr>
          </w:p>
        </w:tc>
        <w:tc>
          <w:tcPr>
            <w:tcW w:w="1837" w:type="dxa"/>
          </w:tcPr>
          <w:p w:rsidR="001660A2" w:rsidRPr="00507980" w:rsidRDefault="001660A2" w:rsidP="001660A2">
            <w:pPr>
              <w:spacing w:after="150"/>
              <w:jc w:val="center"/>
              <w:rPr>
                <w:bCs/>
                <w:color w:val="000000"/>
              </w:rPr>
            </w:pPr>
          </w:p>
        </w:tc>
      </w:tr>
      <w:tr w:rsidR="001660A2" w:rsidTr="001660A2">
        <w:tc>
          <w:tcPr>
            <w:tcW w:w="680" w:type="dxa"/>
          </w:tcPr>
          <w:p w:rsidR="001660A2" w:rsidRPr="00507980" w:rsidRDefault="001660A2" w:rsidP="001660A2">
            <w:pPr>
              <w:spacing w:after="150"/>
              <w:jc w:val="center"/>
              <w:rPr>
                <w:bCs/>
                <w:color w:val="000000"/>
              </w:rPr>
            </w:pPr>
            <w:r>
              <w:rPr>
                <w:bCs/>
                <w:color w:val="000000"/>
              </w:rPr>
              <w:t>36</w:t>
            </w:r>
          </w:p>
        </w:tc>
        <w:tc>
          <w:tcPr>
            <w:tcW w:w="3248" w:type="dxa"/>
            <w:gridSpan w:val="2"/>
          </w:tcPr>
          <w:p w:rsidR="001660A2" w:rsidRPr="00507980" w:rsidRDefault="001660A2" w:rsidP="001660A2">
            <w:pPr>
              <w:spacing w:after="150"/>
              <w:rPr>
                <w:color w:val="000000"/>
                <w:sz w:val="24"/>
                <w:szCs w:val="24"/>
              </w:rPr>
            </w:pPr>
            <w:r>
              <w:rPr>
                <w:color w:val="000000"/>
                <w:sz w:val="24"/>
                <w:szCs w:val="24"/>
              </w:rPr>
              <w:t>Зачет (дифференцированный)</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rPr>
            </w:pPr>
          </w:p>
        </w:tc>
        <w:tc>
          <w:tcPr>
            <w:tcW w:w="1134" w:type="dxa"/>
          </w:tcPr>
          <w:p w:rsidR="001660A2" w:rsidRPr="00507980" w:rsidRDefault="001660A2" w:rsidP="001660A2">
            <w:pPr>
              <w:spacing w:after="150"/>
              <w:jc w:val="center"/>
              <w:rPr>
                <w:bCs/>
                <w:color w:val="000000"/>
              </w:rPr>
            </w:pPr>
          </w:p>
        </w:tc>
        <w:tc>
          <w:tcPr>
            <w:tcW w:w="1837" w:type="dxa"/>
          </w:tcPr>
          <w:p w:rsidR="001660A2" w:rsidRPr="00507980" w:rsidRDefault="001660A2" w:rsidP="001660A2">
            <w:pPr>
              <w:spacing w:after="150"/>
              <w:jc w:val="center"/>
              <w:rPr>
                <w:bCs/>
                <w:color w:val="000000"/>
              </w:rPr>
            </w:pPr>
          </w:p>
        </w:tc>
      </w:tr>
    </w:tbl>
    <w:p w:rsidR="001660A2" w:rsidRDefault="001660A2" w:rsidP="001660A2">
      <w:pPr>
        <w:widowControl w:val="0"/>
        <w:autoSpaceDN w:val="0"/>
        <w:ind w:left="-720" w:firstLine="720"/>
        <w:jc w:val="both"/>
        <w:textAlignment w:val="baseline"/>
        <w:rPr>
          <w:rFonts w:eastAsia="Arial Unicode MS"/>
          <w:bCs/>
          <w:kern w:val="3"/>
        </w:rPr>
      </w:pPr>
    </w:p>
    <w:p w:rsidR="001660A2" w:rsidRDefault="001660A2" w:rsidP="001660A2">
      <w:pPr>
        <w:widowControl w:val="0"/>
        <w:autoSpaceDN w:val="0"/>
        <w:ind w:left="-720" w:firstLine="720"/>
        <w:jc w:val="both"/>
        <w:textAlignment w:val="baseline"/>
        <w:rPr>
          <w:rFonts w:eastAsia="Arial Unicode MS"/>
          <w:bCs/>
          <w:kern w:val="3"/>
        </w:rPr>
      </w:pPr>
    </w:p>
    <w:p w:rsidR="000D6797" w:rsidRPr="000D6797" w:rsidRDefault="002C65E6" w:rsidP="002C65E6">
      <w:pPr>
        <w:widowControl w:val="0"/>
        <w:shd w:val="clear" w:color="auto" w:fill="FFFFFF"/>
        <w:tabs>
          <w:tab w:val="left" w:pos="518"/>
        </w:tabs>
        <w:autoSpaceDE w:val="0"/>
        <w:rPr>
          <w:rFonts w:eastAsia="Calibri"/>
          <w:b/>
          <w:lang w:eastAsia="ar-SA"/>
        </w:rPr>
      </w:pPr>
      <w:r>
        <w:rPr>
          <w:rFonts w:eastAsia="Calibri"/>
          <w:b/>
          <w:lang w:eastAsia="ar-SA"/>
        </w:rPr>
        <w:t xml:space="preserve">5. </w:t>
      </w:r>
      <w:r w:rsidR="000D6797" w:rsidRPr="000D6797">
        <w:rPr>
          <w:rFonts w:eastAsia="Calibri"/>
          <w:b/>
          <w:lang w:eastAsia="ar-SA"/>
        </w:rPr>
        <w:t>Описание</w:t>
      </w:r>
      <w:r>
        <w:rPr>
          <w:rFonts w:eastAsia="Calibri"/>
          <w:b/>
          <w:lang w:eastAsia="ar-SA"/>
        </w:rPr>
        <w:t xml:space="preserve"> </w:t>
      </w:r>
      <w:r w:rsidR="000D6797" w:rsidRPr="000D6797">
        <w:rPr>
          <w:rFonts w:eastAsia="Calibri"/>
          <w:b/>
          <w:lang w:eastAsia="ar-SA"/>
        </w:rPr>
        <w:t xml:space="preserve">учебно-методического и материально-технического обеспечения </w:t>
      </w:r>
    </w:p>
    <w:p w:rsidR="000D6797" w:rsidRDefault="000D6797" w:rsidP="002C65E6">
      <w:pPr>
        <w:widowControl w:val="0"/>
        <w:shd w:val="clear" w:color="auto" w:fill="FFFFFF"/>
        <w:tabs>
          <w:tab w:val="left" w:pos="518"/>
        </w:tabs>
        <w:autoSpaceDE w:val="0"/>
        <w:rPr>
          <w:rFonts w:eastAsia="Calibri"/>
          <w:b/>
          <w:lang w:eastAsia="ar-SA"/>
        </w:rPr>
      </w:pPr>
      <w:r w:rsidRPr="000D6797">
        <w:rPr>
          <w:rFonts w:eastAsia="Calibri"/>
          <w:b/>
          <w:lang w:eastAsia="ar-SA"/>
        </w:rPr>
        <w:t xml:space="preserve">образовательной деятельности </w:t>
      </w:r>
    </w:p>
    <w:p w:rsidR="00106ACC" w:rsidRDefault="00360CE1" w:rsidP="00360CE1">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6F00ED" w:rsidRDefault="006F00ED" w:rsidP="006F00ED">
      <w:pPr>
        <w:jc w:val="both"/>
        <w:rPr>
          <w:bCs/>
          <w:color w:val="2C2D2E"/>
        </w:rPr>
      </w:pPr>
    </w:p>
    <w:p w:rsidR="00106ACC" w:rsidRPr="000D6797" w:rsidRDefault="006F00ED" w:rsidP="006F00ED">
      <w:pPr>
        <w:jc w:val="both"/>
        <w:rPr>
          <w:rFonts w:eastAsia="Calibri"/>
          <w:b/>
          <w:lang w:eastAsia="ar-SA"/>
        </w:rPr>
      </w:pPr>
      <w:r w:rsidRPr="005C6F76">
        <w:rPr>
          <w:bCs/>
          <w:color w:val="2C2D2E"/>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5C6F76">
        <w:rPr>
          <w:bCs/>
          <w:color w:val="2C2D2E"/>
        </w:rPr>
        <w:t>обучающимися</w:t>
      </w:r>
      <w:proofErr w:type="gramEnd"/>
      <w:r w:rsidRPr="005C6F76">
        <w:rPr>
          <w:bCs/>
          <w:color w:val="2C2D2E"/>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D6797" w:rsidRPr="000D6797" w:rsidRDefault="000D6797" w:rsidP="000D6797">
      <w:pPr>
        <w:widowControl w:val="0"/>
        <w:shd w:val="clear" w:color="auto" w:fill="FFFFFF"/>
        <w:tabs>
          <w:tab w:val="left" w:pos="518"/>
        </w:tabs>
        <w:autoSpaceDE w:val="0"/>
        <w:jc w:val="center"/>
        <w:rPr>
          <w:rFonts w:eastAsia="Calibri"/>
          <w:lang w:eastAsia="ar-SA"/>
        </w:rPr>
      </w:pPr>
    </w:p>
    <w:p w:rsidR="00D248CD" w:rsidRDefault="002C65E6" w:rsidP="002C65E6">
      <w:pPr>
        <w:shd w:val="clear" w:color="auto" w:fill="FFFFFF" w:themeFill="background1"/>
        <w:rPr>
          <w:b/>
          <w:bCs/>
          <w:color w:val="333333"/>
        </w:rPr>
      </w:pPr>
      <w:r>
        <w:rPr>
          <w:b/>
          <w:bCs/>
          <w:color w:val="333333"/>
        </w:rPr>
        <w:t>Основная литература:</w:t>
      </w:r>
    </w:p>
    <w:p w:rsidR="00CF0B6D" w:rsidRPr="00CF0B6D" w:rsidRDefault="00CF0B6D" w:rsidP="00CF0B6D">
      <w:pPr>
        <w:shd w:val="clear" w:color="auto" w:fill="FFFFFF" w:themeFill="background1"/>
        <w:rPr>
          <w:color w:val="333333"/>
        </w:rPr>
      </w:pPr>
      <w:r w:rsidRPr="00CF0B6D">
        <w:rPr>
          <w:color w:val="333333"/>
        </w:rPr>
        <w:t>Смирнов А.Т. Основы безопасности жизнедеятельности. 7 класс [Текст]</w:t>
      </w:r>
      <w:proofErr w:type="gramStart"/>
      <w:r w:rsidRPr="00CF0B6D">
        <w:rPr>
          <w:color w:val="333333"/>
        </w:rPr>
        <w:t xml:space="preserve"> :</w:t>
      </w:r>
      <w:proofErr w:type="gramEnd"/>
      <w:r w:rsidRPr="00CF0B6D">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- 6-е издание. - Москва</w:t>
      </w:r>
      <w:proofErr w:type="gramStart"/>
      <w:r w:rsidRPr="00CF0B6D">
        <w:rPr>
          <w:color w:val="333333"/>
        </w:rPr>
        <w:t xml:space="preserve"> :</w:t>
      </w:r>
      <w:proofErr w:type="gramEnd"/>
      <w:r w:rsidRPr="00CF0B6D">
        <w:rPr>
          <w:color w:val="333333"/>
        </w:rPr>
        <w:t xml:space="preserve"> Просвещение, 2017. </w:t>
      </w:r>
    </w:p>
    <w:p w:rsidR="002C65E6" w:rsidRDefault="002C65E6" w:rsidP="002C65E6">
      <w:pPr>
        <w:shd w:val="clear" w:color="auto" w:fill="FFFFFF" w:themeFill="background1"/>
        <w:rPr>
          <w:b/>
          <w:bCs/>
          <w:color w:val="333333"/>
        </w:rPr>
      </w:pPr>
    </w:p>
    <w:p w:rsidR="002C65E6" w:rsidRDefault="002C65E6" w:rsidP="002C65E6">
      <w:pPr>
        <w:shd w:val="clear" w:color="auto" w:fill="FFFFFF" w:themeFill="background1"/>
        <w:rPr>
          <w:b/>
          <w:bCs/>
          <w:color w:val="333333"/>
        </w:rPr>
      </w:pPr>
      <w:r>
        <w:rPr>
          <w:b/>
          <w:bCs/>
          <w:color w:val="333333"/>
        </w:rPr>
        <w:t>Дополнительная литература:</w:t>
      </w:r>
    </w:p>
    <w:p w:rsidR="002C65E6" w:rsidRDefault="002C65E6" w:rsidP="002C65E6">
      <w:pPr>
        <w:shd w:val="clear" w:color="auto" w:fill="FFFFFF" w:themeFill="background1"/>
        <w:rPr>
          <w:b/>
          <w:bCs/>
          <w:color w:val="333333"/>
        </w:rPr>
      </w:pPr>
    </w:p>
    <w:p w:rsidR="002C65E6" w:rsidRPr="002C65E6" w:rsidRDefault="002C65E6" w:rsidP="002C65E6">
      <w:pPr>
        <w:rPr>
          <w:color w:val="333333"/>
        </w:rPr>
      </w:pPr>
      <w:r w:rsidRPr="002C65E6">
        <w:rPr>
          <w:color w:val="333333"/>
        </w:rPr>
        <w:t>Смирнов А.Т. Основы безопасности жизнедеятельности. 5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- 5-е издание. - Москва</w:t>
      </w:r>
      <w:proofErr w:type="gramStart"/>
      <w:r w:rsidRPr="002C65E6">
        <w:rPr>
          <w:color w:val="333333"/>
        </w:rPr>
        <w:t xml:space="preserve"> :</w:t>
      </w:r>
      <w:proofErr w:type="gramEnd"/>
      <w:r w:rsidRPr="002C65E6">
        <w:rPr>
          <w:color w:val="333333"/>
        </w:rPr>
        <w:t xml:space="preserve"> Просвещение, 2016. </w:t>
      </w:r>
    </w:p>
    <w:p w:rsidR="002C65E6" w:rsidRPr="002C65E6" w:rsidRDefault="002C65E6" w:rsidP="002C65E6">
      <w:pPr>
        <w:rPr>
          <w:color w:val="333333"/>
        </w:rPr>
      </w:pPr>
      <w:r w:rsidRPr="002C65E6">
        <w:rPr>
          <w:color w:val="333333"/>
        </w:rPr>
        <w:t>Смирнов А.Т. Основы безопасности жизнедеятельности. 6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- 4-е издание. - Москва</w:t>
      </w:r>
      <w:proofErr w:type="gramStart"/>
      <w:r w:rsidRPr="002C65E6">
        <w:rPr>
          <w:color w:val="333333"/>
        </w:rPr>
        <w:t xml:space="preserve"> :</w:t>
      </w:r>
      <w:proofErr w:type="gramEnd"/>
      <w:r w:rsidRPr="002C65E6">
        <w:rPr>
          <w:color w:val="333333"/>
        </w:rPr>
        <w:t xml:space="preserve"> Просвещение, 2015</w:t>
      </w:r>
    </w:p>
    <w:p w:rsidR="002C65E6" w:rsidRPr="002C65E6" w:rsidRDefault="002C65E6" w:rsidP="002C65E6">
      <w:pPr>
        <w:rPr>
          <w:color w:val="333333"/>
        </w:rPr>
      </w:pPr>
      <w:r w:rsidRPr="002C65E6">
        <w:rPr>
          <w:color w:val="333333"/>
        </w:rPr>
        <w:t>Смирнов А.Т. Основы безопасности жизнедеятельности. 8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- 8-е издание. - Москва</w:t>
      </w:r>
      <w:proofErr w:type="gramStart"/>
      <w:r w:rsidRPr="002C65E6">
        <w:rPr>
          <w:color w:val="333333"/>
        </w:rPr>
        <w:t xml:space="preserve"> :</w:t>
      </w:r>
      <w:proofErr w:type="gramEnd"/>
      <w:r w:rsidRPr="002C65E6">
        <w:rPr>
          <w:color w:val="333333"/>
        </w:rPr>
        <w:t xml:space="preserve"> Просвещение, 2018. </w:t>
      </w:r>
    </w:p>
    <w:p w:rsidR="002C65E6" w:rsidRPr="002C65E6" w:rsidRDefault="002C65E6" w:rsidP="002C65E6">
      <w:pPr>
        <w:rPr>
          <w:color w:val="333333"/>
        </w:rPr>
      </w:pPr>
      <w:r w:rsidRPr="002C65E6">
        <w:rPr>
          <w:color w:val="333333"/>
        </w:rPr>
        <w:t>Смирнов А.Т. Основы безопасности жизнедеятельности. 9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- 6-е издание. - Москва</w:t>
      </w:r>
      <w:proofErr w:type="gramStart"/>
      <w:r w:rsidRPr="002C65E6">
        <w:rPr>
          <w:color w:val="333333"/>
        </w:rPr>
        <w:t xml:space="preserve"> :</w:t>
      </w:r>
      <w:proofErr w:type="gramEnd"/>
      <w:r w:rsidRPr="002C65E6">
        <w:rPr>
          <w:color w:val="333333"/>
        </w:rPr>
        <w:t xml:space="preserve"> Просвещение, 2018</w:t>
      </w:r>
    </w:p>
    <w:p w:rsidR="00D248CD" w:rsidRPr="00CD064E" w:rsidRDefault="00CD064E" w:rsidP="002C65E6">
      <w:pPr>
        <w:shd w:val="clear" w:color="auto" w:fill="FFFFFF" w:themeFill="background1"/>
        <w:tabs>
          <w:tab w:val="left" w:pos="225"/>
        </w:tabs>
        <w:rPr>
          <w:bCs/>
          <w:color w:val="333333"/>
        </w:rPr>
      </w:pPr>
      <w:r w:rsidRPr="00CD064E">
        <w:rPr>
          <w:bCs/>
          <w:color w:val="333333"/>
        </w:rPr>
        <w:t>Косолапова, Н. В. Основы безопасности жизнедеятельности [Текст]</w:t>
      </w:r>
      <w:proofErr w:type="gramStart"/>
      <w:r w:rsidRPr="00CD064E">
        <w:rPr>
          <w:bCs/>
          <w:color w:val="333333"/>
        </w:rPr>
        <w:t xml:space="preserve"> :</w:t>
      </w:r>
      <w:proofErr w:type="gramEnd"/>
      <w:r w:rsidRPr="00CD064E">
        <w:rPr>
          <w:bCs/>
          <w:color w:val="333333"/>
        </w:rPr>
        <w:t xml:space="preserve"> учебник для студентов учреждений среднего профессионального образования / Нина Васильевна, Надежда Александровна ; Н. В. Косолапова, Н. А. Прокопенко. - 5-е издание. - Москва</w:t>
      </w:r>
      <w:proofErr w:type="gramStart"/>
      <w:r w:rsidRPr="00CD064E">
        <w:rPr>
          <w:bCs/>
          <w:color w:val="333333"/>
        </w:rPr>
        <w:t xml:space="preserve"> :</w:t>
      </w:r>
      <w:proofErr w:type="gramEnd"/>
      <w:r w:rsidRPr="00CD064E">
        <w:rPr>
          <w:bCs/>
          <w:color w:val="333333"/>
        </w:rPr>
        <w:t xml:space="preserve"> Академия, 2018. - 368 с.</w:t>
      </w:r>
      <w:proofErr w:type="gramStart"/>
      <w:r w:rsidRPr="00CD064E">
        <w:rPr>
          <w:bCs/>
          <w:color w:val="333333"/>
        </w:rPr>
        <w:t xml:space="preserve"> :</w:t>
      </w:r>
      <w:proofErr w:type="gramEnd"/>
      <w:r w:rsidRPr="00CD064E">
        <w:rPr>
          <w:bCs/>
          <w:color w:val="333333"/>
        </w:rPr>
        <w:t xml:space="preserve"> ил. - Заказ № Е-739. - ISBN 978-5-4468-6574-1.</w:t>
      </w:r>
    </w:p>
    <w:p w:rsidR="000D6797" w:rsidRPr="000D6797" w:rsidRDefault="000D6797" w:rsidP="000D6797">
      <w:pPr>
        <w:shd w:val="clear" w:color="auto" w:fill="FFFFFF" w:themeFill="background1"/>
        <w:jc w:val="center"/>
        <w:rPr>
          <w:color w:val="333333"/>
        </w:rPr>
      </w:pPr>
      <w:r w:rsidRPr="000D6797">
        <w:rPr>
          <w:color w:val="333333"/>
        </w:rPr>
        <w:t> </w:t>
      </w:r>
    </w:p>
    <w:p w:rsidR="000D6797" w:rsidRPr="000D6797" w:rsidRDefault="000D6797" w:rsidP="000D6797">
      <w:pPr>
        <w:shd w:val="clear" w:color="auto" w:fill="FFFFFF" w:themeFill="background1"/>
        <w:jc w:val="both"/>
        <w:rPr>
          <w:color w:val="333333"/>
        </w:rPr>
      </w:pPr>
      <w:r w:rsidRPr="000D6797">
        <w:rPr>
          <w:b/>
          <w:bCs/>
          <w:color w:val="333333"/>
        </w:rPr>
        <w:t>1. Учебно-методическая литература</w:t>
      </w:r>
    </w:p>
    <w:p w:rsidR="000D6797" w:rsidRPr="000D6797" w:rsidRDefault="000D6797" w:rsidP="000D6797">
      <w:pPr>
        <w:shd w:val="clear" w:color="auto" w:fill="FFFFFF" w:themeFill="background1"/>
        <w:ind w:left="420"/>
        <w:jc w:val="both"/>
        <w:rPr>
          <w:color w:val="333333"/>
        </w:rPr>
      </w:pPr>
      <w:r w:rsidRPr="000D6797">
        <w:rPr>
          <w:iCs/>
          <w:color w:val="333333"/>
        </w:rPr>
        <w:t>Нормативная и правовая литература*</w:t>
      </w:r>
    </w:p>
    <w:p w:rsidR="000D6797" w:rsidRPr="000D6797" w:rsidRDefault="000D6797" w:rsidP="000D6797">
      <w:pPr>
        <w:shd w:val="clear" w:color="auto" w:fill="FFFFFF" w:themeFill="background1"/>
        <w:jc w:val="both"/>
        <w:rPr>
          <w:color w:val="333333"/>
        </w:rPr>
      </w:pPr>
      <w:r w:rsidRPr="000D6797">
        <w:rPr>
          <w:color w:val="333333"/>
        </w:rPr>
        <w:t>Конституция Российской Федерации</w:t>
      </w:r>
    </w:p>
    <w:p w:rsidR="000D6797" w:rsidRPr="000D6797" w:rsidRDefault="000D6797" w:rsidP="000D6797">
      <w:pPr>
        <w:shd w:val="clear" w:color="auto" w:fill="FFFFFF" w:themeFill="background1"/>
        <w:jc w:val="both"/>
        <w:rPr>
          <w:color w:val="333333"/>
        </w:rPr>
      </w:pPr>
      <w:r w:rsidRPr="000D6797">
        <w:rPr>
          <w:color w:val="333333"/>
        </w:rPr>
        <w:t>Уголовный кодекс Российской Федерации</w:t>
      </w:r>
    </w:p>
    <w:p w:rsidR="000D6797" w:rsidRPr="000D6797" w:rsidRDefault="000D6797" w:rsidP="000D6797">
      <w:pPr>
        <w:shd w:val="clear" w:color="auto" w:fill="FFFFFF" w:themeFill="background1"/>
        <w:jc w:val="both"/>
        <w:rPr>
          <w:color w:val="333333"/>
        </w:rPr>
      </w:pPr>
      <w:r w:rsidRPr="000D6797">
        <w:rPr>
          <w:color w:val="333333"/>
        </w:rPr>
        <w:t>Федеральный закон «0 гражданской обороне»</w:t>
      </w:r>
    </w:p>
    <w:p w:rsidR="000D6797" w:rsidRPr="000D6797" w:rsidRDefault="000D6797" w:rsidP="000D6797">
      <w:pPr>
        <w:shd w:val="clear" w:color="auto" w:fill="FFFFFF" w:themeFill="background1"/>
        <w:jc w:val="both"/>
        <w:rPr>
          <w:color w:val="333333"/>
        </w:rPr>
      </w:pPr>
      <w:r w:rsidRPr="000D6797">
        <w:rPr>
          <w:color w:val="333333"/>
        </w:rPr>
        <w:t>Закон «Об образовании»</w:t>
      </w:r>
    </w:p>
    <w:p w:rsidR="000D6797" w:rsidRPr="000D6797" w:rsidRDefault="000D6797" w:rsidP="000D6797">
      <w:pPr>
        <w:shd w:val="clear" w:color="auto" w:fill="FFFFFF" w:themeFill="background1"/>
        <w:jc w:val="both"/>
        <w:rPr>
          <w:color w:val="333333"/>
        </w:rPr>
      </w:pPr>
      <w:r w:rsidRPr="000D6797">
        <w:rPr>
          <w:color w:val="333333"/>
        </w:rPr>
        <w:t>Федеральный закон «О радиационной безопасности на</w:t>
      </w:r>
      <w:r w:rsidRPr="000D6797">
        <w:rPr>
          <w:color w:val="333333"/>
        </w:rPr>
        <w:softHyphen/>
        <w:t>селения»</w:t>
      </w:r>
    </w:p>
    <w:p w:rsidR="000D6797" w:rsidRPr="000D6797" w:rsidRDefault="000D6797" w:rsidP="000D6797">
      <w:pPr>
        <w:shd w:val="clear" w:color="auto" w:fill="FFFFFF" w:themeFill="background1"/>
        <w:jc w:val="both"/>
        <w:rPr>
          <w:color w:val="333333"/>
        </w:rPr>
      </w:pPr>
      <w:r w:rsidRPr="000D6797">
        <w:rPr>
          <w:color w:val="333333"/>
        </w:rPr>
        <w:t>Федеральный закон «О безопасности дорожного движе</w:t>
      </w:r>
      <w:r w:rsidRPr="000D6797">
        <w:rPr>
          <w:color w:val="333333"/>
        </w:rPr>
        <w:softHyphen/>
        <w:t>ния»</w:t>
      </w:r>
    </w:p>
    <w:p w:rsidR="000D6797" w:rsidRPr="000D6797" w:rsidRDefault="000D6797" w:rsidP="000D6797">
      <w:pPr>
        <w:shd w:val="clear" w:color="auto" w:fill="FFFFFF" w:themeFill="background1"/>
        <w:jc w:val="both"/>
        <w:rPr>
          <w:color w:val="333333"/>
        </w:rPr>
      </w:pPr>
      <w:r w:rsidRPr="000D6797">
        <w:rPr>
          <w:color w:val="333333"/>
        </w:rPr>
        <w:t>Федеральный закон «О противодействии терроризму»</w:t>
      </w:r>
    </w:p>
    <w:p w:rsidR="000D6797" w:rsidRPr="000D6797" w:rsidRDefault="000D6797" w:rsidP="000D6797">
      <w:pPr>
        <w:shd w:val="clear" w:color="auto" w:fill="FFFFFF" w:themeFill="background1"/>
        <w:jc w:val="both"/>
        <w:rPr>
          <w:color w:val="333333"/>
        </w:rPr>
      </w:pPr>
      <w:r w:rsidRPr="000D6797">
        <w:rPr>
          <w:color w:val="333333"/>
        </w:rPr>
        <w:br/>
      </w:r>
      <w:r w:rsidRPr="000D6797">
        <w:rPr>
          <w:iCs/>
          <w:color w:val="333333"/>
        </w:rPr>
        <w:t>Периодические издания</w:t>
      </w:r>
    </w:p>
    <w:p w:rsidR="000D6797" w:rsidRPr="000D6797" w:rsidRDefault="000D6797" w:rsidP="000D6797">
      <w:pPr>
        <w:shd w:val="clear" w:color="auto" w:fill="FFFFFF" w:themeFill="background1"/>
        <w:jc w:val="both"/>
        <w:rPr>
          <w:color w:val="333333"/>
        </w:rPr>
      </w:pPr>
      <w:r w:rsidRPr="000D6797">
        <w:rPr>
          <w:b/>
          <w:bCs/>
          <w:color w:val="333333"/>
        </w:rPr>
        <w:t>2.  Стенды, плакаты</w:t>
      </w:r>
    </w:p>
    <w:p w:rsidR="000D6797" w:rsidRPr="000D6797" w:rsidRDefault="000D6797" w:rsidP="000D6797">
      <w:pPr>
        <w:shd w:val="clear" w:color="auto" w:fill="FFFFFF" w:themeFill="background1"/>
        <w:ind w:left="420"/>
        <w:jc w:val="both"/>
        <w:rPr>
          <w:color w:val="333333"/>
        </w:rPr>
      </w:pPr>
      <w:r w:rsidRPr="000D6797">
        <w:rPr>
          <w:iCs/>
          <w:color w:val="333333"/>
        </w:rPr>
        <w:t>Стенды</w:t>
      </w:r>
    </w:p>
    <w:p w:rsidR="000D6797" w:rsidRPr="000D6797" w:rsidRDefault="000D6797" w:rsidP="000D6797">
      <w:pPr>
        <w:shd w:val="clear" w:color="auto" w:fill="FFFFFF" w:themeFill="background1"/>
        <w:ind w:left="502"/>
        <w:jc w:val="both"/>
        <w:rPr>
          <w:color w:val="333333"/>
        </w:rPr>
      </w:pPr>
      <w:r w:rsidRPr="000D6797">
        <w:rPr>
          <w:color w:val="333333"/>
        </w:rPr>
        <w:t>·         Единая государственная система предупреждения и лик</w:t>
      </w:r>
      <w:r w:rsidRPr="000D6797">
        <w:rPr>
          <w:color w:val="333333"/>
        </w:rPr>
        <w:softHyphen/>
        <w:t>видации чрезвычайных ситуаций (РСЧС)</w:t>
      </w:r>
    </w:p>
    <w:p w:rsidR="000D6797" w:rsidRPr="000D6797" w:rsidRDefault="000D6797" w:rsidP="000D6797">
      <w:pPr>
        <w:shd w:val="clear" w:color="auto" w:fill="FFFFFF" w:themeFill="background1"/>
        <w:ind w:left="502"/>
        <w:jc w:val="both"/>
        <w:rPr>
          <w:color w:val="333333"/>
        </w:rPr>
      </w:pPr>
      <w:r w:rsidRPr="000D6797">
        <w:rPr>
          <w:color w:val="333333"/>
        </w:rPr>
        <w:t xml:space="preserve">·         </w:t>
      </w:r>
      <w:proofErr w:type="gramStart"/>
      <w:r w:rsidRPr="000D6797">
        <w:rPr>
          <w:color w:val="333333"/>
        </w:rPr>
        <w:t>Криминогенные ситуации</w:t>
      </w:r>
      <w:proofErr w:type="gramEnd"/>
    </w:p>
    <w:p w:rsidR="000D6797" w:rsidRPr="000D6797" w:rsidRDefault="000D6797" w:rsidP="000D6797">
      <w:pPr>
        <w:shd w:val="clear" w:color="auto" w:fill="FFFFFF" w:themeFill="background1"/>
        <w:ind w:left="502"/>
        <w:jc w:val="both"/>
        <w:rPr>
          <w:color w:val="333333"/>
        </w:rPr>
      </w:pPr>
      <w:r w:rsidRPr="000D6797">
        <w:rPr>
          <w:color w:val="333333"/>
        </w:rPr>
        <w:t>·         Землетрясения, оползни, сели, обвалы, ураганы, бури, смерчи</w:t>
      </w:r>
    </w:p>
    <w:p w:rsidR="000D6797" w:rsidRPr="000D6797" w:rsidRDefault="000D6797" w:rsidP="000D6797">
      <w:pPr>
        <w:shd w:val="clear" w:color="auto" w:fill="FFFFFF" w:themeFill="background1"/>
        <w:ind w:left="502"/>
        <w:jc w:val="both"/>
        <w:rPr>
          <w:color w:val="333333"/>
        </w:rPr>
      </w:pPr>
      <w:r w:rsidRPr="000D6797">
        <w:rPr>
          <w:color w:val="333333"/>
        </w:rPr>
        <w:t>·         Правила поведения при землетрясениях</w:t>
      </w:r>
    </w:p>
    <w:p w:rsidR="000D6797" w:rsidRPr="000D6797" w:rsidRDefault="000D6797" w:rsidP="000D6797">
      <w:pPr>
        <w:shd w:val="clear" w:color="auto" w:fill="FFFFFF" w:themeFill="background1"/>
        <w:ind w:left="502"/>
        <w:jc w:val="both"/>
        <w:rPr>
          <w:color w:val="333333"/>
        </w:rPr>
      </w:pPr>
      <w:r w:rsidRPr="000D6797">
        <w:rPr>
          <w:color w:val="333333"/>
        </w:rPr>
        <w:t>·         Пожары, взрывы</w:t>
      </w:r>
    </w:p>
    <w:p w:rsidR="000D6797" w:rsidRPr="000D6797" w:rsidRDefault="000D6797" w:rsidP="000D6797">
      <w:pPr>
        <w:shd w:val="clear" w:color="auto" w:fill="FFFFFF" w:themeFill="background1"/>
        <w:ind w:left="502"/>
        <w:jc w:val="both"/>
        <w:rPr>
          <w:color w:val="333333"/>
        </w:rPr>
      </w:pPr>
      <w:r w:rsidRPr="000D6797">
        <w:rPr>
          <w:color w:val="333333"/>
        </w:rPr>
        <w:t>·         Наводнения и затопления</w:t>
      </w:r>
    </w:p>
    <w:p w:rsidR="000D6797" w:rsidRPr="000D6797" w:rsidRDefault="000D6797" w:rsidP="000D6797">
      <w:pPr>
        <w:shd w:val="clear" w:color="auto" w:fill="FFFFFF" w:themeFill="background1"/>
        <w:ind w:left="390"/>
        <w:jc w:val="both"/>
        <w:rPr>
          <w:color w:val="333333"/>
        </w:rPr>
      </w:pPr>
      <w:r w:rsidRPr="000D6797">
        <w:rPr>
          <w:color w:val="333333"/>
        </w:rPr>
        <w:t xml:space="preserve">            Правила оказания медицинской помощи</w:t>
      </w:r>
    </w:p>
    <w:p w:rsidR="000D6797" w:rsidRPr="000D6797" w:rsidRDefault="000D6797" w:rsidP="000D6797">
      <w:pPr>
        <w:shd w:val="clear" w:color="auto" w:fill="FFFFFF" w:themeFill="background1"/>
        <w:ind w:left="390"/>
        <w:jc w:val="both"/>
        <w:rPr>
          <w:color w:val="333333"/>
        </w:rPr>
      </w:pPr>
      <w:r w:rsidRPr="000D6797">
        <w:rPr>
          <w:iCs/>
          <w:color w:val="333333"/>
        </w:rPr>
        <w:t>Плакаты</w:t>
      </w:r>
    </w:p>
    <w:p w:rsidR="000D6797" w:rsidRPr="000D6797" w:rsidRDefault="000D6797" w:rsidP="000D6797">
      <w:pPr>
        <w:shd w:val="clear" w:color="auto" w:fill="FFFFFF" w:themeFill="background1"/>
        <w:ind w:left="502"/>
        <w:jc w:val="both"/>
        <w:rPr>
          <w:color w:val="333333"/>
        </w:rPr>
      </w:pPr>
      <w:r w:rsidRPr="000D6797">
        <w:rPr>
          <w:color w:val="333333"/>
        </w:rPr>
        <w:t>·         Уголок гражданской обороны.</w:t>
      </w:r>
    </w:p>
    <w:p w:rsidR="000D6797" w:rsidRPr="000D6797" w:rsidRDefault="000D6797" w:rsidP="000D6797">
      <w:pPr>
        <w:shd w:val="clear" w:color="auto" w:fill="FFFFFF" w:themeFill="background1"/>
        <w:ind w:left="502"/>
        <w:jc w:val="both"/>
        <w:rPr>
          <w:color w:val="333333"/>
        </w:rPr>
      </w:pPr>
      <w:r w:rsidRPr="000D6797">
        <w:rPr>
          <w:color w:val="333333"/>
        </w:rPr>
        <w:t>·         Действия населения при стихийных бедствиях</w:t>
      </w:r>
    </w:p>
    <w:p w:rsidR="000D6797" w:rsidRPr="000D6797" w:rsidRDefault="000D6797" w:rsidP="000D6797">
      <w:pPr>
        <w:shd w:val="clear" w:color="auto" w:fill="FFFFFF" w:themeFill="background1"/>
        <w:ind w:left="502"/>
        <w:jc w:val="both"/>
        <w:rPr>
          <w:color w:val="333333"/>
        </w:rPr>
      </w:pPr>
      <w:r w:rsidRPr="000D6797">
        <w:rPr>
          <w:color w:val="333333"/>
        </w:rPr>
        <w:t>·         Действия населения при авариях и катастрофах</w:t>
      </w:r>
    </w:p>
    <w:p w:rsidR="000D6797" w:rsidRPr="000D6797" w:rsidRDefault="000D6797" w:rsidP="000D6797">
      <w:pPr>
        <w:shd w:val="clear" w:color="auto" w:fill="FFFFFF" w:themeFill="background1"/>
        <w:ind w:left="502"/>
        <w:jc w:val="both"/>
        <w:rPr>
          <w:color w:val="333333"/>
        </w:rPr>
      </w:pPr>
      <w:r w:rsidRPr="000D6797">
        <w:rPr>
          <w:color w:val="333333"/>
        </w:rPr>
        <w:t>·         Оказание первой помощи при ЧС</w:t>
      </w:r>
    </w:p>
    <w:p w:rsidR="000D6797" w:rsidRPr="000D6797" w:rsidRDefault="000D6797" w:rsidP="000D6797">
      <w:pPr>
        <w:shd w:val="clear" w:color="auto" w:fill="FFFFFF" w:themeFill="background1"/>
        <w:ind w:left="502"/>
        <w:jc w:val="both"/>
        <w:rPr>
          <w:color w:val="333333"/>
        </w:rPr>
      </w:pPr>
      <w:r w:rsidRPr="000D6797">
        <w:rPr>
          <w:color w:val="333333"/>
        </w:rPr>
        <w:t>·         Умей действовать при пожаре</w:t>
      </w:r>
    </w:p>
    <w:p w:rsidR="000D6797" w:rsidRPr="000D6797" w:rsidRDefault="000D6797" w:rsidP="000D6797">
      <w:pPr>
        <w:shd w:val="clear" w:color="auto" w:fill="FFFFFF" w:themeFill="background1"/>
        <w:ind w:left="502"/>
        <w:jc w:val="both"/>
        <w:rPr>
          <w:color w:val="333333"/>
        </w:rPr>
      </w:pPr>
      <w:r w:rsidRPr="000D6797">
        <w:rPr>
          <w:color w:val="333333"/>
        </w:rPr>
        <w:t>·         Основы медицинских знаний и правила оказания  пер</w:t>
      </w:r>
      <w:r w:rsidRPr="000D6797">
        <w:rPr>
          <w:color w:val="333333"/>
        </w:rPr>
        <w:softHyphen/>
        <w:t>вой медицинской помощи</w:t>
      </w:r>
    </w:p>
    <w:p w:rsidR="000D6797" w:rsidRPr="000D6797" w:rsidRDefault="000D6797" w:rsidP="000D6797">
      <w:pPr>
        <w:shd w:val="clear" w:color="auto" w:fill="FFFFFF" w:themeFill="background1"/>
        <w:ind w:left="405"/>
        <w:jc w:val="both"/>
        <w:rPr>
          <w:color w:val="333333"/>
        </w:rPr>
      </w:pPr>
      <w:r w:rsidRPr="000D6797">
        <w:rPr>
          <w:b/>
          <w:bCs/>
          <w:color w:val="333333"/>
        </w:rPr>
        <w:t>3.  Средства индивидуальной защиты</w:t>
      </w:r>
    </w:p>
    <w:p w:rsidR="000D6797" w:rsidRPr="000D6797" w:rsidRDefault="000D6797" w:rsidP="000D6797">
      <w:pPr>
        <w:shd w:val="clear" w:color="auto" w:fill="FFFFFF" w:themeFill="background1"/>
        <w:ind w:left="420"/>
        <w:jc w:val="both"/>
        <w:rPr>
          <w:color w:val="333333"/>
        </w:rPr>
      </w:pPr>
      <w:r w:rsidRPr="000D6797">
        <w:rPr>
          <w:iCs/>
          <w:color w:val="333333"/>
        </w:rPr>
        <w:t>Средства защиты дыхания</w:t>
      </w:r>
    </w:p>
    <w:p w:rsidR="000D6797" w:rsidRPr="000D6797" w:rsidRDefault="000D6797" w:rsidP="000D6797">
      <w:pPr>
        <w:shd w:val="clear" w:color="auto" w:fill="FFFFFF" w:themeFill="background1"/>
        <w:ind w:left="502"/>
        <w:jc w:val="both"/>
        <w:rPr>
          <w:color w:val="333333"/>
        </w:rPr>
      </w:pPr>
      <w:r w:rsidRPr="000D6797">
        <w:rPr>
          <w:color w:val="333333"/>
        </w:rPr>
        <w:t>·         Ватно-марлевые повязки</w:t>
      </w:r>
    </w:p>
    <w:p w:rsidR="000D6797" w:rsidRPr="000D6797" w:rsidRDefault="000D6797" w:rsidP="000D6797">
      <w:pPr>
        <w:shd w:val="clear" w:color="auto" w:fill="FFFFFF" w:themeFill="background1"/>
        <w:ind w:left="502"/>
        <w:jc w:val="both"/>
        <w:rPr>
          <w:color w:val="333333"/>
        </w:rPr>
      </w:pPr>
      <w:r w:rsidRPr="000D6797">
        <w:rPr>
          <w:color w:val="333333"/>
        </w:rPr>
        <w:lastRenderedPageBreak/>
        <w:t xml:space="preserve">·         </w:t>
      </w:r>
      <w:proofErr w:type="spellStart"/>
      <w:r w:rsidRPr="000D6797">
        <w:rPr>
          <w:color w:val="333333"/>
        </w:rPr>
        <w:t>Противопылевые</w:t>
      </w:r>
      <w:proofErr w:type="spellEnd"/>
      <w:r w:rsidRPr="000D6797">
        <w:rPr>
          <w:color w:val="333333"/>
        </w:rPr>
        <w:t xml:space="preserve"> тканевые маски</w:t>
      </w:r>
    </w:p>
    <w:p w:rsidR="000D6797" w:rsidRPr="000D6797" w:rsidRDefault="000D6797" w:rsidP="000D6797">
      <w:pPr>
        <w:shd w:val="clear" w:color="auto" w:fill="FFFFFF" w:themeFill="background1"/>
        <w:ind w:left="405"/>
        <w:jc w:val="both"/>
        <w:rPr>
          <w:color w:val="333333"/>
        </w:rPr>
      </w:pPr>
      <w:r w:rsidRPr="000D6797">
        <w:rPr>
          <w:color w:val="333333"/>
        </w:rPr>
        <w:t>·         Респираторы</w:t>
      </w:r>
    </w:p>
    <w:p w:rsidR="000D6797" w:rsidRPr="000D6797" w:rsidRDefault="000D6797" w:rsidP="000D6797">
      <w:pPr>
        <w:shd w:val="clear" w:color="auto" w:fill="FFFFFF" w:themeFill="background1"/>
        <w:ind w:left="405"/>
        <w:jc w:val="both"/>
        <w:rPr>
          <w:color w:val="333333"/>
        </w:rPr>
      </w:pPr>
      <w:proofErr w:type="gramStart"/>
      <w:r w:rsidRPr="000D6797">
        <w:rPr>
          <w:color w:val="333333"/>
        </w:rPr>
        <w:t>·         Противогазы (типа ГП-5, ГП-7.</w:t>
      </w:r>
      <w:proofErr w:type="gramEnd"/>
      <w:r w:rsidRPr="000D6797">
        <w:rPr>
          <w:color w:val="333333"/>
        </w:rPr>
        <w:t xml:space="preserve"> </w:t>
      </w:r>
      <w:proofErr w:type="gramStart"/>
      <w:r w:rsidRPr="000D6797">
        <w:rPr>
          <w:color w:val="333333"/>
        </w:rPr>
        <w:t>ПДФ-7, ИП-4М и т. п.)</w:t>
      </w:r>
      <w:proofErr w:type="gramEnd"/>
    </w:p>
    <w:p w:rsidR="000D6797" w:rsidRPr="000D6797" w:rsidRDefault="000D6797" w:rsidP="000D6797">
      <w:pPr>
        <w:shd w:val="clear" w:color="auto" w:fill="FFFFFF" w:themeFill="background1"/>
        <w:ind w:left="405"/>
        <w:jc w:val="both"/>
        <w:rPr>
          <w:color w:val="333333"/>
        </w:rPr>
      </w:pPr>
      <w:r w:rsidRPr="000D6797">
        <w:rPr>
          <w:iCs/>
          <w:color w:val="333333"/>
        </w:rPr>
        <w:t>Средства медицинской защиты</w:t>
      </w:r>
    </w:p>
    <w:p w:rsidR="000D6797" w:rsidRPr="000D6797" w:rsidRDefault="000D6797" w:rsidP="000D6797">
      <w:pPr>
        <w:shd w:val="clear" w:color="auto" w:fill="FFFFFF" w:themeFill="background1"/>
        <w:ind w:left="390"/>
        <w:jc w:val="both"/>
        <w:rPr>
          <w:color w:val="333333"/>
        </w:rPr>
      </w:pPr>
      <w:r w:rsidRPr="000D6797">
        <w:rPr>
          <w:color w:val="333333"/>
        </w:rPr>
        <w:t>•  Аптечка индивидуальная (типа А-2 и т. п.)</w:t>
      </w:r>
    </w:p>
    <w:p w:rsidR="000D6797" w:rsidRPr="000D6797" w:rsidRDefault="000D6797" w:rsidP="000D6797">
      <w:pPr>
        <w:shd w:val="clear" w:color="auto" w:fill="FFFFFF" w:themeFill="background1"/>
        <w:ind w:left="390"/>
        <w:jc w:val="both"/>
        <w:rPr>
          <w:color w:val="333333"/>
        </w:rPr>
      </w:pPr>
      <w:r w:rsidRPr="000D6797">
        <w:rPr>
          <w:color w:val="333333"/>
        </w:rPr>
        <w:t>•  Индивидуальный перевязочный пакет ит. п.</w:t>
      </w:r>
    </w:p>
    <w:p w:rsidR="000D6797" w:rsidRPr="000D6797" w:rsidRDefault="000D6797" w:rsidP="000D6797">
      <w:pPr>
        <w:shd w:val="clear" w:color="auto" w:fill="FFFFFF" w:themeFill="background1"/>
        <w:ind w:left="390"/>
        <w:jc w:val="both"/>
        <w:rPr>
          <w:color w:val="333333"/>
        </w:rPr>
      </w:pPr>
      <w:r w:rsidRPr="000D6797">
        <w:rPr>
          <w:color w:val="333333"/>
        </w:rPr>
        <w:t>•  Противохимический пакет (типа ИПП-8и т. п.)</w:t>
      </w:r>
    </w:p>
    <w:p w:rsidR="000D6797" w:rsidRPr="000D6797" w:rsidRDefault="000D6797" w:rsidP="000D6797">
      <w:pPr>
        <w:shd w:val="clear" w:color="auto" w:fill="FFFFFF" w:themeFill="background1"/>
        <w:ind w:left="405"/>
        <w:jc w:val="both"/>
        <w:rPr>
          <w:color w:val="333333"/>
        </w:rPr>
      </w:pPr>
      <w:r w:rsidRPr="000D6797">
        <w:rPr>
          <w:b/>
          <w:bCs/>
          <w:color w:val="333333"/>
        </w:rPr>
        <w:t>4. Аудиовизуальные пособия</w:t>
      </w:r>
    </w:p>
    <w:p w:rsidR="000D6797" w:rsidRPr="000D6797" w:rsidRDefault="000D6797" w:rsidP="000D6797">
      <w:pPr>
        <w:shd w:val="clear" w:color="auto" w:fill="FFFFFF" w:themeFill="background1"/>
        <w:ind w:left="405"/>
        <w:jc w:val="both"/>
        <w:rPr>
          <w:color w:val="333333"/>
        </w:rPr>
      </w:pPr>
      <w:r w:rsidRPr="000D6797">
        <w:rPr>
          <w:iCs/>
          <w:color w:val="333333"/>
        </w:rPr>
        <w:t>Учебные видеофильмы</w:t>
      </w:r>
    </w:p>
    <w:p w:rsidR="000D6797" w:rsidRPr="000D6797" w:rsidRDefault="000D6797" w:rsidP="000D6797">
      <w:pPr>
        <w:shd w:val="clear" w:color="auto" w:fill="FFFFFF" w:themeFill="background1"/>
        <w:jc w:val="both"/>
        <w:rPr>
          <w:color w:val="333333"/>
        </w:rPr>
      </w:pPr>
      <w:r w:rsidRPr="000D6797">
        <w:rPr>
          <w:color w:val="333333"/>
        </w:rPr>
        <w:t xml:space="preserve">      •  Гражданская оборона и защита от чрезвычайных си</w:t>
      </w:r>
      <w:r w:rsidRPr="000D6797">
        <w:rPr>
          <w:color w:val="333333"/>
        </w:rPr>
        <w:softHyphen/>
        <w:t>туаций</w:t>
      </w:r>
    </w:p>
    <w:p w:rsidR="000D6797" w:rsidRPr="000D6797" w:rsidRDefault="000D6797" w:rsidP="000D6797">
      <w:pPr>
        <w:shd w:val="clear" w:color="auto" w:fill="FFFFFF" w:themeFill="background1"/>
        <w:jc w:val="both"/>
        <w:rPr>
          <w:color w:val="333333"/>
        </w:rPr>
      </w:pPr>
      <w:r w:rsidRPr="000D6797">
        <w:rPr>
          <w:color w:val="333333"/>
        </w:rPr>
        <w:t xml:space="preserve">      •  Основы медицинских знаний и правила оказания пер</w:t>
      </w:r>
      <w:r w:rsidRPr="000D6797">
        <w:rPr>
          <w:color w:val="333333"/>
        </w:rPr>
        <w:softHyphen/>
        <w:t>вой медицинской помощи</w:t>
      </w:r>
    </w:p>
    <w:p w:rsidR="000D6797" w:rsidRPr="000D6797" w:rsidRDefault="000D6797" w:rsidP="000D6797">
      <w:pPr>
        <w:shd w:val="clear" w:color="auto" w:fill="FFFFFF" w:themeFill="background1"/>
        <w:ind w:left="390"/>
        <w:jc w:val="both"/>
        <w:rPr>
          <w:color w:val="333333"/>
        </w:rPr>
      </w:pPr>
      <w:r w:rsidRPr="000D6797">
        <w:rPr>
          <w:color w:val="333333"/>
        </w:rPr>
        <w:t>•  Действия населения при химически опасных авариях</w:t>
      </w:r>
    </w:p>
    <w:p w:rsidR="000D6797" w:rsidRPr="000D6797" w:rsidRDefault="000D6797" w:rsidP="000D6797">
      <w:pPr>
        <w:shd w:val="clear" w:color="auto" w:fill="FFFFFF" w:themeFill="background1"/>
        <w:ind w:left="390"/>
        <w:jc w:val="both"/>
        <w:rPr>
          <w:color w:val="333333"/>
        </w:rPr>
      </w:pPr>
      <w:r w:rsidRPr="000D6797">
        <w:rPr>
          <w:color w:val="333333"/>
        </w:rPr>
        <w:t>•  Действия населения в зоне радиоактивного загрязнения</w:t>
      </w:r>
    </w:p>
    <w:p w:rsidR="000D6797" w:rsidRPr="000D6797" w:rsidRDefault="000D6797" w:rsidP="000D6797">
      <w:pPr>
        <w:shd w:val="clear" w:color="auto" w:fill="FFFFFF" w:themeFill="background1"/>
        <w:ind w:left="390"/>
        <w:jc w:val="both"/>
        <w:rPr>
          <w:color w:val="333333"/>
        </w:rPr>
      </w:pPr>
      <w:r w:rsidRPr="000D6797">
        <w:rPr>
          <w:color w:val="333333"/>
        </w:rPr>
        <w:t>•  Действия в зоне затопления</w:t>
      </w:r>
    </w:p>
    <w:p w:rsidR="000D6797" w:rsidRPr="000D6797" w:rsidRDefault="000D6797" w:rsidP="000D6797">
      <w:pPr>
        <w:shd w:val="clear" w:color="auto" w:fill="FFFFFF" w:themeFill="background1"/>
        <w:ind w:left="390"/>
        <w:jc w:val="both"/>
        <w:rPr>
          <w:color w:val="333333"/>
        </w:rPr>
      </w:pPr>
      <w:r w:rsidRPr="000D6797">
        <w:rPr>
          <w:color w:val="333333"/>
        </w:rPr>
        <w:t>•  Стихийные бедствия</w:t>
      </w:r>
    </w:p>
    <w:p w:rsidR="000D6797" w:rsidRPr="000D6797" w:rsidRDefault="000D6797" w:rsidP="000D6797">
      <w:pPr>
        <w:shd w:val="clear" w:color="auto" w:fill="FFFFFF" w:themeFill="background1"/>
        <w:ind w:left="390"/>
        <w:jc w:val="both"/>
        <w:rPr>
          <w:color w:val="333333"/>
        </w:rPr>
      </w:pPr>
      <w:r w:rsidRPr="000D6797">
        <w:rPr>
          <w:color w:val="333333"/>
        </w:rPr>
        <w:t>•  Пожарная безопасность</w:t>
      </w:r>
    </w:p>
    <w:p w:rsidR="000D6797" w:rsidRPr="000D6797" w:rsidRDefault="000D6797" w:rsidP="000D6797">
      <w:pPr>
        <w:shd w:val="clear" w:color="auto" w:fill="FFFFFF" w:themeFill="background1"/>
        <w:ind w:left="390"/>
        <w:jc w:val="both"/>
        <w:rPr>
          <w:color w:val="333333"/>
        </w:rPr>
      </w:pPr>
      <w:r w:rsidRPr="000D6797">
        <w:rPr>
          <w:color w:val="333333"/>
        </w:rPr>
        <w:t>•  Сам себе МЧС</w:t>
      </w:r>
    </w:p>
    <w:p w:rsidR="000D6797" w:rsidRPr="000D6797" w:rsidRDefault="000D6797" w:rsidP="000D6797">
      <w:pPr>
        <w:shd w:val="clear" w:color="auto" w:fill="FFFFFF" w:themeFill="background1"/>
        <w:ind w:left="390"/>
        <w:jc w:val="both"/>
        <w:rPr>
          <w:color w:val="333333"/>
        </w:rPr>
      </w:pPr>
      <w:r w:rsidRPr="000D6797">
        <w:rPr>
          <w:color w:val="333333"/>
        </w:rPr>
        <w:t>•  Правила дорожного движения</w:t>
      </w:r>
    </w:p>
    <w:p w:rsidR="000D6797" w:rsidRPr="000D6797" w:rsidRDefault="000D6797" w:rsidP="000D6797">
      <w:pPr>
        <w:shd w:val="clear" w:color="auto" w:fill="FFFFFF" w:themeFill="background1"/>
        <w:jc w:val="both"/>
        <w:rPr>
          <w:color w:val="333333"/>
        </w:rPr>
      </w:pPr>
      <w:r w:rsidRPr="000D6797">
        <w:rPr>
          <w:color w:val="333333"/>
        </w:rPr>
        <w:t> </w:t>
      </w:r>
    </w:p>
    <w:p w:rsidR="000D6797" w:rsidRPr="000D6797" w:rsidRDefault="000D6797" w:rsidP="000D6797">
      <w:pPr>
        <w:ind w:left="720"/>
        <w:contextualSpacing/>
        <w:jc w:val="center"/>
        <w:rPr>
          <w:b/>
          <w:lang w:eastAsia="ar-SA"/>
        </w:rPr>
      </w:pPr>
      <w:r w:rsidRPr="000D6797">
        <w:rPr>
          <w:b/>
          <w:lang w:eastAsia="ar-SA"/>
        </w:rPr>
        <w:t>Использование Интернета для подготовки уроков ОБЖ</w:t>
      </w:r>
    </w:p>
    <w:p w:rsidR="000D6797" w:rsidRPr="000D6797" w:rsidRDefault="000D6797" w:rsidP="000D6797">
      <w:pPr>
        <w:jc w:val="both"/>
        <w:rPr>
          <w:lang w:eastAsia="ar-SA"/>
        </w:rPr>
      </w:pPr>
    </w:p>
    <w:p w:rsidR="000D6797" w:rsidRPr="000D6797" w:rsidRDefault="000D6797" w:rsidP="000D6797">
      <w:pPr>
        <w:jc w:val="both"/>
        <w:rPr>
          <w:i/>
          <w:lang w:eastAsia="ar-SA"/>
        </w:rPr>
      </w:pPr>
      <w:r w:rsidRPr="000D6797">
        <w:rPr>
          <w:i/>
          <w:lang w:eastAsia="ar-SA"/>
        </w:rPr>
        <w:t>Сайты с нормативными документами по образованию и методическими материалами: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www.school.edu.ru</w:t>
      </w:r>
      <w:proofErr w:type="spellEnd"/>
      <w:r w:rsidRPr="000D6797">
        <w:rPr>
          <w:lang w:eastAsia="ar-SA"/>
        </w:rPr>
        <w:t xml:space="preserve"> – Российский общеобразовательный портал;</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www.ed.gov.ru</w:t>
      </w:r>
      <w:proofErr w:type="spellEnd"/>
      <w:r w:rsidRPr="000D6797">
        <w:rPr>
          <w:lang w:eastAsia="ar-SA"/>
        </w:rPr>
        <w:t xml:space="preserve"> – Федеральное агентство по образованию РФ Министерства образования и науки РФ; </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www.edu.ru</w:t>
      </w:r>
      <w:proofErr w:type="spellEnd"/>
      <w:r w:rsidRPr="000D6797">
        <w:rPr>
          <w:lang w:eastAsia="ar-SA"/>
        </w:rPr>
        <w:t xml:space="preserve"> – Федеральный сайт Российского образования;</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www.edu.km.ru</w:t>
      </w:r>
      <w:proofErr w:type="spellEnd"/>
      <w:r w:rsidRPr="000D6797">
        <w:rPr>
          <w:lang w:eastAsia="ar-SA"/>
        </w:rPr>
        <w:t xml:space="preserve"> – Образовательные проекты; </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www.ict.edu.ru</w:t>
      </w:r>
      <w:proofErr w:type="spellEnd"/>
      <w:r w:rsidRPr="000D6797">
        <w:rPr>
          <w:lang w:eastAsia="ar-SA"/>
        </w:rPr>
        <w:t xml:space="preserve"> – Информационно-коммуникационные технологии в образовании;</w:t>
      </w:r>
    </w:p>
    <w:p w:rsidR="000D6797" w:rsidRPr="000D6797" w:rsidRDefault="000D6797" w:rsidP="000D6797">
      <w:pPr>
        <w:numPr>
          <w:ilvl w:val="0"/>
          <w:numId w:val="12"/>
        </w:numPr>
        <w:contextualSpacing/>
        <w:jc w:val="both"/>
        <w:rPr>
          <w:lang w:eastAsia="ar-SA"/>
        </w:rPr>
      </w:pPr>
      <w:r w:rsidRPr="000D6797">
        <w:rPr>
          <w:lang w:eastAsia="ar-SA"/>
        </w:rPr>
        <w:t>http: //www.festival.1september.ru – Сайт педагогических идей «Открытый урок»;</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www.vestniknews.ru</w:t>
      </w:r>
      <w:proofErr w:type="spellEnd"/>
      <w:r w:rsidRPr="000D6797">
        <w:rPr>
          <w:lang w:eastAsia="ar-SA"/>
        </w:rPr>
        <w:t xml:space="preserve"> – Журнал «Вестник образования России»;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www.fio.ru</w:t>
      </w:r>
      <w:proofErr w:type="spellEnd"/>
      <w:r w:rsidRPr="000D6797">
        <w:rPr>
          <w:lang w:eastAsia="ar-SA"/>
        </w:rPr>
        <w:t xml:space="preserve"> – Сайт Федерации </w:t>
      </w:r>
      <w:proofErr w:type="spellStart"/>
      <w:proofErr w:type="gramStart"/>
      <w:r w:rsidRPr="000D6797">
        <w:rPr>
          <w:lang w:eastAsia="ar-SA"/>
        </w:rPr>
        <w:t>Интернет-образования</w:t>
      </w:r>
      <w:proofErr w:type="spellEnd"/>
      <w:proofErr w:type="gramEnd"/>
      <w:r w:rsidRPr="000D6797">
        <w:rPr>
          <w:lang w:eastAsia="ar-SA"/>
        </w:rPr>
        <w:t xml:space="preserve"> России;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www.sputnik.mto.ru</w:t>
      </w:r>
      <w:proofErr w:type="spellEnd"/>
      <w:r w:rsidRPr="000D6797">
        <w:rPr>
          <w:lang w:eastAsia="ar-SA"/>
        </w:rPr>
        <w:t xml:space="preserve"> – Спутниковый канал единой образовательной информационной среды;</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www.eurekanet.ru</w:t>
      </w:r>
      <w:proofErr w:type="spellEnd"/>
      <w:r w:rsidRPr="000D6797">
        <w:rPr>
          <w:lang w:eastAsia="ar-SA"/>
        </w:rPr>
        <w:t xml:space="preserve"> – Инновационная образовательная сеть;</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www.mediaeducation.ru</w:t>
      </w:r>
      <w:proofErr w:type="spellEnd"/>
      <w:r w:rsidRPr="000D6797">
        <w:rPr>
          <w:lang w:eastAsia="ar-SA"/>
        </w:rPr>
        <w:t xml:space="preserve"> – Лаборатория ТСО и </w:t>
      </w:r>
      <w:proofErr w:type="spellStart"/>
      <w:r w:rsidRPr="000D6797">
        <w:rPr>
          <w:lang w:eastAsia="ar-SA"/>
        </w:rPr>
        <w:t>медиаобразования</w:t>
      </w:r>
      <w:proofErr w:type="spellEnd"/>
      <w:r w:rsidRPr="000D6797">
        <w:rPr>
          <w:lang w:eastAsia="ar-SA"/>
        </w:rPr>
        <w:t xml:space="preserve"> института содержания и методов образования РАО;</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www.pedlib.ru</w:t>
      </w:r>
      <w:proofErr w:type="spellEnd"/>
      <w:r w:rsidRPr="000D6797">
        <w:rPr>
          <w:lang w:eastAsia="ar-SA"/>
        </w:rPr>
        <w:t xml:space="preserve"> – Сайт педагогической библиотеки;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www.profile-edu.ru</w:t>
      </w:r>
      <w:proofErr w:type="spellEnd"/>
      <w:r w:rsidRPr="000D6797">
        <w:rPr>
          <w:lang w:eastAsia="ar-SA"/>
        </w:rPr>
        <w:t xml:space="preserve"> – Профильное обучение в старшей школе;</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www.int-edu.ru</w:t>
      </w:r>
      <w:proofErr w:type="spellEnd"/>
      <w:r w:rsidRPr="000D6797">
        <w:rPr>
          <w:lang w:eastAsia="ar-SA"/>
        </w:rPr>
        <w:t xml:space="preserve"> – Каталог образовательных ресурсов, методические материалы.</w:t>
      </w:r>
    </w:p>
    <w:p w:rsidR="000D6797" w:rsidRPr="000D6797" w:rsidRDefault="000D6797" w:rsidP="000D6797">
      <w:pPr>
        <w:jc w:val="both"/>
        <w:rPr>
          <w:lang w:eastAsia="ar-SA"/>
        </w:rPr>
      </w:pPr>
    </w:p>
    <w:p w:rsidR="000D6797" w:rsidRPr="000D6797" w:rsidRDefault="000D6797" w:rsidP="000D6797">
      <w:pPr>
        <w:jc w:val="both"/>
        <w:rPr>
          <w:lang w:eastAsia="ar-SA"/>
        </w:rPr>
      </w:pPr>
      <w:r w:rsidRPr="000D6797">
        <w:rPr>
          <w:lang w:eastAsia="ar-SA"/>
        </w:rPr>
        <w:t>Ссылки на образовательные ресурсы Интернета по основам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 //</w:t>
      </w:r>
      <w:proofErr w:type="spellStart"/>
      <w:r w:rsidRPr="000D6797">
        <w:rPr>
          <w:lang w:eastAsia="ar-SA"/>
        </w:rPr>
        <w:t>www.school.edu.ru</w:t>
      </w:r>
      <w:proofErr w:type="spellEnd"/>
      <w:r w:rsidRPr="000D6797">
        <w:rPr>
          <w:lang w:eastAsia="ar-SA"/>
        </w:rPr>
        <w:t>/catalog.asp?cat_ob_no=108&amp;pg=1 – Каталог ресурсов по ОБЖ Российского общеобразовательного портала;</w:t>
      </w:r>
    </w:p>
    <w:p w:rsidR="000D6797" w:rsidRPr="000D6797" w:rsidRDefault="000D6797" w:rsidP="000D6797">
      <w:pPr>
        <w:numPr>
          <w:ilvl w:val="0"/>
          <w:numId w:val="13"/>
        </w:numPr>
        <w:contextualSpacing/>
        <w:jc w:val="both"/>
        <w:rPr>
          <w:lang w:eastAsia="ar-SA"/>
        </w:rPr>
      </w:pPr>
      <w:r w:rsidRPr="000D6797">
        <w:rPr>
          <w:lang w:eastAsia="ar-SA"/>
        </w:rPr>
        <w:t xml:space="preserve">http://www.znakcomplect.ru/top/out.php?id=65 – Инструкции, учебные фильмы, иллюстрированные инструктажи, </w:t>
      </w:r>
      <w:proofErr w:type="spellStart"/>
      <w:r w:rsidRPr="000D6797">
        <w:rPr>
          <w:lang w:eastAsia="ar-SA"/>
        </w:rPr>
        <w:t>видеоинструктажи</w:t>
      </w:r>
      <w:proofErr w:type="spellEnd"/>
      <w:r w:rsidRPr="000D6797">
        <w:rPr>
          <w:lang w:eastAsia="ar-SA"/>
        </w:rPr>
        <w:t>, тематические стенды и плакаты по охране труда, безопасности дорожного движения, технике безопасности,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http://www.</w:t>
      </w:r>
      <w:proofErr w:type="gramStart"/>
      <w:r w:rsidRPr="000D6797">
        <w:rPr>
          <w:lang w:eastAsia="ar-SA"/>
        </w:rPr>
        <w:t>с</w:t>
      </w:r>
      <w:proofErr w:type="gramEnd"/>
      <w:r w:rsidRPr="000D6797">
        <w:rPr>
          <w:lang w:eastAsia="ar-SA"/>
        </w:rPr>
        <w:t xml:space="preserve">aim.ru/9 - Банк рефератов по безопасности жизнедеятельности; </w:t>
      </w:r>
    </w:p>
    <w:p w:rsidR="000D6797" w:rsidRPr="000D6797" w:rsidRDefault="000D6797" w:rsidP="000D6797">
      <w:pPr>
        <w:numPr>
          <w:ilvl w:val="0"/>
          <w:numId w:val="13"/>
        </w:numPr>
        <w:contextualSpacing/>
        <w:jc w:val="both"/>
        <w:rPr>
          <w:lang w:eastAsia="ar-SA"/>
        </w:rPr>
      </w:pPr>
      <w:r w:rsidRPr="000D6797">
        <w:rPr>
          <w:lang w:eastAsia="ar-SA"/>
        </w:rPr>
        <w:t>http://www.school-obz.org – Основы безопасности жизнедеятельности, информационно-методическое издание для преподавателей МЧС России;</w:t>
      </w:r>
    </w:p>
    <w:p w:rsidR="000D6797" w:rsidRPr="000D6797" w:rsidRDefault="000D6797" w:rsidP="000D6797">
      <w:pPr>
        <w:numPr>
          <w:ilvl w:val="0"/>
          <w:numId w:val="13"/>
        </w:numPr>
        <w:contextualSpacing/>
        <w:jc w:val="both"/>
        <w:rPr>
          <w:lang w:eastAsia="ar-SA"/>
        </w:rPr>
      </w:pPr>
      <w:r w:rsidRPr="000D6797">
        <w:rPr>
          <w:lang w:eastAsia="ar-SA"/>
        </w:rPr>
        <w:lastRenderedPageBreak/>
        <w:t>http://www.alleng.ru/edu/saf.htm - Методические материалы, тесты, билеты, книги и учебные пособия по ОБЖ;</w:t>
      </w:r>
    </w:p>
    <w:p w:rsidR="000D6797" w:rsidRPr="000D6797" w:rsidRDefault="000D6797" w:rsidP="000D6797">
      <w:pPr>
        <w:numPr>
          <w:ilvl w:val="0"/>
          <w:numId w:val="13"/>
        </w:numPr>
        <w:contextualSpacing/>
        <w:jc w:val="both"/>
        <w:rPr>
          <w:lang w:eastAsia="ar-SA"/>
        </w:rPr>
      </w:pPr>
      <w:r w:rsidRPr="000D6797">
        <w:rPr>
          <w:lang w:eastAsia="ar-SA"/>
        </w:rPr>
        <w:t>http://www.window.edu.ru/window/catalog?p_rubr=2.1.15 – Каталог по основам безопасности жизнедеятельности единого окна доступа к образовательным ресурсам;</w:t>
      </w:r>
    </w:p>
    <w:p w:rsidR="000D6797" w:rsidRPr="000D6797" w:rsidRDefault="000D6797" w:rsidP="000D6797">
      <w:pPr>
        <w:numPr>
          <w:ilvl w:val="0"/>
          <w:numId w:val="13"/>
        </w:numPr>
        <w:contextualSpacing/>
        <w:jc w:val="both"/>
        <w:rPr>
          <w:lang w:eastAsia="ar-SA"/>
        </w:rPr>
      </w:pPr>
      <w:r w:rsidRPr="000D6797">
        <w:rPr>
          <w:lang w:eastAsia="ar-SA"/>
        </w:rPr>
        <w:t>http://www.obzh.info – Личная безопасность в различных условиях;</w:t>
      </w:r>
    </w:p>
    <w:p w:rsidR="000D6797" w:rsidRPr="000D6797" w:rsidRDefault="000D6797" w:rsidP="000D6797">
      <w:pPr>
        <w:numPr>
          <w:ilvl w:val="0"/>
          <w:numId w:val="13"/>
        </w:numPr>
        <w:contextualSpacing/>
        <w:jc w:val="both"/>
        <w:rPr>
          <w:lang w:eastAsia="ar-SA"/>
        </w:rPr>
      </w:pPr>
      <w:r w:rsidRPr="000D6797">
        <w:rPr>
          <w:lang w:eastAsia="ar-SA"/>
        </w:rPr>
        <w:t xml:space="preserve">http://www.garant.ru/prime/20070719/6232673.htm - Методические рекомендации по организации образовательного процесса в общеобразовательных учреждениях по курсу ОБЖ; </w:t>
      </w:r>
    </w:p>
    <w:p w:rsidR="000D6797" w:rsidRPr="000D6797" w:rsidRDefault="000D6797" w:rsidP="000D6797">
      <w:pPr>
        <w:numPr>
          <w:ilvl w:val="0"/>
          <w:numId w:val="13"/>
        </w:numPr>
        <w:contextualSpacing/>
        <w:jc w:val="both"/>
        <w:rPr>
          <w:lang w:eastAsia="ar-SA"/>
        </w:rPr>
      </w:pPr>
      <w:r w:rsidRPr="000D6797">
        <w:rPr>
          <w:lang w:eastAsia="ar-SA"/>
        </w:rPr>
        <w:t>http://www.school-collection.edu.ru/catalog/res/ - Библиотека электронных наглядных пособий по ОБЖ для 5-11 классов;</w:t>
      </w:r>
    </w:p>
    <w:p w:rsidR="000D6797" w:rsidRPr="000D6797" w:rsidRDefault="000D6797" w:rsidP="000D6797">
      <w:pPr>
        <w:numPr>
          <w:ilvl w:val="0"/>
          <w:numId w:val="13"/>
        </w:numPr>
        <w:contextualSpacing/>
        <w:jc w:val="both"/>
        <w:rPr>
          <w:lang w:eastAsia="ar-SA"/>
        </w:rPr>
      </w:pPr>
      <w:r w:rsidRPr="000D6797">
        <w:rPr>
          <w:lang w:eastAsia="ar-SA"/>
        </w:rPr>
        <w:t>http://www.edu-navigator.ru/cat/11500/1 - Каталог ресурсов по ОЬЖ;</w:t>
      </w:r>
    </w:p>
    <w:p w:rsidR="000D6797" w:rsidRPr="000D6797" w:rsidRDefault="000D6797" w:rsidP="000D6797">
      <w:pPr>
        <w:numPr>
          <w:ilvl w:val="0"/>
          <w:numId w:val="13"/>
        </w:numPr>
        <w:contextualSpacing/>
        <w:jc w:val="both"/>
        <w:rPr>
          <w:lang w:eastAsia="ar-SA"/>
        </w:rPr>
      </w:pPr>
      <w:r w:rsidRPr="000D6797">
        <w:rPr>
          <w:lang w:eastAsia="ar-SA"/>
        </w:rPr>
        <w:t>http://www.znakcomplect.ru/school/school7.php - Охрана труда в образовании;</w:t>
      </w:r>
    </w:p>
    <w:p w:rsidR="000D6797" w:rsidRPr="000D6797" w:rsidRDefault="000D6797" w:rsidP="000D6797">
      <w:pPr>
        <w:numPr>
          <w:ilvl w:val="0"/>
          <w:numId w:val="13"/>
        </w:numPr>
        <w:contextualSpacing/>
        <w:jc w:val="both"/>
        <w:rPr>
          <w:lang w:eastAsia="ar-SA"/>
        </w:rPr>
      </w:pPr>
      <w:r w:rsidRPr="000D6797">
        <w:rPr>
          <w:lang w:eastAsia="ar-SA"/>
        </w:rPr>
        <w:t>http://www.</w:t>
      </w:r>
      <w:proofErr w:type="gramStart"/>
      <w:r w:rsidRPr="000D6797">
        <w:rPr>
          <w:lang w:eastAsia="ar-SA"/>
        </w:rPr>
        <w:t>а</w:t>
      </w:r>
      <w:proofErr w:type="gramEnd"/>
      <w:r w:rsidRPr="000D6797">
        <w:rPr>
          <w:lang w:eastAsia="ar-SA"/>
        </w:rPr>
        <w:t xml:space="preserve">festival.1september.ru/subjects/12 - Фестиваль «Открытый урок», материалы по ОБЖ; </w:t>
      </w:r>
    </w:p>
    <w:p w:rsidR="000D6797" w:rsidRPr="000D6797" w:rsidRDefault="000D6797" w:rsidP="000D6797">
      <w:pPr>
        <w:numPr>
          <w:ilvl w:val="0"/>
          <w:numId w:val="13"/>
        </w:numPr>
        <w:contextualSpacing/>
        <w:jc w:val="both"/>
        <w:rPr>
          <w:lang w:eastAsia="ar-SA"/>
        </w:rPr>
      </w:pPr>
      <w:r w:rsidRPr="000D6797">
        <w:rPr>
          <w:lang w:eastAsia="ar-SA"/>
        </w:rPr>
        <w:t>http://www.uroki.net/dokobgd/htm – Для учителя ОБЖД материалы к урокам, сценарии внеклассных мероприятий, документы;</w:t>
      </w:r>
    </w:p>
    <w:p w:rsidR="000D6797" w:rsidRPr="000D6797" w:rsidRDefault="000D6797" w:rsidP="000D6797">
      <w:pPr>
        <w:numPr>
          <w:ilvl w:val="0"/>
          <w:numId w:val="13"/>
        </w:numPr>
        <w:contextualSpacing/>
        <w:jc w:val="both"/>
        <w:rPr>
          <w:lang w:eastAsia="ar-SA"/>
        </w:rPr>
      </w:pPr>
      <w:r w:rsidRPr="000D6797">
        <w:rPr>
          <w:lang w:eastAsia="ar-SA"/>
        </w:rPr>
        <w:t>http://www.4students.ru/search.asp?id_subject=20 – Рефераты по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http://www.russmag.ru/pgroup.php?id=2 – Материалы журнала «Основы безопасности жизни»;</w:t>
      </w:r>
    </w:p>
    <w:p w:rsidR="000D6797" w:rsidRPr="000D6797" w:rsidRDefault="000D6797" w:rsidP="000D6797">
      <w:pPr>
        <w:numPr>
          <w:ilvl w:val="0"/>
          <w:numId w:val="13"/>
        </w:numPr>
        <w:contextualSpacing/>
        <w:jc w:val="both"/>
        <w:rPr>
          <w:lang w:eastAsia="ar-SA"/>
        </w:rPr>
      </w:pPr>
      <w:r w:rsidRPr="000D6797">
        <w:rPr>
          <w:lang w:eastAsia="ar-SA"/>
        </w:rPr>
        <w:t>http://www.warning.dp.ua – Справочник по безопасности, пособие по выживанию, поведение в экстремальных ситуациях;</w:t>
      </w:r>
    </w:p>
    <w:p w:rsidR="000D6797" w:rsidRPr="000D6797" w:rsidRDefault="000D6797" w:rsidP="000D6797">
      <w:pPr>
        <w:numPr>
          <w:ilvl w:val="0"/>
          <w:numId w:val="13"/>
        </w:numPr>
        <w:contextualSpacing/>
        <w:jc w:val="both"/>
        <w:rPr>
          <w:lang w:eastAsia="ar-SA"/>
        </w:rPr>
      </w:pPr>
      <w:r w:rsidRPr="000D6797">
        <w:rPr>
          <w:lang w:eastAsia="ar-SA"/>
        </w:rPr>
        <w:t>http://www.it-n.ru/communities.aspx?cat_no=21983&amp;tmpl=com – Сообщество учителей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 xml:space="preserve">http://www.shkolazhizni.ru/tag - Школа жизни. Материалы по безопасности, стихийным бедствиям и чрезвычайным ситуациям; </w:t>
      </w:r>
    </w:p>
    <w:p w:rsidR="000D6797" w:rsidRPr="000D6797" w:rsidRDefault="000D6797" w:rsidP="000D6797">
      <w:pPr>
        <w:numPr>
          <w:ilvl w:val="0"/>
          <w:numId w:val="13"/>
        </w:numPr>
        <w:contextualSpacing/>
        <w:jc w:val="both"/>
        <w:rPr>
          <w:lang w:eastAsia="ar-SA"/>
        </w:rPr>
      </w:pPr>
      <w:r w:rsidRPr="000D6797">
        <w:rPr>
          <w:lang w:eastAsia="ar-SA"/>
        </w:rPr>
        <w:t>http://www.school.holm.ru/predmet/obg - Ссылки по учебным предметам: ОБЖ;</w:t>
      </w:r>
    </w:p>
    <w:p w:rsidR="000D6797" w:rsidRPr="000D6797" w:rsidRDefault="000D6797" w:rsidP="000D6797">
      <w:pPr>
        <w:numPr>
          <w:ilvl w:val="0"/>
          <w:numId w:val="13"/>
        </w:numPr>
        <w:contextualSpacing/>
        <w:jc w:val="both"/>
        <w:rPr>
          <w:lang w:eastAsia="ar-SA"/>
        </w:rPr>
      </w:pPr>
      <w:r w:rsidRPr="000D6797">
        <w:rPr>
          <w:lang w:eastAsia="ar-SA"/>
        </w:rPr>
        <w:t xml:space="preserve">http://www.examens.ru/otvet/3 - Ответы на экзаменационные вопросы по ОБЖ.     </w:t>
      </w:r>
    </w:p>
    <w:p w:rsidR="00926EDA" w:rsidRDefault="00926EDA" w:rsidP="00926EDA"/>
    <w:p w:rsidR="00557AB0" w:rsidRDefault="00557AB0" w:rsidP="00B206B9"/>
    <w:p w:rsidR="000E0E91" w:rsidRPr="000E0E91" w:rsidRDefault="000E0E91" w:rsidP="000E0E91">
      <w:pPr>
        <w:widowControl w:val="0"/>
        <w:ind w:left="720"/>
        <w:jc w:val="both"/>
        <w:rPr>
          <w:rFonts w:eastAsia="Calibri"/>
          <w:b/>
          <w:bCs/>
          <w:lang w:eastAsia="ar-SA"/>
        </w:rPr>
      </w:pPr>
    </w:p>
    <w:p w:rsidR="000E0E91" w:rsidRPr="000E0E91" w:rsidRDefault="000E0E91" w:rsidP="000E0E91">
      <w:pPr>
        <w:ind w:left="720"/>
        <w:jc w:val="center"/>
        <w:rPr>
          <w:rFonts w:eastAsia="Calibri"/>
          <w:b/>
          <w:lang w:eastAsia="ar-SA"/>
        </w:rPr>
      </w:pPr>
    </w:p>
    <w:sectPr w:rsidR="000E0E91" w:rsidRPr="000E0E91" w:rsidSect="008C12A4">
      <w:pgSz w:w="12240" w:h="15840"/>
      <w:pgMar w:top="851" w:right="567" w:bottom="851"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9A" w:rsidRDefault="009A189A" w:rsidP="009623DB">
      <w:r>
        <w:separator/>
      </w:r>
    </w:p>
  </w:endnote>
  <w:endnote w:type="continuationSeparator" w:id="0">
    <w:p w:rsidR="009A189A" w:rsidRDefault="009A189A"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5FF" w:usb2="0A04602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9A" w:rsidRDefault="009A189A" w:rsidP="009623DB">
      <w:r>
        <w:separator/>
      </w:r>
    </w:p>
  </w:footnote>
  <w:footnote w:type="continuationSeparator" w:id="0">
    <w:p w:rsidR="009A189A" w:rsidRDefault="009A189A" w:rsidP="00962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6171"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707011"/>
    <w:multiLevelType w:val="hybridMultilevel"/>
    <w:tmpl w:val="21CCDB24"/>
    <w:lvl w:ilvl="0" w:tplc="BFF2312E">
      <w:start w:val="1"/>
      <w:numFmt w:val="decimal"/>
      <w:lvlText w:val="%1."/>
      <w:lvlJc w:val="left"/>
      <w:pPr>
        <w:ind w:left="720" w:hanging="360"/>
      </w:pPr>
      <w:rPr>
        <w:rFonts w:eastAsia="DejaVu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D31A0"/>
    <w:multiLevelType w:val="hybridMultilevel"/>
    <w:tmpl w:val="F18E988A"/>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00F89"/>
    <w:multiLevelType w:val="hybridMultilevel"/>
    <w:tmpl w:val="F71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70401"/>
    <w:multiLevelType w:val="hybridMultilevel"/>
    <w:tmpl w:val="9FAC0B04"/>
    <w:lvl w:ilvl="0" w:tplc="F05A2EF4">
      <w:start w:val="1"/>
      <w:numFmt w:val="decimal"/>
      <w:lvlText w:val="%1."/>
      <w:lvlJc w:val="left"/>
      <w:pPr>
        <w:tabs>
          <w:tab w:val="num" w:pos="360"/>
        </w:tabs>
        <w:ind w:left="360" w:hanging="360"/>
      </w:pPr>
      <w:rPr>
        <w:rFonts w:ascii="Times New Roman" w:hAnsi="Times New Roman" w:cs="Times New Roman" w:hint="default"/>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D37D52"/>
    <w:multiLevelType w:val="hybridMultilevel"/>
    <w:tmpl w:val="EE409B36"/>
    <w:lvl w:ilvl="0" w:tplc="04190001">
      <w:start w:val="1"/>
      <w:numFmt w:val="bullet"/>
      <w:lvlText w:val=""/>
      <w:lvlJc w:val="left"/>
      <w:pPr>
        <w:ind w:left="1287"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DD1327"/>
    <w:multiLevelType w:val="hybridMultilevel"/>
    <w:tmpl w:val="D58AA9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166BC"/>
    <w:multiLevelType w:val="hybridMultilevel"/>
    <w:tmpl w:val="26029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E5D46"/>
    <w:multiLevelType w:val="hybridMultilevel"/>
    <w:tmpl w:val="201EAA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3E692C"/>
    <w:multiLevelType w:val="hybridMultilevel"/>
    <w:tmpl w:val="F9469E28"/>
    <w:lvl w:ilvl="0" w:tplc="2F9E42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C8D54E0"/>
    <w:multiLevelType w:val="multilevel"/>
    <w:tmpl w:val="A33A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EF6956"/>
    <w:multiLevelType w:val="multilevel"/>
    <w:tmpl w:val="85C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9">
    <w:nsid w:val="3A050C16"/>
    <w:multiLevelType w:val="hybridMultilevel"/>
    <w:tmpl w:val="8F925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76494"/>
    <w:multiLevelType w:val="hybridMultilevel"/>
    <w:tmpl w:val="F71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3FC23A24"/>
    <w:multiLevelType w:val="hybridMultilevel"/>
    <w:tmpl w:val="DCCE6F2C"/>
    <w:lvl w:ilvl="0" w:tplc="0419000D">
      <w:start w:val="1"/>
      <w:numFmt w:val="bullet"/>
      <w:lvlText w:val=""/>
      <w:lvlJc w:val="left"/>
      <w:pPr>
        <w:ind w:left="780" w:hanging="360"/>
      </w:pPr>
      <w:rPr>
        <w:rFonts w:ascii="Wingdings" w:hAnsi="Wingdings" w:hint="default"/>
      </w:rPr>
    </w:lvl>
    <w:lvl w:ilvl="1" w:tplc="458C8D8A">
      <w:numFmt w:val="bullet"/>
      <w:lvlText w:val=""/>
      <w:lvlJc w:val="left"/>
      <w:pPr>
        <w:ind w:left="1500" w:hanging="360"/>
      </w:pPr>
      <w:rPr>
        <w:rFonts w:ascii="Symbol" w:eastAsia="Times New Roman"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1B747D6"/>
    <w:multiLevelType w:val="hybridMultilevel"/>
    <w:tmpl w:val="3ED873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12BFA"/>
    <w:multiLevelType w:val="multilevel"/>
    <w:tmpl w:val="BE4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D03F3"/>
    <w:multiLevelType w:val="hybridMultilevel"/>
    <w:tmpl w:val="833E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46757"/>
    <w:multiLevelType w:val="hybridMultilevel"/>
    <w:tmpl w:val="6F1A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B5B00"/>
    <w:multiLevelType w:val="multilevel"/>
    <w:tmpl w:val="9D1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F9723D"/>
    <w:multiLevelType w:val="hybridMultilevel"/>
    <w:tmpl w:val="B0DA2D2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4">
    <w:nsid w:val="59170D5D"/>
    <w:multiLevelType w:val="multilevel"/>
    <w:tmpl w:val="AFC4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B3C588F"/>
    <w:multiLevelType w:val="multilevel"/>
    <w:tmpl w:val="73A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CF67CA"/>
    <w:multiLevelType w:val="hybridMultilevel"/>
    <w:tmpl w:val="DBF615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BD53C3C"/>
    <w:multiLevelType w:val="hybridMultilevel"/>
    <w:tmpl w:val="4480438A"/>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38">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E8B47BA"/>
    <w:multiLevelType w:val="hybridMultilevel"/>
    <w:tmpl w:val="C9402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63F4478C"/>
    <w:multiLevelType w:val="hybridMultilevel"/>
    <w:tmpl w:val="F9220E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F45848"/>
    <w:multiLevelType w:val="hybridMultilevel"/>
    <w:tmpl w:val="9AC4DC22"/>
    <w:lvl w:ilvl="0" w:tplc="8586F398">
      <w:start w:val="36"/>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6A151E"/>
    <w:multiLevelType w:val="hybridMultilevel"/>
    <w:tmpl w:val="91783280"/>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6">
    <w:nsid w:val="72C6714F"/>
    <w:multiLevelType w:val="hybridMultilevel"/>
    <w:tmpl w:val="4426C8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41462BC"/>
    <w:multiLevelType w:val="hybridMultilevel"/>
    <w:tmpl w:val="71B826FE"/>
    <w:lvl w:ilvl="0" w:tplc="88F83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06A7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3"/>
  </w:num>
  <w:num w:numId="2">
    <w:abstractNumId w:val="14"/>
  </w:num>
  <w:num w:numId="3">
    <w:abstractNumId w:val="33"/>
  </w:num>
  <w:num w:numId="4">
    <w:abstractNumId w:val="17"/>
  </w:num>
  <w:num w:numId="5">
    <w:abstractNumId w:val="25"/>
  </w:num>
  <w:num w:numId="6">
    <w:abstractNumId w:val="26"/>
  </w:num>
  <w:num w:numId="7">
    <w:abstractNumId w:val="5"/>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0"/>
  </w:num>
  <w:num w:numId="16">
    <w:abstractNumId w:val="8"/>
  </w:num>
  <w:num w:numId="17">
    <w:abstractNumId w:val="38"/>
  </w:num>
  <w:num w:numId="18">
    <w:abstractNumId w:val="45"/>
  </w:num>
  <w:num w:numId="19">
    <w:abstractNumId w:val="4"/>
  </w:num>
  <w:num w:numId="20">
    <w:abstractNumId w:val="10"/>
  </w:num>
  <w:num w:numId="21">
    <w:abstractNumId w:val="46"/>
  </w:num>
  <w:num w:numId="22">
    <w:abstractNumId w:val="39"/>
  </w:num>
  <w:num w:numId="23">
    <w:abstractNumId w:val="19"/>
  </w:num>
  <w:num w:numId="24">
    <w:abstractNumId w:val="29"/>
  </w:num>
  <w:num w:numId="25">
    <w:abstractNumId w:val="3"/>
  </w:num>
  <w:num w:numId="26">
    <w:abstractNumId w:val="12"/>
  </w:num>
  <w:num w:numId="27">
    <w:abstractNumId w:val="6"/>
  </w:num>
  <w:num w:numId="28">
    <w:abstractNumId w:val="20"/>
  </w:num>
  <w:num w:numId="29">
    <w:abstractNumId w:val="47"/>
  </w:num>
  <w:num w:numId="30">
    <w:abstractNumId w:val="48"/>
  </w:num>
  <w:num w:numId="31">
    <w:abstractNumId w:val="37"/>
  </w:num>
  <w:num w:numId="32">
    <w:abstractNumId w:val="18"/>
  </w:num>
  <w:num w:numId="33">
    <w:abstractNumId w:val="23"/>
  </w:num>
  <w:num w:numId="34">
    <w:abstractNumId w:val="9"/>
  </w:num>
  <w:num w:numId="35">
    <w:abstractNumId w:val="24"/>
  </w:num>
  <w:num w:numId="36">
    <w:abstractNumId w:val="28"/>
  </w:num>
  <w:num w:numId="37">
    <w:abstractNumId w:val="30"/>
  </w:num>
  <w:num w:numId="38">
    <w:abstractNumId w:val="16"/>
  </w:num>
  <w:num w:numId="39">
    <w:abstractNumId w:val="27"/>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3"/>
  </w:num>
  <w:num w:numId="43">
    <w:abstractNumId w:val="35"/>
  </w:num>
  <w:num w:numId="44">
    <w:abstractNumId w:val="15"/>
  </w:num>
  <w:num w:numId="45">
    <w:abstractNumId w:val="34"/>
  </w:num>
  <w:num w:numId="46">
    <w:abstractNumId w:val="44"/>
  </w:num>
  <w:num w:numId="47">
    <w:abstractNumId w:val="2"/>
  </w:num>
  <w:num w:numId="48">
    <w:abstractNumId w:val="0"/>
  </w:num>
  <w:num w:numId="4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05A8"/>
    <w:rsid w:val="00021D01"/>
    <w:rsid w:val="000267DB"/>
    <w:rsid w:val="00026A7F"/>
    <w:rsid w:val="000319CE"/>
    <w:rsid w:val="00036569"/>
    <w:rsid w:val="0004234C"/>
    <w:rsid w:val="00055A98"/>
    <w:rsid w:val="00067834"/>
    <w:rsid w:val="00074F07"/>
    <w:rsid w:val="00081609"/>
    <w:rsid w:val="00084CBB"/>
    <w:rsid w:val="00092203"/>
    <w:rsid w:val="000930C1"/>
    <w:rsid w:val="000A165C"/>
    <w:rsid w:val="000B5CEA"/>
    <w:rsid w:val="000D4677"/>
    <w:rsid w:val="000D6797"/>
    <w:rsid w:val="000D7581"/>
    <w:rsid w:val="000E0E91"/>
    <w:rsid w:val="000E59BC"/>
    <w:rsid w:val="000F2746"/>
    <w:rsid w:val="000F4A2C"/>
    <w:rsid w:val="001066F3"/>
    <w:rsid w:val="00106ACC"/>
    <w:rsid w:val="00127B75"/>
    <w:rsid w:val="0013160A"/>
    <w:rsid w:val="001316DA"/>
    <w:rsid w:val="0013174E"/>
    <w:rsid w:val="00140126"/>
    <w:rsid w:val="00140640"/>
    <w:rsid w:val="00145D1A"/>
    <w:rsid w:val="00146CC0"/>
    <w:rsid w:val="00156BB3"/>
    <w:rsid w:val="001660A2"/>
    <w:rsid w:val="00191F07"/>
    <w:rsid w:val="001A5FB0"/>
    <w:rsid w:val="001A6DD4"/>
    <w:rsid w:val="001A7FCD"/>
    <w:rsid w:val="001D5098"/>
    <w:rsid w:val="001F0D01"/>
    <w:rsid w:val="001F53DD"/>
    <w:rsid w:val="001F7D81"/>
    <w:rsid w:val="002026EC"/>
    <w:rsid w:val="00204CBC"/>
    <w:rsid w:val="00207740"/>
    <w:rsid w:val="0022048D"/>
    <w:rsid w:val="00225AB2"/>
    <w:rsid w:val="00227A95"/>
    <w:rsid w:val="002333C5"/>
    <w:rsid w:val="00240724"/>
    <w:rsid w:val="002434CF"/>
    <w:rsid w:val="00243AD0"/>
    <w:rsid w:val="00244601"/>
    <w:rsid w:val="00246131"/>
    <w:rsid w:val="00252AB8"/>
    <w:rsid w:val="00255B29"/>
    <w:rsid w:val="0025636A"/>
    <w:rsid w:val="002642E5"/>
    <w:rsid w:val="00264484"/>
    <w:rsid w:val="00276477"/>
    <w:rsid w:val="00285D02"/>
    <w:rsid w:val="002878D4"/>
    <w:rsid w:val="00291399"/>
    <w:rsid w:val="002A278E"/>
    <w:rsid w:val="002A4A2D"/>
    <w:rsid w:val="002A4AF1"/>
    <w:rsid w:val="002A6E91"/>
    <w:rsid w:val="002C19D3"/>
    <w:rsid w:val="002C65E6"/>
    <w:rsid w:val="002D2CA3"/>
    <w:rsid w:val="002D3D0E"/>
    <w:rsid w:val="002E0DD7"/>
    <w:rsid w:val="002E4B73"/>
    <w:rsid w:val="00315F1C"/>
    <w:rsid w:val="00326E95"/>
    <w:rsid w:val="003440D6"/>
    <w:rsid w:val="0034503D"/>
    <w:rsid w:val="0034750B"/>
    <w:rsid w:val="0035461C"/>
    <w:rsid w:val="00356309"/>
    <w:rsid w:val="00360CE1"/>
    <w:rsid w:val="00365EBA"/>
    <w:rsid w:val="00373F21"/>
    <w:rsid w:val="0038578A"/>
    <w:rsid w:val="0038605D"/>
    <w:rsid w:val="003930E9"/>
    <w:rsid w:val="003A07DA"/>
    <w:rsid w:val="003A6FC3"/>
    <w:rsid w:val="003B1C4A"/>
    <w:rsid w:val="003B786B"/>
    <w:rsid w:val="003C5FAC"/>
    <w:rsid w:val="003E6A6E"/>
    <w:rsid w:val="00402F3B"/>
    <w:rsid w:val="00416DF8"/>
    <w:rsid w:val="00417563"/>
    <w:rsid w:val="004332F1"/>
    <w:rsid w:val="004351CB"/>
    <w:rsid w:val="00436D3E"/>
    <w:rsid w:val="00452BEA"/>
    <w:rsid w:val="00463B5B"/>
    <w:rsid w:val="004700DC"/>
    <w:rsid w:val="0048054A"/>
    <w:rsid w:val="00490F92"/>
    <w:rsid w:val="00497C69"/>
    <w:rsid w:val="004A22E5"/>
    <w:rsid w:val="004B151E"/>
    <w:rsid w:val="004D1CAD"/>
    <w:rsid w:val="004D2219"/>
    <w:rsid w:val="004D6396"/>
    <w:rsid w:val="004E1570"/>
    <w:rsid w:val="004E29B0"/>
    <w:rsid w:val="004E7FD3"/>
    <w:rsid w:val="004F76D9"/>
    <w:rsid w:val="00507980"/>
    <w:rsid w:val="0052622F"/>
    <w:rsid w:val="005412AE"/>
    <w:rsid w:val="005430E2"/>
    <w:rsid w:val="00544F26"/>
    <w:rsid w:val="00550F4D"/>
    <w:rsid w:val="00555A94"/>
    <w:rsid w:val="00556097"/>
    <w:rsid w:val="00557AB0"/>
    <w:rsid w:val="00562EA8"/>
    <w:rsid w:val="00570068"/>
    <w:rsid w:val="00572AC0"/>
    <w:rsid w:val="00575B8A"/>
    <w:rsid w:val="005774FA"/>
    <w:rsid w:val="005831B4"/>
    <w:rsid w:val="005A3184"/>
    <w:rsid w:val="005A423C"/>
    <w:rsid w:val="005A4F39"/>
    <w:rsid w:val="005A601C"/>
    <w:rsid w:val="005A723F"/>
    <w:rsid w:val="005B2602"/>
    <w:rsid w:val="005B2A9E"/>
    <w:rsid w:val="005B41B0"/>
    <w:rsid w:val="005B4565"/>
    <w:rsid w:val="005B5A63"/>
    <w:rsid w:val="005C3358"/>
    <w:rsid w:val="005D3B96"/>
    <w:rsid w:val="005D4684"/>
    <w:rsid w:val="005D502B"/>
    <w:rsid w:val="005D517F"/>
    <w:rsid w:val="005E275F"/>
    <w:rsid w:val="005E3933"/>
    <w:rsid w:val="005E5A92"/>
    <w:rsid w:val="005F1040"/>
    <w:rsid w:val="005F2A26"/>
    <w:rsid w:val="0060256A"/>
    <w:rsid w:val="0062105D"/>
    <w:rsid w:val="00626270"/>
    <w:rsid w:val="006262D7"/>
    <w:rsid w:val="006450ED"/>
    <w:rsid w:val="0064798D"/>
    <w:rsid w:val="00653406"/>
    <w:rsid w:val="00665B25"/>
    <w:rsid w:val="00665CED"/>
    <w:rsid w:val="00666A62"/>
    <w:rsid w:val="00675C3F"/>
    <w:rsid w:val="00681DEA"/>
    <w:rsid w:val="00683DC3"/>
    <w:rsid w:val="006902B0"/>
    <w:rsid w:val="00697EE1"/>
    <w:rsid w:val="006A1B30"/>
    <w:rsid w:val="006A5A79"/>
    <w:rsid w:val="006B313D"/>
    <w:rsid w:val="006C4BD3"/>
    <w:rsid w:val="006D0C9C"/>
    <w:rsid w:val="006E2217"/>
    <w:rsid w:val="006E2B11"/>
    <w:rsid w:val="006F00ED"/>
    <w:rsid w:val="006F63D9"/>
    <w:rsid w:val="006F73E2"/>
    <w:rsid w:val="00706047"/>
    <w:rsid w:val="00710B93"/>
    <w:rsid w:val="007132EE"/>
    <w:rsid w:val="00713AC4"/>
    <w:rsid w:val="00714ED6"/>
    <w:rsid w:val="00754A76"/>
    <w:rsid w:val="00765772"/>
    <w:rsid w:val="00770BB7"/>
    <w:rsid w:val="007909C5"/>
    <w:rsid w:val="0079471F"/>
    <w:rsid w:val="007A1F97"/>
    <w:rsid w:val="007A2ED5"/>
    <w:rsid w:val="007B0E53"/>
    <w:rsid w:val="007C5F2A"/>
    <w:rsid w:val="007C6285"/>
    <w:rsid w:val="007E1DA0"/>
    <w:rsid w:val="007F33A0"/>
    <w:rsid w:val="0080336F"/>
    <w:rsid w:val="00804C3E"/>
    <w:rsid w:val="008131B7"/>
    <w:rsid w:val="00813A56"/>
    <w:rsid w:val="00832DAC"/>
    <w:rsid w:val="00834D3A"/>
    <w:rsid w:val="008558D7"/>
    <w:rsid w:val="00860659"/>
    <w:rsid w:val="00877972"/>
    <w:rsid w:val="008801A8"/>
    <w:rsid w:val="008908A3"/>
    <w:rsid w:val="008A3F90"/>
    <w:rsid w:val="008A5233"/>
    <w:rsid w:val="008B06D0"/>
    <w:rsid w:val="008B09AD"/>
    <w:rsid w:val="008B2EBE"/>
    <w:rsid w:val="008C12A4"/>
    <w:rsid w:val="008C2E71"/>
    <w:rsid w:val="008E5F68"/>
    <w:rsid w:val="008F72E5"/>
    <w:rsid w:val="00926EDA"/>
    <w:rsid w:val="00927EC2"/>
    <w:rsid w:val="00953FBB"/>
    <w:rsid w:val="009623DB"/>
    <w:rsid w:val="00962827"/>
    <w:rsid w:val="0096351B"/>
    <w:rsid w:val="00963B62"/>
    <w:rsid w:val="00965D2E"/>
    <w:rsid w:val="00980E08"/>
    <w:rsid w:val="00982876"/>
    <w:rsid w:val="00985331"/>
    <w:rsid w:val="00997766"/>
    <w:rsid w:val="009A0D4D"/>
    <w:rsid w:val="009A1842"/>
    <w:rsid w:val="009A189A"/>
    <w:rsid w:val="009B7AB9"/>
    <w:rsid w:val="009C2851"/>
    <w:rsid w:val="009D3293"/>
    <w:rsid w:val="009D5A38"/>
    <w:rsid w:val="009E1E8F"/>
    <w:rsid w:val="009E25FB"/>
    <w:rsid w:val="009E45DB"/>
    <w:rsid w:val="009E7500"/>
    <w:rsid w:val="009F73E9"/>
    <w:rsid w:val="00A14C18"/>
    <w:rsid w:val="00A16D26"/>
    <w:rsid w:val="00A40E12"/>
    <w:rsid w:val="00A4461C"/>
    <w:rsid w:val="00A46B01"/>
    <w:rsid w:val="00A545E5"/>
    <w:rsid w:val="00A61061"/>
    <w:rsid w:val="00A70C82"/>
    <w:rsid w:val="00A72220"/>
    <w:rsid w:val="00A72BD8"/>
    <w:rsid w:val="00A74AB9"/>
    <w:rsid w:val="00A74EA6"/>
    <w:rsid w:val="00A802D0"/>
    <w:rsid w:val="00A843ED"/>
    <w:rsid w:val="00AA1E48"/>
    <w:rsid w:val="00AA6072"/>
    <w:rsid w:val="00AB13B3"/>
    <w:rsid w:val="00AB7E3B"/>
    <w:rsid w:val="00AC1F41"/>
    <w:rsid w:val="00AD221C"/>
    <w:rsid w:val="00AD4594"/>
    <w:rsid w:val="00AE0042"/>
    <w:rsid w:val="00AE1C3D"/>
    <w:rsid w:val="00AE437D"/>
    <w:rsid w:val="00AF3346"/>
    <w:rsid w:val="00B017AF"/>
    <w:rsid w:val="00B03E79"/>
    <w:rsid w:val="00B0774D"/>
    <w:rsid w:val="00B136AD"/>
    <w:rsid w:val="00B15AAC"/>
    <w:rsid w:val="00B206B9"/>
    <w:rsid w:val="00B27EF2"/>
    <w:rsid w:val="00B30E83"/>
    <w:rsid w:val="00B349EE"/>
    <w:rsid w:val="00B41D9C"/>
    <w:rsid w:val="00B54175"/>
    <w:rsid w:val="00B54C7F"/>
    <w:rsid w:val="00B65ED0"/>
    <w:rsid w:val="00B678C0"/>
    <w:rsid w:val="00B8424B"/>
    <w:rsid w:val="00B851FD"/>
    <w:rsid w:val="00B856B4"/>
    <w:rsid w:val="00B86D42"/>
    <w:rsid w:val="00BA41D3"/>
    <w:rsid w:val="00BA46EB"/>
    <w:rsid w:val="00BB4C6B"/>
    <w:rsid w:val="00BB57E6"/>
    <w:rsid w:val="00BC4F00"/>
    <w:rsid w:val="00BD0D1B"/>
    <w:rsid w:val="00BE1FA8"/>
    <w:rsid w:val="00BF0B20"/>
    <w:rsid w:val="00C00E09"/>
    <w:rsid w:val="00C025CB"/>
    <w:rsid w:val="00C16A71"/>
    <w:rsid w:val="00C258BB"/>
    <w:rsid w:val="00C27597"/>
    <w:rsid w:val="00C27C4F"/>
    <w:rsid w:val="00C305D0"/>
    <w:rsid w:val="00C44E3C"/>
    <w:rsid w:val="00C45A00"/>
    <w:rsid w:val="00C538D4"/>
    <w:rsid w:val="00C60A84"/>
    <w:rsid w:val="00C60A9E"/>
    <w:rsid w:val="00C71C21"/>
    <w:rsid w:val="00C85934"/>
    <w:rsid w:val="00C9318F"/>
    <w:rsid w:val="00C93490"/>
    <w:rsid w:val="00CA19B3"/>
    <w:rsid w:val="00CB1A50"/>
    <w:rsid w:val="00CB1AB2"/>
    <w:rsid w:val="00CC4F9A"/>
    <w:rsid w:val="00CC5AF6"/>
    <w:rsid w:val="00CC5D62"/>
    <w:rsid w:val="00CD064E"/>
    <w:rsid w:val="00CD608D"/>
    <w:rsid w:val="00CD7297"/>
    <w:rsid w:val="00CD7DBB"/>
    <w:rsid w:val="00CF0B6D"/>
    <w:rsid w:val="00CF1B21"/>
    <w:rsid w:val="00CF5319"/>
    <w:rsid w:val="00D00BA1"/>
    <w:rsid w:val="00D012C2"/>
    <w:rsid w:val="00D07E9A"/>
    <w:rsid w:val="00D122BF"/>
    <w:rsid w:val="00D158CF"/>
    <w:rsid w:val="00D20E47"/>
    <w:rsid w:val="00D22587"/>
    <w:rsid w:val="00D248CD"/>
    <w:rsid w:val="00D25672"/>
    <w:rsid w:val="00D259C6"/>
    <w:rsid w:val="00D27EC4"/>
    <w:rsid w:val="00D31B71"/>
    <w:rsid w:val="00D414D7"/>
    <w:rsid w:val="00D43813"/>
    <w:rsid w:val="00D51DA0"/>
    <w:rsid w:val="00D56E47"/>
    <w:rsid w:val="00D630E1"/>
    <w:rsid w:val="00D664B4"/>
    <w:rsid w:val="00D77FAB"/>
    <w:rsid w:val="00D846DE"/>
    <w:rsid w:val="00DA3213"/>
    <w:rsid w:val="00DA5413"/>
    <w:rsid w:val="00DB1CFA"/>
    <w:rsid w:val="00DC2278"/>
    <w:rsid w:val="00DC56D2"/>
    <w:rsid w:val="00DD1E71"/>
    <w:rsid w:val="00DD20DE"/>
    <w:rsid w:val="00DE427C"/>
    <w:rsid w:val="00DE480A"/>
    <w:rsid w:val="00DE4974"/>
    <w:rsid w:val="00E12EFE"/>
    <w:rsid w:val="00E17CE8"/>
    <w:rsid w:val="00E27861"/>
    <w:rsid w:val="00E34797"/>
    <w:rsid w:val="00E36516"/>
    <w:rsid w:val="00E431BE"/>
    <w:rsid w:val="00E600E4"/>
    <w:rsid w:val="00E62BC3"/>
    <w:rsid w:val="00E70023"/>
    <w:rsid w:val="00E75A42"/>
    <w:rsid w:val="00E810A7"/>
    <w:rsid w:val="00E850D1"/>
    <w:rsid w:val="00EA7642"/>
    <w:rsid w:val="00EA7C28"/>
    <w:rsid w:val="00EB42E5"/>
    <w:rsid w:val="00EB628B"/>
    <w:rsid w:val="00EC5BA8"/>
    <w:rsid w:val="00ED3621"/>
    <w:rsid w:val="00EE01B8"/>
    <w:rsid w:val="00EE26A5"/>
    <w:rsid w:val="00EE35C3"/>
    <w:rsid w:val="00EE4254"/>
    <w:rsid w:val="00EE4332"/>
    <w:rsid w:val="00EF1DDF"/>
    <w:rsid w:val="00EF2726"/>
    <w:rsid w:val="00EF4389"/>
    <w:rsid w:val="00EF7569"/>
    <w:rsid w:val="00F02BB9"/>
    <w:rsid w:val="00F04E7A"/>
    <w:rsid w:val="00F1027D"/>
    <w:rsid w:val="00F10DAB"/>
    <w:rsid w:val="00F12A92"/>
    <w:rsid w:val="00F2247B"/>
    <w:rsid w:val="00F24DFA"/>
    <w:rsid w:val="00F26E79"/>
    <w:rsid w:val="00F33D13"/>
    <w:rsid w:val="00F4055F"/>
    <w:rsid w:val="00F5053A"/>
    <w:rsid w:val="00F5075F"/>
    <w:rsid w:val="00F605D0"/>
    <w:rsid w:val="00F647DA"/>
    <w:rsid w:val="00F64B7D"/>
    <w:rsid w:val="00F715A5"/>
    <w:rsid w:val="00F87EDE"/>
    <w:rsid w:val="00F912A7"/>
    <w:rsid w:val="00F92CD0"/>
    <w:rsid w:val="00F9343C"/>
    <w:rsid w:val="00F945EE"/>
    <w:rsid w:val="00F96A06"/>
    <w:rsid w:val="00FB0280"/>
    <w:rsid w:val="00FD2DB5"/>
    <w:rsid w:val="00FD7487"/>
    <w:rsid w:val="00FE5D3F"/>
    <w:rsid w:val="00F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51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0E9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F33A0"/>
    <w:pPr>
      <w:keepNext/>
      <w:keepLines/>
      <w:spacing w:before="4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semiHidden/>
    <w:unhideWhenUsed/>
    <w:qFormat/>
    <w:rsid w:val="007A1F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uiPriority w:val="99"/>
    <w:unhideWhenUsed/>
    <w:rsid w:val="00DC2278"/>
    <w:pPr>
      <w:spacing w:before="100" w:beforeAutospacing="1" w:after="100" w:afterAutospacing="1"/>
    </w:pPr>
  </w:style>
  <w:style w:type="paragraph" w:styleId="a4">
    <w:name w:val="List Paragraph"/>
    <w:basedOn w:val="a"/>
    <w:link w:val="a5"/>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3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0"/>
    <w:link w:val="3"/>
    <w:uiPriority w:val="9"/>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B851FD"/>
    <w:rPr>
      <w:rFonts w:ascii="Cambria" w:eastAsia="Times New Roman" w:hAnsi="Cambria" w:cs="Times New Roman"/>
      <w:b/>
      <w:bCs/>
      <w:i/>
      <w:iCs/>
      <w:sz w:val="28"/>
      <w:szCs w:val="28"/>
      <w:lang w:eastAsia="ru-RU"/>
    </w:rPr>
  </w:style>
  <w:style w:type="character" w:styleId="a8">
    <w:name w:val="footnote reference"/>
    <w:uiPriority w:val="99"/>
    <w:rsid w:val="009623DB"/>
    <w:rPr>
      <w:vertAlign w:val="superscript"/>
    </w:rPr>
  </w:style>
  <w:style w:type="paragraph" w:styleId="a9">
    <w:name w:val="footnote text"/>
    <w:aliases w:val="Знак6,F1"/>
    <w:basedOn w:val="a"/>
    <w:link w:val="aa"/>
    <w:uiPriority w:val="99"/>
    <w:rsid w:val="009623DB"/>
    <w:rPr>
      <w:sz w:val="20"/>
      <w:szCs w:val="20"/>
    </w:rPr>
  </w:style>
  <w:style w:type="character" w:customStyle="1" w:styleId="aa">
    <w:name w:val="Текст сноски Знак"/>
    <w:aliases w:val="Знак6 Знак,F1 Знак"/>
    <w:basedOn w:val="a0"/>
    <w:link w:val="a9"/>
    <w:uiPriority w:val="99"/>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5053A"/>
  </w:style>
  <w:style w:type="character" w:styleId="ab">
    <w:name w:val="Hyperlink"/>
    <w:semiHidden/>
    <w:unhideWhenUsed/>
    <w:rsid w:val="00B15AAC"/>
    <w:rPr>
      <w:color w:val="0000FF"/>
      <w:u w:val="single"/>
    </w:rPr>
  </w:style>
  <w:style w:type="paragraph" w:customStyle="1" w:styleId="Default">
    <w:name w:val="Default"/>
    <w:rsid w:val="00B15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B0774D"/>
    <w:pPr>
      <w:spacing w:before="100" w:beforeAutospacing="1" w:after="100" w:afterAutospacing="1"/>
    </w:pPr>
  </w:style>
  <w:style w:type="character" w:customStyle="1" w:styleId="c1">
    <w:name w:val="c1"/>
    <w:basedOn w:val="a0"/>
    <w:rsid w:val="00B0774D"/>
  </w:style>
  <w:style w:type="paragraph" w:styleId="ac">
    <w:name w:val="header"/>
    <w:basedOn w:val="a"/>
    <w:link w:val="ad"/>
    <w:uiPriority w:val="99"/>
    <w:semiHidden/>
    <w:unhideWhenUsed/>
    <w:rsid w:val="009E1E8F"/>
    <w:pPr>
      <w:tabs>
        <w:tab w:val="center" w:pos="4677"/>
        <w:tab w:val="right" w:pos="9355"/>
      </w:tabs>
    </w:pPr>
  </w:style>
  <w:style w:type="character" w:customStyle="1" w:styleId="ad">
    <w:name w:val="Верхний колонтитул Знак"/>
    <w:basedOn w:val="a0"/>
    <w:link w:val="ac"/>
    <w:uiPriority w:val="99"/>
    <w:semiHidden/>
    <w:rsid w:val="009E1E8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E1E8F"/>
    <w:pPr>
      <w:tabs>
        <w:tab w:val="center" w:pos="4677"/>
        <w:tab w:val="right" w:pos="9355"/>
      </w:tabs>
    </w:pPr>
  </w:style>
  <w:style w:type="character" w:customStyle="1" w:styleId="af">
    <w:name w:val="Нижний колонтитул Знак"/>
    <w:basedOn w:val="a0"/>
    <w:link w:val="ae"/>
    <w:uiPriority w:val="99"/>
    <w:semiHidden/>
    <w:rsid w:val="009E1E8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F2A26"/>
    <w:rPr>
      <w:rFonts w:ascii="Tahoma" w:hAnsi="Tahoma" w:cs="Tahoma"/>
      <w:sz w:val="16"/>
      <w:szCs w:val="16"/>
    </w:rPr>
  </w:style>
  <w:style w:type="character" w:customStyle="1" w:styleId="af1">
    <w:name w:val="Текст выноски Знак"/>
    <w:basedOn w:val="a0"/>
    <w:link w:val="af0"/>
    <w:uiPriority w:val="99"/>
    <w:semiHidden/>
    <w:rsid w:val="005F2A26"/>
    <w:rPr>
      <w:rFonts w:ascii="Tahoma" w:eastAsia="Times New Roman" w:hAnsi="Tahoma" w:cs="Tahoma"/>
      <w:sz w:val="16"/>
      <w:szCs w:val="16"/>
      <w:lang w:eastAsia="ru-RU"/>
    </w:rPr>
  </w:style>
  <w:style w:type="paragraph" w:customStyle="1" w:styleId="af2">
    <w:name w:val="Содержимое таблицы"/>
    <w:basedOn w:val="a"/>
    <w:rsid w:val="00EF4389"/>
    <w:pPr>
      <w:widowControl w:val="0"/>
      <w:suppressLineNumbers/>
      <w:suppressAutoHyphens/>
    </w:pPr>
    <w:rPr>
      <w:rFonts w:ascii="Arial" w:eastAsia="SimSun" w:hAnsi="Arial" w:cs="Mangal"/>
      <w:kern w:val="2"/>
      <w:sz w:val="20"/>
      <w:lang w:eastAsia="hi-IN" w:bidi="hi-IN"/>
    </w:rPr>
  </w:style>
  <w:style w:type="table" w:customStyle="1" w:styleId="1">
    <w:name w:val="Сетка таблицы1"/>
    <w:basedOn w:val="a1"/>
    <w:next w:val="a6"/>
    <w:rsid w:val="000D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2">
    <w:name w:val="c62"/>
    <w:basedOn w:val="a"/>
    <w:rsid w:val="001A6DD4"/>
    <w:pPr>
      <w:spacing w:before="100" w:beforeAutospacing="1" w:after="100" w:afterAutospacing="1"/>
    </w:pPr>
  </w:style>
  <w:style w:type="character" w:customStyle="1" w:styleId="c7">
    <w:name w:val="c7"/>
    <w:basedOn w:val="a0"/>
    <w:rsid w:val="001A6DD4"/>
  </w:style>
  <w:style w:type="paragraph" w:customStyle="1" w:styleId="c13">
    <w:name w:val="c13"/>
    <w:basedOn w:val="a"/>
    <w:rsid w:val="001A6DD4"/>
    <w:pPr>
      <w:spacing w:before="100" w:beforeAutospacing="1" w:after="100" w:afterAutospacing="1"/>
    </w:pPr>
  </w:style>
  <w:style w:type="character" w:customStyle="1" w:styleId="c0">
    <w:name w:val="c0"/>
    <w:basedOn w:val="a0"/>
    <w:rsid w:val="001A6DD4"/>
  </w:style>
  <w:style w:type="character" w:customStyle="1" w:styleId="c15">
    <w:name w:val="c15"/>
    <w:basedOn w:val="a0"/>
    <w:rsid w:val="001A6DD4"/>
  </w:style>
  <w:style w:type="paragraph" w:customStyle="1" w:styleId="c4">
    <w:name w:val="c4"/>
    <w:basedOn w:val="a"/>
    <w:rsid w:val="001A6DD4"/>
    <w:pPr>
      <w:spacing w:before="100" w:beforeAutospacing="1" w:after="100" w:afterAutospacing="1"/>
    </w:pPr>
  </w:style>
  <w:style w:type="character" w:customStyle="1" w:styleId="50">
    <w:name w:val="Заголовок 5 Знак"/>
    <w:basedOn w:val="a0"/>
    <w:link w:val="5"/>
    <w:uiPriority w:val="9"/>
    <w:semiHidden/>
    <w:rsid w:val="007F33A0"/>
    <w:rPr>
      <w:rFonts w:asciiTheme="majorHAnsi" w:eastAsiaTheme="majorEastAsia" w:hAnsiTheme="majorHAnsi" w:cstheme="majorBidi"/>
      <w:color w:val="365F91" w:themeColor="accent1" w:themeShade="BF"/>
      <w:sz w:val="24"/>
      <w:szCs w:val="24"/>
      <w:lang w:eastAsia="ru-RU"/>
    </w:rPr>
  </w:style>
  <w:style w:type="table" w:customStyle="1" w:styleId="21">
    <w:name w:val="Сетка таблицы2"/>
    <w:basedOn w:val="a1"/>
    <w:next w:val="a6"/>
    <w:rsid w:val="007F3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E0E91"/>
    <w:rPr>
      <w:rFonts w:asciiTheme="majorHAnsi" w:eastAsiaTheme="majorEastAsia" w:hAnsiTheme="majorHAnsi" w:cstheme="majorBidi"/>
      <w:i/>
      <w:iCs/>
      <w:color w:val="365F91" w:themeColor="accent1" w:themeShade="BF"/>
      <w:sz w:val="24"/>
      <w:szCs w:val="24"/>
      <w:lang w:eastAsia="ru-RU"/>
    </w:rPr>
  </w:style>
  <w:style w:type="table" w:customStyle="1" w:styleId="31">
    <w:name w:val="Сетка таблицы3"/>
    <w:basedOn w:val="a1"/>
    <w:next w:val="a6"/>
    <w:rsid w:val="000E0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5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5636A"/>
    <w:rPr>
      <w:rFonts w:ascii="Courier New" w:eastAsia="Times New Roman" w:hAnsi="Courier New" w:cs="Courier New"/>
      <w:sz w:val="20"/>
      <w:szCs w:val="20"/>
      <w:lang w:eastAsia="ru-RU"/>
    </w:rPr>
  </w:style>
  <w:style w:type="paragraph" w:styleId="af3">
    <w:name w:val="Body Text Indent"/>
    <w:basedOn w:val="a"/>
    <w:link w:val="af4"/>
    <w:rsid w:val="000A165C"/>
    <w:pPr>
      <w:tabs>
        <w:tab w:val="left" w:pos="5160"/>
      </w:tabs>
      <w:ind w:firstLine="540"/>
      <w:jc w:val="both"/>
    </w:pPr>
    <w:rPr>
      <w:rFonts w:eastAsia="Calibri"/>
      <w:sz w:val="28"/>
    </w:rPr>
  </w:style>
  <w:style w:type="character" w:customStyle="1" w:styleId="af4">
    <w:name w:val="Основной текст с отступом Знак"/>
    <w:basedOn w:val="a0"/>
    <w:link w:val="af3"/>
    <w:rsid w:val="000A165C"/>
    <w:rPr>
      <w:rFonts w:ascii="Times New Roman" w:eastAsia="Calibri" w:hAnsi="Times New Roman" w:cs="Times New Roman"/>
      <w:sz w:val="28"/>
      <w:szCs w:val="24"/>
      <w:lang w:eastAsia="ru-RU"/>
    </w:rPr>
  </w:style>
  <w:style w:type="paragraph" w:customStyle="1" w:styleId="10">
    <w:name w:val="Абзац списка1"/>
    <w:basedOn w:val="a"/>
    <w:rsid w:val="000A165C"/>
    <w:pPr>
      <w:ind w:left="720"/>
      <w:contextualSpacing/>
    </w:pPr>
    <w:rPr>
      <w:rFonts w:eastAsia="Calibri"/>
    </w:rPr>
  </w:style>
  <w:style w:type="character" w:customStyle="1" w:styleId="a5">
    <w:name w:val="Абзац списка Знак"/>
    <w:link w:val="a4"/>
    <w:uiPriority w:val="34"/>
    <w:locked/>
    <w:rsid w:val="001316DA"/>
    <w:rPr>
      <w:rFonts w:eastAsiaTheme="minorEastAsia"/>
      <w:lang w:eastAsia="ru-RU"/>
    </w:rPr>
  </w:style>
  <w:style w:type="paragraph" w:customStyle="1" w:styleId="af5">
    <w:name w:val="Прижатый влево"/>
    <w:basedOn w:val="a"/>
    <w:next w:val="a"/>
    <w:uiPriority w:val="99"/>
    <w:rsid w:val="005D3B96"/>
    <w:pPr>
      <w:widowControl w:val="0"/>
      <w:autoSpaceDE w:val="0"/>
      <w:autoSpaceDN w:val="0"/>
      <w:adjustRightInd w:val="0"/>
    </w:pPr>
    <w:rPr>
      <w:rFonts w:ascii="Times New Roman CYR" w:eastAsiaTheme="minorEastAsia" w:hAnsi="Times New Roman CYR" w:cs="Times New Roman CYR"/>
    </w:rPr>
  </w:style>
  <w:style w:type="character" w:customStyle="1" w:styleId="dash041e005f0431005f044b005f0447005f043d005f044b005f0439005f005fchar1char1">
    <w:name w:val="dash041e_005f0431_005f044b_005f0447_005f043d_005f044b_005f0439_005f_005fchar1__char1"/>
    <w:rsid w:val="00626270"/>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8308698">
      <w:bodyDiv w:val="1"/>
      <w:marLeft w:val="0"/>
      <w:marRight w:val="0"/>
      <w:marTop w:val="0"/>
      <w:marBottom w:val="0"/>
      <w:divBdr>
        <w:top w:val="none" w:sz="0" w:space="0" w:color="auto"/>
        <w:left w:val="none" w:sz="0" w:space="0" w:color="auto"/>
        <w:bottom w:val="none" w:sz="0" w:space="0" w:color="auto"/>
        <w:right w:val="none" w:sz="0" w:space="0" w:color="auto"/>
      </w:divBdr>
      <w:divsChild>
        <w:div w:id="1979407948">
          <w:marLeft w:val="0"/>
          <w:marRight w:val="0"/>
          <w:marTop w:val="0"/>
          <w:marBottom w:val="0"/>
          <w:divBdr>
            <w:top w:val="none" w:sz="0" w:space="0" w:color="auto"/>
            <w:left w:val="none" w:sz="0" w:space="0" w:color="auto"/>
            <w:bottom w:val="none" w:sz="0" w:space="0" w:color="auto"/>
            <w:right w:val="none" w:sz="0" w:space="0" w:color="auto"/>
          </w:divBdr>
        </w:div>
        <w:div w:id="656348876">
          <w:marLeft w:val="0"/>
          <w:marRight w:val="0"/>
          <w:marTop w:val="0"/>
          <w:marBottom w:val="0"/>
          <w:divBdr>
            <w:top w:val="none" w:sz="0" w:space="0" w:color="auto"/>
            <w:left w:val="none" w:sz="0" w:space="0" w:color="auto"/>
            <w:bottom w:val="none" w:sz="0" w:space="0" w:color="auto"/>
            <w:right w:val="none" w:sz="0" w:space="0" w:color="auto"/>
          </w:divBdr>
        </w:div>
        <w:div w:id="260380488">
          <w:marLeft w:val="0"/>
          <w:marRight w:val="0"/>
          <w:marTop w:val="0"/>
          <w:marBottom w:val="0"/>
          <w:divBdr>
            <w:top w:val="none" w:sz="0" w:space="0" w:color="auto"/>
            <w:left w:val="none" w:sz="0" w:space="0" w:color="auto"/>
            <w:bottom w:val="none" w:sz="0" w:space="0" w:color="auto"/>
            <w:right w:val="none" w:sz="0" w:space="0" w:color="auto"/>
          </w:divBdr>
        </w:div>
        <w:div w:id="623391915">
          <w:marLeft w:val="0"/>
          <w:marRight w:val="0"/>
          <w:marTop w:val="0"/>
          <w:marBottom w:val="0"/>
          <w:divBdr>
            <w:top w:val="none" w:sz="0" w:space="0" w:color="auto"/>
            <w:left w:val="none" w:sz="0" w:space="0" w:color="auto"/>
            <w:bottom w:val="none" w:sz="0" w:space="0" w:color="auto"/>
            <w:right w:val="none" w:sz="0" w:space="0" w:color="auto"/>
          </w:divBdr>
        </w:div>
        <w:div w:id="353725923">
          <w:marLeft w:val="0"/>
          <w:marRight w:val="0"/>
          <w:marTop w:val="0"/>
          <w:marBottom w:val="0"/>
          <w:divBdr>
            <w:top w:val="none" w:sz="0" w:space="0" w:color="auto"/>
            <w:left w:val="none" w:sz="0" w:space="0" w:color="auto"/>
            <w:bottom w:val="none" w:sz="0" w:space="0" w:color="auto"/>
            <w:right w:val="none" w:sz="0" w:space="0" w:color="auto"/>
          </w:divBdr>
        </w:div>
        <w:div w:id="1308240143">
          <w:marLeft w:val="0"/>
          <w:marRight w:val="0"/>
          <w:marTop w:val="0"/>
          <w:marBottom w:val="0"/>
          <w:divBdr>
            <w:top w:val="none" w:sz="0" w:space="0" w:color="auto"/>
            <w:left w:val="none" w:sz="0" w:space="0" w:color="auto"/>
            <w:bottom w:val="none" w:sz="0" w:space="0" w:color="auto"/>
            <w:right w:val="none" w:sz="0" w:space="0" w:color="auto"/>
          </w:divBdr>
        </w:div>
        <w:div w:id="831532093">
          <w:marLeft w:val="0"/>
          <w:marRight w:val="0"/>
          <w:marTop w:val="0"/>
          <w:marBottom w:val="0"/>
          <w:divBdr>
            <w:top w:val="none" w:sz="0" w:space="0" w:color="auto"/>
            <w:left w:val="none" w:sz="0" w:space="0" w:color="auto"/>
            <w:bottom w:val="none" w:sz="0" w:space="0" w:color="auto"/>
            <w:right w:val="none" w:sz="0" w:space="0" w:color="auto"/>
          </w:divBdr>
        </w:div>
        <w:div w:id="951671136">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145325765">
          <w:marLeft w:val="0"/>
          <w:marRight w:val="0"/>
          <w:marTop w:val="0"/>
          <w:marBottom w:val="0"/>
          <w:divBdr>
            <w:top w:val="none" w:sz="0" w:space="0" w:color="auto"/>
            <w:left w:val="none" w:sz="0" w:space="0" w:color="auto"/>
            <w:bottom w:val="none" w:sz="0" w:space="0" w:color="auto"/>
            <w:right w:val="none" w:sz="0" w:space="0" w:color="auto"/>
          </w:divBdr>
        </w:div>
        <w:div w:id="1833330122">
          <w:marLeft w:val="0"/>
          <w:marRight w:val="0"/>
          <w:marTop w:val="0"/>
          <w:marBottom w:val="0"/>
          <w:divBdr>
            <w:top w:val="none" w:sz="0" w:space="0" w:color="auto"/>
            <w:left w:val="none" w:sz="0" w:space="0" w:color="auto"/>
            <w:bottom w:val="none" w:sz="0" w:space="0" w:color="auto"/>
            <w:right w:val="none" w:sz="0" w:space="0" w:color="auto"/>
          </w:divBdr>
        </w:div>
        <w:div w:id="478495053">
          <w:marLeft w:val="0"/>
          <w:marRight w:val="0"/>
          <w:marTop w:val="0"/>
          <w:marBottom w:val="0"/>
          <w:divBdr>
            <w:top w:val="none" w:sz="0" w:space="0" w:color="auto"/>
            <w:left w:val="none" w:sz="0" w:space="0" w:color="auto"/>
            <w:bottom w:val="none" w:sz="0" w:space="0" w:color="auto"/>
            <w:right w:val="none" w:sz="0" w:space="0" w:color="auto"/>
          </w:divBdr>
        </w:div>
        <w:div w:id="1237134155">
          <w:marLeft w:val="0"/>
          <w:marRight w:val="0"/>
          <w:marTop w:val="0"/>
          <w:marBottom w:val="0"/>
          <w:divBdr>
            <w:top w:val="none" w:sz="0" w:space="0" w:color="auto"/>
            <w:left w:val="none" w:sz="0" w:space="0" w:color="auto"/>
            <w:bottom w:val="none" w:sz="0" w:space="0" w:color="auto"/>
            <w:right w:val="none" w:sz="0" w:space="0" w:color="auto"/>
          </w:divBdr>
        </w:div>
        <w:div w:id="1664507245">
          <w:marLeft w:val="0"/>
          <w:marRight w:val="0"/>
          <w:marTop w:val="0"/>
          <w:marBottom w:val="0"/>
          <w:divBdr>
            <w:top w:val="none" w:sz="0" w:space="0" w:color="auto"/>
            <w:left w:val="none" w:sz="0" w:space="0" w:color="auto"/>
            <w:bottom w:val="none" w:sz="0" w:space="0" w:color="auto"/>
            <w:right w:val="none" w:sz="0" w:space="0" w:color="auto"/>
          </w:divBdr>
        </w:div>
        <w:div w:id="1193765876">
          <w:marLeft w:val="0"/>
          <w:marRight w:val="0"/>
          <w:marTop w:val="0"/>
          <w:marBottom w:val="0"/>
          <w:divBdr>
            <w:top w:val="none" w:sz="0" w:space="0" w:color="auto"/>
            <w:left w:val="none" w:sz="0" w:space="0" w:color="auto"/>
            <w:bottom w:val="none" w:sz="0" w:space="0" w:color="auto"/>
            <w:right w:val="none" w:sz="0" w:space="0" w:color="auto"/>
          </w:divBdr>
        </w:div>
        <w:div w:id="526455203">
          <w:marLeft w:val="0"/>
          <w:marRight w:val="0"/>
          <w:marTop w:val="0"/>
          <w:marBottom w:val="0"/>
          <w:divBdr>
            <w:top w:val="none" w:sz="0" w:space="0" w:color="auto"/>
            <w:left w:val="none" w:sz="0" w:space="0" w:color="auto"/>
            <w:bottom w:val="none" w:sz="0" w:space="0" w:color="auto"/>
            <w:right w:val="none" w:sz="0" w:space="0" w:color="auto"/>
          </w:divBdr>
        </w:div>
        <w:div w:id="466817536">
          <w:marLeft w:val="0"/>
          <w:marRight w:val="0"/>
          <w:marTop w:val="0"/>
          <w:marBottom w:val="0"/>
          <w:divBdr>
            <w:top w:val="none" w:sz="0" w:space="0" w:color="auto"/>
            <w:left w:val="none" w:sz="0" w:space="0" w:color="auto"/>
            <w:bottom w:val="none" w:sz="0" w:space="0" w:color="auto"/>
            <w:right w:val="none" w:sz="0" w:space="0" w:color="auto"/>
          </w:divBdr>
        </w:div>
        <w:div w:id="124204346">
          <w:marLeft w:val="0"/>
          <w:marRight w:val="0"/>
          <w:marTop w:val="0"/>
          <w:marBottom w:val="0"/>
          <w:divBdr>
            <w:top w:val="none" w:sz="0" w:space="0" w:color="auto"/>
            <w:left w:val="none" w:sz="0" w:space="0" w:color="auto"/>
            <w:bottom w:val="none" w:sz="0" w:space="0" w:color="auto"/>
            <w:right w:val="none" w:sz="0" w:space="0" w:color="auto"/>
          </w:divBdr>
        </w:div>
        <w:div w:id="132262596">
          <w:marLeft w:val="0"/>
          <w:marRight w:val="0"/>
          <w:marTop w:val="0"/>
          <w:marBottom w:val="0"/>
          <w:divBdr>
            <w:top w:val="none" w:sz="0" w:space="0" w:color="auto"/>
            <w:left w:val="none" w:sz="0" w:space="0" w:color="auto"/>
            <w:bottom w:val="none" w:sz="0" w:space="0" w:color="auto"/>
            <w:right w:val="none" w:sz="0" w:space="0" w:color="auto"/>
          </w:divBdr>
        </w:div>
        <w:div w:id="727923823">
          <w:marLeft w:val="0"/>
          <w:marRight w:val="0"/>
          <w:marTop w:val="0"/>
          <w:marBottom w:val="0"/>
          <w:divBdr>
            <w:top w:val="none" w:sz="0" w:space="0" w:color="auto"/>
            <w:left w:val="none" w:sz="0" w:space="0" w:color="auto"/>
            <w:bottom w:val="none" w:sz="0" w:space="0" w:color="auto"/>
            <w:right w:val="none" w:sz="0" w:space="0" w:color="auto"/>
          </w:divBdr>
        </w:div>
        <w:div w:id="374279186">
          <w:marLeft w:val="0"/>
          <w:marRight w:val="0"/>
          <w:marTop w:val="0"/>
          <w:marBottom w:val="0"/>
          <w:divBdr>
            <w:top w:val="none" w:sz="0" w:space="0" w:color="auto"/>
            <w:left w:val="none" w:sz="0" w:space="0" w:color="auto"/>
            <w:bottom w:val="none" w:sz="0" w:space="0" w:color="auto"/>
            <w:right w:val="none" w:sz="0" w:space="0" w:color="auto"/>
          </w:divBdr>
        </w:div>
        <w:div w:id="178586133">
          <w:marLeft w:val="0"/>
          <w:marRight w:val="0"/>
          <w:marTop w:val="0"/>
          <w:marBottom w:val="0"/>
          <w:divBdr>
            <w:top w:val="none" w:sz="0" w:space="0" w:color="auto"/>
            <w:left w:val="none" w:sz="0" w:space="0" w:color="auto"/>
            <w:bottom w:val="none" w:sz="0" w:space="0" w:color="auto"/>
            <w:right w:val="none" w:sz="0" w:space="0" w:color="auto"/>
          </w:divBdr>
        </w:div>
        <w:div w:id="1944800234">
          <w:marLeft w:val="0"/>
          <w:marRight w:val="0"/>
          <w:marTop w:val="0"/>
          <w:marBottom w:val="0"/>
          <w:divBdr>
            <w:top w:val="none" w:sz="0" w:space="0" w:color="auto"/>
            <w:left w:val="none" w:sz="0" w:space="0" w:color="auto"/>
            <w:bottom w:val="none" w:sz="0" w:space="0" w:color="auto"/>
            <w:right w:val="none" w:sz="0" w:space="0" w:color="auto"/>
          </w:divBdr>
        </w:div>
        <w:div w:id="1901671979">
          <w:marLeft w:val="0"/>
          <w:marRight w:val="0"/>
          <w:marTop w:val="0"/>
          <w:marBottom w:val="0"/>
          <w:divBdr>
            <w:top w:val="none" w:sz="0" w:space="0" w:color="auto"/>
            <w:left w:val="none" w:sz="0" w:space="0" w:color="auto"/>
            <w:bottom w:val="none" w:sz="0" w:space="0" w:color="auto"/>
            <w:right w:val="none" w:sz="0" w:space="0" w:color="auto"/>
          </w:divBdr>
        </w:div>
        <w:div w:id="555363500">
          <w:marLeft w:val="0"/>
          <w:marRight w:val="0"/>
          <w:marTop w:val="0"/>
          <w:marBottom w:val="0"/>
          <w:divBdr>
            <w:top w:val="none" w:sz="0" w:space="0" w:color="auto"/>
            <w:left w:val="none" w:sz="0" w:space="0" w:color="auto"/>
            <w:bottom w:val="none" w:sz="0" w:space="0" w:color="auto"/>
            <w:right w:val="none" w:sz="0" w:space="0" w:color="auto"/>
          </w:divBdr>
        </w:div>
        <w:div w:id="1684355921">
          <w:marLeft w:val="0"/>
          <w:marRight w:val="0"/>
          <w:marTop w:val="0"/>
          <w:marBottom w:val="0"/>
          <w:divBdr>
            <w:top w:val="none" w:sz="0" w:space="0" w:color="auto"/>
            <w:left w:val="none" w:sz="0" w:space="0" w:color="auto"/>
            <w:bottom w:val="none" w:sz="0" w:space="0" w:color="auto"/>
            <w:right w:val="none" w:sz="0" w:space="0" w:color="auto"/>
          </w:divBdr>
        </w:div>
        <w:div w:id="534273145">
          <w:marLeft w:val="0"/>
          <w:marRight w:val="0"/>
          <w:marTop w:val="0"/>
          <w:marBottom w:val="0"/>
          <w:divBdr>
            <w:top w:val="none" w:sz="0" w:space="0" w:color="auto"/>
            <w:left w:val="none" w:sz="0" w:space="0" w:color="auto"/>
            <w:bottom w:val="none" w:sz="0" w:space="0" w:color="auto"/>
            <w:right w:val="none" w:sz="0" w:space="0" w:color="auto"/>
          </w:divBdr>
        </w:div>
        <w:div w:id="944658788">
          <w:marLeft w:val="0"/>
          <w:marRight w:val="0"/>
          <w:marTop w:val="0"/>
          <w:marBottom w:val="0"/>
          <w:divBdr>
            <w:top w:val="none" w:sz="0" w:space="0" w:color="auto"/>
            <w:left w:val="none" w:sz="0" w:space="0" w:color="auto"/>
            <w:bottom w:val="none" w:sz="0" w:space="0" w:color="auto"/>
            <w:right w:val="none" w:sz="0" w:space="0" w:color="auto"/>
          </w:divBdr>
        </w:div>
        <w:div w:id="2098481748">
          <w:marLeft w:val="0"/>
          <w:marRight w:val="0"/>
          <w:marTop w:val="0"/>
          <w:marBottom w:val="0"/>
          <w:divBdr>
            <w:top w:val="none" w:sz="0" w:space="0" w:color="auto"/>
            <w:left w:val="none" w:sz="0" w:space="0" w:color="auto"/>
            <w:bottom w:val="none" w:sz="0" w:space="0" w:color="auto"/>
            <w:right w:val="none" w:sz="0" w:space="0" w:color="auto"/>
          </w:divBdr>
        </w:div>
        <w:div w:id="191846550">
          <w:marLeft w:val="0"/>
          <w:marRight w:val="0"/>
          <w:marTop w:val="0"/>
          <w:marBottom w:val="0"/>
          <w:divBdr>
            <w:top w:val="none" w:sz="0" w:space="0" w:color="auto"/>
            <w:left w:val="none" w:sz="0" w:space="0" w:color="auto"/>
            <w:bottom w:val="none" w:sz="0" w:space="0" w:color="auto"/>
            <w:right w:val="none" w:sz="0" w:space="0" w:color="auto"/>
          </w:divBdr>
        </w:div>
        <w:div w:id="462624410">
          <w:marLeft w:val="0"/>
          <w:marRight w:val="0"/>
          <w:marTop w:val="0"/>
          <w:marBottom w:val="0"/>
          <w:divBdr>
            <w:top w:val="none" w:sz="0" w:space="0" w:color="auto"/>
            <w:left w:val="none" w:sz="0" w:space="0" w:color="auto"/>
            <w:bottom w:val="none" w:sz="0" w:space="0" w:color="auto"/>
            <w:right w:val="none" w:sz="0" w:space="0" w:color="auto"/>
          </w:divBdr>
        </w:div>
        <w:div w:id="379323507">
          <w:marLeft w:val="0"/>
          <w:marRight w:val="0"/>
          <w:marTop w:val="0"/>
          <w:marBottom w:val="0"/>
          <w:divBdr>
            <w:top w:val="none" w:sz="0" w:space="0" w:color="auto"/>
            <w:left w:val="none" w:sz="0" w:space="0" w:color="auto"/>
            <w:bottom w:val="none" w:sz="0" w:space="0" w:color="auto"/>
            <w:right w:val="none" w:sz="0" w:space="0" w:color="auto"/>
          </w:divBdr>
        </w:div>
        <w:div w:id="1132748732">
          <w:marLeft w:val="0"/>
          <w:marRight w:val="0"/>
          <w:marTop w:val="0"/>
          <w:marBottom w:val="0"/>
          <w:divBdr>
            <w:top w:val="none" w:sz="0" w:space="0" w:color="auto"/>
            <w:left w:val="none" w:sz="0" w:space="0" w:color="auto"/>
            <w:bottom w:val="none" w:sz="0" w:space="0" w:color="auto"/>
            <w:right w:val="none" w:sz="0" w:space="0" w:color="auto"/>
          </w:divBdr>
        </w:div>
        <w:div w:id="1716155240">
          <w:marLeft w:val="0"/>
          <w:marRight w:val="0"/>
          <w:marTop w:val="0"/>
          <w:marBottom w:val="0"/>
          <w:divBdr>
            <w:top w:val="none" w:sz="0" w:space="0" w:color="auto"/>
            <w:left w:val="none" w:sz="0" w:space="0" w:color="auto"/>
            <w:bottom w:val="none" w:sz="0" w:space="0" w:color="auto"/>
            <w:right w:val="none" w:sz="0" w:space="0" w:color="auto"/>
          </w:divBdr>
        </w:div>
        <w:div w:id="347222537">
          <w:marLeft w:val="0"/>
          <w:marRight w:val="0"/>
          <w:marTop w:val="0"/>
          <w:marBottom w:val="0"/>
          <w:divBdr>
            <w:top w:val="none" w:sz="0" w:space="0" w:color="auto"/>
            <w:left w:val="none" w:sz="0" w:space="0" w:color="auto"/>
            <w:bottom w:val="none" w:sz="0" w:space="0" w:color="auto"/>
            <w:right w:val="none" w:sz="0" w:space="0" w:color="auto"/>
          </w:divBdr>
        </w:div>
        <w:div w:id="354041545">
          <w:marLeft w:val="0"/>
          <w:marRight w:val="0"/>
          <w:marTop w:val="0"/>
          <w:marBottom w:val="0"/>
          <w:divBdr>
            <w:top w:val="none" w:sz="0" w:space="0" w:color="auto"/>
            <w:left w:val="none" w:sz="0" w:space="0" w:color="auto"/>
            <w:bottom w:val="none" w:sz="0" w:space="0" w:color="auto"/>
            <w:right w:val="none" w:sz="0" w:space="0" w:color="auto"/>
          </w:divBdr>
        </w:div>
        <w:div w:id="1087187271">
          <w:marLeft w:val="0"/>
          <w:marRight w:val="0"/>
          <w:marTop w:val="0"/>
          <w:marBottom w:val="0"/>
          <w:divBdr>
            <w:top w:val="none" w:sz="0" w:space="0" w:color="auto"/>
            <w:left w:val="none" w:sz="0" w:space="0" w:color="auto"/>
            <w:bottom w:val="none" w:sz="0" w:space="0" w:color="auto"/>
            <w:right w:val="none" w:sz="0" w:space="0" w:color="auto"/>
          </w:divBdr>
        </w:div>
        <w:div w:id="600068066">
          <w:marLeft w:val="0"/>
          <w:marRight w:val="0"/>
          <w:marTop w:val="0"/>
          <w:marBottom w:val="0"/>
          <w:divBdr>
            <w:top w:val="none" w:sz="0" w:space="0" w:color="auto"/>
            <w:left w:val="none" w:sz="0" w:space="0" w:color="auto"/>
            <w:bottom w:val="none" w:sz="0" w:space="0" w:color="auto"/>
            <w:right w:val="none" w:sz="0" w:space="0" w:color="auto"/>
          </w:divBdr>
        </w:div>
        <w:div w:id="502475276">
          <w:marLeft w:val="0"/>
          <w:marRight w:val="0"/>
          <w:marTop w:val="0"/>
          <w:marBottom w:val="0"/>
          <w:divBdr>
            <w:top w:val="none" w:sz="0" w:space="0" w:color="auto"/>
            <w:left w:val="none" w:sz="0" w:space="0" w:color="auto"/>
            <w:bottom w:val="none" w:sz="0" w:space="0" w:color="auto"/>
            <w:right w:val="none" w:sz="0" w:space="0" w:color="auto"/>
          </w:divBdr>
        </w:div>
        <w:div w:id="507915406">
          <w:marLeft w:val="0"/>
          <w:marRight w:val="0"/>
          <w:marTop w:val="0"/>
          <w:marBottom w:val="0"/>
          <w:divBdr>
            <w:top w:val="none" w:sz="0" w:space="0" w:color="auto"/>
            <w:left w:val="none" w:sz="0" w:space="0" w:color="auto"/>
            <w:bottom w:val="none" w:sz="0" w:space="0" w:color="auto"/>
            <w:right w:val="none" w:sz="0" w:space="0" w:color="auto"/>
          </w:divBdr>
        </w:div>
        <w:div w:id="1412391539">
          <w:marLeft w:val="0"/>
          <w:marRight w:val="0"/>
          <w:marTop w:val="0"/>
          <w:marBottom w:val="0"/>
          <w:divBdr>
            <w:top w:val="none" w:sz="0" w:space="0" w:color="auto"/>
            <w:left w:val="none" w:sz="0" w:space="0" w:color="auto"/>
            <w:bottom w:val="none" w:sz="0" w:space="0" w:color="auto"/>
            <w:right w:val="none" w:sz="0" w:space="0" w:color="auto"/>
          </w:divBdr>
        </w:div>
        <w:div w:id="1871801730">
          <w:marLeft w:val="0"/>
          <w:marRight w:val="0"/>
          <w:marTop w:val="0"/>
          <w:marBottom w:val="0"/>
          <w:divBdr>
            <w:top w:val="none" w:sz="0" w:space="0" w:color="auto"/>
            <w:left w:val="none" w:sz="0" w:space="0" w:color="auto"/>
            <w:bottom w:val="none" w:sz="0" w:space="0" w:color="auto"/>
            <w:right w:val="none" w:sz="0" w:space="0" w:color="auto"/>
          </w:divBdr>
        </w:div>
        <w:div w:id="722288410">
          <w:marLeft w:val="0"/>
          <w:marRight w:val="0"/>
          <w:marTop w:val="0"/>
          <w:marBottom w:val="0"/>
          <w:divBdr>
            <w:top w:val="none" w:sz="0" w:space="0" w:color="auto"/>
            <w:left w:val="none" w:sz="0" w:space="0" w:color="auto"/>
            <w:bottom w:val="none" w:sz="0" w:space="0" w:color="auto"/>
            <w:right w:val="none" w:sz="0" w:space="0" w:color="auto"/>
          </w:divBdr>
        </w:div>
        <w:div w:id="1550460276">
          <w:marLeft w:val="0"/>
          <w:marRight w:val="0"/>
          <w:marTop w:val="0"/>
          <w:marBottom w:val="0"/>
          <w:divBdr>
            <w:top w:val="none" w:sz="0" w:space="0" w:color="auto"/>
            <w:left w:val="none" w:sz="0" w:space="0" w:color="auto"/>
            <w:bottom w:val="none" w:sz="0" w:space="0" w:color="auto"/>
            <w:right w:val="none" w:sz="0" w:space="0" w:color="auto"/>
          </w:divBdr>
        </w:div>
        <w:div w:id="1702391975">
          <w:marLeft w:val="0"/>
          <w:marRight w:val="0"/>
          <w:marTop w:val="0"/>
          <w:marBottom w:val="0"/>
          <w:divBdr>
            <w:top w:val="none" w:sz="0" w:space="0" w:color="auto"/>
            <w:left w:val="none" w:sz="0" w:space="0" w:color="auto"/>
            <w:bottom w:val="none" w:sz="0" w:space="0" w:color="auto"/>
            <w:right w:val="none" w:sz="0" w:space="0" w:color="auto"/>
          </w:divBdr>
        </w:div>
        <w:div w:id="1557857101">
          <w:marLeft w:val="0"/>
          <w:marRight w:val="0"/>
          <w:marTop w:val="0"/>
          <w:marBottom w:val="0"/>
          <w:divBdr>
            <w:top w:val="none" w:sz="0" w:space="0" w:color="auto"/>
            <w:left w:val="none" w:sz="0" w:space="0" w:color="auto"/>
            <w:bottom w:val="none" w:sz="0" w:space="0" w:color="auto"/>
            <w:right w:val="none" w:sz="0" w:space="0" w:color="auto"/>
          </w:divBdr>
        </w:div>
        <w:div w:id="1010258717">
          <w:marLeft w:val="0"/>
          <w:marRight w:val="0"/>
          <w:marTop w:val="0"/>
          <w:marBottom w:val="0"/>
          <w:divBdr>
            <w:top w:val="none" w:sz="0" w:space="0" w:color="auto"/>
            <w:left w:val="none" w:sz="0" w:space="0" w:color="auto"/>
            <w:bottom w:val="none" w:sz="0" w:space="0" w:color="auto"/>
            <w:right w:val="none" w:sz="0" w:space="0" w:color="auto"/>
          </w:divBdr>
        </w:div>
        <w:div w:id="826243628">
          <w:marLeft w:val="0"/>
          <w:marRight w:val="0"/>
          <w:marTop w:val="0"/>
          <w:marBottom w:val="0"/>
          <w:divBdr>
            <w:top w:val="none" w:sz="0" w:space="0" w:color="auto"/>
            <w:left w:val="none" w:sz="0" w:space="0" w:color="auto"/>
            <w:bottom w:val="none" w:sz="0" w:space="0" w:color="auto"/>
            <w:right w:val="none" w:sz="0" w:space="0" w:color="auto"/>
          </w:divBdr>
        </w:div>
        <w:div w:id="482696200">
          <w:marLeft w:val="0"/>
          <w:marRight w:val="0"/>
          <w:marTop w:val="0"/>
          <w:marBottom w:val="0"/>
          <w:divBdr>
            <w:top w:val="none" w:sz="0" w:space="0" w:color="auto"/>
            <w:left w:val="none" w:sz="0" w:space="0" w:color="auto"/>
            <w:bottom w:val="none" w:sz="0" w:space="0" w:color="auto"/>
            <w:right w:val="none" w:sz="0" w:space="0" w:color="auto"/>
          </w:divBdr>
        </w:div>
        <w:div w:id="1308319403">
          <w:marLeft w:val="0"/>
          <w:marRight w:val="0"/>
          <w:marTop w:val="0"/>
          <w:marBottom w:val="0"/>
          <w:divBdr>
            <w:top w:val="none" w:sz="0" w:space="0" w:color="auto"/>
            <w:left w:val="none" w:sz="0" w:space="0" w:color="auto"/>
            <w:bottom w:val="none" w:sz="0" w:space="0" w:color="auto"/>
            <w:right w:val="none" w:sz="0" w:space="0" w:color="auto"/>
          </w:divBdr>
        </w:div>
        <w:div w:id="1624924848">
          <w:marLeft w:val="0"/>
          <w:marRight w:val="0"/>
          <w:marTop w:val="0"/>
          <w:marBottom w:val="0"/>
          <w:divBdr>
            <w:top w:val="none" w:sz="0" w:space="0" w:color="auto"/>
            <w:left w:val="none" w:sz="0" w:space="0" w:color="auto"/>
            <w:bottom w:val="none" w:sz="0" w:space="0" w:color="auto"/>
            <w:right w:val="none" w:sz="0" w:space="0" w:color="auto"/>
          </w:divBdr>
        </w:div>
        <w:div w:id="384378923">
          <w:marLeft w:val="0"/>
          <w:marRight w:val="0"/>
          <w:marTop w:val="0"/>
          <w:marBottom w:val="0"/>
          <w:divBdr>
            <w:top w:val="none" w:sz="0" w:space="0" w:color="auto"/>
            <w:left w:val="none" w:sz="0" w:space="0" w:color="auto"/>
            <w:bottom w:val="none" w:sz="0" w:space="0" w:color="auto"/>
            <w:right w:val="none" w:sz="0" w:space="0" w:color="auto"/>
          </w:divBdr>
        </w:div>
        <w:div w:id="448007938">
          <w:marLeft w:val="0"/>
          <w:marRight w:val="0"/>
          <w:marTop w:val="0"/>
          <w:marBottom w:val="0"/>
          <w:divBdr>
            <w:top w:val="none" w:sz="0" w:space="0" w:color="auto"/>
            <w:left w:val="none" w:sz="0" w:space="0" w:color="auto"/>
            <w:bottom w:val="none" w:sz="0" w:space="0" w:color="auto"/>
            <w:right w:val="none" w:sz="0" w:space="0" w:color="auto"/>
          </w:divBdr>
        </w:div>
        <w:div w:id="1146969120">
          <w:marLeft w:val="0"/>
          <w:marRight w:val="0"/>
          <w:marTop w:val="0"/>
          <w:marBottom w:val="0"/>
          <w:divBdr>
            <w:top w:val="none" w:sz="0" w:space="0" w:color="auto"/>
            <w:left w:val="none" w:sz="0" w:space="0" w:color="auto"/>
            <w:bottom w:val="none" w:sz="0" w:space="0" w:color="auto"/>
            <w:right w:val="none" w:sz="0" w:space="0" w:color="auto"/>
          </w:divBdr>
        </w:div>
        <w:div w:id="1342780178">
          <w:marLeft w:val="0"/>
          <w:marRight w:val="0"/>
          <w:marTop w:val="0"/>
          <w:marBottom w:val="0"/>
          <w:divBdr>
            <w:top w:val="none" w:sz="0" w:space="0" w:color="auto"/>
            <w:left w:val="none" w:sz="0" w:space="0" w:color="auto"/>
            <w:bottom w:val="none" w:sz="0" w:space="0" w:color="auto"/>
            <w:right w:val="none" w:sz="0" w:space="0" w:color="auto"/>
          </w:divBdr>
        </w:div>
        <w:div w:id="1359544429">
          <w:marLeft w:val="0"/>
          <w:marRight w:val="0"/>
          <w:marTop w:val="0"/>
          <w:marBottom w:val="0"/>
          <w:divBdr>
            <w:top w:val="none" w:sz="0" w:space="0" w:color="auto"/>
            <w:left w:val="none" w:sz="0" w:space="0" w:color="auto"/>
            <w:bottom w:val="none" w:sz="0" w:space="0" w:color="auto"/>
            <w:right w:val="none" w:sz="0" w:space="0" w:color="auto"/>
          </w:divBdr>
        </w:div>
        <w:div w:id="1403484985">
          <w:marLeft w:val="0"/>
          <w:marRight w:val="0"/>
          <w:marTop w:val="0"/>
          <w:marBottom w:val="0"/>
          <w:divBdr>
            <w:top w:val="none" w:sz="0" w:space="0" w:color="auto"/>
            <w:left w:val="none" w:sz="0" w:space="0" w:color="auto"/>
            <w:bottom w:val="none" w:sz="0" w:space="0" w:color="auto"/>
            <w:right w:val="none" w:sz="0" w:space="0" w:color="auto"/>
          </w:divBdr>
        </w:div>
        <w:div w:id="1762295071">
          <w:marLeft w:val="0"/>
          <w:marRight w:val="0"/>
          <w:marTop w:val="0"/>
          <w:marBottom w:val="0"/>
          <w:divBdr>
            <w:top w:val="none" w:sz="0" w:space="0" w:color="auto"/>
            <w:left w:val="none" w:sz="0" w:space="0" w:color="auto"/>
            <w:bottom w:val="none" w:sz="0" w:space="0" w:color="auto"/>
            <w:right w:val="none" w:sz="0" w:space="0" w:color="auto"/>
          </w:divBdr>
        </w:div>
        <w:div w:id="841971416">
          <w:marLeft w:val="0"/>
          <w:marRight w:val="0"/>
          <w:marTop w:val="0"/>
          <w:marBottom w:val="0"/>
          <w:divBdr>
            <w:top w:val="none" w:sz="0" w:space="0" w:color="auto"/>
            <w:left w:val="none" w:sz="0" w:space="0" w:color="auto"/>
            <w:bottom w:val="none" w:sz="0" w:space="0" w:color="auto"/>
            <w:right w:val="none" w:sz="0" w:space="0" w:color="auto"/>
          </w:divBdr>
        </w:div>
        <w:div w:id="1475029014">
          <w:marLeft w:val="0"/>
          <w:marRight w:val="0"/>
          <w:marTop w:val="0"/>
          <w:marBottom w:val="0"/>
          <w:divBdr>
            <w:top w:val="none" w:sz="0" w:space="0" w:color="auto"/>
            <w:left w:val="none" w:sz="0" w:space="0" w:color="auto"/>
            <w:bottom w:val="none" w:sz="0" w:space="0" w:color="auto"/>
            <w:right w:val="none" w:sz="0" w:space="0" w:color="auto"/>
          </w:divBdr>
        </w:div>
        <w:div w:id="1571841627">
          <w:marLeft w:val="0"/>
          <w:marRight w:val="0"/>
          <w:marTop w:val="0"/>
          <w:marBottom w:val="0"/>
          <w:divBdr>
            <w:top w:val="none" w:sz="0" w:space="0" w:color="auto"/>
            <w:left w:val="none" w:sz="0" w:space="0" w:color="auto"/>
            <w:bottom w:val="none" w:sz="0" w:space="0" w:color="auto"/>
            <w:right w:val="none" w:sz="0" w:space="0" w:color="auto"/>
          </w:divBdr>
        </w:div>
        <w:div w:id="1784494764">
          <w:marLeft w:val="0"/>
          <w:marRight w:val="0"/>
          <w:marTop w:val="0"/>
          <w:marBottom w:val="0"/>
          <w:divBdr>
            <w:top w:val="none" w:sz="0" w:space="0" w:color="auto"/>
            <w:left w:val="none" w:sz="0" w:space="0" w:color="auto"/>
            <w:bottom w:val="none" w:sz="0" w:space="0" w:color="auto"/>
            <w:right w:val="none" w:sz="0" w:space="0" w:color="auto"/>
          </w:divBdr>
        </w:div>
        <w:div w:id="1675690720">
          <w:marLeft w:val="0"/>
          <w:marRight w:val="0"/>
          <w:marTop w:val="0"/>
          <w:marBottom w:val="0"/>
          <w:divBdr>
            <w:top w:val="none" w:sz="0" w:space="0" w:color="auto"/>
            <w:left w:val="none" w:sz="0" w:space="0" w:color="auto"/>
            <w:bottom w:val="none" w:sz="0" w:space="0" w:color="auto"/>
            <w:right w:val="none" w:sz="0" w:space="0" w:color="auto"/>
          </w:divBdr>
        </w:div>
        <w:div w:id="1370036449">
          <w:marLeft w:val="0"/>
          <w:marRight w:val="0"/>
          <w:marTop w:val="0"/>
          <w:marBottom w:val="0"/>
          <w:divBdr>
            <w:top w:val="none" w:sz="0" w:space="0" w:color="auto"/>
            <w:left w:val="none" w:sz="0" w:space="0" w:color="auto"/>
            <w:bottom w:val="none" w:sz="0" w:space="0" w:color="auto"/>
            <w:right w:val="none" w:sz="0" w:space="0" w:color="auto"/>
          </w:divBdr>
        </w:div>
        <w:div w:id="2080707214">
          <w:marLeft w:val="0"/>
          <w:marRight w:val="0"/>
          <w:marTop w:val="0"/>
          <w:marBottom w:val="0"/>
          <w:divBdr>
            <w:top w:val="none" w:sz="0" w:space="0" w:color="auto"/>
            <w:left w:val="none" w:sz="0" w:space="0" w:color="auto"/>
            <w:bottom w:val="none" w:sz="0" w:space="0" w:color="auto"/>
            <w:right w:val="none" w:sz="0" w:space="0" w:color="auto"/>
          </w:divBdr>
        </w:div>
        <w:div w:id="1427194471">
          <w:marLeft w:val="0"/>
          <w:marRight w:val="0"/>
          <w:marTop w:val="0"/>
          <w:marBottom w:val="0"/>
          <w:divBdr>
            <w:top w:val="none" w:sz="0" w:space="0" w:color="auto"/>
            <w:left w:val="none" w:sz="0" w:space="0" w:color="auto"/>
            <w:bottom w:val="none" w:sz="0" w:space="0" w:color="auto"/>
            <w:right w:val="none" w:sz="0" w:space="0" w:color="auto"/>
          </w:divBdr>
        </w:div>
        <w:div w:id="172301540">
          <w:marLeft w:val="0"/>
          <w:marRight w:val="0"/>
          <w:marTop w:val="0"/>
          <w:marBottom w:val="0"/>
          <w:divBdr>
            <w:top w:val="none" w:sz="0" w:space="0" w:color="auto"/>
            <w:left w:val="none" w:sz="0" w:space="0" w:color="auto"/>
            <w:bottom w:val="none" w:sz="0" w:space="0" w:color="auto"/>
            <w:right w:val="none" w:sz="0" w:space="0" w:color="auto"/>
          </w:divBdr>
        </w:div>
        <w:div w:id="1501965061">
          <w:marLeft w:val="0"/>
          <w:marRight w:val="0"/>
          <w:marTop w:val="0"/>
          <w:marBottom w:val="0"/>
          <w:divBdr>
            <w:top w:val="none" w:sz="0" w:space="0" w:color="auto"/>
            <w:left w:val="none" w:sz="0" w:space="0" w:color="auto"/>
            <w:bottom w:val="none" w:sz="0" w:space="0" w:color="auto"/>
            <w:right w:val="none" w:sz="0" w:space="0" w:color="auto"/>
          </w:divBdr>
        </w:div>
        <w:div w:id="1704163249">
          <w:marLeft w:val="0"/>
          <w:marRight w:val="0"/>
          <w:marTop w:val="0"/>
          <w:marBottom w:val="0"/>
          <w:divBdr>
            <w:top w:val="none" w:sz="0" w:space="0" w:color="auto"/>
            <w:left w:val="none" w:sz="0" w:space="0" w:color="auto"/>
            <w:bottom w:val="none" w:sz="0" w:space="0" w:color="auto"/>
            <w:right w:val="none" w:sz="0" w:space="0" w:color="auto"/>
          </w:divBdr>
        </w:div>
        <w:div w:id="1728337690">
          <w:marLeft w:val="0"/>
          <w:marRight w:val="0"/>
          <w:marTop w:val="0"/>
          <w:marBottom w:val="0"/>
          <w:divBdr>
            <w:top w:val="none" w:sz="0" w:space="0" w:color="auto"/>
            <w:left w:val="none" w:sz="0" w:space="0" w:color="auto"/>
            <w:bottom w:val="none" w:sz="0" w:space="0" w:color="auto"/>
            <w:right w:val="none" w:sz="0" w:space="0" w:color="auto"/>
          </w:divBdr>
        </w:div>
        <w:div w:id="876114711">
          <w:marLeft w:val="0"/>
          <w:marRight w:val="0"/>
          <w:marTop w:val="0"/>
          <w:marBottom w:val="0"/>
          <w:divBdr>
            <w:top w:val="none" w:sz="0" w:space="0" w:color="auto"/>
            <w:left w:val="none" w:sz="0" w:space="0" w:color="auto"/>
            <w:bottom w:val="none" w:sz="0" w:space="0" w:color="auto"/>
            <w:right w:val="none" w:sz="0" w:space="0" w:color="auto"/>
          </w:divBdr>
        </w:div>
        <w:div w:id="1871257536">
          <w:marLeft w:val="0"/>
          <w:marRight w:val="0"/>
          <w:marTop w:val="0"/>
          <w:marBottom w:val="0"/>
          <w:divBdr>
            <w:top w:val="none" w:sz="0" w:space="0" w:color="auto"/>
            <w:left w:val="none" w:sz="0" w:space="0" w:color="auto"/>
            <w:bottom w:val="none" w:sz="0" w:space="0" w:color="auto"/>
            <w:right w:val="none" w:sz="0" w:space="0" w:color="auto"/>
          </w:divBdr>
        </w:div>
        <w:div w:id="641740071">
          <w:marLeft w:val="0"/>
          <w:marRight w:val="0"/>
          <w:marTop w:val="0"/>
          <w:marBottom w:val="0"/>
          <w:divBdr>
            <w:top w:val="none" w:sz="0" w:space="0" w:color="auto"/>
            <w:left w:val="none" w:sz="0" w:space="0" w:color="auto"/>
            <w:bottom w:val="none" w:sz="0" w:space="0" w:color="auto"/>
            <w:right w:val="none" w:sz="0" w:space="0" w:color="auto"/>
          </w:divBdr>
        </w:div>
        <w:div w:id="889927638">
          <w:marLeft w:val="0"/>
          <w:marRight w:val="0"/>
          <w:marTop w:val="0"/>
          <w:marBottom w:val="0"/>
          <w:divBdr>
            <w:top w:val="none" w:sz="0" w:space="0" w:color="auto"/>
            <w:left w:val="none" w:sz="0" w:space="0" w:color="auto"/>
            <w:bottom w:val="none" w:sz="0" w:space="0" w:color="auto"/>
            <w:right w:val="none" w:sz="0" w:space="0" w:color="auto"/>
          </w:divBdr>
        </w:div>
        <w:div w:id="843320136">
          <w:marLeft w:val="0"/>
          <w:marRight w:val="0"/>
          <w:marTop w:val="0"/>
          <w:marBottom w:val="0"/>
          <w:divBdr>
            <w:top w:val="none" w:sz="0" w:space="0" w:color="auto"/>
            <w:left w:val="none" w:sz="0" w:space="0" w:color="auto"/>
            <w:bottom w:val="none" w:sz="0" w:space="0" w:color="auto"/>
            <w:right w:val="none" w:sz="0" w:space="0" w:color="auto"/>
          </w:divBdr>
        </w:div>
        <w:div w:id="1520851886">
          <w:marLeft w:val="0"/>
          <w:marRight w:val="0"/>
          <w:marTop w:val="0"/>
          <w:marBottom w:val="0"/>
          <w:divBdr>
            <w:top w:val="none" w:sz="0" w:space="0" w:color="auto"/>
            <w:left w:val="none" w:sz="0" w:space="0" w:color="auto"/>
            <w:bottom w:val="none" w:sz="0" w:space="0" w:color="auto"/>
            <w:right w:val="none" w:sz="0" w:space="0" w:color="auto"/>
          </w:divBdr>
        </w:div>
        <w:div w:id="1213887961">
          <w:marLeft w:val="0"/>
          <w:marRight w:val="0"/>
          <w:marTop w:val="0"/>
          <w:marBottom w:val="0"/>
          <w:divBdr>
            <w:top w:val="none" w:sz="0" w:space="0" w:color="auto"/>
            <w:left w:val="none" w:sz="0" w:space="0" w:color="auto"/>
            <w:bottom w:val="none" w:sz="0" w:space="0" w:color="auto"/>
            <w:right w:val="none" w:sz="0" w:space="0" w:color="auto"/>
          </w:divBdr>
        </w:div>
        <w:div w:id="601885798">
          <w:marLeft w:val="0"/>
          <w:marRight w:val="0"/>
          <w:marTop w:val="0"/>
          <w:marBottom w:val="0"/>
          <w:divBdr>
            <w:top w:val="none" w:sz="0" w:space="0" w:color="auto"/>
            <w:left w:val="none" w:sz="0" w:space="0" w:color="auto"/>
            <w:bottom w:val="none" w:sz="0" w:space="0" w:color="auto"/>
            <w:right w:val="none" w:sz="0" w:space="0" w:color="auto"/>
          </w:divBdr>
        </w:div>
        <w:div w:id="694116322">
          <w:marLeft w:val="0"/>
          <w:marRight w:val="0"/>
          <w:marTop w:val="0"/>
          <w:marBottom w:val="0"/>
          <w:divBdr>
            <w:top w:val="none" w:sz="0" w:space="0" w:color="auto"/>
            <w:left w:val="none" w:sz="0" w:space="0" w:color="auto"/>
            <w:bottom w:val="none" w:sz="0" w:space="0" w:color="auto"/>
            <w:right w:val="none" w:sz="0" w:space="0" w:color="auto"/>
          </w:divBdr>
        </w:div>
        <w:div w:id="58677794">
          <w:marLeft w:val="0"/>
          <w:marRight w:val="0"/>
          <w:marTop w:val="0"/>
          <w:marBottom w:val="0"/>
          <w:divBdr>
            <w:top w:val="none" w:sz="0" w:space="0" w:color="auto"/>
            <w:left w:val="none" w:sz="0" w:space="0" w:color="auto"/>
            <w:bottom w:val="none" w:sz="0" w:space="0" w:color="auto"/>
            <w:right w:val="none" w:sz="0" w:space="0" w:color="auto"/>
          </w:divBdr>
        </w:div>
        <w:div w:id="1655794951">
          <w:marLeft w:val="0"/>
          <w:marRight w:val="0"/>
          <w:marTop w:val="0"/>
          <w:marBottom w:val="0"/>
          <w:divBdr>
            <w:top w:val="none" w:sz="0" w:space="0" w:color="auto"/>
            <w:left w:val="none" w:sz="0" w:space="0" w:color="auto"/>
            <w:bottom w:val="none" w:sz="0" w:space="0" w:color="auto"/>
            <w:right w:val="none" w:sz="0" w:space="0" w:color="auto"/>
          </w:divBdr>
        </w:div>
        <w:div w:id="1465662741">
          <w:marLeft w:val="0"/>
          <w:marRight w:val="0"/>
          <w:marTop w:val="0"/>
          <w:marBottom w:val="0"/>
          <w:divBdr>
            <w:top w:val="none" w:sz="0" w:space="0" w:color="auto"/>
            <w:left w:val="none" w:sz="0" w:space="0" w:color="auto"/>
            <w:bottom w:val="none" w:sz="0" w:space="0" w:color="auto"/>
            <w:right w:val="none" w:sz="0" w:space="0" w:color="auto"/>
          </w:divBdr>
        </w:div>
        <w:div w:id="1686636528">
          <w:marLeft w:val="0"/>
          <w:marRight w:val="0"/>
          <w:marTop w:val="0"/>
          <w:marBottom w:val="0"/>
          <w:divBdr>
            <w:top w:val="none" w:sz="0" w:space="0" w:color="auto"/>
            <w:left w:val="none" w:sz="0" w:space="0" w:color="auto"/>
            <w:bottom w:val="none" w:sz="0" w:space="0" w:color="auto"/>
            <w:right w:val="none" w:sz="0" w:space="0" w:color="auto"/>
          </w:divBdr>
        </w:div>
        <w:div w:id="235405357">
          <w:marLeft w:val="0"/>
          <w:marRight w:val="0"/>
          <w:marTop w:val="0"/>
          <w:marBottom w:val="0"/>
          <w:divBdr>
            <w:top w:val="none" w:sz="0" w:space="0" w:color="auto"/>
            <w:left w:val="none" w:sz="0" w:space="0" w:color="auto"/>
            <w:bottom w:val="none" w:sz="0" w:space="0" w:color="auto"/>
            <w:right w:val="none" w:sz="0" w:space="0" w:color="auto"/>
          </w:divBdr>
        </w:div>
        <w:div w:id="867915438">
          <w:marLeft w:val="0"/>
          <w:marRight w:val="0"/>
          <w:marTop w:val="0"/>
          <w:marBottom w:val="0"/>
          <w:divBdr>
            <w:top w:val="none" w:sz="0" w:space="0" w:color="auto"/>
            <w:left w:val="none" w:sz="0" w:space="0" w:color="auto"/>
            <w:bottom w:val="none" w:sz="0" w:space="0" w:color="auto"/>
            <w:right w:val="none" w:sz="0" w:space="0" w:color="auto"/>
          </w:divBdr>
        </w:div>
        <w:div w:id="2079981747">
          <w:marLeft w:val="0"/>
          <w:marRight w:val="0"/>
          <w:marTop w:val="0"/>
          <w:marBottom w:val="0"/>
          <w:divBdr>
            <w:top w:val="none" w:sz="0" w:space="0" w:color="auto"/>
            <w:left w:val="none" w:sz="0" w:space="0" w:color="auto"/>
            <w:bottom w:val="none" w:sz="0" w:space="0" w:color="auto"/>
            <w:right w:val="none" w:sz="0" w:space="0" w:color="auto"/>
          </w:divBdr>
        </w:div>
        <w:div w:id="1806266933">
          <w:marLeft w:val="0"/>
          <w:marRight w:val="0"/>
          <w:marTop w:val="0"/>
          <w:marBottom w:val="0"/>
          <w:divBdr>
            <w:top w:val="none" w:sz="0" w:space="0" w:color="auto"/>
            <w:left w:val="none" w:sz="0" w:space="0" w:color="auto"/>
            <w:bottom w:val="none" w:sz="0" w:space="0" w:color="auto"/>
            <w:right w:val="none" w:sz="0" w:space="0" w:color="auto"/>
          </w:divBdr>
        </w:div>
        <w:div w:id="384303796">
          <w:marLeft w:val="0"/>
          <w:marRight w:val="0"/>
          <w:marTop w:val="0"/>
          <w:marBottom w:val="0"/>
          <w:divBdr>
            <w:top w:val="none" w:sz="0" w:space="0" w:color="auto"/>
            <w:left w:val="none" w:sz="0" w:space="0" w:color="auto"/>
            <w:bottom w:val="none" w:sz="0" w:space="0" w:color="auto"/>
            <w:right w:val="none" w:sz="0" w:space="0" w:color="auto"/>
          </w:divBdr>
        </w:div>
        <w:div w:id="1171139986">
          <w:marLeft w:val="0"/>
          <w:marRight w:val="0"/>
          <w:marTop w:val="0"/>
          <w:marBottom w:val="0"/>
          <w:divBdr>
            <w:top w:val="none" w:sz="0" w:space="0" w:color="auto"/>
            <w:left w:val="none" w:sz="0" w:space="0" w:color="auto"/>
            <w:bottom w:val="none" w:sz="0" w:space="0" w:color="auto"/>
            <w:right w:val="none" w:sz="0" w:space="0" w:color="auto"/>
          </w:divBdr>
        </w:div>
        <w:div w:id="1654719684">
          <w:marLeft w:val="0"/>
          <w:marRight w:val="0"/>
          <w:marTop w:val="0"/>
          <w:marBottom w:val="0"/>
          <w:divBdr>
            <w:top w:val="none" w:sz="0" w:space="0" w:color="auto"/>
            <w:left w:val="none" w:sz="0" w:space="0" w:color="auto"/>
            <w:bottom w:val="none" w:sz="0" w:space="0" w:color="auto"/>
            <w:right w:val="none" w:sz="0" w:space="0" w:color="auto"/>
          </w:divBdr>
        </w:div>
        <w:div w:id="1649163962">
          <w:marLeft w:val="0"/>
          <w:marRight w:val="0"/>
          <w:marTop w:val="0"/>
          <w:marBottom w:val="0"/>
          <w:divBdr>
            <w:top w:val="none" w:sz="0" w:space="0" w:color="auto"/>
            <w:left w:val="none" w:sz="0" w:space="0" w:color="auto"/>
            <w:bottom w:val="none" w:sz="0" w:space="0" w:color="auto"/>
            <w:right w:val="none" w:sz="0" w:space="0" w:color="auto"/>
          </w:divBdr>
        </w:div>
        <w:div w:id="281888617">
          <w:marLeft w:val="0"/>
          <w:marRight w:val="0"/>
          <w:marTop w:val="0"/>
          <w:marBottom w:val="0"/>
          <w:divBdr>
            <w:top w:val="none" w:sz="0" w:space="0" w:color="auto"/>
            <w:left w:val="none" w:sz="0" w:space="0" w:color="auto"/>
            <w:bottom w:val="none" w:sz="0" w:space="0" w:color="auto"/>
            <w:right w:val="none" w:sz="0" w:space="0" w:color="auto"/>
          </w:divBdr>
        </w:div>
        <w:div w:id="525870808">
          <w:marLeft w:val="0"/>
          <w:marRight w:val="0"/>
          <w:marTop w:val="0"/>
          <w:marBottom w:val="0"/>
          <w:divBdr>
            <w:top w:val="none" w:sz="0" w:space="0" w:color="auto"/>
            <w:left w:val="none" w:sz="0" w:space="0" w:color="auto"/>
            <w:bottom w:val="none" w:sz="0" w:space="0" w:color="auto"/>
            <w:right w:val="none" w:sz="0" w:space="0" w:color="auto"/>
          </w:divBdr>
        </w:div>
        <w:div w:id="1343121100">
          <w:marLeft w:val="0"/>
          <w:marRight w:val="0"/>
          <w:marTop w:val="0"/>
          <w:marBottom w:val="0"/>
          <w:divBdr>
            <w:top w:val="none" w:sz="0" w:space="0" w:color="auto"/>
            <w:left w:val="none" w:sz="0" w:space="0" w:color="auto"/>
            <w:bottom w:val="none" w:sz="0" w:space="0" w:color="auto"/>
            <w:right w:val="none" w:sz="0" w:space="0" w:color="auto"/>
          </w:divBdr>
        </w:div>
        <w:div w:id="1155796668">
          <w:marLeft w:val="0"/>
          <w:marRight w:val="0"/>
          <w:marTop w:val="0"/>
          <w:marBottom w:val="0"/>
          <w:divBdr>
            <w:top w:val="none" w:sz="0" w:space="0" w:color="auto"/>
            <w:left w:val="none" w:sz="0" w:space="0" w:color="auto"/>
            <w:bottom w:val="none" w:sz="0" w:space="0" w:color="auto"/>
            <w:right w:val="none" w:sz="0" w:space="0" w:color="auto"/>
          </w:divBdr>
        </w:div>
        <w:div w:id="1225144475">
          <w:marLeft w:val="0"/>
          <w:marRight w:val="0"/>
          <w:marTop w:val="0"/>
          <w:marBottom w:val="0"/>
          <w:divBdr>
            <w:top w:val="none" w:sz="0" w:space="0" w:color="auto"/>
            <w:left w:val="none" w:sz="0" w:space="0" w:color="auto"/>
            <w:bottom w:val="none" w:sz="0" w:space="0" w:color="auto"/>
            <w:right w:val="none" w:sz="0" w:space="0" w:color="auto"/>
          </w:divBdr>
        </w:div>
        <w:div w:id="568030688">
          <w:marLeft w:val="0"/>
          <w:marRight w:val="0"/>
          <w:marTop w:val="0"/>
          <w:marBottom w:val="0"/>
          <w:divBdr>
            <w:top w:val="none" w:sz="0" w:space="0" w:color="auto"/>
            <w:left w:val="none" w:sz="0" w:space="0" w:color="auto"/>
            <w:bottom w:val="none" w:sz="0" w:space="0" w:color="auto"/>
            <w:right w:val="none" w:sz="0" w:space="0" w:color="auto"/>
          </w:divBdr>
        </w:div>
        <w:div w:id="1320186421">
          <w:marLeft w:val="0"/>
          <w:marRight w:val="0"/>
          <w:marTop w:val="0"/>
          <w:marBottom w:val="0"/>
          <w:divBdr>
            <w:top w:val="none" w:sz="0" w:space="0" w:color="auto"/>
            <w:left w:val="none" w:sz="0" w:space="0" w:color="auto"/>
            <w:bottom w:val="none" w:sz="0" w:space="0" w:color="auto"/>
            <w:right w:val="none" w:sz="0" w:space="0" w:color="auto"/>
          </w:divBdr>
        </w:div>
        <w:div w:id="331877099">
          <w:marLeft w:val="0"/>
          <w:marRight w:val="0"/>
          <w:marTop w:val="0"/>
          <w:marBottom w:val="0"/>
          <w:divBdr>
            <w:top w:val="none" w:sz="0" w:space="0" w:color="auto"/>
            <w:left w:val="none" w:sz="0" w:space="0" w:color="auto"/>
            <w:bottom w:val="none" w:sz="0" w:space="0" w:color="auto"/>
            <w:right w:val="none" w:sz="0" w:space="0" w:color="auto"/>
          </w:divBdr>
        </w:div>
        <w:div w:id="1405251443">
          <w:marLeft w:val="0"/>
          <w:marRight w:val="0"/>
          <w:marTop w:val="0"/>
          <w:marBottom w:val="0"/>
          <w:divBdr>
            <w:top w:val="none" w:sz="0" w:space="0" w:color="auto"/>
            <w:left w:val="none" w:sz="0" w:space="0" w:color="auto"/>
            <w:bottom w:val="none" w:sz="0" w:space="0" w:color="auto"/>
            <w:right w:val="none" w:sz="0" w:space="0" w:color="auto"/>
          </w:divBdr>
        </w:div>
        <w:div w:id="894465863">
          <w:marLeft w:val="0"/>
          <w:marRight w:val="0"/>
          <w:marTop w:val="0"/>
          <w:marBottom w:val="0"/>
          <w:divBdr>
            <w:top w:val="none" w:sz="0" w:space="0" w:color="auto"/>
            <w:left w:val="none" w:sz="0" w:space="0" w:color="auto"/>
            <w:bottom w:val="none" w:sz="0" w:space="0" w:color="auto"/>
            <w:right w:val="none" w:sz="0" w:space="0" w:color="auto"/>
          </w:divBdr>
        </w:div>
        <w:div w:id="350105016">
          <w:marLeft w:val="0"/>
          <w:marRight w:val="0"/>
          <w:marTop w:val="0"/>
          <w:marBottom w:val="0"/>
          <w:divBdr>
            <w:top w:val="none" w:sz="0" w:space="0" w:color="auto"/>
            <w:left w:val="none" w:sz="0" w:space="0" w:color="auto"/>
            <w:bottom w:val="none" w:sz="0" w:space="0" w:color="auto"/>
            <w:right w:val="none" w:sz="0" w:space="0" w:color="auto"/>
          </w:divBdr>
        </w:div>
        <w:div w:id="342242473">
          <w:marLeft w:val="0"/>
          <w:marRight w:val="0"/>
          <w:marTop w:val="0"/>
          <w:marBottom w:val="0"/>
          <w:divBdr>
            <w:top w:val="none" w:sz="0" w:space="0" w:color="auto"/>
            <w:left w:val="none" w:sz="0" w:space="0" w:color="auto"/>
            <w:bottom w:val="none" w:sz="0" w:space="0" w:color="auto"/>
            <w:right w:val="none" w:sz="0" w:space="0" w:color="auto"/>
          </w:divBdr>
        </w:div>
        <w:div w:id="1645230588">
          <w:marLeft w:val="0"/>
          <w:marRight w:val="0"/>
          <w:marTop w:val="0"/>
          <w:marBottom w:val="0"/>
          <w:divBdr>
            <w:top w:val="none" w:sz="0" w:space="0" w:color="auto"/>
            <w:left w:val="none" w:sz="0" w:space="0" w:color="auto"/>
            <w:bottom w:val="none" w:sz="0" w:space="0" w:color="auto"/>
            <w:right w:val="none" w:sz="0" w:space="0" w:color="auto"/>
          </w:divBdr>
        </w:div>
        <w:div w:id="44644006">
          <w:marLeft w:val="0"/>
          <w:marRight w:val="0"/>
          <w:marTop w:val="0"/>
          <w:marBottom w:val="0"/>
          <w:divBdr>
            <w:top w:val="none" w:sz="0" w:space="0" w:color="auto"/>
            <w:left w:val="none" w:sz="0" w:space="0" w:color="auto"/>
            <w:bottom w:val="none" w:sz="0" w:space="0" w:color="auto"/>
            <w:right w:val="none" w:sz="0" w:space="0" w:color="auto"/>
          </w:divBdr>
        </w:div>
        <w:div w:id="112986068">
          <w:marLeft w:val="0"/>
          <w:marRight w:val="0"/>
          <w:marTop w:val="0"/>
          <w:marBottom w:val="0"/>
          <w:divBdr>
            <w:top w:val="none" w:sz="0" w:space="0" w:color="auto"/>
            <w:left w:val="none" w:sz="0" w:space="0" w:color="auto"/>
            <w:bottom w:val="none" w:sz="0" w:space="0" w:color="auto"/>
            <w:right w:val="none" w:sz="0" w:space="0" w:color="auto"/>
          </w:divBdr>
        </w:div>
        <w:div w:id="1195189186">
          <w:marLeft w:val="0"/>
          <w:marRight w:val="0"/>
          <w:marTop w:val="0"/>
          <w:marBottom w:val="0"/>
          <w:divBdr>
            <w:top w:val="none" w:sz="0" w:space="0" w:color="auto"/>
            <w:left w:val="none" w:sz="0" w:space="0" w:color="auto"/>
            <w:bottom w:val="none" w:sz="0" w:space="0" w:color="auto"/>
            <w:right w:val="none" w:sz="0" w:space="0" w:color="auto"/>
          </w:divBdr>
        </w:div>
        <w:div w:id="1392118916">
          <w:marLeft w:val="0"/>
          <w:marRight w:val="0"/>
          <w:marTop w:val="0"/>
          <w:marBottom w:val="0"/>
          <w:divBdr>
            <w:top w:val="none" w:sz="0" w:space="0" w:color="auto"/>
            <w:left w:val="none" w:sz="0" w:space="0" w:color="auto"/>
            <w:bottom w:val="none" w:sz="0" w:space="0" w:color="auto"/>
            <w:right w:val="none" w:sz="0" w:space="0" w:color="auto"/>
          </w:divBdr>
        </w:div>
        <w:div w:id="620261314">
          <w:marLeft w:val="0"/>
          <w:marRight w:val="0"/>
          <w:marTop w:val="0"/>
          <w:marBottom w:val="0"/>
          <w:divBdr>
            <w:top w:val="none" w:sz="0" w:space="0" w:color="auto"/>
            <w:left w:val="none" w:sz="0" w:space="0" w:color="auto"/>
            <w:bottom w:val="none" w:sz="0" w:space="0" w:color="auto"/>
            <w:right w:val="none" w:sz="0" w:space="0" w:color="auto"/>
          </w:divBdr>
        </w:div>
        <w:div w:id="75909863">
          <w:marLeft w:val="0"/>
          <w:marRight w:val="0"/>
          <w:marTop w:val="0"/>
          <w:marBottom w:val="0"/>
          <w:divBdr>
            <w:top w:val="none" w:sz="0" w:space="0" w:color="auto"/>
            <w:left w:val="none" w:sz="0" w:space="0" w:color="auto"/>
            <w:bottom w:val="none" w:sz="0" w:space="0" w:color="auto"/>
            <w:right w:val="none" w:sz="0" w:space="0" w:color="auto"/>
          </w:divBdr>
        </w:div>
        <w:div w:id="232088276">
          <w:marLeft w:val="0"/>
          <w:marRight w:val="0"/>
          <w:marTop w:val="0"/>
          <w:marBottom w:val="0"/>
          <w:divBdr>
            <w:top w:val="none" w:sz="0" w:space="0" w:color="auto"/>
            <w:left w:val="none" w:sz="0" w:space="0" w:color="auto"/>
            <w:bottom w:val="none" w:sz="0" w:space="0" w:color="auto"/>
            <w:right w:val="none" w:sz="0" w:space="0" w:color="auto"/>
          </w:divBdr>
        </w:div>
        <w:div w:id="8257747">
          <w:marLeft w:val="0"/>
          <w:marRight w:val="0"/>
          <w:marTop w:val="0"/>
          <w:marBottom w:val="0"/>
          <w:divBdr>
            <w:top w:val="none" w:sz="0" w:space="0" w:color="auto"/>
            <w:left w:val="none" w:sz="0" w:space="0" w:color="auto"/>
            <w:bottom w:val="none" w:sz="0" w:space="0" w:color="auto"/>
            <w:right w:val="none" w:sz="0" w:space="0" w:color="auto"/>
          </w:divBdr>
        </w:div>
        <w:div w:id="675689167">
          <w:marLeft w:val="0"/>
          <w:marRight w:val="0"/>
          <w:marTop w:val="0"/>
          <w:marBottom w:val="0"/>
          <w:divBdr>
            <w:top w:val="none" w:sz="0" w:space="0" w:color="auto"/>
            <w:left w:val="none" w:sz="0" w:space="0" w:color="auto"/>
            <w:bottom w:val="none" w:sz="0" w:space="0" w:color="auto"/>
            <w:right w:val="none" w:sz="0" w:space="0" w:color="auto"/>
          </w:divBdr>
        </w:div>
        <w:div w:id="1470438062">
          <w:marLeft w:val="0"/>
          <w:marRight w:val="0"/>
          <w:marTop w:val="0"/>
          <w:marBottom w:val="0"/>
          <w:divBdr>
            <w:top w:val="none" w:sz="0" w:space="0" w:color="auto"/>
            <w:left w:val="none" w:sz="0" w:space="0" w:color="auto"/>
            <w:bottom w:val="none" w:sz="0" w:space="0" w:color="auto"/>
            <w:right w:val="none" w:sz="0" w:space="0" w:color="auto"/>
          </w:divBdr>
        </w:div>
        <w:div w:id="262569108">
          <w:marLeft w:val="0"/>
          <w:marRight w:val="0"/>
          <w:marTop w:val="0"/>
          <w:marBottom w:val="0"/>
          <w:divBdr>
            <w:top w:val="none" w:sz="0" w:space="0" w:color="auto"/>
            <w:left w:val="none" w:sz="0" w:space="0" w:color="auto"/>
            <w:bottom w:val="none" w:sz="0" w:space="0" w:color="auto"/>
            <w:right w:val="none" w:sz="0" w:space="0" w:color="auto"/>
          </w:divBdr>
        </w:div>
        <w:div w:id="1909457409">
          <w:marLeft w:val="0"/>
          <w:marRight w:val="0"/>
          <w:marTop w:val="0"/>
          <w:marBottom w:val="0"/>
          <w:divBdr>
            <w:top w:val="none" w:sz="0" w:space="0" w:color="auto"/>
            <w:left w:val="none" w:sz="0" w:space="0" w:color="auto"/>
            <w:bottom w:val="none" w:sz="0" w:space="0" w:color="auto"/>
            <w:right w:val="none" w:sz="0" w:space="0" w:color="auto"/>
          </w:divBdr>
        </w:div>
        <w:div w:id="1644188960">
          <w:marLeft w:val="0"/>
          <w:marRight w:val="0"/>
          <w:marTop w:val="0"/>
          <w:marBottom w:val="0"/>
          <w:divBdr>
            <w:top w:val="none" w:sz="0" w:space="0" w:color="auto"/>
            <w:left w:val="none" w:sz="0" w:space="0" w:color="auto"/>
            <w:bottom w:val="none" w:sz="0" w:space="0" w:color="auto"/>
            <w:right w:val="none" w:sz="0" w:space="0" w:color="auto"/>
          </w:divBdr>
        </w:div>
        <w:div w:id="1199507607">
          <w:marLeft w:val="0"/>
          <w:marRight w:val="0"/>
          <w:marTop w:val="0"/>
          <w:marBottom w:val="0"/>
          <w:divBdr>
            <w:top w:val="none" w:sz="0" w:space="0" w:color="auto"/>
            <w:left w:val="none" w:sz="0" w:space="0" w:color="auto"/>
            <w:bottom w:val="none" w:sz="0" w:space="0" w:color="auto"/>
            <w:right w:val="none" w:sz="0" w:space="0" w:color="auto"/>
          </w:divBdr>
        </w:div>
        <w:div w:id="406617192">
          <w:marLeft w:val="0"/>
          <w:marRight w:val="0"/>
          <w:marTop w:val="0"/>
          <w:marBottom w:val="0"/>
          <w:divBdr>
            <w:top w:val="none" w:sz="0" w:space="0" w:color="auto"/>
            <w:left w:val="none" w:sz="0" w:space="0" w:color="auto"/>
            <w:bottom w:val="none" w:sz="0" w:space="0" w:color="auto"/>
            <w:right w:val="none" w:sz="0" w:space="0" w:color="auto"/>
          </w:divBdr>
        </w:div>
        <w:div w:id="1375883740">
          <w:marLeft w:val="0"/>
          <w:marRight w:val="0"/>
          <w:marTop w:val="0"/>
          <w:marBottom w:val="0"/>
          <w:divBdr>
            <w:top w:val="none" w:sz="0" w:space="0" w:color="auto"/>
            <w:left w:val="none" w:sz="0" w:space="0" w:color="auto"/>
            <w:bottom w:val="none" w:sz="0" w:space="0" w:color="auto"/>
            <w:right w:val="none" w:sz="0" w:space="0" w:color="auto"/>
          </w:divBdr>
        </w:div>
        <w:div w:id="2097942402">
          <w:marLeft w:val="0"/>
          <w:marRight w:val="0"/>
          <w:marTop w:val="0"/>
          <w:marBottom w:val="0"/>
          <w:divBdr>
            <w:top w:val="none" w:sz="0" w:space="0" w:color="auto"/>
            <w:left w:val="none" w:sz="0" w:space="0" w:color="auto"/>
            <w:bottom w:val="none" w:sz="0" w:space="0" w:color="auto"/>
            <w:right w:val="none" w:sz="0" w:space="0" w:color="auto"/>
          </w:divBdr>
        </w:div>
        <w:div w:id="2090421128">
          <w:marLeft w:val="0"/>
          <w:marRight w:val="0"/>
          <w:marTop w:val="0"/>
          <w:marBottom w:val="0"/>
          <w:divBdr>
            <w:top w:val="none" w:sz="0" w:space="0" w:color="auto"/>
            <w:left w:val="none" w:sz="0" w:space="0" w:color="auto"/>
            <w:bottom w:val="none" w:sz="0" w:space="0" w:color="auto"/>
            <w:right w:val="none" w:sz="0" w:space="0" w:color="auto"/>
          </w:divBdr>
        </w:div>
        <w:div w:id="1302345158">
          <w:marLeft w:val="0"/>
          <w:marRight w:val="0"/>
          <w:marTop w:val="0"/>
          <w:marBottom w:val="0"/>
          <w:divBdr>
            <w:top w:val="none" w:sz="0" w:space="0" w:color="auto"/>
            <w:left w:val="none" w:sz="0" w:space="0" w:color="auto"/>
            <w:bottom w:val="none" w:sz="0" w:space="0" w:color="auto"/>
            <w:right w:val="none" w:sz="0" w:space="0" w:color="auto"/>
          </w:divBdr>
        </w:div>
        <w:div w:id="2105689116">
          <w:marLeft w:val="0"/>
          <w:marRight w:val="0"/>
          <w:marTop w:val="0"/>
          <w:marBottom w:val="0"/>
          <w:divBdr>
            <w:top w:val="none" w:sz="0" w:space="0" w:color="auto"/>
            <w:left w:val="none" w:sz="0" w:space="0" w:color="auto"/>
            <w:bottom w:val="none" w:sz="0" w:space="0" w:color="auto"/>
            <w:right w:val="none" w:sz="0" w:space="0" w:color="auto"/>
          </w:divBdr>
        </w:div>
        <w:div w:id="123158755">
          <w:marLeft w:val="0"/>
          <w:marRight w:val="0"/>
          <w:marTop w:val="0"/>
          <w:marBottom w:val="0"/>
          <w:divBdr>
            <w:top w:val="none" w:sz="0" w:space="0" w:color="auto"/>
            <w:left w:val="none" w:sz="0" w:space="0" w:color="auto"/>
            <w:bottom w:val="none" w:sz="0" w:space="0" w:color="auto"/>
            <w:right w:val="none" w:sz="0" w:space="0" w:color="auto"/>
          </w:divBdr>
        </w:div>
        <w:div w:id="1556771483">
          <w:marLeft w:val="0"/>
          <w:marRight w:val="0"/>
          <w:marTop w:val="0"/>
          <w:marBottom w:val="0"/>
          <w:divBdr>
            <w:top w:val="none" w:sz="0" w:space="0" w:color="auto"/>
            <w:left w:val="none" w:sz="0" w:space="0" w:color="auto"/>
            <w:bottom w:val="none" w:sz="0" w:space="0" w:color="auto"/>
            <w:right w:val="none" w:sz="0" w:space="0" w:color="auto"/>
          </w:divBdr>
        </w:div>
        <w:div w:id="1314063176">
          <w:marLeft w:val="0"/>
          <w:marRight w:val="0"/>
          <w:marTop w:val="0"/>
          <w:marBottom w:val="0"/>
          <w:divBdr>
            <w:top w:val="none" w:sz="0" w:space="0" w:color="auto"/>
            <w:left w:val="none" w:sz="0" w:space="0" w:color="auto"/>
            <w:bottom w:val="none" w:sz="0" w:space="0" w:color="auto"/>
            <w:right w:val="none" w:sz="0" w:space="0" w:color="auto"/>
          </w:divBdr>
        </w:div>
        <w:div w:id="1628122641">
          <w:marLeft w:val="0"/>
          <w:marRight w:val="0"/>
          <w:marTop w:val="0"/>
          <w:marBottom w:val="0"/>
          <w:divBdr>
            <w:top w:val="none" w:sz="0" w:space="0" w:color="auto"/>
            <w:left w:val="none" w:sz="0" w:space="0" w:color="auto"/>
            <w:bottom w:val="none" w:sz="0" w:space="0" w:color="auto"/>
            <w:right w:val="none" w:sz="0" w:space="0" w:color="auto"/>
          </w:divBdr>
        </w:div>
        <w:div w:id="1338077134">
          <w:marLeft w:val="0"/>
          <w:marRight w:val="0"/>
          <w:marTop w:val="0"/>
          <w:marBottom w:val="0"/>
          <w:divBdr>
            <w:top w:val="none" w:sz="0" w:space="0" w:color="auto"/>
            <w:left w:val="none" w:sz="0" w:space="0" w:color="auto"/>
            <w:bottom w:val="none" w:sz="0" w:space="0" w:color="auto"/>
            <w:right w:val="none" w:sz="0" w:space="0" w:color="auto"/>
          </w:divBdr>
        </w:div>
        <w:div w:id="1391155647">
          <w:marLeft w:val="0"/>
          <w:marRight w:val="0"/>
          <w:marTop w:val="0"/>
          <w:marBottom w:val="0"/>
          <w:divBdr>
            <w:top w:val="none" w:sz="0" w:space="0" w:color="auto"/>
            <w:left w:val="none" w:sz="0" w:space="0" w:color="auto"/>
            <w:bottom w:val="none" w:sz="0" w:space="0" w:color="auto"/>
            <w:right w:val="none" w:sz="0" w:space="0" w:color="auto"/>
          </w:divBdr>
        </w:div>
        <w:div w:id="688416061">
          <w:marLeft w:val="0"/>
          <w:marRight w:val="0"/>
          <w:marTop w:val="0"/>
          <w:marBottom w:val="0"/>
          <w:divBdr>
            <w:top w:val="none" w:sz="0" w:space="0" w:color="auto"/>
            <w:left w:val="none" w:sz="0" w:space="0" w:color="auto"/>
            <w:bottom w:val="none" w:sz="0" w:space="0" w:color="auto"/>
            <w:right w:val="none" w:sz="0" w:space="0" w:color="auto"/>
          </w:divBdr>
        </w:div>
        <w:div w:id="59643308">
          <w:marLeft w:val="0"/>
          <w:marRight w:val="0"/>
          <w:marTop w:val="0"/>
          <w:marBottom w:val="0"/>
          <w:divBdr>
            <w:top w:val="none" w:sz="0" w:space="0" w:color="auto"/>
            <w:left w:val="none" w:sz="0" w:space="0" w:color="auto"/>
            <w:bottom w:val="none" w:sz="0" w:space="0" w:color="auto"/>
            <w:right w:val="none" w:sz="0" w:space="0" w:color="auto"/>
          </w:divBdr>
        </w:div>
        <w:div w:id="2091997631">
          <w:marLeft w:val="0"/>
          <w:marRight w:val="0"/>
          <w:marTop w:val="0"/>
          <w:marBottom w:val="0"/>
          <w:divBdr>
            <w:top w:val="none" w:sz="0" w:space="0" w:color="auto"/>
            <w:left w:val="none" w:sz="0" w:space="0" w:color="auto"/>
            <w:bottom w:val="none" w:sz="0" w:space="0" w:color="auto"/>
            <w:right w:val="none" w:sz="0" w:space="0" w:color="auto"/>
          </w:divBdr>
        </w:div>
        <w:div w:id="310141430">
          <w:marLeft w:val="0"/>
          <w:marRight w:val="0"/>
          <w:marTop w:val="0"/>
          <w:marBottom w:val="0"/>
          <w:divBdr>
            <w:top w:val="none" w:sz="0" w:space="0" w:color="auto"/>
            <w:left w:val="none" w:sz="0" w:space="0" w:color="auto"/>
            <w:bottom w:val="none" w:sz="0" w:space="0" w:color="auto"/>
            <w:right w:val="none" w:sz="0" w:space="0" w:color="auto"/>
          </w:divBdr>
        </w:div>
        <w:div w:id="1245577685">
          <w:marLeft w:val="0"/>
          <w:marRight w:val="0"/>
          <w:marTop w:val="0"/>
          <w:marBottom w:val="0"/>
          <w:divBdr>
            <w:top w:val="none" w:sz="0" w:space="0" w:color="auto"/>
            <w:left w:val="none" w:sz="0" w:space="0" w:color="auto"/>
            <w:bottom w:val="none" w:sz="0" w:space="0" w:color="auto"/>
            <w:right w:val="none" w:sz="0" w:space="0" w:color="auto"/>
          </w:divBdr>
        </w:div>
        <w:div w:id="1321083063">
          <w:marLeft w:val="0"/>
          <w:marRight w:val="0"/>
          <w:marTop w:val="0"/>
          <w:marBottom w:val="0"/>
          <w:divBdr>
            <w:top w:val="none" w:sz="0" w:space="0" w:color="auto"/>
            <w:left w:val="none" w:sz="0" w:space="0" w:color="auto"/>
            <w:bottom w:val="none" w:sz="0" w:space="0" w:color="auto"/>
            <w:right w:val="none" w:sz="0" w:space="0" w:color="auto"/>
          </w:divBdr>
        </w:div>
        <w:div w:id="35804516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
        <w:div w:id="907887886">
          <w:marLeft w:val="0"/>
          <w:marRight w:val="0"/>
          <w:marTop w:val="0"/>
          <w:marBottom w:val="0"/>
          <w:divBdr>
            <w:top w:val="none" w:sz="0" w:space="0" w:color="auto"/>
            <w:left w:val="none" w:sz="0" w:space="0" w:color="auto"/>
            <w:bottom w:val="none" w:sz="0" w:space="0" w:color="auto"/>
            <w:right w:val="none" w:sz="0" w:space="0" w:color="auto"/>
          </w:divBdr>
        </w:div>
        <w:div w:id="939949862">
          <w:marLeft w:val="0"/>
          <w:marRight w:val="0"/>
          <w:marTop w:val="0"/>
          <w:marBottom w:val="0"/>
          <w:divBdr>
            <w:top w:val="none" w:sz="0" w:space="0" w:color="auto"/>
            <w:left w:val="none" w:sz="0" w:space="0" w:color="auto"/>
            <w:bottom w:val="none" w:sz="0" w:space="0" w:color="auto"/>
            <w:right w:val="none" w:sz="0" w:space="0" w:color="auto"/>
          </w:divBdr>
        </w:div>
        <w:div w:id="2004117878">
          <w:marLeft w:val="0"/>
          <w:marRight w:val="0"/>
          <w:marTop w:val="0"/>
          <w:marBottom w:val="0"/>
          <w:divBdr>
            <w:top w:val="none" w:sz="0" w:space="0" w:color="auto"/>
            <w:left w:val="none" w:sz="0" w:space="0" w:color="auto"/>
            <w:bottom w:val="none" w:sz="0" w:space="0" w:color="auto"/>
            <w:right w:val="none" w:sz="0" w:space="0" w:color="auto"/>
          </w:divBdr>
        </w:div>
        <w:div w:id="1996179201">
          <w:marLeft w:val="0"/>
          <w:marRight w:val="0"/>
          <w:marTop w:val="0"/>
          <w:marBottom w:val="0"/>
          <w:divBdr>
            <w:top w:val="none" w:sz="0" w:space="0" w:color="auto"/>
            <w:left w:val="none" w:sz="0" w:space="0" w:color="auto"/>
            <w:bottom w:val="none" w:sz="0" w:space="0" w:color="auto"/>
            <w:right w:val="none" w:sz="0" w:space="0" w:color="auto"/>
          </w:divBdr>
        </w:div>
        <w:div w:id="507063739">
          <w:marLeft w:val="0"/>
          <w:marRight w:val="0"/>
          <w:marTop w:val="0"/>
          <w:marBottom w:val="0"/>
          <w:divBdr>
            <w:top w:val="none" w:sz="0" w:space="0" w:color="auto"/>
            <w:left w:val="none" w:sz="0" w:space="0" w:color="auto"/>
            <w:bottom w:val="none" w:sz="0" w:space="0" w:color="auto"/>
            <w:right w:val="none" w:sz="0" w:space="0" w:color="auto"/>
          </w:divBdr>
        </w:div>
        <w:div w:id="73941772">
          <w:marLeft w:val="0"/>
          <w:marRight w:val="0"/>
          <w:marTop w:val="0"/>
          <w:marBottom w:val="0"/>
          <w:divBdr>
            <w:top w:val="none" w:sz="0" w:space="0" w:color="auto"/>
            <w:left w:val="none" w:sz="0" w:space="0" w:color="auto"/>
            <w:bottom w:val="none" w:sz="0" w:space="0" w:color="auto"/>
            <w:right w:val="none" w:sz="0" w:space="0" w:color="auto"/>
          </w:divBdr>
        </w:div>
        <w:div w:id="1077903106">
          <w:marLeft w:val="0"/>
          <w:marRight w:val="0"/>
          <w:marTop w:val="0"/>
          <w:marBottom w:val="0"/>
          <w:divBdr>
            <w:top w:val="none" w:sz="0" w:space="0" w:color="auto"/>
            <w:left w:val="none" w:sz="0" w:space="0" w:color="auto"/>
            <w:bottom w:val="none" w:sz="0" w:space="0" w:color="auto"/>
            <w:right w:val="none" w:sz="0" w:space="0" w:color="auto"/>
          </w:divBdr>
        </w:div>
        <w:div w:id="565190668">
          <w:marLeft w:val="0"/>
          <w:marRight w:val="0"/>
          <w:marTop w:val="0"/>
          <w:marBottom w:val="0"/>
          <w:divBdr>
            <w:top w:val="none" w:sz="0" w:space="0" w:color="auto"/>
            <w:left w:val="none" w:sz="0" w:space="0" w:color="auto"/>
            <w:bottom w:val="none" w:sz="0" w:space="0" w:color="auto"/>
            <w:right w:val="none" w:sz="0" w:space="0" w:color="auto"/>
          </w:divBdr>
        </w:div>
        <w:div w:id="187640164">
          <w:marLeft w:val="0"/>
          <w:marRight w:val="0"/>
          <w:marTop w:val="0"/>
          <w:marBottom w:val="0"/>
          <w:divBdr>
            <w:top w:val="none" w:sz="0" w:space="0" w:color="auto"/>
            <w:left w:val="none" w:sz="0" w:space="0" w:color="auto"/>
            <w:bottom w:val="none" w:sz="0" w:space="0" w:color="auto"/>
            <w:right w:val="none" w:sz="0" w:space="0" w:color="auto"/>
          </w:divBdr>
        </w:div>
        <w:div w:id="1754932642">
          <w:marLeft w:val="0"/>
          <w:marRight w:val="0"/>
          <w:marTop w:val="0"/>
          <w:marBottom w:val="0"/>
          <w:divBdr>
            <w:top w:val="none" w:sz="0" w:space="0" w:color="auto"/>
            <w:left w:val="none" w:sz="0" w:space="0" w:color="auto"/>
            <w:bottom w:val="none" w:sz="0" w:space="0" w:color="auto"/>
            <w:right w:val="none" w:sz="0" w:space="0" w:color="auto"/>
          </w:divBdr>
        </w:div>
        <w:div w:id="975068819">
          <w:marLeft w:val="0"/>
          <w:marRight w:val="0"/>
          <w:marTop w:val="0"/>
          <w:marBottom w:val="0"/>
          <w:divBdr>
            <w:top w:val="none" w:sz="0" w:space="0" w:color="auto"/>
            <w:left w:val="none" w:sz="0" w:space="0" w:color="auto"/>
            <w:bottom w:val="none" w:sz="0" w:space="0" w:color="auto"/>
            <w:right w:val="none" w:sz="0" w:space="0" w:color="auto"/>
          </w:divBdr>
        </w:div>
        <w:div w:id="1634098724">
          <w:marLeft w:val="0"/>
          <w:marRight w:val="0"/>
          <w:marTop w:val="0"/>
          <w:marBottom w:val="0"/>
          <w:divBdr>
            <w:top w:val="none" w:sz="0" w:space="0" w:color="auto"/>
            <w:left w:val="none" w:sz="0" w:space="0" w:color="auto"/>
            <w:bottom w:val="none" w:sz="0" w:space="0" w:color="auto"/>
            <w:right w:val="none" w:sz="0" w:space="0" w:color="auto"/>
          </w:divBdr>
        </w:div>
        <w:div w:id="823550414">
          <w:marLeft w:val="0"/>
          <w:marRight w:val="0"/>
          <w:marTop w:val="0"/>
          <w:marBottom w:val="0"/>
          <w:divBdr>
            <w:top w:val="none" w:sz="0" w:space="0" w:color="auto"/>
            <w:left w:val="none" w:sz="0" w:space="0" w:color="auto"/>
            <w:bottom w:val="none" w:sz="0" w:space="0" w:color="auto"/>
            <w:right w:val="none" w:sz="0" w:space="0" w:color="auto"/>
          </w:divBdr>
        </w:div>
        <w:div w:id="1250387429">
          <w:marLeft w:val="0"/>
          <w:marRight w:val="0"/>
          <w:marTop w:val="0"/>
          <w:marBottom w:val="0"/>
          <w:divBdr>
            <w:top w:val="none" w:sz="0" w:space="0" w:color="auto"/>
            <w:left w:val="none" w:sz="0" w:space="0" w:color="auto"/>
            <w:bottom w:val="none" w:sz="0" w:space="0" w:color="auto"/>
            <w:right w:val="none" w:sz="0" w:space="0" w:color="auto"/>
          </w:divBdr>
        </w:div>
        <w:div w:id="730467238">
          <w:marLeft w:val="0"/>
          <w:marRight w:val="0"/>
          <w:marTop w:val="0"/>
          <w:marBottom w:val="0"/>
          <w:divBdr>
            <w:top w:val="none" w:sz="0" w:space="0" w:color="auto"/>
            <w:left w:val="none" w:sz="0" w:space="0" w:color="auto"/>
            <w:bottom w:val="none" w:sz="0" w:space="0" w:color="auto"/>
            <w:right w:val="none" w:sz="0" w:space="0" w:color="auto"/>
          </w:divBdr>
        </w:div>
        <w:div w:id="1891459129">
          <w:marLeft w:val="0"/>
          <w:marRight w:val="0"/>
          <w:marTop w:val="0"/>
          <w:marBottom w:val="0"/>
          <w:divBdr>
            <w:top w:val="none" w:sz="0" w:space="0" w:color="auto"/>
            <w:left w:val="none" w:sz="0" w:space="0" w:color="auto"/>
            <w:bottom w:val="none" w:sz="0" w:space="0" w:color="auto"/>
            <w:right w:val="none" w:sz="0" w:space="0" w:color="auto"/>
          </w:divBdr>
        </w:div>
        <w:div w:id="512261713">
          <w:marLeft w:val="0"/>
          <w:marRight w:val="0"/>
          <w:marTop w:val="0"/>
          <w:marBottom w:val="0"/>
          <w:divBdr>
            <w:top w:val="none" w:sz="0" w:space="0" w:color="auto"/>
            <w:left w:val="none" w:sz="0" w:space="0" w:color="auto"/>
            <w:bottom w:val="none" w:sz="0" w:space="0" w:color="auto"/>
            <w:right w:val="none" w:sz="0" w:space="0" w:color="auto"/>
          </w:divBdr>
        </w:div>
        <w:div w:id="298465090">
          <w:marLeft w:val="0"/>
          <w:marRight w:val="0"/>
          <w:marTop w:val="0"/>
          <w:marBottom w:val="0"/>
          <w:divBdr>
            <w:top w:val="none" w:sz="0" w:space="0" w:color="auto"/>
            <w:left w:val="none" w:sz="0" w:space="0" w:color="auto"/>
            <w:bottom w:val="none" w:sz="0" w:space="0" w:color="auto"/>
            <w:right w:val="none" w:sz="0" w:space="0" w:color="auto"/>
          </w:divBdr>
        </w:div>
        <w:div w:id="1750812262">
          <w:marLeft w:val="0"/>
          <w:marRight w:val="0"/>
          <w:marTop w:val="0"/>
          <w:marBottom w:val="0"/>
          <w:divBdr>
            <w:top w:val="none" w:sz="0" w:space="0" w:color="auto"/>
            <w:left w:val="none" w:sz="0" w:space="0" w:color="auto"/>
            <w:bottom w:val="none" w:sz="0" w:space="0" w:color="auto"/>
            <w:right w:val="none" w:sz="0" w:space="0" w:color="auto"/>
          </w:divBdr>
        </w:div>
        <w:div w:id="1537231532">
          <w:marLeft w:val="0"/>
          <w:marRight w:val="0"/>
          <w:marTop w:val="0"/>
          <w:marBottom w:val="0"/>
          <w:divBdr>
            <w:top w:val="none" w:sz="0" w:space="0" w:color="auto"/>
            <w:left w:val="none" w:sz="0" w:space="0" w:color="auto"/>
            <w:bottom w:val="none" w:sz="0" w:space="0" w:color="auto"/>
            <w:right w:val="none" w:sz="0" w:space="0" w:color="auto"/>
          </w:divBdr>
        </w:div>
        <w:div w:id="1458180764">
          <w:marLeft w:val="0"/>
          <w:marRight w:val="0"/>
          <w:marTop w:val="0"/>
          <w:marBottom w:val="0"/>
          <w:divBdr>
            <w:top w:val="none" w:sz="0" w:space="0" w:color="auto"/>
            <w:left w:val="none" w:sz="0" w:space="0" w:color="auto"/>
            <w:bottom w:val="none" w:sz="0" w:space="0" w:color="auto"/>
            <w:right w:val="none" w:sz="0" w:space="0" w:color="auto"/>
          </w:divBdr>
        </w:div>
        <w:div w:id="2083017981">
          <w:marLeft w:val="0"/>
          <w:marRight w:val="0"/>
          <w:marTop w:val="0"/>
          <w:marBottom w:val="0"/>
          <w:divBdr>
            <w:top w:val="none" w:sz="0" w:space="0" w:color="auto"/>
            <w:left w:val="none" w:sz="0" w:space="0" w:color="auto"/>
            <w:bottom w:val="none" w:sz="0" w:space="0" w:color="auto"/>
            <w:right w:val="none" w:sz="0" w:space="0" w:color="auto"/>
          </w:divBdr>
        </w:div>
        <w:div w:id="32928293">
          <w:marLeft w:val="0"/>
          <w:marRight w:val="0"/>
          <w:marTop w:val="0"/>
          <w:marBottom w:val="0"/>
          <w:divBdr>
            <w:top w:val="none" w:sz="0" w:space="0" w:color="auto"/>
            <w:left w:val="none" w:sz="0" w:space="0" w:color="auto"/>
            <w:bottom w:val="none" w:sz="0" w:space="0" w:color="auto"/>
            <w:right w:val="none" w:sz="0" w:space="0" w:color="auto"/>
          </w:divBdr>
        </w:div>
        <w:div w:id="472333247">
          <w:marLeft w:val="0"/>
          <w:marRight w:val="0"/>
          <w:marTop w:val="0"/>
          <w:marBottom w:val="0"/>
          <w:divBdr>
            <w:top w:val="none" w:sz="0" w:space="0" w:color="auto"/>
            <w:left w:val="none" w:sz="0" w:space="0" w:color="auto"/>
            <w:bottom w:val="none" w:sz="0" w:space="0" w:color="auto"/>
            <w:right w:val="none" w:sz="0" w:space="0" w:color="auto"/>
          </w:divBdr>
        </w:div>
        <w:div w:id="742333634">
          <w:marLeft w:val="0"/>
          <w:marRight w:val="0"/>
          <w:marTop w:val="0"/>
          <w:marBottom w:val="0"/>
          <w:divBdr>
            <w:top w:val="none" w:sz="0" w:space="0" w:color="auto"/>
            <w:left w:val="none" w:sz="0" w:space="0" w:color="auto"/>
            <w:bottom w:val="none" w:sz="0" w:space="0" w:color="auto"/>
            <w:right w:val="none" w:sz="0" w:space="0" w:color="auto"/>
          </w:divBdr>
        </w:div>
        <w:div w:id="1058284439">
          <w:marLeft w:val="0"/>
          <w:marRight w:val="0"/>
          <w:marTop w:val="0"/>
          <w:marBottom w:val="0"/>
          <w:divBdr>
            <w:top w:val="none" w:sz="0" w:space="0" w:color="auto"/>
            <w:left w:val="none" w:sz="0" w:space="0" w:color="auto"/>
            <w:bottom w:val="none" w:sz="0" w:space="0" w:color="auto"/>
            <w:right w:val="none" w:sz="0" w:space="0" w:color="auto"/>
          </w:divBdr>
        </w:div>
        <w:div w:id="1914974440">
          <w:marLeft w:val="0"/>
          <w:marRight w:val="0"/>
          <w:marTop w:val="0"/>
          <w:marBottom w:val="0"/>
          <w:divBdr>
            <w:top w:val="none" w:sz="0" w:space="0" w:color="auto"/>
            <w:left w:val="none" w:sz="0" w:space="0" w:color="auto"/>
            <w:bottom w:val="none" w:sz="0" w:space="0" w:color="auto"/>
            <w:right w:val="none" w:sz="0" w:space="0" w:color="auto"/>
          </w:divBdr>
        </w:div>
        <w:div w:id="1233540097">
          <w:marLeft w:val="0"/>
          <w:marRight w:val="0"/>
          <w:marTop w:val="0"/>
          <w:marBottom w:val="0"/>
          <w:divBdr>
            <w:top w:val="none" w:sz="0" w:space="0" w:color="auto"/>
            <w:left w:val="none" w:sz="0" w:space="0" w:color="auto"/>
            <w:bottom w:val="none" w:sz="0" w:space="0" w:color="auto"/>
            <w:right w:val="none" w:sz="0" w:space="0" w:color="auto"/>
          </w:divBdr>
        </w:div>
        <w:div w:id="1493326591">
          <w:marLeft w:val="0"/>
          <w:marRight w:val="0"/>
          <w:marTop w:val="0"/>
          <w:marBottom w:val="0"/>
          <w:divBdr>
            <w:top w:val="none" w:sz="0" w:space="0" w:color="auto"/>
            <w:left w:val="none" w:sz="0" w:space="0" w:color="auto"/>
            <w:bottom w:val="none" w:sz="0" w:space="0" w:color="auto"/>
            <w:right w:val="none" w:sz="0" w:space="0" w:color="auto"/>
          </w:divBdr>
        </w:div>
        <w:div w:id="165361605">
          <w:marLeft w:val="0"/>
          <w:marRight w:val="0"/>
          <w:marTop w:val="0"/>
          <w:marBottom w:val="0"/>
          <w:divBdr>
            <w:top w:val="none" w:sz="0" w:space="0" w:color="auto"/>
            <w:left w:val="none" w:sz="0" w:space="0" w:color="auto"/>
            <w:bottom w:val="none" w:sz="0" w:space="0" w:color="auto"/>
            <w:right w:val="none" w:sz="0" w:space="0" w:color="auto"/>
          </w:divBdr>
        </w:div>
        <w:div w:id="617184092">
          <w:marLeft w:val="0"/>
          <w:marRight w:val="0"/>
          <w:marTop w:val="0"/>
          <w:marBottom w:val="0"/>
          <w:divBdr>
            <w:top w:val="none" w:sz="0" w:space="0" w:color="auto"/>
            <w:left w:val="none" w:sz="0" w:space="0" w:color="auto"/>
            <w:bottom w:val="none" w:sz="0" w:space="0" w:color="auto"/>
            <w:right w:val="none" w:sz="0" w:space="0" w:color="auto"/>
          </w:divBdr>
        </w:div>
        <w:div w:id="754131949">
          <w:marLeft w:val="0"/>
          <w:marRight w:val="0"/>
          <w:marTop w:val="0"/>
          <w:marBottom w:val="0"/>
          <w:divBdr>
            <w:top w:val="none" w:sz="0" w:space="0" w:color="auto"/>
            <w:left w:val="none" w:sz="0" w:space="0" w:color="auto"/>
            <w:bottom w:val="none" w:sz="0" w:space="0" w:color="auto"/>
            <w:right w:val="none" w:sz="0" w:space="0" w:color="auto"/>
          </w:divBdr>
        </w:div>
        <w:div w:id="1358503974">
          <w:marLeft w:val="0"/>
          <w:marRight w:val="0"/>
          <w:marTop w:val="0"/>
          <w:marBottom w:val="0"/>
          <w:divBdr>
            <w:top w:val="none" w:sz="0" w:space="0" w:color="auto"/>
            <w:left w:val="none" w:sz="0" w:space="0" w:color="auto"/>
            <w:bottom w:val="none" w:sz="0" w:space="0" w:color="auto"/>
            <w:right w:val="none" w:sz="0" w:space="0" w:color="auto"/>
          </w:divBdr>
        </w:div>
        <w:div w:id="1686708986">
          <w:marLeft w:val="0"/>
          <w:marRight w:val="0"/>
          <w:marTop w:val="0"/>
          <w:marBottom w:val="0"/>
          <w:divBdr>
            <w:top w:val="none" w:sz="0" w:space="0" w:color="auto"/>
            <w:left w:val="none" w:sz="0" w:space="0" w:color="auto"/>
            <w:bottom w:val="none" w:sz="0" w:space="0" w:color="auto"/>
            <w:right w:val="none" w:sz="0" w:space="0" w:color="auto"/>
          </w:divBdr>
        </w:div>
        <w:div w:id="1565991434">
          <w:marLeft w:val="0"/>
          <w:marRight w:val="0"/>
          <w:marTop w:val="0"/>
          <w:marBottom w:val="0"/>
          <w:divBdr>
            <w:top w:val="none" w:sz="0" w:space="0" w:color="auto"/>
            <w:left w:val="none" w:sz="0" w:space="0" w:color="auto"/>
            <w:bottom w:val="none" w:sz="0" w:space="0" w:color="auto"/>
            <w:right w:val="none" w:sz="0" w:space="0" w:color="auto"/>
          </w:divBdr>
        </w:div>
        <w:div w:id="1528762165">
          <w:marLeft w:val="0"/>
          <w:marRight w:val="0"/>
          <w:marTop w:val="0"/>
          <w:marBottom w:val="0"/>
          <w:divBdr>
            <w:top w:val="none" w:sz="0" w:space="0" w:color="auto"/>
            <w:left w:val="none" w:sz="0" w:space="0" w:color="auto"/>
            <w:bottom w:val="none" w:sz="0" w:space="0" w:color="auto"/>
            <w:right w:val="none" w:sz="0" w:space="0" w:color="auto"/>
          </w:divBdr>
        </w:div>
        <w:div w:id="1991977686">
          <w:marLeft w:val="0"/>
          <w:marRight w:val="0"/>
          <w:marTop w:val="0"/>
          <w:marBottom w:val="0"/>
          <w:divBdr>
            <w:top w:val="none" w:sz="0" w:space="0" w:color="auto"/>
            <w:left w:val="none" w:sz="0" w:space="0" w:color="auto"/>
            <w:bottom w:val="none" w:sz="0" w:space="0" w:color="auto"/>
            <w:right w:val="none" w:sz="0" w:space="0" w:color="auto"/>
          </w:divBdr>
        </w:div>
        <w:div w:id="1906796227">
          <w:marLeft w:val="0"/>
          <w:marRight w:val="0"/>
          <w:marTop w:val="0"/>
          <w:marBottom w:val="0"/>
          <w:divBdr>
            <w:top w:val="none" w:sz="0" w:space="0" w:color="auto"/>
            <w:left w:val="none" w:sz="0" w:space="0" w:color="auto"/>
            <w:bottom w:val="none" w:sz="0" w:space="0" w:color="auto"/>
            <w:right w:val="none" w:sz="0" w:space="0" w:color="auto"/>
          </w:divBdr>
        </w:div>
        <w:div w:id="1747073250">
          <w:marLeft w:val="0"/>
          <w:marRight w:val="0"/>
          <w:marTop w:val="0"/>
          <w:marBottom w:val="0"/>
          <w:divBdr>
            <w:top w:val="none" w:sz="0" w:space="0" w:color="auto"/>
            <w:left w:val="none" w:sz="0" w:space="0" w:color="auto"/>
            <w:bottom w:val="none" w:sz="0" w:space="0" w:color="auto"/>
            <w:right w:val="none" w:sz="0" w:space="0" w:color="auto"/>
          </w:divBdr>
        </w:div>
        <w:div w:id="1172454450">
          <w:marLeft w:val="0"/>
          <w:marRight w:val="0"/>
          <w:marTop w:val="0"/>
          <w:marBottom w:val="0"/>
          <w:divBdr>
            <w:top w:val="none" w:sz="0" w:space="0" w:color="auto"/>
            <w:left w:val="none" w:sz="0" w:space="0" w:color="auto"/>
            <w:bottom w:val="none" w:sz="0" w:space="0" w:color="auto"/>
            <w:right w:val="none" w:sz="0" w:space="0" w:color="auto"/>
          </w:divBdr>
        </w:div>
        <w:div w:id="1445729547">
          <w:marLeft w:val="0"/>
          <w:marRight w:val="0"/>
          <w:marTop w:val="0"/>
          <w:marBottom w:val="0"/>
          <w:divBdr>
            <w:top w:val="none" w:sz="0" w:space="0" w:color="auto"/>
            <w:left w:val="none" w:sz="0" w:space="0" w:color="auto"/>
            <w:bottom w:val="none" w:sz="0" w:space="0" w:color="auto"/>
            <w:right w:val="none" w:sz="0" w:space="0" w:color="auto"/>
          </w:divBdr>
        </w:div>
        <w:div w:id="1194996410">
          <w:marLeft w:val="0"/>
          <w:marRight w:val="0"/>
          <w:marTop w:val="0"/>
          <w:marBottom w:val="0"/>
          <w:divBdr>
            <w:top w:val="none" w:sz="0" w:space="0" w:color="auto"/>
            <w:left w:val="none" w:sz="0" w:space="0" w:color="auto"/>
            <w:bottom w:val="none" w:sz="0" w:space="0" w:color="auto"/>
            <w:right w:val="none" w:sz="0" w:space="0" w:color="auto"/>
          </w:divBdr>
        </w:div>
        <w:div w:id="810446667">
          <w:marLeft w:val="0"/>
          <w:marRight w:val="0"/>
          <w:marTop w:val="0"/>
          <w:marBottom w:val="0"/>
          <w:divBdr>
            <w:top w:val="none" w:sz="0" w:space="0" w:color="auto"/>
            <w:left w:val="none" w:sz="0" w:space="0" w:color="auto"/>
            <w:bottom w:val="none" w:sz="0" w:space="0" w:color="auto"/>
            <w:right w:val="none" w:sz="0" w:space="0" w:color="auto"/>
          </w:divBdr>
        </w:div>
        <w:div w:id="1257666720">
          <w:marLeft w:val="0"/>
          <w:marRight w:val="0"/>
          <w:marTop w:val="0"/>
          <w:marBottom w:val="0"/>
          <w:divBdr>
            <w:top w:val="none" w:sz="0" w:space="0" w:color="auto"/>
            <w:left w:val="none" w:sz="0" w:space="0" w:color="auto"/>
            <w:bottom w:val="none" w:sz="0" w:space="0" w:color="auto"/>
            <w:right w:val="none" w:sz="0" w:space="0" w:color="auto"/>
          </w:divBdr>
        </w:div>
        <w:div w:id="813328922">
          <w:marLeft w:val="0"/>
          <w:marRight w:val="0"/>
          <w:marTop w:val="0"/>
          <w:marBottom w:val="0"/>
          <w:divBdr>
            <w:top w:val="none" w:sz="0" w:space="0" w:color="auto"/>
            <w:left w:val="none" w:sz="0" w:space="0" w:color="auto"/>
            <w:bottom w:val="none" w:sz="0" w:space="0" w:color="auto"/>
            <w:right w:val="none" w:sz="0" w:space="0" w:color="auto"/>
          </w:divBdr>
        </w:div>
        <w:div w:id="41364507">
          <w:marLeft w:val="0"/>
          <w:marRight w:val="0"/>
          <w:marTop w:val="0"/>
          <w:marBottom w:val="0"/>
          <w:divBdr>
            <w:top w:val="none" w:sz="0" w:space="0" w:color="auto"/>
            <w:left w:val="none" w:sz="0" w:space="0" w:color="auto"/>
            <w:bottom w:val="none" w:sz="0" w:space="0" w:color="auto"/>
            <w:right w:val="none" w:sz="0" w:space="0" w:color="auto"/>
          </w:divBdr>
        </w:div>
        <w:div w:id="561521264">
          <w:marLeft w:val="0"/>
          <w:marRight w:val="0"/>
          <w:marTop w:val="0"/>
          <w:marBottom w:val="0"/>
          <w:divBdr>
            <w:top w:val="none" w:sz="0" w:space="0" w:color="auto"/>
            <w:left w:val="none" w:sz="0" w:space="0" w:color="auto"/>
            <w:bottom w:val="none" w:sz="0" w:space="0" w:color="auto"/>
            <w:right w:val="none" w:sz="0" w:space="0" w:color="auto"/>
          </w:divBdr>
        </w:div>
        <w:div w:id="949893219">
          <w:marLeft w:val="0"/>
          <w:marRight w:val="0"/>
          <w:marTop w:val="0"/>
          <w:marBottom w:val="0"/>
          <w:divBdr>
            <w:top w:val="none" w:sz="0" w:space="0" w:color="auto"/>
            <w:left w:val="none" w:sz="0" w:space="0" w:color="auto"/>
            <w:bottom w:val="none" w:sz="0" w:space="0" w:color="auto"/>
            <w:right w:val="none" w:sz="0" w:space="0" w:color="auto"/>
          </w:divBdr>
        </w:div>
        <w:div w:id="945506672">
          <w:marLeft w:val="0"/>
          <w:marRight w:val="0"/>
          <w:marTop w:val="0"/>
          <w:marBottom w:val="0"/>
          <w:divBdr>
            <w:top w:val="none" w:sz="0" w:space="0" w:color="auto"/>
            <w:left w:val="none" w:sz="0" w:space="0" w:color="auto"/>
            <w:bottom w:val="none" w:sz="0" w:space="0" w:color="auto"/>
            <w:right w:val="none" w:sz="0" w:space="0" w:color="auto"/>
          </w:divBdr>
        </w:div>
        <w:div w:id="1547138031">
          <w:marLeft w:val="0"/>
          <w:marRight w:val="0"/>
          <w:marTop w:val="0"/>
          <w:marBottom w:val="0"/>
          <w:divBdr>
            <w:top w:val="none" w:sz="0" w:space="0" w:color="auto"/>
            <w:left w:val="none" w:sz="0" w:space="0" w:color="auto"/>
            <w:bottom w:val="none" w:sz="0" w:space="0" w:color="auto"/>
            <w:right w:val="none" w:sz="0" w:space="0" w:color="auto"/>
          </w:divBdr>
        </w:div>
        <w:div w:id="1364214324">
          <w:marLeft w:val="0"/>
          <w:marRight w:val="0"/>
          <w:marTop w:val="0"/>
          <w:marBottom w:val="0"/>
          <w:divBdr>
            <w:top w:val="none" w:sz="0" w:space="0" w:color="auto"/>
            <w:left w:val="none" w:sz="0" w:space="0" w:color="auto"/>
            <w:bottom w:val="none" w:sz="0" w:space="0" w:color="auto"/>
            <w:right w:val="none" w:sz="0" w:space="0" w:color="auto"/>
          </w:divBdr>
        </w:div>
        <w:div w:id="1872911820">
          <w:marLeft w:val="0"/>
          <w:marRight w:val="0"/>
          <w:marTop w:val="0"/>
          <w:marBottom w:val="0"/>
          <w:divBdr>
            <w:top w:val="none" w:sz="0" w:space="0" w:color="auto"/>
            <w:left w:val="none" w:sz="0" w:space="0" w:color="auto"/>
            <w:bottom w:val="none" w:sz="0" w:space="0" w:color="auto"/>
            <w:right w:val="none" w:sz="0" w:space="0" w:color="auto"/>
          </w:divBdr>
        </w:div>
        <w:div w:id="2030451422">
          <w:marLeft w:val="0"/>
          <w:marRight w:val="0"/>
          <w:marTop w:val="0"/>
          <w:marBottom w:val="0"/>
          <w:divBdr>
            <w:top w:val="none" w:sz="0" w:space="0" w:color="auto"/>
            <w:left w:val="none" w:sz="0" w:space="0" w:color="auto"/>
            <w:bottom w:val="none" w:sz="0" w:space="0" w:color="auto"/>
            <w:right w:val="none" w:sz="0" w:space="0" w:color="auto"/>
          </w:divBdr>
        </w:div>
        <w:div w:id="1663124600">
          <w:marLeft w:val="0"/>
          <w:marRight w:val="0"/>
          <w:marTop w:val="0"/>
          <w:marBottom w:val="0"/>
          <w:divBdr>
            <w:top w:val="none" w:sz="0" w:space="0" w:color="auto"/>
            <w:left w:val="none" w:sz="0" w:space="0" w:color="auto"/>
            <w:bottom w:val="none" w:sz="0" w:space="0" w:color="auto"/>
            <w:right w:val="none" w:sz="0" w:space="0" w:color="auto"/>
          </w:divBdr>
        </w:div>
        <w:div w:id="1044214877">
          <w:marLeft w:val="0"/>
          <w:marRight w:val="0"/>
          <w:marTop w:val="0"/>
          <w:marBottom w:val="0"/>
          <w:divBdr>
            <w:top w:val="none" w:sz="0" w:space="0" w:color="auto"/>
            <w:left w:val="none" w:sz="0" w:space="0" w:color="auto"/>
            <w:bottom w:val="none" w:sz="0" w:space="0" w:color="auto"/>
            <w:right w:val="none" w:sz="0" w:space="0" w:color="auto"/>
          </w:divBdr>
        </w:div>
        <w:div w:id="787428563">
          <w:marLeft w:val="0"/>
          <w:marRight w:val="0"/>
          <w:marTop w:val="0"/>
          <w:marBottom w:val="0"/>
          <w:divBdr>
            <w:top w:val="none" w:sz="0" w:space="0" w:color="auto"/>
            <w:left w:val="none" w:sz="0" w:space="0" w:color="auto"/>
            <w:bottom w:val="none" w:sz="0" w:space="0" w:color="auto"/>
            <w:right w:val="none" w:sz="0" w:space="0" w:color="auto"/>
          </w:divBdr>
        </w:div>
        <w:div w:id="569580046">
          <w:marLeft w:val="0"/>
          <w:marRight w:val="0"/>
          <w:marTop w:val="0"/>
          <w:marBottom w:val="0"/>
          <w:divBdr>
            <w:top w:val="none" w:sz="0" w:space="0" w:color="auto"/>
            <w:left w:val="none" w:sz="0" w:space="0" w:color="auto"/>
            <w:bottom w:val="none" w:sz="0" w:space="0" w:color="auto"/>
            <w:right w:val="none" w:sz="0" w:space="0" w:color="auto"/>
          </w:divBdr>
        </w:div>
        <w:div w:id="648480877">
          <w:marLeft w:val="0"/>
          <w:marRight w:val="0"/>
          <w:marTop w:val="0"/>
          <w:marBottom w:val="0"/>
          <w:divBdr>
            <w:top w:val="none" w:sz="0" w:space="0" w:color="auto"/>
            <w:left w:val="none" w:sz="0" w:space="0" w:color="auto"/>
            <w:bottom w:val="none" w:sz="0" w:space="0" w:color="auto"/>
            <w:right w:val="none" w:sz="0" w:space="0" w:color="auto"/>
          </w:divBdr>
        </w:div>
        <w:div w:id="1516113402">
          <w:marLeft w:val="0"/>
          <w:marRight w:val="0"/>
          <w:marTop w:val="0"/>
          <w:marBottom w:val="0"/>
          <w:divBdr>
            <w:top w:val="none" w:sz="0" w:space="0" w:color="auto"/>
            <w:left w:val="none" w:sz="0" w:space="0" w:color="auto"/>
            <w:bottom w:val="none" w:sz="0" w:space="0" w:color="auto"/>
            <w:right w:val="none" w:sz="0" w:space="0" w:color="auto"/>
          </w:divBdr>
        </w:div>
        <w:div w:id="854148458">
          <w:marLeft w:val="0"/>
          <w:marRight w:val="0"/>
          <w:marTop w:val="0"/>
          <w:marBottom w:val="0"/>
          <w:divBdr>
            <w:top w:val="none" w:sz="0" w:space="0" w:color="auto"/>
            <w:left w:val="none" w:sz="0" w:space="0" w:color="auto"/>
            <w:bottom w:val="none" w:sz="0" w:space="0" w:color="auto"/>
            <w:right w:val="none" w:sz="0" w:space="0" w:color="auto"/>
          </w:divBdr>
        </w:div>
        <w:div w:id="93672115">
          <w:marLeft w:val="0"/>
          <w:marRight w:val="0"/>
          <w:marTop w:val="0"/>
          <w:marBottom w:val="0"/>
          <w:divBdr>
            <w:top w:val="none" w:sz="0" w:space="0" w:color="auto"/>
            <w:left w:val="none" w:sz="0" w:space="0" w:color="auto"/>
            <w:bottom w:val="none" w:sz="0" w:space="0" w:color="auto"/>
            <w:right w:val="none" w:sz="0" w:space="0" w:color="auto"/>
          </w:divBdr>
        </w:div>
        <w:div w:id="774713488">
          <w:marLeft w:val="0"/>
          <w:marRight w:val="0"/>
          <w:marTop w:val="0"/>
          <w:marBottom w:val="0"/>
          <w:divBdr>
            <w:top w:val="none" w:sz="0" w:space="0" w:color="auto"/>
            <w:left w:val="none" w:sz="0" w:space="0" w:color="auto"/>
            <w:bottom w:val="none" w:sz="0" w:space="0" w:color="auto"/>
            <w:right w:val="none" w:sz="0" w:space="0" w:color="auto"/>
          </w:divBdr>
        </w:div>
        <w:div w:id="457915942">
          <w:marLeft w:val="0"/>
          <w:marRight w:val="0"/>
          <w:marTop w:val="0"/>
          <w:marBottom w:val="0"/>
          <w:divBdr>
            <w:top w:val="none" w:sz="0" w:space="0" w:color="auto"/>
            <w:left w:val="none" w:sz="0" w:space="0" w:color="auto"/>
            <w:bottom w:val="none" w:sz="0" w:space="0" w:color="auto"/>
            <w:right w:val="none" w:sz="0" w:space="0" w:color="auto"/>
          </w:divBdr>
        </w:div>
        <w:div w:id="1516729373">
          <w:marLeft w:val="0"/>
          <w:marRight w:val="0"/>
          <w:marTop w:val="0"/>
          <w:marBottom w:val="0"/>
          <w:divBdr>
            <w:top w:val="none" w:sz="0" w:space="0" w:color="auto"/>
            <w:left w:val="none" w:sz="0" w:space="0" w:color="auto"/>
            <w:bottom w:val="none" w:sz="0" w:space="0" w:color="auto"/>
            <w:right w:val="none" w:sz="0" w:space="0" w:color="auto"/>
          </w:divBdr>
        </w:div>
        <w:div w:id="628248309">
          <w:marLeft w:val="0"/>
          <w:marRight w:val="0"/>
          <w:marTop w:val="0"/>
          <w:marBottom w:val="0"/>
          <w:divBdr>
            <w:top w:val="none" w:sz="0" w:space="0" w:color="auto"/>
            <w:left w:val="none" w:sz="0" w:space="0" w:color="auto"/>
            <w:bottom w:val="none" w:sz="0" w:space="0" w:color="auto"/>
            <w:right w:val="none" w:sz="0" w:space="0" w:color="auto"/>
          </w:divBdr>
        </w:div>
        <w:div w:id="903873155">
          <w:marLeft w:val="0"/>
          <w:marRight w:val="0"/>
          <w:marTop w:val="0"/>
          <w:marBottom w:val="0"/>
          <w:divBdr>
            <w:top w:val="none" w:sz="0" w:space="0" w:color="auto"/>
            <w:left w:val="none" w:sz="0" w:space="0" w:color="auto"/>
            <w:bottom w:val="none" w:sz="0" w:space="0" w:color="auto"/>
            <w:right w:val="none" w:sz="0" w:space="0" w:color="auto"/>
          </w:divBdr>
        </w:div>
        <w:div w:id="1487014757">
          <w:marLeft w:val="0"/>
          <w:marRight w:val="0"/>
          <w:marTop w:val="0"/>
          <w:marBottom w:val="0"/>
          <w:divBdr>
            <w:top w:val="none" w:sz="0" w:space="0" w:color="auto"/>
            <w:left w:val="none" w:sz="0" w:space="0" w:color="auto"/>
            <w:bottom w:val="none" w:sz="0" w:space="0" w:color="auto"/>
            <w:right w:val="none" w:sz="0" w:space="0" w:color="auto"/>
          </w:divBdr>
        </w:div>
        <w:div w:id="605424732">
          <w:marLeft w:val="0"/>
          <w:marRight w:val="0"/>
          <w:marTop w:val="0"/>
          <w:marBottom w:val="0"/>
          <w:divBdr>
            <w:top w:val="none" w:sz="0" w:space="0" w:color="auto"/>
            <w:left w:val="none" w:sz="0" w:space="0" w:color="auto"/>
            <w:bottom w:val="none" w:sz="0" w:space="0" w:color="auto"/>
            <w:right w:val="none" w:sz="0" w:space="0" w:color="auto"/>
          </w:divBdr>
        </w:div>
        <w:div w:id="802503661">
          <w:marLeft w:val="0"/>
          <w:marRight w:val="0"/>
          <w:marTop w:val="0"/>
          <w:marBottom w:val="0"/>
          <w:divBdr>
            <w:top w:val="none" w:sz="0" w:space="0" w:color="auto"/>
            <w:left w:val="none" w:sz="0" w:space="0" w:color="auto"/>
            <w:bottom w:val="none" w:sz="0" w:space="0" w:color="auto"/>
            <w:right w:val="none" w:sz="0" w:space="0" w:color="auto"/>
          </w:divBdr>
        </w:div>
        <w:div w:id="109278923">
          <w:marLeft w:val="0"/>
          <w:marRight w:val="0"/>
          <w:marTop w:val="0"/>
          <w:marBottom w:val="0"/>
          <w:divBdr>
            <w:top w:val="none" w:sz="0" w:space="0" w:color="auto"/>
            <w:left w:val="none" w:sz="0" w:space="0" w:color="auto"/>
            <w:bottom w:val="none" w:sz="0" w:space="0" w:color="auto"/>
            <w:right w:val="none" w:sz="0" w:space="0" w:color="auto"/>
          </w:divBdr>
        </w:div>
        <w:div w:id="1779177135">
          <w:marLeft w:val="0"/>
          <w:marRight w:val="0"/>
          <w:marTop w:val="0"/>
          <w:marBottom w:val="0"/>
          <w:divBdr>
            <w:top w:val="none" w:sz="0" w:space="0" w:color="auto"/>
            <w:left w:val="none" w:sz="0" w:space="0" w:color="auto"/>
            <w:bottom w:val="none" w:sz="0" w:space="0" w:color="auto"/>
            <w:right w:val="none" w:sz="0" w:space="0" w:color="auto"/>
          </w:divBdr>
        </w:div>
        <w:div w:id="960569252">
          <w:marLeft w:val="0"/>
          <w:marRight w:val="0"/>
          <w:marTop w:val="0"/>
          <w:marBottom w:val="0"/>
          <w:divBdr>
            <w:top w:val="none" w:sz="0" w:space="0" w:color="auto"/>
            <w:left w:val="none" w:sz="0" w:space="0" w:color="auto"/>
            <w:bottom w:val="none" w:sz="0" w:space="0" w:color="auto"/>
            <w:right w:val="none" w:sz="0" w:space="0" w:color="auto"/>
          </w:divBdr>
        </w:div>
        <w:div w:id="1757440827">
          <w:marLeft w:val="0"/>
          <w:marRight w:val="0"/>
          <w:marTop w:val="0"/>
          <w:marBottom w:val="0"/>
          <w:divBdr>
            <w:top w:val="none" w:sz="0" w:space="0" w:color="auto"/>
            <w:left w:val="none" w:sz="0" w:space="0" w:color="auto"/>
            <w:bottom w:val="none" w:sz="0" w:space="0" w:color="auto"/>
            <w:right w:val="none" w:sz="0" w:space="0" w:color="auto"/>
          </w:divBdr>
        </w:div>
        <w:div w:id="1487016963">
          <w:marLeft w:val="0"/>
          <w:marRight w:val="0"/>
          <w:marTop w:val="0"/>
          <w:marBottom w:val="0"/>
          <w:divBdr>
            <w:top w:val="none" w:sz="0" w:space="0" w:color="auto"/>
            <w:left w:val="none" w:sz="0" w:space="0" w:color="auto"/>
            <w:bottom w:val="none" w:sz="0" w:space="0" w:color="auto"/>
            <w:right w:val="none" w:sz="0" w:space="0" w:color="auto"/>
          </w:divBdr>
        </w:div>
        <w:div w:id="1090128536">
          <w:marLeft w:val="0"/>
          <w:marRight w:val="0"/>
          <w:marTop w:val="0"/>
          <w:marBottom w:val="0"/>
          <w:divBdr>
            <w:top w:val="none" w:sz="0" w:space="0" w:color="auto"/>
            <w:left w:val="none" w:sz="0" w:space="0" w:color="auto"/>
            <w:bottom w:val="none" w:sz="0" w:space="0" w:color="auto"/>
            <w:right w:val="none" w:sz="0" w:space="0" w:color="auto"/>
          </w:divBdr>
        </w:div>
        <w:div w:id="2031954250">
          <w:marLeft w:val="0"/>
          <w:marRight w:val="0"/>
          <w:marTop w:val="0"/>
          <w:marBottom w:val="0"/>
          <w:divBdr>
            <w:top w:val="none" w:sz="0" w:space="0" w:color="auto"/>
            <w:left w:val="none" w:sz="0" w:space="0" w:color="auto"/>
            <w:bottom w:val="none" w:sz="0" w:space="0" w:color="auto"/>
            <w:right w:val="none" w:sz="0" w:space="0" w:color="auto"/>
          </w:divBdr>
        </w:div>
        <w:div w:id="75518689">
          <w:marLeft w:val="0"/>
          <w:marRight w:val="0"/>
          <w:marTop w:val="0"/>
          <w:marBottom w:val="0"/>
          <w:divBdr>
            <w:top w:val="none" w:sz="0" w:space="0" w:color="auto"/>
            <w:left w:val="none" w:sz="0" w:space="0" w:color="auto"/>
            <w:bottom w:val="none" w:sz="0" w:space="0" w:color="auto"/>
            <w:right w:val="none" w:sz="0" w:space="0" w:color="auto"/>
          </w:divBdr>
        </w:div>
        <w:div w:id="885263675">
          <w:marLeft w:val="0"/>
          <w:marRight w:val="0"/>
          <w:marTop w:val="0"/>
          <w:marBottom w:val="0"/>
          <w:divBdr>
            <w:top w:val="none" w:sz="0" w:space="0" w:color="auto"/>
            <w:left w:val="none" w:sz="0" w:space="0" w:color="auto"/>
            <w:bottom w:val="none" w:sz="0" w:space="0" w:color="auto"/>
            <w:right w:val="none" w:sz="0" w:space="0" w:color="auto"/>
          </w:divBdr>
        </w:div>
        <w:div w:id="787509014">
          <w:marLeft w:val="0"/>
          <w:marRight w:val="0"/>
          <w:marTop w:val="0"/>
          <w:marBottom w:val="0"/>
          <w:divBdr>
            <w:top w:val="none" w:sz="0" w:space="0" w:color="auto"/>
            <w:left w:val="none" w:sz="0" w:space="0" w:color="auto"/>
            <w:bottom w:val="none" w:sz="0" w:space="0" w:color="auto"/>
            <w:right w:val="none" w:sz="0" w:space="0" w:color="auto"/>
          </w:divBdr>
        </w:div>
        <w:div w:id="1350369662">
          <w:marLeft w:val="0"/>
          <w:marRight w:val="0"/>
          <w:marTop w:val="0"/>
          <w:marBottom w:val="0"/>
          <w:divBdr>
            <w:top w:val="none" w:sz="0" w:space="0" w:color="auto"/>
            <w:left w:val="none" w:sz="0" w:space="0" w:color="auto"/>
            <w:bottom w:val="none" w:sz="0" w:space="0" w:color="auto"/>
            <w:right w:val="none" w:sz="0" w:space="0" w:color="auto"/>
          </w:divBdr>
        </w:div>
        <w:div w:id="913589275">
          <w:marLeft w:val="0"/>
          <w:marRight w:val="0"/>
          <w:marTop w:val="0"/>
          <w:marBottom w:val="0"/>
          <w:divBdr>
            <w:top w:val="none" w:sz="0" w:space="0" w:color="auto"/>
            <w:left w:val="none" w:sz="0" w:space="0" w:color="auto"/>
            <w:bottom w:val="none" w:sz="0" w:space="0" w:color="auto"/>
            <w:right w:val="none" w:sz="0" w:space="0" w:color="auto"/>
          </w:divBdr>
        </w:div>
        <w:div w:id="1546674106">
          <w:marLeft w:val="0"/>
          <w:marRight w:val="0"/>
          <w:marTop w:val="0"/>
          <w:marBottom w:val="0"/>
          <w:divBdr>
            <w:top w:val="none" w:sz="0" w:space="0" w:color="auto"/>
            <w:left w:val="none" w:sz="0" w:space="0" w:color="auto"/>
            <w:bottom w:val="none" w:sz="0" w:space="0" w:color="auto"/>
            <w:right w:val="none" w:sz="0" w:space="0" w:color="auto"/>
          </w:divBdr>
        </w:div>
        <w:div w:id="2113357090">
          <w:marLeft w:val="0"/>
          <w:marRight w:val="0"/>
          <w:marTop w:val="0"/>
          <w:marBottom w:val="0"/>
          <w:divBdr>
            <w:top w:val="none" w:sz="0" w:space="0" w:color="auto"/>
            <w:left w:val="none" w:sz="0" w:space="0" w:color="auto"/>
            <w:bottom w:val="none" w:sz="0" w:space="0" w:color="auto"/>
            <w:right w:val="none" w:sz="0" w:space="0" w:color="auto"/>
          </w:divBdr>
        </w:div>
        <w:div w:id="964194790">
          <w:marLeft w:val="0"/>
          <w:marRight w:val="0"/>
          <w:marTop w:val="0"/>
          <w:marBottom w:val="0"/>
          <w:divBdr>
            <w:top w:val="none" w:sz="0" w:space="0" w:color="auto"/>
            <w:left w:val="none" w:sz="0" w:space="0" w:color="auto"/>
            <w:bottom w:val="none" w:sz="0" w:space="0" w:color="auto"/>
            <w:right w:val="none" w:sz="0" w:space="0" w:color="auto"/>
          </w:divBdr>
        </w:div>
        <w:div w:id="821510159">
          <w:marLeft w:val="0"/>
          <w:marRight w:val="0"/>
          <w:marTop w:val="0"/>
          <w:marBottom w:val="0"/>
          <w:divBdr>
            <w:top w:val="none" w:sz="0" w:space="0" w:color="auto"/>
            <w:left w:val="none" w:sz="0" w:space="0" w:color="auto"/>
            <w:bottom w:val="none" w:sz="0" w:space="0" w:color="auto"/>
            <w:right w:val="none" w:sz="0" w:space="0" w:color="auto"/>
          </w:divBdr>
        </w:div>
        <w:div w:id="652442595">
          <w:marLeft w:val="0"/>
          <w:marRight w:val="0"/>
          <w:marTop w:val="0"/>
          <w:marBottom w:val="0"/>
          <w:divBdr>
            <w:top w:val="none" w:sz="0" w:space="0" w:color="auto"/>
            <w:left w:val="none" w:sz="0" w:space="0" w:color="auto"/>
            <w:bottom w:val="none" w:sz="0" w:space="0" w:color="auto"/>
            <w:right w:val="none" w:sz="0" w:space="0" w:color="auto"/>
          </w:divBdr>
        </w:div>
        <w:div w:id="1452507048">
          <w:marLeft w:val="0"/>
          <w:marRight w:val="0"/>
          <w:marTop w:val="0"/>
          <w:marBottom w:val="0"/>
          <w:divBdr>
            <w:top w:val="none" w:sz="0" w:space="0" w:color="auto"/>
            <w:left w:val="none" w:sz="0" w:space="0" w:color="auto"/>
            <w:bottom w:val="none" w:sz="0" w:space="0" w:color="auto"/>
            <w:right w:val="none" w:sz="0" w:space="0" w:color="auto"/>
          </w:divBdr>
        </w:div>
        <w:div w:id="39208043">
          <w:marLeft w:val="0"/>
          <w:marRight w:val="0"/>
          <w:marTop w:val="0"/>
          <w:marBottom w:val="0"/>
          <w:divBdr>
            <w:top w:val="none" w:sz="0" w:space="0" w:color="auto"/>
            <w:left w:val="none" w:sz="0" w:space="0" w:color="auto"/>
            <w:bottom w:val="none" w:sz="0" w:space="0" w:color="auto"/>
            <w:right w:val="none" w:sz="0" w:space="0" w:color="auto"/>
          </w:divBdr>
        </w:div>
        <w:div w:id="1373918515">
          <w:marLeft w:val="0"/>
          <w:marRight w:val="0"/>
          <w:marTop w:val="0"/>
          <w:marBottom w:val="0"/>
          <w:divBdr>
            <w:top w:val="none" w:sz="0" w:space="0" w:color="auto"/>
            <w:left w:val="none" w:sz="0" w:space="0" w:color="auto"/>
            <w:bottom w:val="none" w:sz="0" w:space="0" w:color="auto"/>
            <w:right w:val="none" w:sz="0" w:space="0" w:color="auto"/>
          </w:divBdr>
        </w:div>
        <w:div w:id="688408224">
          <w:marLeft w:val="0"/>
          <w:marRight w:val="0"/>
          <w:marTop w:val="0"/>
          <w:marBottom w:val="0"/>
          <w:divBdr>
            <w:top w:val="none" w:sz="0" w:space="0" w:color="auto"/>
            <w:left w:val="none" w:sz="0" w:space="0" w:color="auto"/>
            <w:bottom w:val="none" w:sz="0" w:space="0" w:color="auto"/>
            <w:right w:val="none" w:sz="0" w:space="0" w:color="auto"/>
          </w:divBdr>
        </w:div>
        <w:div w:id="1991013829">
          <w:marLeft w:val="0"/>
          <w:marRight w:val="0"/>
          <w:marTop w:val="0"/>
          <w:marBottom w:val="0"/>
          <w:divBdr>
            <w:top w:val="none" w:sz="0" w:space="0" w:color="auto"/>
            <w:left w:val="none" w:sz="0" w:space="0" w:color="auto"/>
            <w:bottom w:val="none" w:sz="0" w:space="0" w:color="auto"/>
            <w:right w:val="none" w:sz="0" w:space="0" w:color="auto"/>
          </w:divBdr>
        </w:div>
        <w:div w:id="1100563833">
          <w:marLeft w:val="0"/>
          <w:marRight w:val="0"/>
          <w:marTop w:val="0"/>
          <w:marBottom w:val="0"/>
          <w:divBdr>
            <w:top w:val="none" w:sz="0" w:space="0" w:color="auto"/>
            <w:left w:val="none" w:sz="0" w:space="0" w:color="auto"/>
            <w:bottom w:val="none" w:sz="0" w:space="0" w:color="auto"/>
            <w:right w:val="none" w:sz="0" w:space="0" w:color="auto"/>
          </w:divBdr>
        </w:div>
        <w:div w:id="1281033288">
          <w:marLeft w:val="0"/>
          <w:marRight w:val="0"/>
          <w:marTop w:val="0"/>
          <w:marBottom w:val="0"/>
          <w:divBdr>
            <w:top w:val="none" w:sz="0" w:space="0" w:color="auto"/>
            <w:left w:val="none" w:sz="0" w:space="0" w:color="auto"/>
            <w:bottom w:val="none" w:sz="0" w:space="0" w:color="auto"/>
            <w:right w:val="none" w:sz="0" w:space="0" w:color="auto"/>
          </w:divBdr>
        </w:div>
        <w:div w:id="1133988879">
          <w:marLeft w:val="0"/>
          <w:marRight w:val="0"/>
          <w:marTop w:val="0"/>
          <w:marBottom w:val="0"/>
          <w:divBdr>
            <w:top w:val="none" w:sz="0" w:space="0" w:color="auto"/>
            <w:left w:val="none" w:sz="0" w:space="0" w:color="auto"/>
            <w:bottom w:val="none" w:sz="0" w:space="0" w:color="auto"/>
            <w:right w:val="none" w:sz="0" w:space="0" w:color="auto"/>
          </w:divBdr>
        </w:div>
        <w:div w:id="2036039113">
          <w:marLeft w:val="0"/>
          <w:marRight w:val="0"/>
          <w:marTop w:val="0"/>
          <w:marBottom w:val="0"/>
          <w:divBdr>
            <w:top w:val="none" w:sz="0" w:space="0" w:color="auto"/>
            <w:left w:val="none" w:sz="0" w:space="0" w:color="auto"/>
            <w:bottom w:val="none" w:sz="0" w:space="0" w:color="auto"/>
            <w:right w:val="none" w:sz="0" w:space="0" w:color="auto"/>
          </w:divBdr>
        </w:div>
        <w:div w:id="1023091878">
          <w:marLeft w:val="0"/>
          <w:marRight w:val="0"/>
          <w:marTop w:val="0"/>
          <w:marBottom w:val="0"/>
          <w:divBdr>
            <w:top w:val="none" w:sz="0" w:space="0" w:color="auto"/>
            <w:left w:val="none" w:sz="0" w:space="0" w:color="auto"/>
            <w:bottom w:val="none" w:sz="0" w:space="0" w:color="auto"/>
            <w:right w:val="none" w:sz="0" w:space="0" w:color="auto"/>
          </w:divBdr>
        </w:div>
        <w:div w:id="2004701155">
          <w:marLeft w:val="0"/>
          <w:marRight w:val="0"/>
          <w:marTop w:val="0"/>
          <w:marBottom w:val="0"/>
          <w:divBdr>
            <w:top w:val="none" w:sz="0" w:space="0" w:color="auto"/>
            <w:left w:val="none" w:sz="0" w:space="0" w:color="auto"/>
            <w:bottom w:val="none" w:sz="0" w:space="0" w:color="auto"/>
            <w:right w:val="none" w:sz="0" w:space="0" w:color="auto"/>
          </w:divBdr>
        </w:div>
        <w:div w:id="1712924043">
          <w:marLeft w:val="0"/>
          <w:marRight w:val="0"/>
          <w:marTop w:val="0"/>
          <w:marBottom w:val="0"/>
          <w:divBdr>
            <w:top w:val="none" w:sz="0" w:space="0" w:color="auto"/>
            <w:left w:val="none" w:sz="0" w:space="0" w:color="auto"/>
            <w:bottom w:val="none" w:sz="0" w:space="0" w:color="auto"/>
            <w:right w:val="none" w:sz="0" w:space="0" w:color="auto"/>
          </w:divBdr>
        </w:div>
        <w:div w:id="1578173923">
          <w:marLeft w:val="0"/>
          <w:marRight w:val="0"/>
          <w:marTop w:val="0"/>
          <w:marBottom w:val="0"/>
          <w:divBdr>
            <w:top w:val="none" w:sz="0" w:space="0" w:color="auto"/>
            <w:left w:val="none" w:sz="0" w:space="0" w:color="auto"/>
            <w:bottom w:val="none" w:sz="0" w:space="0" w:color="auto"/>
            <w:right w:val="none" w:sz="0" w:space="0" w:color="auto"/>
          </w:divBdr>
        </w:div>
        <w:div w:id="1450511278">
          <w:marLeft w:val="0"/>
          <w:marRight w:val="0"/>
          <w:marTop w:val="0"/>
          <w:marBottom w:val="0"/>
          <w:divBdr>
            <w:top w:val="none" w:sz="0" w:space="0" w:color="auto"/>
            <w:left w:val="none" w:sz="0" w:space="0" w:color="auto"/>
            <w:bottom w:val="none" w:sz="0" w:space="0" w:color="auto"/>
            <w:right w:val="none" w:sz="0" w:space="0" w:color="auto"/>
          </w:divBdr>
        </w:div>
        <w:div w:id="651518855">
          <w:marLeft w:val="0"/>
          <w:marRight w:val="0"/>
          <w:marTop w:val="0"/>
          <w:marBottom w:val="0"/>
          <w:divBdr>
            <w:top w:val="none" w:sz="0" w:space="0" w:color="auto"/>
            <w:left w:val="none" w:sz="0" w:space="0" w:color="auto"/>
            <w:bottom w:val="none" w:sz="0" w:space="0" w:color="auto"/>
            <w:right w:val="none" w:sz="0" w:space="0" w:color="auto"/>
          </w:divBdr>
        </w:div>
        <w:div w:id="1725786161">
          <w:marLeft w:val="0"/>
          <w:marRight w:val="0"/>
          <w:marTop w:val="0"/>
          <w:marBottom w:val="0"/>
          <w:divBdr>
            <w:top w:val="none" w:sz="0" w:space="0" w:color="auto"/>
            <w:left w:val="none" w:sz="0" w:space="0" w:color="auto"/>
            <w:bottom w:val="none" w:sz="0" w:space="0" w:color="auto"/>
            <w:right w:val="none" w:sz="0" w:space="0" w:color="auto"/>
          </w:divBdr>
        </w:div>
        <w:div w:id="1144081433">
          <w:marLeft w:val="0"/>
          <w:marRight w:val="0"/>
          <w:marTop w:val="0"/>
          <w:marBottom w:val="0"/>
          <w:divBdr>
            <w:top w:val="none" w:sz="0" w:space="0" w:color="auto"/>
            <w:left w:val="none" w:sz="0" w:space="0" w:color="auto"/>
            <w:bottom w:val="none" w:sz="0" w:space="0" w:color="auto"/>
            <w:right w:val="none" w:sz="0" w:space="0" w:color="auto"/>
          </w:divBdr>
        </w:div>
      </w:divsChild>
    </w:div>
    <w:div w:id="93525810">
      <w:bodyDiv w:val="1"/>
      <w:marLeft w:val="0"/>
      <w:marRight w:val="0"/>
      <w:marTop w:val="0"/>
      <w:marBottom w:val="0"/>
      <w:divBdr>
        <w:top w:val="none" w:sz="0" w:space="0" w:color="auto"/>
        <w:left w:val="none" w:sz="0" w:space="0" w:color="auto"/>
        <w:bottom w:val="none" w:sz="0" w:space="0" w:color="auto"/>
        <w:right w:val="none" w:sz="0" w:space="0" w:color="auto"/>
      </w:divBdr>
    </w:div>
    <w:div w:id="103772682">
      <w:bodyDiv w:val="1"/>
      <w:marLeft w:val="0"/>
      <w:marRight w:val="0"/>
      <w:marTop w:val="0"/>
      <w:marBottom w:val="0"/>
      <w:divBdr>
        <w:top w:val="none" w:sz="0" w:space="0" w:color="auto"/>
        <w:left w:val="none" w:sz="0" w:space="0" w:color="auto"/>
        <w:bottom w:val="none" w:sz="0" w:space="0" w:color="auto"/>
        <w:right w:val="none" w:sz="0" w:space="0" w:color="auto"/>
      </w:divBdr>
    </w:div>
    <w:div w:id="320083595">
      <w:bodyDiv w:val="1"/>
      <w:marLeft w:val="0"/>
      <w:marRight w:val="0"/>
      <w:marTop w:val="0"/>
      <w:marBottom w:val="0"/>
      <w:divBdr>
        <w:top w:val="none" w:sz="0" w:space="0" w:color="auto"/>
        <w:left w:val="none" w:sz="0" w:space="0" w:color="auto"/>
        <w:bottom w:val="none" w:sz="0" w:space="0" w:color="auto"/>
        <w:right w:val="none" w:sz="0" w:space="0" w:color="auto"/>
      </w:divBdr>
    </w:div>
    <w:div w:id="439027475">
      <w:bodyDiv w:val="1"/>
      <w:marLeft w:val="0"/>
      <w:marRight w:val="0"/>
      <w:marTop w:val="0"/>
      <w:marBottom w:val="0"/>
      <w:divBdr>
        <w:top w:val="none" w:sz="0" w:space="0" w:color="auto"/>
        <w:left w:val="none" w:sz="0" w:space="0" w:color="auto"/>
        <w:bottom w:val="none" w:sz="0" w:space="0" w:color="auto"/>
        <w:right w:val="none" w:sz="0" w:space="0" w:color="auto"/>
      </w:divBdr>
    </w:div>
    <w:div w:id="696077331">
      <w:bodyDiv w:val="1"/>
      <w:marLeft w:val="0"/>
      <w:marRight w:val="0"/>
      <w:marTop w:val="0"/>
      <w:marBottom w:val="0"/>
      <w:divBdr>
        <w:top w:val="none" w:sz="0" w:space="0" w:color="auto"/>
        <w:left w:val="none" w:sz="0" w:space="0" w:color="auto"/>
        <w:bottom w:val="none" w:sz="0" w:space="0" w:color="auto"/>
        <w:right w:val="none" w:sz="0" w:space="0" w:color="auto"/>
      </w:divBdr>
    </w:div>
    <w:div w:id="749278710">
      <w:bodyDiv w:val="1"/>
      <w:marLeft w:val="0"/>
      <w:marRight w:val="0"/>
      <w:marTop w:val="0"/>
      <w:marBottom w:val="0"/>
      <w:divBdr>
        <w:top w:val="none" w:sz="0" w:space="0" w:color="auto"/>
        <w:left w:val="none" w:sz="0" w:space="0" w:color="auto"/>
        <w:bottom w:val="none" w:sz="0" w:space="0" w:color="auto"/>
        <w:right w:val="none" w:sz="0" w:space="0" w:color="auto"/>
      </w:divBdr>
    </w:div>
    <w:div w:id="835387690">
      <w:bodyDiv w:val="1"/>
      <w:marLeft w:val="0"/>
      <w:marRight w:val="0"/>
      <w:marTop w:val="0"/>
      <w:marBottom w:val="0"/>
      <w:divBdr>
        <w:top w:val="none" w:sz="0" w:space="0" w:color="auto"/>
        <w:left w:val="none" w:sz="0" w:space="0" w:color="auto"/>
        <w:bottom w:val="none" w:sz="0" w:space="0" w:color="auto"/>
        <w:right w:val="none" w:sz="0" w:space="0" w:color="auto"/>
      </w:divBdr>
    </w:div>
    <w:div w:id="905870657">
      <w:bodyDiv w:val="1"/>
      <w:marLeft w:val="0"/>
      <w:marRight w:val="0"/>
      <w:marTop w:val="0"/>
      <w:marBottom w:val="0"/>
      <w:divBdr>
        <w:top w:val="none" w:sz="0" w:space="0" w:color="auto"/>
        <w:left w:val="none" w:sz="0" w:space="0" w:color="auto"/>
        <w:bottom w:val="none" w:sz="0" w:space="0" w:color="auto"/>
        <w:right w:val="none" w:sz="0" w:space="0" w:color="auto"/>
      </w:divBdr>
      <w:divsChild>
        <w:div w:id="844516621">
          <w:marLeft w:val="0"/>
          <w:marRight w:val="0"/>
          <w:marTop w:val="0"/>
          <w:marBottom w:val="0"/>
          <w:divBdr>
            <w:top w:val="none" w:sz="0" w:space="0" w:color="auto"/>
            <w:left w:val="none" w:sz="0" w:space="0" w:color="auto"/>
            <w:bottom w:val="none" w:sz="0" w:space="0" w:color="auto"/>
            <w:right w:val="none" w:sz="0" w:space="0" w:color="auto"/>
          </w:divBdr>
        </w:div>
        <w:div w:id="263460015">
          <w:marLeft w:val="0"/>
          <w:marRight w:val="0"/>
          <w:marTop w:val="0"/>
          <w:marBottom w:val="0"/>
          <w:divBdr>
            <w:top w:val="none" w:sz="0" w:space="0" w:color="auto"/>
            <w:left w:val="none" w:sz="0" w:space="0" w:color="auto"/>
            <w:bottom w:val="none" w:sz="0" w:space="0" w:color="auto"/>
            <w:right w:val="none" w:sz="0" w:space="0" w:color="auto"/>
          </w:divBdr>
        </w:div>
        <w:div w:id="263073861">
          <w:marLeft w:val="0"/>
          <w:marRight w:val="0"/>
          <w:marTop w:val="0"/>
          <w:marBottom w:val="0"/>
          <w:divBdr>
            <w:top w:val="none" w:sz="0" w:space="0" w:color="auto"/>
            <w:left w:val="none" w:sz="0" w:space="0" w:color="auto"/>
            <w:bottom w:val="none" w:sz="0" w:space="0" w:color="auto"/>
            <w:right w:val="none" w:sz="0" w:space="0" w:color="auto"/>
          </w:divBdr>
        </w:div>
        <w:div w:id="1383482758">
          <w:marLeft w:val="0"/>
          <w:marRight w:val="0"/>
          <w:marTop w:val="0"/>
          <w:marBottom w:val="0"/>
          <w:divBdr>
            <w:top w:val="none" w:sz="0" w:space="0" w:color="auto"/>
            <w:left w:val="none" w:sz="0" w:space="0" w:color="auto"/>
            <w:bottom w:val="none" w:sz="0" w:space="0" w:color="auto"/>
            <w:right w:val="none" w:sz="0" w:space="0" w:color="auto"/>
          </w:divBdr>
        </w:div>
        <w:div w:id="1115100481">
          <w:marLeft w:val="0"/>
          <w:marRight w:val="0"/>
          <w:marTop w:val="0"/>
          <w:marBottom w:val="0"/>
          <w:divBdr>
            <w:top w:val="none" w:sz="0" w:space="0" w:color="auto"/>
            <w:left w:val="none" w:sz="0" w:space="0" w:color="auto"/>
            <w:bottom w:val="none" w:sz="0" w:space="0" w:color="auto"/>
            <w:right w:val="none" w:sz="0" w:space="0" w:color="auto"/>
          </w:divBdr>
        </w:div>
        <w:div w:id="2017001730">
          <w:marLeft w:val="0"/>
          <w:marRight w:val="0"/>
          <w:marTop w:val="0"/>
          <w:marBottom w:val="0"/>
          <w:divBdr>
            <w:top w:val="none" w:sz="0" w:space="0" w:color="auto"/>
            <w:left w:val="none" w:sz="0" w:space="0" w:color="auto"/>
            <w:bottom w:val="none" w:sz="0" w:space="0" w:color="auto"/>
            <w:right w:val="none" w:sz="0" w:space="0" w:color="auto"/>
          </w:divBdr>
        </w:div>
        <w:div w:id="1060246615">
          <w:marLeft w:val="0"/>
          <w:marRight w:val="0"/>
          <w:marTop w:val="0"/>
          <w:marBottom w:val="0"/>
          <w:divBdr>
            <w:top w:val="none" w:sz="0" w:space="0" w:color="auto"/>
            <w:left w:val="none" w:sz="0" w:space="0" w:color="auto"/>
            <w:bottom w:val="none" w:sz="0" w:space="0" w:color="auto"/>
            <w:right w:val="none" w:sz="0" w:space="0" w:color="auto"/>
          </w:divBdr>
        </w:div>
        <w:div w:id="1739553844">
          <w:marLeft w:val="0"/>
          <w:marRight w:val="0"/>
          <w:marTop w:val="0"/>
          <w:marBottom w:val="0"/>
          <w:divBdr>
            <w:top w:val="none" w:sz="0" w:space="0" w:color="auto"/>
            <w:left w:val="none" w:sz="0" w:space="0" w:color="auto"/>
            <w:bottom w:val="none" w:sz="0" w:space="0" w:color="auto"/>
            <w:right w:val="none" w:sz="0" w:space="0" w:color="auto"/>
          </w:divBdr>
        </w:div>
        <w:div w:id="2095123032">
          <w:marLeft w:val="0"/>
          <w:marRight w:val="0"/>
          <w:marTop w:val="0"/>
          <w:marBottom w:val="0"/>
          <w:divBdr>
            <w:top w:val="none" w:sz="0" w:space="0" w:color="auto"/>
            <w:left w:val="none" w:sz="0" w:space="0" w:color="auto"/>
            <w:bottom w:val="none" w:sz="0" w:space="0" w:color="auto"/>
            <w:right w:val="none" w:sz="0" w:space="0" w:color="auto"/>
          </w:divBdr>
        </w:div>
        <w:div w:id="1340817875">
          <w:marLeft w:val="0"/>
          <w:marRight w:val="0"/>
          <w:marTop w:val="0"/>
          <w:marBottom w:val="0"/>
          <w:divBdr>
            <w:top w:val="none" w:sz="0" w:space="0" w:color="auto"/>
            <w:left w:val="none" w:sz="0" w:space="0" w:color="auto"/>
            <w:bottom w:val="none" w:sz="0" w:space="0" w:color="auto"/>
            <w:right w:val="none" w:sz="0" w:space="0" w:color="auto"/>
          </w:divBdr>
        </w:div>
        <w:div w:id="1171720158">
          <w:marLeft w:val="0"/>
          <w:marRight w:val="0"/>
          <w:marTop w:val="0"/>
          <w:marBottom w:val="0"/>
          <w:divBdr>
            <w:top w:val="none" w:sz="0" w:space="0" w:color="auto"/>
            <w:left w:val="none" w:sz="0" w:space="0" w:color="auto"/>
            <w:bottom w:val="none" w:sz="0" w:space="0" w:color="auto"/>
            <w:right w:val="none" w:sz="0" w:space="0" w:color="auto"/>
          </w:divBdr>
        </w:div>
        <w:div w:id="1711566487">
          <w:marLeft w:val="0"/>
          <w:marRight w:val="0"/>
          <w:marTop w:val="0"/>
          <w:marBottom w:val="0"/>
          <w:divBdr>
            <w:top w:val="none" w:sz="0" w:space="0" w:color="auto"/>
            <w:left w:val="none" w:sz="0" w:space="0" w:color="auto"/>
            <w:bottom w:val="none" w:sz="0" w:space="0" w:color="auto"/>
            <w:right w:val="none" w:sz="0" w:space="0" w:color="auto"/>
          </w:divBdr>
        </w:div>
        <w:div w:id="1221941636">
          <w:marLeft w:val="0"/>
          <w:marRight w:val="0"/>
          <w:marTop w:val="0"/>
          <w:marBottom w:val="0"/>
          <w:divBdr>
            <w:top w:val="none" w:sz="0" w:space="0" w:color="auto"/>
            <w:left w:val="none" w:sz="0" w:space="0" w:color="auto"/>
            <w:bottom w:val="none" w:sz="0" w:space="0" w:color="auto"/>
            <w:right w:val="none" w:sz="0" w:space="0" w:color="auto"/>
          </w:divBdr>
        </w:div>
        <w:div w:id="977026903">
          <w:marLeft w:val="0"/>
          <w:marRight w:val="0"/>
          <w:marTop w:val="0"/>
          <w:marBottom w:val="0"/>
          <w:divBdr>
            <w:top w:val="none" w:sz="0" w:space="0" w:color="auto"/>
            <w:left w:val="none" w:sz="0" w:space="0" w:color="auto"/>
            <w:bottom w:val="none" w:sz="0" w:space="0" w:color="auto"/>
            <w:right w:val="none" w:sz="0" w:space="0" w:color="auto"/>
          </w:divBdr>
        </w:div>
        <w:div w:id="1968658952">
          <w:marLeft w:val="0"/>
          <w:marRight w:val="0"/>
          <w:marTop w:val="0"/>
          <w:marBottom w:val="0"/>
          <w:divBdr>
            <w:top w:val="none" w:sz="0" w:space="0" w:color="auto"/>
            <w:left w:val="none" w:sz="0" w:space="0" w:color="auto"/>
            <w:bottom w:val="none" w:sz="0" w:space="0" w:color="auto"/>
            <w:right w:val="none" w:sz="0" w:space="0" w:color="auto"/>
          </w:divBdr>
        </w:div>
        <w:div w:id="368339105">
          <w:marLeft w:val="0"/>
          <w:marRight w:val="0"/>
          <w:marTop w:val="0"/>
          <w:marBottom w:val="0"/>
          <w:divBdr>
            <w:top w:val="none" w:sz="0" w:space="0" w:color="auto"/>
            <w:left w:val="none" w:sz="0" w:space="0" w:color="auto"/>
            <w:bottom w:val="none" w:sz="0" w:space="0" w:color="auto"/>
            <w:right w:val="none" w:sz="0" w:space="0" w:color="auto"/>
          </w:divBdr>
        </w:div>
        <w:div w:id="76292569">
          <w:marLeft w:val="0"/>
          <w:marRight w:val="0"/>
          <w:marTop w:val="0"/>
          <w:marBottom w:val="0"/>
          <w:divBdr>
            <w:top w:val="none" w:sz="0" w:space="0" w:color="auto"/>
            <w:left w:val="none" w:sz="0" w:space="0" w:color="auto"/>
            <w:bottom w:val="none" w:sz="0" w:space="0" w:color="auto"/>
            <w:right w:val="none" w:sz="0" w:space="0" w:color="auto"/>
          </w:divBdr>
        </w:div>
        <w:div w:id="310252177">
          <w:marLeft w:val="0"/>
          <w:marRight w:val="0"/>
          <w:marTop w:val="0"/>
          <w:marBottom w:val="0"/>
          <w:divBdr>
            <w:top w:val="none" w:sz="0" w:space="0" w:color="auto"/>
            <w:left w:val="none" w:sz="0" w:space="0" w:color="auto"/>
            <w:bottom w:val="none" w:sz="0" w:space="0" w:color="auto"/>
            <w:right w:val="none" w:sz="0" w:space="0" w:color="auto"/>
          </w:divBdr>
        </w:div>
        <w:div w:id="1272740315">
          <w:marLeft w:val="0"/>
          <w:marRight w:val="0"/>
          <w:marTop w:val="0"/>
          <w:marBottom w:val="0"/>
          <w:divBdr>
            <w:top w:val="none" w:sz="0" w:space="0" w:color="auto"/>
            <w:left w:val="none" w:sz="0" w:space="0" w:color="auto"/>
            <w:bottom w:val="none" w:sz="0" w:space="0" w:color="auto"/>
            <w:right w:val="none" w:sz="0" w:space="0" w:color="auto"/>
          </w:divBdr>
        </w:div>
        <w:div w:id="1786000885">
          <w:marLeft w:val="0"/>
          <w:marRight w:val="0"/>
          <w:marTop w:val="0"/>
          <w:marBottom w:val="0"/>
          <w:divBdr>
            <w:top w:val="none" w:sz="0" w:space="0" w:color="auto"/>
            <w:left w:val="none" w:sz="0" w:space="0" w:color="auto"/>
            <w:bottom w:val="none" w:sz="0" w:space="0" w:color="auto"/>
            <w:right w:val="none" w:sz="0" w:space="0" w:color="auto"/>
          </w:divBdr>
        </w:div>
        <w:div w:id="477846399">
          <w:marLeft w:val="0"/>
          <w:marRight w:val="0"/>
          <w:marTop w:val="0"/>
          <w:marBottom w:val="0"/>
          <w:divBdr>
            <w:top w:val="none" w:sz="0" w:space="0" w:color="auto"/>
            <w:left w:val="none" w:sz="0" w:space="0" w:color="auto"/>
            <w:bottom w:val="none" w:sz="0" w:space="0" w:color="auto"/>
            <w:right w:val="none" w:sz="0" w:space="0" w:color="auto"/>
          </w:divBdr>
        </w:div>
        <w:div w:id="817721388">
          <w:marLeft w:val="0"/>
          <w:marRight w:val="0"/>
          <w:marTop w:val="0"/>
          <w:marBottom w:val="0"/>
          <w:divBdr>
            <w:top w:val="none" w:sz="0" w:space="0" w:color="auto"/>
            <w:left w:val="none" w:sz="0" w:space="0" w:color="auto"/>
            <w:bottom w:val="none" w:sz="0" w:space="0" w:color="auto"/>
            <w:right w:val="none" w:sz="0" w:space="0" w:color="auto"/>
          </w:divBdr>
        </w:div>
        <w:div w:id="2145148108">
          <w:marLeft w:val="0"/>
          <w:marRight w:val="0"/>
          <w:marTop w:val="0"/>
          <w:marBottom w:val="0"/>
          <w:divBdr>
            <w:top w:val="none" w:sz="0" w:space="0" w:color="auto"/>
            <w:left w:val="none" w:sz="0" w:space="0" w:color="auto"/>
            <w:bottom w:val="none" w:sz="0" w:space="0" w:color="auto"/>
            <w:right w:val="none" w:sz="0" w:space="0" w:color="auto"/>
          </w:divBdr>
        </w:div>
        <w:div w:id="500462107">
          <w:marLeft w:val="0"/>
          <w:marRight w:val="0"/>
          <w:marTop w:val="0"/>
          <w:marBottom w:val="0"/>
          <w:divBdr>
            <w:top w:val="none" w:sz="0" w:space="0" w:color="auto"/>
            <w:left w:val="none" w:sz="0" w:space="0" w:color="auto"/>
            <w:bottom w:val="none" w:sz="0" w:space="0" w:color="auto"/>
            <w:right w:val="none" w:sz="0" w:space="0" w:color="auto"/>
          </w:divBdr>
        </w:div>
        <w:div w:id="695815979">
          <w:marLeft w:val="0"/>
          <w:marRight w:val="0"/>
          <w:marTop w:val="0"/>
          <w:marBottom w:val="0"/>
          <w:divBdr>
            <w:top w:val="none" w:sz="0" w:space="0" w:color="auto"/>
            <w:left w:val="none" w:sz="0" w:space="0" w:color="auto"/>
            <w:bottom w:val="none" w:sz="0" w:space="0" w:color="auto"/>
            <w:right w:val="none" w:sz="0" w:space="0" w:color="auto"/>
          </w:divBdr>
        </w:div>
        <w:div w:id="961959534">
          <w:marLeft w:val="0"/>
          <w:marRight w:val="0"/>
          <w:marTop w:val="0"/>
          <w:marBottom w:val="0"/>
          <w:divBdr>
            <w:top w:val="none" w:sz="0" w:space="0" w:color="auto"/>
            <w:left w:val="none" w:sz="0" w:space="0" w:color="auto"/>
            <w:bottom w:val="none" w:sz="0" w:space="0" w:color="auto"/>
            <w:right w:val="none" w:sz="0" w:space="0" w:color="auto"/>
          </w:divBdr>
        </w:div>
        <w:div w:id="1729573083">
          <w:marLeft w:val="0"/>
          <w:marRight w:val="0"/>
          <w:marTop w:val="0"/>
          <w:marBottom w:val="0"/>
          <w:divBdr>
            <w:top w:val="none" w:sz="0" w:space="0" w:color="auto"/>
            <w:left w:val="none" w:sz="0" w:space="0" w:color="auto"/>
            <w:bottom w:val="none" w:sz="0" w:space="0" w:color="auto"/>
            <w:right w:val="none" w:sz="0" w:space="0" w:color="auto"/>
          </w:divBdr>
        </w:div>
        <w:div w:id="1419716385">
          <w:marLeft w:val="0"/>
          <w:marRight w:val="0"/>
          <w:marTop w:val="0"/>
          <w:marBottom w:val="0"/>
          <w:divBdr>
            <w:top w:val="none" w:sz="0" w:space="0" w:color="auto"/>
            <w:left w:val="none" w:sz="0" w:space="0" w:color="auto"/>
            <w:bottom w:val="none" w:sz="0" w:space="0" w:color="auto"/>
            <w:right w:val="none" w:sz="0" w:space="0" w:color="auto"/>
          </w:divBdr>
        </w:div>
        <w:div w:id="1129669297">
          <w:marLeft w:val="0"/>
          <w:marRight w:val="0"/>
          <w:marTop w:val="0"/>
          <w:marBottom w:val="0"/>
          <w:divBdr>
            <w:top w:val="none" w:sz="0" w:space="0" w:color="auto"/>
            <w:left w:val="none" w:sz="0" w:space="0" w:color="auto"/>
            <w:bottom w:val="none" w:sz="0" w:space="0" w:color="auto"/>
            <w:right w:val="none" w:sz="0" w:space="0" w:color="auto"/>
          </w:divBdr>
        </w:div>
        <w:div w:id="1353914984">
          <w:marLeft w:val="0"/>
          <w:marRight w:val="0"/>
          <w:marTop w:val="0"/>
          <w:marBottom w:val="0"/>
          <w:divBdr>
            <w:top w:val="none" w:sz="0" w:space="0" w:color="auto"/>
            <w:left w:val="none" w:sz="0" w:space="0" w:color="auto"/>
            <w:bottom w:val="none" w:sz="0" w:space="0" w:color="auto"/>
            <w:right w:val="none" w:sz="0" w:space="0" w:color="auto"/>
          </w:divBdr>
        </w:div>
        <w:div w:id="358505915">
          <w:marLeft w:val="0"/>
          <w:marRight w:val="0"/>
          <w:marTop w:val="0"/>
          <w:marBottom w:val="0"/>
          <w:divBdr>
            <w:top w:val="none" w:sz="0" w:space="0" w:color="auto"/>
            <w:left w:val="none" w:sz="0" w:space="0" w:color="auto"/>
            <w:bottom w:val="none" w:sz="0" w:space="0" w:color="auto"/>
            <w:right w:val="none" w:sz="0" w:space="0" w:color="auto"/>
          </w:divBdr>
        </w:div>
        <w:div w:id="1922762193">
          <w:marLeft w:val="0"/>
          <w:marRight w:val="0"/>
          <w:marTop w:val="0"/>
          <w:marBottom w:val="0"/>
          <w:divBdr>
            <w:top w:val="none" w:sz="0" w:space="0" w:color="auto"/>
            <w:left w:val="none" w:sz="0" w:space="0" w:color="auto"/>
            <w:bottom w:val="none" w:sz="0" w:space="0" w:color="auto"/>
            <w:right w:val="none" w:sz="0" w:space="0" w:color="auto"/>
          </w:divBdr>
        </w:div>
        <w:div w:id="747774721">
          <w:marLeft w:val="0"/>
          <w:marRight w:val="0"/>
          <w:marTop w:val="0"/>
          <w:marBottom w:val="0"/>
          <w:divBdr>
            <w:top w:val="none" w:sz="0" w:space="0" w:color="auto"/>
            <w:left w:val="none" w:sz="0" w:space="0" w:color="auto"/>
            <w:bottom w:val="none" w:sz="0" w:space="0" w:color="auto"/>
            <w:right w:val="none" w:sz="0" w:space="0" w:color="auto"/>
          </w:divBdr>
        </w:div>
        <w:div w:id="1838224086">
          <w:marLeft w:val="0"/>
          <w:marRight w:val="0"/>
          <w:marTop w:val="0"/>
          <w:marBottom w:val="0"/>
          <w:divBdr>
            <w:top w:val="none" w:sz="0" w:space="0" w:color="auto"/>
            <w:left w:val="none" w:sz="0" w:space="0" w:color="auto"/>
            <w:bottom w:val="none" w:sz="0" w:space="0" w:color="auto"/>
            <w:right w:val="none" w:sz="0" w:space="0" w:color="auto"/>
          </w:divBdr>
        </w:div>
        <w:div w:id="808059848">
          <w:marLeft w:val="0"/>
          <w:marRight w:val="0"/>
          <w:marTop w:val="0"/>
          <w:marBottom w:val="0"/>
          <w:divBdr>
            <w:top w:val="none" w:sz="0" w:space="0" w:color="auto"/>
            <w:left w:val="none" w:sz="0" w:space="0" w:color="auto"/>
            <w:bottom w:val="none" w:sz="0" w:space="0" w:color="auto"/>
            <w:right w:val="none" w:sz="0" w:space="0" w:color="auto"/>
          </w:divBdr>
        </w:div>
        <w:div w:id="125130082">
          <w:marLeft w:val="0"/>
          <w:marRight w:val="0"/>
          <w:marTop w:val="0"/>
          <w:marBottom w:val="0"/>
          <w:divBdr>
            <w:top w:val="none" w:sz="0" w:space="0" w:color="auto"/>
            <w:left w:val="none" w:sz="0" w:space="0" w:color="auto"/>
            <w:bottom w:val="none" w:sz="0" w:space="0" w:color="auto"/>
            <w:right w:val="none" w:sz="0" w:space="0" w:color="auto"/>
          </w:divBdr>
        </w:div>
        <w:div w:id="1052582684">
          <w:marLeft w:val="0"/>
          <w:marRight w:val="0"/>
          <w:marTop w:val="0"/>
          <w:marBottom w:val="0"/>
          <w:divBdr>
            <w:top w:val="none" w:sz="0" w:space="0" w:color="auto"/>
            <w:left w:val="none" w:sz="0" w:space="0" w:color="auto"/>
            <w:bottom w:val="none" w:sz="0" w:space="0" w:color="auto"/>
            <w:right w:val="none" w:sz="0" w:space="0" w:color="auto"/>
          </w:divBdr>
        </w:div>
        <w:div w:id="242837526">
          <w:marLeft w:val="0"/>
          <w:marRight w:val="0"/>
          <w:marTop w:val="0"/>
          <w:marBottom w:val="0"/>
          <w:divBdr>
            <w:top w:val="none" w:sz="0" w:space="0" w:color="auto"/>
            <w:left w:val="none" w:sz="0" w:space="0" w:color="auto"/>
            <w:bottom w:val="none" w:sz="0" w:space="0" w:color="auto"/>
            <w:right w:val="none" w:sz="0" w:space="0" w:color="auto"/>
          </w:divBdr>
        </w:div>
        <w:div w:id="1048453724">
          <w:marLeft w:val="0"/>
          <w:marRight w:val="0"/>
          <w:marTop w:val="0"/>
          <w:marBottom w:val="0"/>
          <w:divBdr>
            <w:top w:val="none" w:sz="0" w:space="0" w:color="auto"/>
            <w:left w:val="none" w:sz="0" w:space="0" w:color="auto"/>
            <w:bottom w:val="none" w:sz="0" w:space="0" w:color="auto"/>
            <w:right w:val="none" w:sz="0" w:space="0" w:color="auto"/>
          </w:divBdr>
        </w:div>
        <w:div w:id="650792647">
          <w:marLeft w:val="0"/>
          <w:marRight w:val="0"/>
          <w:marTop w:val="0"/>
          <w:marBottom w:val="0"/>
          <w:divBdr>
            <w:top w:val="none" w:sz="0" w:space="0" w:color="auto"/>
            <w:left w:val="none" w:sz="0" w:space="0" w:color="auto"/>
            <w:bottom w:val="none" w:sz="0" w:space="0" w:color="auto"/>
            <w:right w:val="none" w:sz="0" w:space="0" w:color="auto"/>
          </w:divBdr>
        </w:div>
        <w:div w:id="1205290551">
          <w:marLeft w:val="0"/>
          <w:marRight w:val="0"/>
          <w:marTop w:val="0"/>
          <w:marBottom w:val="0"/>
          <w:divBdr>
            <w:top w:val="none" w:sz="0" w:space="0" w:color="auto"/>
            <w:left w:val="none" w:sz="0" w:space="0" w:color="auto"/>
            <w:bottom w:val="none" w:sz="0" w:space="0" w:color="auto"/>
            <w:right w:val="none" w:sz="0" w:space="0" w:color="auto"/>
          </w:divBdr>
        </w:div>
        <w:div w:id="1313944638">
          <w:marLeft w:val="0"/>
          <w:marRight w:val="0"/>
          <w:marTop w:val="0"/>
          <w:marBottom w:val="0"/>
          <w:divBdr>
            <w:top w:val="none" w:sz="0" w:space="0" w:color="auto"/>
            <w:left w:val="none" w:sz="0" w:space="0" w:color="auto"/>
            <w:bottom w:val="none" w:sz="0" w:space="0" w:color="auto"/>
            <w:right w:val="none" w:sz="0" w:space="0" w:color="auto"/>
          </w:divBdr>
        </w:div>
        <w:div w:id="1203713636">
          <w:marLeft w:val="0"/>
          <w:marRight w:val="0"/>
          <w:marTop w:val="0"/>
          <w:marBottom w:val="0"/>
          <w:divBdr>
            <w:top w:val="none" w:sz="0" w:space="0" w:color="auto"/>
            <w:left w:val="none" w:sz="0" w:space="0" w:color="auto"/>
            <w:bottom w:val="none" w:sz="0" w:space="0" w:color="auto"/>
            <w:right w:val="none" w:sz="0" w:space="0" w:color="auto"/>
          </w:divBdr>
        </w:div>
        <w:div w:id="687146278">
          <w:marLeft w:val="0"/>
          <w:marRight w:val="0"/>
          <w:marTop w:val="0"/>
          <w:marBottom w:val="0"/>
          <w:divBdr>
            <w:top w:val="none" w:sz="0" w:space="0" w:color="auto"/>
            <w:left w:val="none" w:sz="0" w:space="0" w:color="auto"/>
            <w:bottom w:val="none" w:sz="0" w:space="0" w:color="auto"/>
            <w:right w:val="none" w:sz="0" w:space="0" w:color="auto"/>
          </w:divBdr>
        </w:div>
        <w:div w:id="236482756">
          <w:marLeft w:val="0"/>
          <w:marRight w:val="0"/>
          <w:marTop w:val="0"/>
          <w:marBottom w:val="0"/>
          <w:divBdr>
            <w:top w:val="none" w:sz="0" w:space="0" w:color="auto"/>
            <w:left w:val="none" w:sz="0" w:space="0" w:color="auto"/>
            <w:bottom w:val="none" w:sz="0" w:space="0" w:color="auto"/>
            <w:right w:val="none" w:sz="0" w:space="0" w:color="auto"/>
          </w:divBdr>
        </w:div>
        <w:div w:id="869419065">
          <w:marLeft w:val="0"/>
          <w:marRight w:val="0"/>
          <w:marTop w:val="0"/>
          <w:marBottom w:val="0"/>
          <w:divBdr>
            <w:top w:val="none" w:sz="0" w:space="0" w:color="auto"/>
            <w:left w:val="none" w:sz="0" w:space="0" w:color="auto"/>
            <w:bottom w:val="none" w:sz="0" w:space="0" w:color="auto"/>
            <w:right w:val="none" w:sz="0" w:space="0" w:color="auto"/>
          </w:divBdr>
        </w:div>
        <w:div w:id="1520965255">
          <w:marLeft w:val="0"/>
          <w:marRight w:val="0"/>
          <w:marTop w:val="0"/>
          <w:marBottom w:val="0"/>
          <w:divBdr>
            <w:top w:val="none" w:sz="0" w:space="0" w:color="auto"/>
            <w:left w:val="none" w:sz="0" w:space="0" w:color="auto"/>
            <w:bottom w:val="none" w:sz="0" w:space="0" w:color="auto"/>
            <w:right w:val="none" w:sz="0" w:space="0" w:color="auto"/>
          </w:divBdr>
        </w:div>
        <w:div w:id="1392535305">
          <w:marLeft w:val="0"/>
          <w:marRight w:val="0"/>
          <w:marTop w:val="0"/>
          <w:marBottom w:val="0"/>
          <w:divBdr>
            <w:top w:val="none" w:sz="0" w:space="0" w:color="auto"/>
            <w:left w:val="none" w:sz="0" w:space="0" w:color="auto"/>
            <w:bottom w:val="none" w:sz="0" w:space="0" w:color="auto"/>
            <w:right w:val="none" w:sz="0" w:space="0" w:color="auto"/>
          </w:divBdr>
        </w:div>
        <w:div w:id="1504316439">
          <w:marLeft w:val="0"/>
          <w:marRight w:val="0"/>
          <w:marTop w:val="0"/>
          <w:marBottom w:val="0"/>
          <w:divBdr>
            <w:top w:val="none" w:sz="0" w:space="0" w:color="auto"/>
            <w:left w:val="none" w:sz="0" w:space="0" w:color="auto"/>
            <w:bottom w:val="none" w:sz="0" w:space="0" w:color="auto"/>
            <w:right w:val="none" w:sz="0" w:space="0" w:color="auto"/>
          </w:divBdr>
        </w:div>
        <w:div w:id="1566796953">
          <w:marLeft w:val="0"/>
          <w:marRight w:val="0"/>
          <w:marTop w:val="0"/>
          <w:marBottom w:val="0"/>
          <w:divBdr>
            <w:top w:val="none" w:sz="0" w:space="0" w:color="auto"/>
            <w:left w:val="none" w:sz="0" w:space="0" w:color="auto"/>
            <w:bottom w:val="none" w:sz="0" w:space="0" w:color="auto"/>
            <w:right w:val="none" w:sz="0" w:space="0" w:color="auto"/>
          </w:divBdr>
        </w:div>
        <w:div w:id="1376468655">
          <w:marLeft w:val="0"/>
          <w:marRight w:val="0"/>
          <w:marTop w:val="0"/>
          <w:marBottom w:val="0"/>
          <w:divBdr>
            <w:top w:val="none" w:sz="0" w:space="0" w:color="auto"/>
            <w:left w:val="none" w:sz="0" w:space="0" w:color="auto"/>
            <w:bottom w:val="none" w:sz="0" w:space="0" w:color="auto"/>
            <w:right w:val="none" w:sz="0" w:space="0" w:color="auto"/>
          </w:divBdr>
        </w:div>
        <w:div w:id="1406338702">
          <w:marLeft w:val="0"/>
          <w:marRight w:val="0"/>
          <w:marTop w:val="0"/>
          <w:marBottom w:val="0"/>
          <w:divBdr>
            <w:top w:val="none" w:sz="0" w:space="0" w:color="auto"/>
            <w:left w:val="none" w:sz="0" w:space="0" w:color="auto"/>
            <w:bottom w:val="none" w:sz="0" w:space="0" w:color="auto"/>
            <w:right w:val="none" w:sz="0" w:space="0" w:color="auto"/>
          </w:divBdr>
        </w:div>
        <w:div w:id="2100131313">
          <w:marLeft w:val="0"/>
          <w:marRight w:val="0"/>
          <w:marTop w:val="0"/>
          <w:marBottom w:val="0"/>
          <w:divBdr>
            <w:top w:val="none" w:sz="0" w:space="0" w:color="auto"/>
            <w:left w:val="none" w:sz="0" w:space="0" w:color="auto"/>
            <w:bottom w:val="none" w:sz="0" w:space="0" w:color="auto"/>
            <w:right w:val="none" w:sz="0" w:space="0" w:color="auto"/>
          </w:divBdr>
        </w:div>
        <w:div w:id="1338003839">
          <w:marLeft w:val="0"/>
          <w:marRight w:val="0"/>
          <w:marTop w:val="0"/>
          <w:marBottom w:val="0"/>
          <w:divBdr>
            <w:top w:val="none" w:sz="0" w:space="0" w:color="auto"/>
            <w:left w:val="none" w:sz="0" w:space="0" w:color="auto"/>
            <w:bottom w:val="none" w:sz="0" w:space="0" w:color="auto"/>
            <w:right w:val="none" w:sz="0" w:space="0" w:color="auto"/>
          </w:divBdr>
        </w:div>
        <w:div w:id="557284223">
          <w:marLeft w:val="0"/>
          <w:marRight w:val="0"/>
          <w:marTop w:val="0"/>
          <w:marBottom w:val="0"/>
          <w:divBdr>
            <w:top w:val="none" w:sz="0" w:space="0" w:color="auto"/>
            <w:left w:val="none" w:sz="0" w:space="0" w:color="auto"/>
            <w:bottom w:val="none" w:sz="0" w:space="0" w:color="auto"/>
            <w:right w:val="none" w:sz="0" w:space="0" w:color="auto"/>
          </w:divBdr>
        </w:div>
        <w:div w:id="1661152961">
          <w:marLeft w:val="0"/>
          <w:marRight w:val="0"/>
          <w:marTop w:val="0"/>
          <w:marBottom w:val="0"/>
          <w:divBdr>
            <w:top w:val="none" w:sz="0" w:space="0" w:color="auto"/>
            <w:left w:val="none" w:sz="0" w:space="0" w:color="auto"/>
            <w:bottom w:val="none" w:sz="0" w:space="0" w:color="auto"/>
            <w:right w:val="none" w:sz="0" w:space="0" w:color="auto"/>
          </w:divBdr>
        </w:div>
        <w:div w:id="867720096">
          <w:marLeft w:val="0"/>
          <w:marRight w:val="0"/>
          <w:marTop w:val="0"/>
          <w:marBottom w:val="0"/>
          <w:divBdr>
            <w:top w:val="none" w:sz="0" w:space="0" w:color="auto"/>
            <w:left w:val="none" w:sz="0" w:space="0" w:color="auto"/>
            <w:bottom w:val="none" w:sz="0" w:space="0" w:color="auto"/>
            <w:right w:val="none" w:sz="0" w:space="0" w:color="auto"/>
          </w:divBdr>
        </w:div>
        <w:div w:id="576020491">
          <w:marLeft w:val="0"/>
          <w:marRight w:val="0"/>
          <w:marTop w:val="0"/>
          <w:marBottom w:val="0"/>
          <w:divBdr>
            <w:top w:val="none" w:sz="0" w:space="0" w:color="auto"/>
            <w:left w:val="none" w:sz="0" w:space="0" w:color="auto"/>
            <w:bottom w:val="none" w:sz="0" w:space="0" w:color="auto"/>
            <w:right w:val="none" w:sz="0" w:space="0" w:color="auto"/>
          </w:divBdr>
        </w:div>
        <w:div w:id="929581035">
          <w:marLeft w:val="0"/>
          <w:marRight w:val="0"/>
          <w:marTop w:val="0"/>
          <w:marBottom w:val="0"/>
          <w:divBdr>
            <w:top w:val="none" w:sz="0" w:space="0" w:color="auto"/>
            <w:left w:val="none" w:sz="0" w:space="0" w:color="auto"/>
            <w:bottom w:val="none" w:sz="0" w:space="0" w:color="auto"/>
            <w:right w:val="none" w:sz="0" w:space="0" w:color="auto"/>
          </w:divBdr>
        </w:div>
        <w:div w:id="414480710">
          <w:marLeft w:val="0"/>
          <w:marRight w:val="0"/>
          <w:marTop w:val="0"/>
          <w:marBottom w:val="0"/>
          <w:divBdr>
            <w:top w:val="none" w:sz="0" w:space="0" w:color="auto"/>
            <w:left w:val="none" w:sz="0" w:space="0" w:color="auto"/>
            <w:bottom w:val="none" w:sz="0" w:space="0" w:color="auto"/>
            <w:right w:val="none" w:sz="0" w:space="0" w:color="auto"/>
          </w:divBdr>
        </w:div>
        <w:div w:id="530650001">
          <w:marLeft w:val="0"/>
          <w:marRight w:val="0"/>
          <w:marTop w:val="0"/>
          <w:marBottom w:val="0"/>
          <w:divBdr>
            <w:top w:val="none" w:sz="0" w:space="0" w:color="auto"/>
            <w:left w:val="none" w:sz="0" w:space="0" w:color="auto"/>
            <w:bottom w:val="none" w:sz="0" w:space="0" w:color="auto"/>
            <w:right w:val="none" w:sz="0" w:space="0" w:color="auto"/>
          </w:divBdr>
        </w:div>
        <w:div w:id="579995213">
          <w:marLeft w:val="0"/>
          <w:marRight w:val="0"/>
          <w:marTop w:val="0"/>
          <w:marBottom w:val="0"/>
          <w:divBdr>
            <w:top w:val="none" w:sz="0" w:space="0" w:color="auto"/>
            <w:left w:val="none" w:sz="0" w:space="0" w:color="auto"/>
            <w:bottom w:val="none" w:sz="0" w:space="0" w:color="auto"/>
            <w:right w:val="none" w:sz="0" w:space="0" w:color="auto"/>
          </w:divBdr>
        </w:div>
        <w:div w:id="1285693708">
          <w:marLeft w:val="0"/>
          <w:marRight w:val="0"/>
          <w:marTop w:val="0"/>
          <w:marBottom w:val="0"/>
          <w:divBdr>
            <w:top w:val="none" w:sz="0" w:space="0" w:color="auto"/>
            <w:left w:val="none" w:sz="0" w:space="0" w:color="auto"/>
            <w:bottom w:val="none" w:sz="0" w:space="0" w:color="auto"/>
            <w:right w:val="none" w:sz="0" w:space="0" w:color="auto"/>
          </w:divBdr>
        </w:div>
        <w:div w:id="1449666292">
          <w:marLeft w:val="0"/>
          <w:marRight w:val="0"/>
          <w:marTop w:val="0"/>
          <w:marBottom w:val="0"/>
          <w:divBdr>
            <w:top w:val="none" w:sz="0" w:space="0" w:color="auto"/>
            <w:left w:val="none" w:sz="0" w:space="0" w:color="auto"/>
            <w:bottom w:val="none" w:sz="0" w:space="0" w:color="auto"/>
            <w:right w:val="none" w:sz="0" w:space="0" w:color="auto"/>
          </w:divBdr>
        </w:div>
        <w:div w:id="1659455118">
          <w:marLeft w:val="0"/>
          <w:marRight w:val="0"/>
          <w:marTop w:val="0"/>
          <w:marBottom w:val="0"/>
          <w:divBdr>
            <w:top w:val="none" w:sz="0" w:space="0" w:color="auto"/>
            <w:left w:val="none" w:sz="0" w:space="0" w:color="auto"/>
            <w:bottom w:val="none" w:sz="0" w:space="0" w:color="auto"/>
            <w:right w:val="none" w:sz="0" w:space="0" w:color="auto"/>
          </w:divBdr>
        </w:div>
        <w:div w:id="1509951030">
          <w:marLeft w:val="0"/>
          <w:marRight w:val="0"/>
          <w:marTop w:val="0"/>
          <w:marBottom w:val="0"/>
          <w:divBdr>
            <w:top w:val="none" w:sz="0" w:space="0" w:color="auto"/>
            <w:left w:val="none" w:sz="0" w:space="0" w:color="auto"/>
            <w:bottom w:val="none" w:sz="0" w:space="0" w:color="auto"/>
            <w:right w:val="none" w:sz="0" w:space="0" w:color="auto"/>
          </w:divBdr>
        </w:div>
        <w:div w:id="1593051477">
          <w:marLeft w:val="0"/>
          <w:marRight w:val="0"/>
          <w:marTop w:val="0"/>
          <w:marBottom w:val="0"/>
          <w:divBdr>
            <w:top w:val="none" w:sz="0" w:space="0" w:color="auto"/>
            <w:left w:val="none" w:sz="0" w:space="0" w:color="auto"/>
            <w:bottom w:val="none" w:sz="0" w:space="0" w:color="auto"/>
            <w:right w:val="none" w:sz="0" w:space="0" w:color="auto"/>
          </w:divBdr>
        </w:div>
        <w:div w:id="290021685">
          <w:marLeft w:val="0"/>
          <w:marRight w:val="0"/>
          <w:marTop w:val="0"/>
          <w:marBottom w:val="0"/>
          <w:divBdr>
            <w:top w:val="none" w:sz="0" w:space="0" w:color="auto"/>
            <w:left w:val="none" w:sz="0" w:space="0" w:color="auto"/>
            <w:bottom w:val="none" w:sz="0" w:space="0" w:color="auto"/>
            <w:right w:val="none" w:sz="0" w:space="0" w:color="auto"/>
          </w:divBdr>
        </w:div>
        <w:div w:id="1616978637">
          <w:marLeft w:val="0"/>
          <w:marRight w:val="0"/>
          <w:marTop w:val="0"/>
          <w:marBottom w:val="0"/>
          <w:divBdr>
            <w:top w:val="none" w:sz="0" w:space="0" w:color="auto"/>
            <w:left w:val="none" w:sz="0" w:space="0" w:color="auto"/>
            <w:bottom w:val="none" w:sz="0" w:space="0" w:color="auto"/>
            <w:right w:val="none" w:sz="0" w:space="0" w:color="auto"/>
          </w:divBdr>
        </w:div>
        <w:div w:id="867183526">
          <w:marLeft w:val="0"/>
          <w:marRight w:val="0"/>
          <w:marTop w:val="0"/>
          <w:marBottom w:val="0"/>
          <w:divBdr>
            <w:top w:val="none" w:sz="0" w:space="0" w:color="auto"/>
            <w:left w:val="none" w:sz="0" w:space="0" w:color="auto"/>
            <w:bottom w:val="none" w:sz="0" w:space="0" w:color="auto"/>
            <w:right w:val="none" w:sz="0" w:space="0" w:color="auto"/>
          </w:divBdr>
        </w:div>
        <w:div w:id="598487943">
          <w:marLeft w:val="0"/>
          <w:marRight w:val="0"/>
          <w:marTop w:val="0"/>
          <w:marBottom w:val="0"/>
          <w:divBdr>
            <w:top w:val="none" w:sz="0" w:space="0" w:color="auto"/>
            <w:left w:val="none" w:sz="0" w:space="0" w:color="auto"/>
            <w:bottom w:val="none" w:sz="0" w:space="0" w:color="auto"/>
            <w:right w:val="none" w:sz="0" w:space="0" w:color="auto"/>
          </w:divBdr>
        </w:div>
        <w:div w:id="1416784174">
          <w:marLeft w:val="0"/>
          <w:marRight w:val="0"/>
          <w:marTop w:val="0"/>
          <w:marBottom w:val="0"/>
          <w:divBdr>
            <w:top w:val="none" w:sz="0" w:space="0" w:color="auto"/>
            <w:left w:val="none" w:sz="0" w:space="0" w:color="auto"/>
            <w:bottom w:val="none" w:sz="0" w:space="0" w:color="auto"/>
            <w:right w:val="none" w:sz="0" w:space="0" w:color="auto"/>
          </w:divBdr>
        </w:div>
        <w:div w:id="758212048">
          <w:marLeft w:val="0"/>
          <w:marRight w:val="0"/>
          <w:marTop w:val="0"/>
          <w:marBottom w:val="0"/>
          <w:divBdr>
            <w:top w:val="none" w:sz="0" w:space="0" w:color="auto"/>
            <w:left w:val="none" w:sz="0" w:space="0" w:color="auto"/>
            <w:bottom w:val="none" w:sz="0" w:space="0" w:color="auto"/>
            <w:right w:val="none" w:sz="0" w:space="0" w:color="auto"/>
          </w:divBdr>
        </w:div>
        <w:div w:id="2085183974">
          <w:marLeft w:val="0"/>
          <w:marRight w:val="0"/>
          <w:marTop w:val="0"/>
          <w:marBottom w:val="0"/>
          <w:divBdr>
            <w:top w:val="none" w:sz="0" w:space="0" w:color="auto"/>
            <w:left w:val="none" w:sz="0" w:space="0" w:color="auto"/>
            <w:bottom w:val="none" w:sz="0" w:space="0" w:color="auto"/>
            <w:right w:val="none" w:sz="0" w:space="0" w:color="auto"/>
          </w:divBdr>
        </w:div>
        <w:div w:id="1402025010">
          <w:marLeft w:val="0"/>
          <w:marRight w:val="0"/>
          <w:marTop w:val="0"/>
          <w:marBottom w:val="0"/>
          <w:divBdr>
            <w:top w:val="none" w:sz="0" w:space="0" w:color="auto"/>
            <w:left w:val="none" w:sz="0" w:space="0" w:color="auto"/>
            <w:bottom w:val="none" w:sz="0" w:space="0" w:color="auto"/>
            <w:right w:val="none" w:sz="0" w:space="0" w:color="auto"/>
          </w:divBdr>
        </w:div>
        <w:div w:id="1912810559">
          <w:marLeft w:val="0"/>
          <w:marRight w:val="0"/>
          <w:marTop w:val="0"/>
          <w:marBottom w:val="0"/>
          <w:divBdr>
            <w:top w:val="none" w:sz="0" w:space="0" w:color="auto"/>
            <w:left w:val="none" w:sz="0" w:space="0" w:color="auto"/>
            <w:bottom w:val="none" w:sz="0" w:space="0" w:color="auto"/>
            <w:right w:val="none" w:sz="0" w:space="0" w:color="auto"/>
          </w:divBdr>
        </w:div>
        <w:div w:id="83695719">
          <w:marLeft w:val="0"/>
          <w:marRight w:val="0"/>
          <w:marTop w:val="0"/>
          <w:marBottom w:val="0"/>
          <w:divBdr>
            <w:top w:val="none" w:sz="0" w:space="0" w:color="auto"/>
            <w:left w:val="none" w:sz="0" w:space="0" w:color="auto"/>
            <w:bottom w:val="none" w:sz="0" w:space="0" w:color="auto"/>
            <w:right w:val="none" w:sz="0" w:space="0" w:color="auto"/>
          </w:divBdr>
        </w:div>
        <w:div w:id="680623866">
          <w:marLeft w:val="0"/>
          <w:marRight w:val="0"/>
          <w:marTop w:val="0"/>
          <w:marBottom w:val="0"/>
          <w:divBdr>
            <w:top w:val="none" w:sz="0" w:space="0" w:color="auto"/>
            <w:left w:val="none" w:sz="0" w:space="0" w:color="auto"/>
            <w:bottom w:val="none" w:sz="0" w:space="0" w:color="auto"/>
            <w:right w:val="none" w:sz="0" w:space="0" w:color="auto"/>
          </w:divBdr>
        </w:div>
        <w:div w:id="2080250668">
          <w:marLeft w:val="0"/>
          <w:marRight w:val="0"/>
          <w:marTop w:val="0"/>
          <w:marBottom w:val="0"/>
          <w:divBdr>
            <w:top w:val="none" w:sz="0" w:space="0" w:color="auto"/>
            <w:left w:val="none" w:sz="0" w:space="0" w:color="auto"/>
            <w:bottom w:val="none" w:sz="0" w:space="0" w:color="auto"/>
            <w:right w:val="none" w:sz="0" w:space="0" w:color="auto"/>
          </w:divBdr>
        </w:div>
        <w:div w:id="2128116065">
          <w:marLeft w:val="0"/>
          <w:marRight w:val="0"/>
          <w:marTop w:val="0"/>
          <w:marBottom w:val="0"/>
          <w:divBdr>
            <w:top w:val="none" w:sz="0" w:space="0" w:color="auto"/>
            <w:left w:val="none" w:sz="0" w:space="0" w:color="auto"/>
            <w:bottom w:val="none" w:sz="0" w:space="0" w:color="auto"/>
            <w:right w:val="none" w:sz="0" w:space="0" w:color="auto"/>
          </w:divBdr>
        </w:div>
        <w:div w:id="841167091">
          <w:marLeft w:val="0"/>
          <w:marRight w:val="0"/>
          <w:marTop w:val="0"/>
          <w:marBottom w:val="0"/>
          <w:divBdr>
            <w:top w:val="none" w:sz="0" w:space="0" w:color="auto"/>
            <w:left w:val="none" w:sz="0" w:space="0" w:color="auto"/>
            <w:bottom w:val="none" w:sz="0" w:space="0" w:color="auto"/>
            <w:right w:val="none" w:sz="0" w:space="0" w:color="auto"/>
          </w:divBdr>
        </w:div>
        <w:div w:id="1662154812">
          <w:marLeft w:val="0"/>
          <w:marRight w:val="0"/>
          <w:marTop w:val="0"/>
          <w:marBottom w:val="0"/>
          <w:divBdr>
            <w:top w:val="none" w:sz="0" w:space="0" w:color="auto"/>
            <w:left w:val="none" w:sz="0" w:space="0" w:color="auto"/>
            <w:bottom w:val="none" w:sz="0" w:space="0" w:color="auto"/>
            <w:right w:val="none" w:sz="0" w:space="0" w:color="auto"/>
          </w:divBdr>
        </w:div>
        <w:div w:id="1280530142">
          <w:marLeft w:val="0"/>
          <w:marRight w:val="0"/>
          <w:marTop w:val="0"/>
          <w:marBottom w:val="0"/>
          <w:divBdr>
            <w:top w:val="none" w:sz="0" w:space="0" w:color="auto"/>
            <w:left w:val="none" w:sz="0" w:space="0" w:color="auto"/>
            <w:bottom w:val="none" w:sz="0" w:space="0" w:color="auto"/>
            <w:right w:val="none" w:sz="0" w:space="0" w:color="auto"/>
          </w:divBdr>
        </w:div>
        <w:div w:id="300307625">
          <w:marLeft w:val="0"/>
          <w:marRight w:val="0"/>
          <w:marTop w:val="0"/>
          <w:marBottom w:val="0"/>
          <w:divBdr>
            <w:top w:val="none" w:sz="0" w:space="0" w:color="auto"/>
            <w:left w:val="none" w:sz="0" w:space="0" w:color="auto"/>
            <w:bottom w:val="none" w:sz="0" w:space="0" w:color="auto"/>
            <w:right w:val="none" w:sz="0" w:space="0" w:color="auto"/>
          </w:divBdr>
        </w:div>
        <w:div w:id="108817252">
          <w:marLeft w:val="0"/>
          <w:marRight w:val="0"/>
          <w:marTop w:val="0"/>
          <w:marBottom w:val="0"/>
          <w:divBdr>
            <w:top w:val="none" w:sz="0" w:space="0" w:color="auto"/>
            <w:left w:val="none" w:sz="0" w:space="0" w:color="auto"/>
            <w:bottom w:val="none" w:sz="0" w:space="0" w:color="auto"/>
            <w:right w:val="none" w:sz="0" w:space="0" w:color="auto"/>
          </w:divBdr>
        </w:div>
        <w:div w:id="2007782858">
          <w:marLeft w:val="0"/>
          <w:marRight w:val="0"/>
          <w:marTop w:val="0"/>
          <w:marBottom w:val="0"/>
          <w:divBdr>
            <w:top w:val="none" w:sz="0" w:space="0" w:color="auto"/>
            <w:left w:val="none" w:sz="0" w:space="0" w:color="auto"/>
            <w:bottom w:val="none" w:sz="0" w:space="0" w:color="auto"/>
            <w:right w:val="none" w:sz="0" w:space="0" w:color="auto"/>
          </w:divBdr>
        </w:div>
        <w:div w:id="1006442548">
          <w:marLeft w:val="0"/>
          <w:marRight w:val="0"/>
          <w:marTop w:val="0"/>
          <w:marBottom w:val="0"/>
          <w:divBdr>
            <w:top w:val="none" w:sz="0" w:space="0" w:color="auto"/>
            <w:left w:val="none" w:sz="0" w:space="0" w:color="auto"/>
            <w:bottom w:val="none" w:sz="0" w:space="0" w:color="auto"/>
            <w:right w:val="none" w:sz="0" w:space="0" w:color="auto"/>
          </w:divBdr>
        </w:div>
        <w:div w:id="193275487">
          <w:marLeft w:val="0"/>
          <w:marRight w:val="0"/>
          <w:marTop w:val="0"/>
          <w:marBottom w:val="0"/>
          <w:divBdr>
            <w:top w:val="none" w:sz="0" w:space="0" w:color="auto"/>
            <w:left w:val="none" w:sz="0" w:space="0" w:color="auto"/>
            <w:bottom w:val="none" w:sz="0" w:space="0" w:color="auto"/>
            <w:right w:val="none" w:sz="0" w:space="0" w:color="auto"/>
          </w:divBdr>
        </w:div>
        <w:div w:id="184172522">
          <w:marLeft w:val="0"/>
          <w:marRight w:val="0"/>
          <w:marTop w:val="0"/>
          <w:marBottom w:val="0"/>
          <w:divBdr>
            <w:top w:val="none" w:sz="0" w:space="0" w:color="auto"/>
            <w:left w:val="none" w:sz="0" w:space="0" w:color="auto"/>
            <w:bottom w:val="none" w:sz="0" w:space="0" w:color="auto"/>
            <w:right w:val="none" w:sz="0" w:space="0" w:color="auto"/>
          </w:divBdr>
        </w:div>
        <w:div w:id="378209990">
          <w:marLeft w:val="0"/>
          <w:marRight w:val="0"/>
          <w:marTop w:val="0"/>
          <w:marBottom w:val="0"/>
          <w:divBdr>
            <w:top w:val="none" w:sz="0" w:space="0" w:color="auto"/>
            <w:left w:val="none" w:sz="0" w:space="0" w:color="auto"/>
            <w:bottom w:val="none" w:sz="0" w:space="0" w:color="auto"/>
            <w:right w:val="none" w:sz="0" w:space="0" w:color="auto"/>
          </w:divBdr>
        </w:div>
        <w:div w:id="1461219214">
          <w:marLeft w:val="0"/>
          <w:marRight w:val="0"/>
          <w:marTop w:val="0"/>
          <w:marBottom w:val="0"/>
          <w:divBdr>
            <w:top w:val="none" w:sz="0" w:space="0" w:color="auto"/>
            <w:left w:val="none" w:sz="0" w:space="0" w:color="auto"/>
            <w:bottom w:val="none" w:sz="0" w:space="0" w:color="auto"/>
            <w:right w:val="none" w:sz="0" w:space="0" w:color="auto"/>
          </w:divBdr>
        </w:div>
        <w:div w:id="1046565676">
          <w:marLeft w:val="0"/>
          <w:marRight w:val="0"/>
          <w:marTop w:val="0"/>
          <w:marBottom w:val="0"/>
          <w:divBdr>
            <w:top w:val="none" w:sz="0" w:space="0" w:color="auto"/>
            <w:left w:val="none" w:sz="0" w:space="0" w:color="auto"/>
            <w:bottom w:val="none" w:sz="0" w:space="0" w:color="auto"/>
            <w:right w:val="none" w:sz="0" w:space="0" w:color="auto"/>
          </w:divBdr>
        </w:div>
        <w:div w:id="1668946553">
          <w:marLeft w:val="0"/>
          <w:marRight w:val="0"/>
          <w:marTop w:val="0"/>
          <w:marBottom w:val="0"/>
          <w:divBdr>
            <w:top w:val="none" w:sz="0" w:space="0" w:color="auto"/>
            <w:left w:val="none" w:sz="0" w:space="0" w:color="auto"/>
            <w:bottom w:val="none" w:sz="0" w:space="0" w:color="auto"/>
            <w:right w:val="none" w:sz="0" w:space="0" w:color="auto"/>
          </w:divBdr>
        </w:div>
        <w:div w:id="385299516">
          <w:marLeft w:val="0"/>
          <w:marRight w:val="0"/>
          <w:marTop w:val="0"/>
          <w:marBottom w:val="0"/>
          <w:divBdr>
            <w:top w:val="none" w:sz="0" w:space="0" w:color="auto"/>
            <w:left w:val="none" w:sz="0" w:space="0" w:color="auto"/>
            <w:bottom w:val="none" w:sz="0" w:space="0" w:color="auto"/>
            <w:right w:val="none" w:sz="0" w:space="0" w:color="auto"/>
          </w:divBdr>
        </w:div>
        <w:div w:id="65422156">
          <w:marLeft w:val="0"/>
          <w:marRight w:val="0"/>
          <w:marTop w:val="0"/>
          <w:marBottom w:val="0"/>
          <w:divBdr>
            <w:top w:val="none" w:sz="0" w:space="0" w:color="auto"/>
            <w:left w:val="none" w:sz="0" w:space="0" w:color="auto"/>
            <w:bottom w:val="none" w:sz="0" w:space="0" w:color="auto"/>
            <w:right w:val="none" w:sz="0" w:space="0" w:color="auto"/>
          </w:divBdr>
        </w:div>
        <w:div w:id="1379471908">
          <w:marLeft w:val="0"/>
          <w:marRight w:val="0"/>
          <w:marTop w:val="0"/>
          <w:marBottom w:val="0"/>
          <w:divBdr>
            <w:top w:val="none" w:sz="0" w:space="0" w:color="auto"/>
            <w:left w:val="none" w:sz="0" w:space="0" w:color="auto"/>
            <w:bottom w:val="none" w:sz="0" w:space="0" w:color="auto"/>
            <w:right w:val="none" w:sz="0" w:space="0" w:color="auto"/>
          </w:divBdr>
        </w:div>
        <w:div w:id="2038584359">
          <w:marLeft w:val="0"/>
          <w:marRight w:val="0"/>
          <w:marTop w:val="0"/>
          <w:marBottom w:val="0"/>
          <w:divBdr>
            <w:top w:val="none" w:sz="0" w:space="0" w:color="auto"/>
            <w:left w:val="none" w:sz="0" w:space="0" w:color="auto"/>
            <w:bottom w:val="none" w:sz="0" w:space="0" w:color="auto"/>
            <w:right w:val="none" w:sz="0" w:space="0" w:color="auto"/>
          </w:divBdr>
        </w:div>
        <w:div w:id="1883784553">
          <w:marLeft w:val="0"/>
          <w:marRight w:val="0"/>
          <w:marTop w:val="0"/>
          <w:marBottom w:val="0"/>
          <w:divBdr>
            <w:top w:val="none" w:sz="0" w:space="0" w:color="auto"/>
            <w:left w:val="none" w:sz="0" w:space="0" w:color="auto"/>
            <w:bottom w:val="none" w:sz="0" w:space="0" w:color="auto"/>
            <w:right w:val="none" w:sz="0" w:space="0" w:color="auto"/>
          </w:divBdr>
        </w:div>
        <w:div w:id="1627000789">
          <w:marLeft w:val="0"/>
          <w:marRight w:val="0"/>
          <w:marTop w:val="0"/>
          <w:marBottom w:val="0"/>
          <w:divBdr>
            <w:top w:val="none" w:sz="0" w:space="0" w:color="auto"/>
            <w:left w:val="none" w:sz="0" w:space="0" w:color="auto"/>
            <w:bottom w:val="none" w:sz="0" w:space="0" w:color="auto"/>
            <w:right w:val="none" w:sz="0" w:space="0" w:color="auto"/>
          </w:divBdr>
        </w:div>
        <w:div w:id="1653830007">
          <w:marLeft w:val="0"/>
          <w:marRight w:val="0"/>
          <w:marTop w:val="0"/>
          <w:marBottom w:val="0"/>
          <w:divBdr>
            <w:top w:val="none" w:sz="0" w:space="0" w:color="auto"/>
            <w:left w:val="none" w:sz="0" w:space="0" w:color="auto"/>
            <w:bottom w:val="none" w:sz="0" w:space="0" w:color="auto"/>
            <w:right w:val="none" w:sz="0" w:space="0" w:color="auto"/>
          </w:divBdr>
        </w:div>
        <w:div w:id="132257901">
          <w:marLeft w:val="0"/>
          <w:marRight w:val="0"/>
          <w:marTop w:val="0"/>
          <w:marBottom w:val="0"/>
          <w:divBdr>
            <w:top w:val="none" w:sz="0" w:space="0" w:color="auto"/>
            <w:left w:val="none" w:sz="0" w:space="0" w:color="auto"/>
            <w:bottom w:val="none" w:sz="0" w:space="0" w:color="auto"/>
            <w:right w:val="none" w:sz="0" w:space="0" w:color="auto"/>
          </w:divBdr>
        </w:div>
        <w:div w:id="263535118">
          <w:marLeft w:val="0"/>
          <w:marRight w:val="0"/>
          <w:marTop w:val="0"/>
          <w:marBottom w:val="0"/>
          <w:divBdr>
            <w:top w:val="none" w:sz="0" w:space="0" w:color="auto"/>
            <w:left w:val="none" w:sz="0" w:space="0" w:color="auto"/>
            <w:bottom w:val="none" w:sz="0" w:space="0" w:color="auto"/>
            <w:right w:val="none" w:sz="0" w:space="0" w:color="auto"/>
          </w:divBdr>
        </w:div>
        <w:div w:id="962268825">
          <w:marLeft w:val="0"/>
          <w:marRight w:val="0"/>
          <w:marTop w:val="0"/>
          <w:marBottom w:val="0"/>
          <w:divBdr>
            <w:top w:val="none" w:sz="0" w:space="0" w:color="auto"/>
            <w:left w:val="none" w:sz="0" w:space="0" w:color="auto"/>
            <w:bottom w:val="none" w:sz="0" w:space="0" w:color="auto"/>
            <w:right w:val="none" w:sz="0" w:space="0" w:color="auto"/>
          </w:divBdr>
        </w:div>
        <w:div w:id="325935794">
          <w:marLeft w:val="0"/>
          <w:marRight w:val="0"/>
          <w:marTop w:val="0"/>
          <w:marBottom w:val="0"/>
          <w:divBdr>
            <w:top w:val="none" w:sz="0" w:space="0" w:color="auto"/>
            <w:left w:val="none" w:sz="0" w:space="0" w:color="auto"/>
            <w:bottom w:val="none" w:sz="0" w:space="0" w:color="auto"/>
            <w:right w:val="none" w:sz="0" w:space="0" w:color="auto"/>
          </w:divBdr>
        </w:div>
        <w:div w:id="2039232516">
          <w:marLeft w:val="0"/>
          <w:marRight w:val="0"/>
          <w:marTop w:val="0"/>
          <w:marBottom w:val="0"/>
          <w:divBdr>
            <w:top w:val="none" w:sz="0" w:space="0" w:color="auto"/>
            <w:left w:val="none" w:sz="0" w:space="0" w:color="auto"/>
            <w:bottom w:val="none" w:sz="0" w:space="0" w:color="auto"/>
            <w:right w:val="none" w:sz="0" w:space="0" w:color="auto"/>
          </w:divBdr>
        </w:div>
        <w:div w:id="2139106070">
          <w:marLeft w:val="0"/>
          <w:marRight w:val="0"/>
          <w:marTop w:val="0"/>
          <w:marBottom w:val="0"/>
          <w:divBdr>
            <w:top w:val="none" w:sz="0" w:space="0" w:color="auto"/>
            <w:left w:val="none" w:sz="0" w:space="0" w:color="auto"/>
            <w:bottom w:val="none" w:sz="0" w:space="0" w:color="auto"/>
            <w:right w:val="none" w:sz="0" w:space="0" w:color="auto"/>
          </w:divBdr>
        </w:div>
        <w:div w:id="2015720543">
          <w:marLeft w:val="0"/>
          <w:marRight w:val="0"/>
          <w:marTop w:val="0"/>
          <w:marBottom w:val="0"/>
          <w:divBdr>
            <w:top w:val="none" w:sz="0" w:space="0" w:color="auto"/>
            <w:left w:val="none" w:sz="0" w:space="0" w:color="auto"/>
            <w:bottom w:val="none" w:sz="0" w:space="0" w:color="auto"/>
            <w:right w:val="none" w:sz="0" w:space="0" w:color="auto"/>
          </w:divBdr>
        </w:div>
        <w:div w:id="427581808">
          <w:marLeft w:val="0"/>
          <w:marRight w:val="0"/>
          <w:marTop w:val="0"/>
          <w:marBottom w:val="0"/>
          <w:divBdr>
            <w:top w:val="none" w:sz="0" w:space="0" w:color="auto"/>
            <w:left w:val="none" w:sz="0" w:space="0" w:color="auto"/>
            <w:bottom w:val="none" w:sz="0" w:space="0" w:color="auto"/>
            <w:right w:val="none" w:sz="0" w:space="0" w:color="auto"/>
          </w:divBdr>
        </w:div>
        <w:div w:id="686981070">
          <w:marLeft w:val="0"/>
          <w:marRight w:val="0"/>
          <w:marTop w:val="0"/>
          <w:marBottom w:val="0"/>
          <w:divBdr>
            <w:top w:val="none" w:sz="0" w:space="0" w:color="auto"/>
            <w:left w:val="none" w:sz="0" w:space="0" w:color="auto"/>
            <w:bottom w:val="none" w:sz="0" w:space="0" w:color="auto"/>
            <w:right w:val="none" w:sz="0" w:space="0" w:color="auto"/>
          </w:divBdr>
        </w:div>
        <w:div w:id="680353900">
          <w:marLeft w:val="0"/>
          <w:marRight w:val="0"/>
          <w:marTop w:val="0"/>
          <w:marBottom w:val="0"/>
          <w:divBdr>
            <w:top w:val="none" w:sz="0" w:space="0" w:color="auto"/>
            <w:left w:val="none" w:sz="0" w:space="0" w:color="auto"/>
            <w:bottom w:val="none" w:sz="0" w:space="0" w:color="auto"/>
            <w:right w:val="none" w:sz="0" w:space="0" w:color="auto"/>
          </w:divBdr>
        </w:div>
        <w:div w:id="966400449">
          <w:marLeft w:val="0"/>
          <w:marRight w:val="0"/>
          <w:marTop w:val="0"/>
          <w:marBottom w:val="0"/>
          <w:divBdr>
            <w:top w:val="none" w:sz="0" w:space="0" w:color="auto"/>
            <w:left w:val="none" w:sz="0" w:space="0" w:color="auto"/>
            <w:bottom w:val="none" w:sz="0" w:space="0" w:color="auto"/>
            <w:right w:val="none" w:sz="0" w:space="0" w:color="auto"/>
          </w:divBdr>
        </w:div>
        <w:div w:id="595793300">
          <w:marLeft w:val="0"/>
          <w:marRight w:val="0"/>
          <w:marTop w:val="0"/>
          <w:marBottom w:val="0"/>
          <w:divBdr>
            <w:top w:val="none" w:sz="0" w:space="0" w:color="auto"/>
            <w:left w:val="none" w:sz="0" w:space="0" w:color="auto"/>
            <w:bottom w:val="none" w:sz="0" w:space="0" w:color="auto"/>
            <w:right w:val="none" w:sz="0" w:space="0" w:color="auto"/>
          </w:divBdr>
        </w:div>
        <w:div w:id="1687630453">
          <w:marLeft w:val="0"/>
          <w:marRight w:val="0"/>
          <w:marTop w:val="0"/>
          <w:marBottom w:val="0"/>
          <w:divBdr>
            <w:top w:val="none" w:sz="0" w:space="0" w:color="auto"/>
            <w:left w:val="none" w:sz="0" w:space="0" w:color="auto"/>
            <w:bottom w:val="none" w:sz="0" w:space="0" w:color="auto"/>
            <w:right w:val="none" w:sz="0" w:space="0" w:color="auto"/>
          </w:divBdr>
        </w:div>
        <w:div w:id="1021280131">
          <w:marLeft w:val="0"/>
          <w:marRight w:val="0"/>
          <w:marTop w:val="0"/>
          <w:marBottom w:val="0"/>
          <w:divBdr>
            <w:top w:val="none" w:sz="0" w:space="0" w:color="auto"/>
            <w:left w:val="none" w:sz="0" w:space="0" w:color="auto"/>
            <w:bottom w:val="none" w:sz="0" w:space="0" w:color="auto"/>
            <w:right w:val="none" w:sz="0" w:space="0" w:color="auto"/>
          </w:divBdr>
        </w:div>
        <w:div w:id="1713308340">
          <w:marLeft w:val="0"/>
          <w:marRight w:val="0"/>
          <w:marTop w:val="0"/>
          <w:marBottom w:val="0"/>
          <w:divBdr>
            <w:top w:val="none" w:sz="0" w:space="0" w:color="auto"/>
            <w:left w:val="none" w:sz="0" w:space="0" w:color="auto"/>
            <w:bottom w:val="none" w:sz="0" w:space="0" w:color="auto"/>
            <w:right w:val="none" w:sz="0" w:space="0" w:color="auto"/>
          </w:divBdr>
        </w:div>
        <w:div w:id="965354675">
          <w:marLeft w:val="0"/>
          <w:marRight w:val="0"/>
          <w:marTop w:val="0"/>
          <w:marBottom w:val="0"/>
          <w:divBdr>
            <w:top w:val="none" w:sz="0" w:space="0" w:color="auto"/>
            <w:left w:val="none" w:sz="0" w:space="0" w:color="auto"/>
            <w:bottom w:val="none" w:sz="0" w:space="0" w:color="auto"/>
            <w:right w:val="none" w:sz="0" w:space="0" w:color="auto"/>
          </w:divBdr>
        </w:div>
        <w:div w:id="2057460034">
          <w:marLeft w:val="0"/>
          <w:marRight w:val="0"/>
          <w:marTop w:val="0"/>
          <w:marBottom w:val="0"/>
          <w:divBdr>
            <w:top w:val="none" w:sz="0" w:space="0" w:color="auto"/>
            <w:left w:val="none" w:sz="0" w:space="0" w:color="auto"/>
            <w:bottom w:val="none" w:sz="0" w:space="0" w:color="auto"/>
            <w:right w:val="none" w:sz="0" w:space="0" w:color="auto"/>
          </w:divBdr>
        </w:div>
        <w:div w:id="1525090099">
          <w:marLeft w:val="0"/>
          <w:marRight w:val="0"/>
          <w:marTop w:val="0"/>
          <w:marBottom w:val="0"/>
          <w:divBdr>
            <w:top w:val="none" w:sz="0" w:space="0" w:color="auto"/>
            <w:left w:val="none" w:sz="0" w:space="0" w:color="auto"/>
            <w:bottom w:val="none" w:sz="0" w:space="0" w:color="auto"/>
            <w:right w:val="none" w:sz="0" w:space="0" w:color="auto"/>
          </w:divBdr>
        </w:div>
        <w:div w:id="987979420">
          <w:marLeft w:val="0"/>
          <w:marRight w:val="0"/>
          <w:marTop w:val="0"/>
          <w:marBottom w:val="0"/>
          <w:divBdr>
            <w:top w:val="none" w:sz="0" w:space="0" w:color="auto"/>
            <w:left w:val="none" w:sz="0" w:space="0" w:color="auto"/>
            <w:bottom w:val="none" w:sz="0" w:space="0" w:color="auto"/>
            <w:right w:val="none" w:sz="0" w:space="0" w:color="auto"/>
          </w:divBdr>
        </w:div>
        <w:div w:id="988707963">
          <w:marLeft w:val="0"/>
          <w:marRight w:val="0"/>
          <w:marTop w:val="0"/>
          <w:marBottom w:val="0"/>
          <w:divBdr>
            <w:top w:val="none" w:sz="0" w:space="0" w:color="auto"/>
            <w:left w:val="none" w:sz="0" w:space="0" w:color="auto"/>
            <w:bottom w:val="none" w:sz="0" w:space="0" w:color="auto"/>
            <w:right w:val="none" w:sz="0" w:space="0" w:color="auto"/>
          </w:divBdr>
        </w:div>
        <w:div w:id="751897273">
          <w:marLeft w:val="0"/>
          <w:marRight w:val="0"/>
          <w:marTop w:val="0"/>
          <w:marBottom w:val="0"/>
          <w:divBdr>
            <w:top w:val="none" w:sz="0" w:space="0" w:color="auto"/>
            <w:left w:val="none" w:sz="0" w:space="0" w:color="auto"/>
            <w:bottom w:val="none" w:sz="0" w:space="0" w:color="auto"/>
            <w:right w:val="none" w:sz="0" w:space="0" w:color="auto"/>
          </w:divBdr>
        </w:div>
        <w:div w:id="1622689238">
          <w:marLeft w:val="0"/>
          <w:marRight w:val="0"/>
          <w:marTop w:val="0"/>
          <w:marBottom w:val="0"/>
          <w:divBdr>
            <w:top w:val="none" w:sz="0" w:space="0" w:color="auto"/>
            <w:left w:val="none" w:sz="0" w:space="0" w:color="auto"/>
            <w:bottom w:val="none" w:sz="0" w:space="0" w:color="auto"/>
            <w:right w:val="none" w:sz="0" w:space="0" w:color="auto"/>
          </w:divBdr>
        </w:div>
        <w:div w:id="785197193">
          <w:marLeft w:val="0"/>
          <w:marRight w:val="0"/>
          <w:marTop w:val="0"/>
          <w:marBottom w:val="0"/>
          <w:divBdr>
            <w:top w:val="none" w:sz="0" w:space="0" w:color="auto"/>
            <w:left w:val="none" w:sz="0" w:space="0" w:color="auto"/>
            <w:bottom w:val="none" w:sz="0" w:space="0" w:color="auto"/>
            <w:right w:val="none" w:sz="0" w:space="0" w:color="auto"/>
          </w:divBdr>
        </w:div>
        <w:div w:id="533465682">
          <w:marLeft w:val="0"/>
          <w:marRight w:val="0"/>
          <w:marTop w:val="0"/>
          <w:marBottom w:val="0"/>
          <w:divBdr>
            <w:top w:val="none" w:sz="0" w:space="0" w:color="auto"/>
            <w:left w:val="none" w:sz="0" w:space="0" w:color="auto"/>
            <w:bottom w:val="none" w:sz="0" w:space="0" w:color="auto"/>
            <w:right w:val="none" w:sz="0" w:space="0" w:color="auto"/>
          </w:divBdr>
        </w:div>
        <w:div w:id="159585510">
          <w:marLeft w:val="0"/>
          <w:marRight w:val="0"/>
          <w:marTop w:val="0"/>
          <w:marBottom w:val="0"/>
          <w:divBdr>
            <w:top w:val="none" w:sz="0" w:space="0" w:color="auto"/>
            <w:left w:val="none" w:sz="0" w:space="0" w:color="auto"/>
            <w:bottom w:val="none" w:sz="0" w:space="0" w:color="auto"/>
            <w:right w:val="none" w:sz="0" w:space="0" w:color="auto"/>
          </w:divBdr>
        </w:div>
        <w:div w:id="1318194743">
          <w:marLeft w:val="0"/>
          <w:marRight w:val="0"/>
          <w:marTop w:val="0"/>
          <w:marBottom w:val="0"/>
          <w:divBdr>
            <w:top w:val="none" w:sz="0" w:space="0" w:color="auto"/>
            <w:left w:val="none" w:sz="0" w:space="0" w:color="auto"/>
            <w:bottom w:val="none" w:sz="0" w:space="0" w:color="auto"/>
            <w:right w:val="none" w:sz="0" w:space="0" w:color="auto"/>
          </w:divBdr>
        </w:div>
        <w:div w:id="1640840730">
          <w:marLeft w:val="0"/>
          <w:marRight w:val="0"/>
          <w:marTop w:val="0"/>
          <w:marBottom w:val="0"/>
          <w:divBdr>
            <w:top w:val="none" w:sz="0" w:space="0" w:color="auto"/>
            <w:left w:val="none" w:sz="0" w:space="0" w:color="auto"/>
            <w:bottom w:val="none" w:sz="0" w:space="0" w:color="auto"/>
            <w:right w:val="none" w:sz="0" w:space="0" w:color="auto"/>
          </w:divBdr>
        </w:div>
        <w:div w:id="2020502453">
          <w:marLeft w:val="0"/>
          <w:marRight w:val="0"/>
          <w:marTop w:val="0"/>
          <w:marBottom w:val="0"/>
          <w:divBdr>
            <w:top w:val="none" w:sz="0" w:space="0" w:color="auto"/>
            <w:left w:val="none" w:sz="0" w:space="0" w:color="auto"/>
            <w:bottom w:val="none" w:sz="0" w:space="0" w:color="auto"/>
            <w:right w:val="none" w:sz="0" w:space="0" w:color="auto"/>
          </w:divBdr>
        </w:div>
        <w:div w:id="475536577">
          <w:marLeft w:val="0"/>
          <w:marRight w:val="0"/>
          <w:marTop w:val="0"/>
          <w:marBottom w:val="0"/>
          <w:divBdr>
            <w:top w:val="none" w:sz="0" w:space="0" w:color="auto"/>
            <w:left w:val="none" w:sz="0" w:space="0" w:color="auto"/>
            <w:bottom w:val="none" w:sz="0" w:space="0" w:color="auto"/>
            <w:right w:val="none" w:sz="0" w:space="0" w:color="auto"/>
          </w:divBdr>
        </w:div>
        <w:div w:id="548566102">
          <w:marLeft w:val="0"/>
          <w:marRight w:val="0"/>
          <w:marTop w:val="0"/>
          <w:marBottom w:val="0"/>
          <w:divBdr>
            <w:top w:val="none" w:sz="0" w:space="0" w:color="auto"/>
            <w:left w:val="none" w:sz="0" w:space="0" w:color="auto"/>
            <w:bottom w:val="none" w:sz="0" w:space="0" w:color="auto"/>
            <w:right w:val="none" w:sz="0" w:space="0" w:color="auto"/>
          </w:divBdr>
        </w:div>
        <w:div w:id="688524754">
          <w:marLeft w:val="0"/>
          <w:marRight w:val="0"/>
          <w:marTop w:val="0"/>
          <w:marBottom w:val="0"/>
          <w:divBdr>
            <w:top w:val="none" w:sz="0" w:space="0" w:color="auto"/>
            <w:left w:val="none" w:sz="0" w:space="0" w:color="auto"/>
            <w:bottom w:val="none" w:sz="0" w:space="0" w:color="auto"/>
            <w:right w:val="none" w:sz="0" w:space="0" w:color="auto"/>
          </w:divBdr>
        </w:div>
        <w:div w:id="996297928">
          <w:marLeft w:val="0"/>
          <w:marRight w:val="0"/>
          <w:marTop w:val="0"/>
          <w:marBottom w:val="0"/>
          <w:divBdr>
            <w:top w:val="none" w:sz="0" w:space="0" w:color="auto"/>
            <w:left w:val="none" w:sz="0" w:space="0" w:color="auto"/>
            <w:bottom w:val="none" w:sz="0" w:space="0" w:color="auto"/>
            <w:right w:val="none" w:sz="0" w:space="0" w:color="auto"/>
          </w:divBdr>
        </w:div>
        <w:div w:id="1072506363">
          <w:marLeft w:val="0"/>
          <w:marRight w:val="0"/>
          <w:marTop w:val="0"/>
          <w:marBottom w:val="0"/>
          <w:divBdr>
            <w:top w:val="none" w:sz="0" w:space="0" w:color="auto"/>
            <w:left w:val="none" w:sz="0" w:space="0" w:color="auto"/>
            <w:bottom w:val="none" w:sz="0" w:space="0" w:color="auto"/>
            <w:right w:val="none" w:sz="0" w:space="0" w:color="auto"/>
          </w:divBdr>
        </w:div>
        <w:div w:id="397827232">
          <w:marLeft w:val="0"/>
          <w:marRight w:val="0"/>
          <w:marTop w:val="0"/>
          <w:marBottom w:val="0"/>
          <w:divBdr>
            <w:top w:val="none" w:sz="0" w:space="0" w:color="auto"/>
            <w:left w:val="none" w:sz="0" w:space="0" w:color="auto"/>
            <w:bottom w:val="none" w:sz="0" w:space="0" w:color="auto"/>
            <w:right w:val="none" w:sz="0" w:space="0" w:color="auto"/>
          </w:divBdr>
        </w:div>
        <w:div w:id="401030160">
          <w:marLeft w:val="0"/>
          <w:marRight w:val="0"/>
          <w:marTop w:val="0"/>
          <w:marBottom w:val="0"/>
          <w:divBdr>
            <w:top w:val="none" w:sz="0" w:space="0" w:color="auto"/>
            <w:left w:val="none" w:sz="0" w:space="0" w:color="auto"/>
            <w:bottom w:val="none" w:sz="0" w:space="0" w:color="auto"/>
            <w:right w:val="none" w:sz="0" w:space="0" w:color="auto"/>
          </w:divBdr>
        </w:div>
        <w:div w:id="1510440011">
          <w:marLeft w:val="0"/>
          <w:marRight w:val="0"/>
          <w:marTop w:val="0"/>
          <w:marBottom w:val="0"/>
          <w:divBdr>
            <w:top w:val="none" w:sz="0" w:space="0" w:color="auto"/>
            <w:left w:val="none" w:sz="0" w:space="0" w:color="auto"/>
            <w:bottom w:val="none" w:sz="0" w:space="0" w:color="auto"/>
            <w:right w:val="none" w:sz="0" w:space="0" w:color="auto"/>
          </w:divBdr>
        </w:div>
        <w:div w:id="2051034009">
          <w:marLeft w:val="0"/>
          <w:marRight w:val="0"/>
          <w:marTop w:val="0"/>
          <w:marBottom w:val="0"/>
          <w:divBdr>
            <w:top w:val="none" w:sz="0" w:space="0" w:color="auto"/>
            <w:left w:val="none" w:sz="0" w:space="0" w:color="auto"/>
            <w:bottom w:val="none" w:sz="0" w:space="0" w:color="auto"/>
            <w:right w:val="none" w:sz="0" w:space="0" w:color="auto"/>
          </w:divBdr>
        </w:div>
        <w:div w:id="1321738334">
          <w:marLeft w:val="0"/>
          <w:marRight w:val="0"/>
          <w:marTop w:val="0"/>
          <w:marBottom w:val="0"/>
          <w:divBdr>
            <w:top w:val="none" w:sz="0" w:space="0" w:color="auto"/>
            <w:left w:val="none" w:sz="0" w:space="0" w:color="auto"/>
            <w:bottom w:val="none" w:sz="0" w:space="0" w:color="auto"/>
            <w:right w:val="none" w:sz="0" w:space="0" w:color="auto"/>
          </w:divBdr>
        </w:div>
        <w:div w:id="1415198789">
          <w:marLeft w:val="0"/>
          <w:marRight w:val="0"/>
          <w:marTop w:val="0"/>
          <w:marBottom w:val="0"/>
          <w:divBdr>
            <w:top w:val="none" w:sz="0" w:space="0" w:color="auto"/>
            <w:left w:val="none" w:sz="0" w:space="0" w:color="auto"/>
            <w:bottom w:val="none" w:sz="0" w:space="0" w:color="auto"/>
            <w:right w:val="none" w:sz="0" w:space="0" w:color="auto"/>
          </w:divBdr>
        </w:div>
        <w:div w:id="1051267732">
          <w:marLeft w:val="0"/>
          <w:marRight w:val="0"/>
          <w:marTop w:val="0"/>
          <w:marBottom w:val="0"/>
          <w:divBdr>
            <w:top w:val="none" w:sz="0" w:space="0" w:color="auto"/>
            <w:left w:val="none" w:sz="0" w:space="0" w:color="auto"/>
            <w:bottom w:val="none" w:sz="0" w:space="0" w:color="auto"/>
            <w:right w:val="none" w:sz="0" w:space="0" w:color="auto"/>
          </w:divBdr>
        </w:div>
        <w:div w:id="1132938247">
          <w:marLeft w:val="0"/>
          <w:marRight w:val="0"/>
          <w:marTop w:val="0"/>
          <w:marBottom w:val="0"/>
          <w:divBdr>
            <w:top w:val="none" w:sz="0" w:space="0" w:color="auto"/>
            <w:left w:val="none" w:sz="0" w:space="0" w:color="auto"/>
            <w:bottom w:val="none" w:sz="0" w:space="0" w:color="auto"/>
            <w:right w:val="none" w:sz="0" w:space="0" w:color="auto"/>
          </w:divBdr>
        </w:div>
        <w:div w:id="1457330477">
          <w:marLeft w:val="0"/>
          <w:marRight w:val="0"/>
          <w:marTop w:val="0"/>
          <w:marBottom w:val="0"/>
          <w:divBdr>
            <w:top w:val="none" w:sz="0" w:space="0" w:color="auto"/>
            <w:left w:val="none" w:sz="0" w:space="0" w:color="auto"/>
            <w:bottom w:val="none" w:sz="0" w:space="0" w:color="auto"/>
            <w:right w:val="none" w:sz="0" w:space="0" w:color="auto"/>
          </w:divBdr>
        </w:div>
        <w:div w:id="1704591379">
          <w:marLeft w:val="0"/>
          <w:marRight w:val="0"/>
          <w:marTop w:val="0"/>
          <w:marBottom w:val="0"/>
          <w:divBdr>
            <w:top w:val="none" w:sz="0" w:space="0" w:color="auto"/>
            <w:left w:val="none" w:sz="0" w:space="0" w:color="auto"/>
            <w:bottom w:val="none" w:sz="0" w:space="0" w:color="auto"/>
            <w:right w:val="none" w:sz="0" w:space="0" w:color="auto"/>
          </w:divBdr>
        </w:div>
        <w:div w:id="1534221047">
          <w:marLeft w:val="0"/>
          <w:marRight w:val="0"/>
          <w:marTop w:val="0"/>
          <w:marBottom w:val="0"/>
          <w:divBdr>
            <w:top w:val="none" w:sz="0" w:space="0" w:color="auto"/>
            <w:left w:val="none" w:sz="0" w:space="0" w:color="auto"/>
            <w:bottom w:val="none" w:sz="0" w:space="0" w:color="auto"/>
            <w:right w:val="none" w:sz="0" w:space="0" w:color="auto"/>
          </w:divBdr>
        </w:div>
        <w:div w:id="1529173213">
          <w:marLeft w:val="0"/>
          <w:marRight w:val="0"/>
          <w:marTop w:val="0"/>
          <w:marBottom w:val="0"/>
          <w:divBdr>
            <w:top w:val="none" w:sz="0" w:space="0" w:color="auto"/>
            <w:left w:val="none" w:sz="0" w:space="0" w:color="auto"/>
            <w:bottom w:val="none" w:sz="0" w:space="0" w:color="auto"/>
            <w:right w:val="none" w:sz="0" w:space="0" w:color="auto"/>
          </w:divBdr>
        </w:div>
        <w:div w:id="1116480623">
          <w:marLeft w:val="0"/>
          <w:marRight w:val="0"/>
          <w:marTop w:val="0"/>
          <w:marBottom w:val="0"/>
          <w:divBdr>
            <w:top w:val="none" w:sz="0" w:space="0" w:color="auto"/>
            <w:left w:val="none" w:sz="0" w:space="0" w:color="auto"/>
            <w:bottom w:val="none" w:sz="0" w:space="0" w:color="auto"/>
            <w:right w:val="none" w:sz="0" w:space="0" w:color="auto"/>
          </w:divBdr>
        </w:div>
        <w:div w:id="1340615733">
          <w:marLeft w:val="0"/>
          <w:marRight w:val="0"/>
          <w:marTop w:val="0"/>
          <w:marBottom w:val="0"/>
          <w:divBdr>
            <w:top w:val="none" w:sz="0" w:space="0" w:color="auto"/>
            <w:left w:val="none" w:sz="0" w:space="0" w:color="auto"/>
            <w:bottom w:val="none" w:sz="0" w:space="0" w:color="auto"/>
            <w:right w:val="none" w:sz="0" w:space="0" w:color="auto"/>
          </w:divBdr>
        </w:div>
        <w:div w:id="89744399">
          <w:marLeft w:val="0"/>
          <w:marRight w:val="0"/>
          <w:marTop w:val="0"/>
          <w:marBottom w:val="0"/>
          <w:divBdr>
            <w:top w:val="none" w:sz="0" w:space="0" w:color="auto"/>
            <w:left w:val="none" w:sz="0" w:space="0" w:color="auto"/>
            <w:bottom w:val="none" w:sz="0" w:space="0" w:color="auto"/>
            <w:right w:val="none" w:sz="0" w:space="0" w:color="auto"/>
          </w:divBdr>
        </w:div>
        <w:div w:id="732657978">
          <w:marLeft w:val="0"/>
          <w:marRight w:val="0"/>
          <w:marTop w:val="0"/>
          <w:marBottom w:val="0"/>
          <w:divBdr>
            <w:top w:val="none" w:sz="0" w:space="0" w:color="auto"/>
            <w:left w:val="none" w:sz="0" w:space="0" w:color="auto"/>
            <w:bottom w:val="none" w:sz="0" w:space="0" w:color="auto"/>
            <w:right w:val="none" w:sz="0" w:space="0" w:color="auto"/>
          </w:divBdr>
        </w:div>
        <w:div w:id="1454329904">
          <w:marLeft w:val="0"/>
          <w:marRight w:val="0"/>
          <w:marTop w:val="0"/>
          <w:marBottom w:val="0"/>
          <w:divBdr>
            <w:top w:val="none" w:sz="0" w:space="0" w:color="auto"/>
            <w:left w:val="none" w:sz="0" w:space="0" w:color="auto"/>
            <w:bottom w:val="none" w:sz="0" w:space="0" w:color="auto"/>
            <w:right w:val="none" w:sz="0" w:space="0" w:color="auto"/>
          </w:divBdr>
        </w:div>
        <w:div w:id="1615552221">
          <w:marLeft w:val="0"/>
          <w:marRight w:val="0"/>
          <w:marTop w:val="0"/>
          <w:marBottom w:val="0"/>
          <w:divBdr>
            <w:top w:val="none" w:sz="0" w:space="0" w:color="auto"/>
            <w:left w:val="none" w:sz="0" w:space="0" w:color="auto"/>
            <w:bottom w:val="none" w:sz="0" w:space="0" w:color="auto"/>
            <w:right w:val="none" w:sz="0" w:space="0" w:color="auto"/>
          </w:divBdr>
        </w:div>
        <w:div w:id="2006936997">
          <w:marLeft w:val="0"/>
          <w:marRight w:val="0"/>
          <w:marTop w:val="0"/>
          <w:marBottom w:val="0"/>
          <w:divBdr>
            <w:top w:val="none" w:sz="0" w:space="0" w:color="auto"/>
            <w:left w:val="none" w:sz="0" w:space="0" w:color="auto"/>
            <w:bottom w:val="none" w:sz="0" w:space="0" w:color="auto"/>
            <w:right w:val="none" w:sz="0" w:space="0" w:color="auto"/>
          </w:divBdr>
        </w:div>
        <w:div w:id="131095768">
          <w:marLeft w:val="0"/>
          <w:marRight w:val="0"/>
          <w:marTop w:val="0"/>
          <w:marBottom w:val="0"/>
          <w:divBdr>
            <w:top w:val="none" w:sz="0" w:space="0" w:color="auto"/>
            <w:left w:val="none" w:sz="0" w:space="0" w:color="auto"/>
            <w:bottom w:val="none" w:sz="0" w:space="0" w:color="auto"/>
            <w:right w:val="none" w:sz="0" w:space="0" w:color="auto"/>
          </w:divBdr>
        </w:div>
        <w:div w:id="2043508501">
          <w:marLeft w:val="0"/>
          <w:marRight w:val="0"/>
          <w:marTop w:val="0"/>
          <w:marBottom w:val="0"/>
          <w:divBdr>
            <w:top w:val="none" w:sz="0" w:space="0" w:color="auto"/>
            <w:left w:val="none" w:sz="0" w:space="0" w:color="auto"/>
            <w:bottom w:val="none" w:sz="0" w:space="0" w:color="auto"/>
            <w:right w:val="none" w:sz="0" w:space="0" w:color="auto"/>
          </w:divBdr>
        </w:div>
        <w:div w:id="265626217">
          <w:marLeft w:val="0"/>
          <w:marRight w:val="0"/>
          <w:marTop w:val="0"/>
          <w:marBottom w:val="0"/>
          <w:divBdr>
            <w:top w:val="none" w:sz="0" w:space="0" w:color="auto"/>
            <w:left w:val="none" w:sz="0" w:space="0" w:color="auto"/>
            <w:bottom w:val="none" w:sz="0" w:space="0" w:color="auto"/>
            <w:right w:val="none" w:sz="0" w:space="0" w:color="auto"/>
          </w:divBdr>
        </w:div>
        <w:div w:id="413209158">
          <w:marLeft w:val="0"/>
          <w:marRight w:val="0"/>
          <w:marTop w:val="0"/>
          <w:marBottom w:val="0"/>
          <w:divBdr>
            <w:top w:val="none" w:sz="0" w:space="0" w:color="auto"/>
            <w:left w:val="none" w:sz="0" w:space="0" w:color="auto"/>
            <w:bottom w:val="none" w:sz="0" w:space="0" w:color="auto"/>
            <w:right w:val="none" w:sz="0" w:space="0" w:color="auto"/>
          </w:divBdr>
        </w:div>
        <w:div w:id="668363422">
          <w:marLeft w:val="0"/>
          <w:marRight w:val="0"/>
          <w:marTop w:val="0"/>
          <w:marBottom w:val="0"/>
          <w:divBdr>
            <w:top w:val="none" w:sz="0" w:space="0" w:color="auto"/>
            <w:left w:val="none" w:sz="0" w:space="0" w:color="auto"/>
            <w:bottom w:val="none" w:sz="0" w:space="0" w:color="auto"/>
            <w:right w:val="none" w:sz="0" w:space="0" w:color="auto"/>
          </w:divBdr>
        </w:div>
        <w:div w:id="1442920903">
          <w:marLeft w:val="0"/>
          <w:marRight w:val="0"/>
          <w:marTop w:val="0"/>
          <w:marBottom w:val="0"/>
          <w:divBdr>
            <w:top w:val="none" w:sz="0" w:space="0" w:color="auto"/>
            <w:left w:val="none" w:sz="0" w:space="0" w:color="auto"/>
            <w:bottom w:val="none" w:sz="0" w:space="0" w:color="auto"/>
            <w:right w:val="none" w:sz="0" w:space="0" w:color="auto"/>
          </w:divBdr>
        </w:div>
        <w:div w:id="652029985">
          <w:marLeft w:val="0"/>
          <w:marRight w:val="0"/>
          <w:marTop w:val="0"/>
          <w:marBottom w:val="0"/>
          <w:divBdr>
            <w:top w:val="none" w:sz="0" w:space="0" w:color="auto"/>
            <w:left w:val="none" w:sz="0" w:space="0" w:color="auto"/>
            <w:bottom w:val="none" w:sz="0" w:space="0" w:color="auto"/>
            <w:right w:val="none" w:sz="0" w:space="0" w:color="auto"/>
          </w:divBdr>
        </w:div>
        <w:div w:id="63570085">
          <w:marLeft w:val="0"/>
          <w:marRight w:val="0"/>
          <w:marTop w:val="0"/>
          <w:marBottom w:val="0"/>
          <w:divBdr>
            <w:top w:val="none" w:sz="0" w:space="0" w:color="auto"/>
            <w:left w:val="none" w:sz="0" w:space="0" w:color="auto"/>
            <w:bottom w:val="none" w:sz="0" w:space="0" w:color="auto"/>
            <w:right w:val="none" w:sz="0" w:space="0" w:color="auto"/>
          </w:divBdr>
        </w:div>
        <w:div w:id="1299458113">
          <w:marLeft w:val="0"/>
          <w:marRight w:val="0"/>
          <w:marTop w:val="0"/>
          <w:marBottom w:val="0"/>
          <w:divBdr>
            <w:top w:val="none" w:sz="0" w:space="0" w:color="auto"/>
            <w:left w:val="none" w:sz="0" w:space="0" w:color="auto"/>
            <w:bottom w:val="none" w:sz="0" w:space="0" w:color="auto"/>
            <w:right w:val="none" w:sz="0" w:space="0" w:color="auto"/>
          </w:divBdr>
        </w:div>
        <w:div w:id="1239753756">
          <w:marLeft w:val="0"/>
          <w:marRight w:val="0"/>
          <w:marTop w:val="0"/>
          <w:marBottom w:val="0"/>
          <w:divBdr>
            <w:top w:val="none" w:sz="0" w:space="0" w:color="auto"/>
            <w:left w:val="none" w:sz="0" w:space="0" w:color="auto"/>
            <w:bottom w:val="none" w:sz="0" w:space="0" w:color="auto"/>
            <w:right w:val="none" w:sz="0" w:space="0" w:color="auto"/>
          </w:divBdr>
        </w:div>
        <w:div w:id="1406493761">
          <w:marLeft w:val="0"/>
          <w:marRight w:val="0"/>
          <w:marTop w:val="0"/>
          <w:marBottom w:val="0"/>
          <w:divBdr>
            <w:top w:val="none" w:sz="0" w:space="0" w:color="auto"/>
            <w:left w:val="none" w:sz="0" w:space="0" w:color="auto"/>
            <w:bottom w:val="none" w:sz="0" w:space="0" w:color="auto"/>
            <w:right w:val="none" w:sz="0" w:space="0" w:color="auto"/>
          </w:divBdr>
        </w:div>
        <w:div w:id="818961234">
          <w:marLeft w:val="0"/>
          <w:marRight w:val="0"/>
          <w:marTop w:val="0"/>
          <w:marBottom w:val="0"/>
          <w:divBdr>
            <w:top w:val="none" w:sz="0" w:space="0" w:color="auto"/>
            <w:left w:val="none" w:sz="0" w:space="0" w:color="auto"/>
            <w:bottom w:val="none" w:sz="0" w:space="0" w:color="auto"/>
            <w:right w:val="none" w:sz="0" w:space="0" w:color="auto"/>
          </w:divBdr>
        </w:div>
        <w:div w:id="1914076345">
          <w:marLeft w:val="0"/>
          <w:marRight w:val="0"/>
          <w:marTop w:val="0"/>
          <w:marBottom w:val="0"/>
          <w:divBdr>
            <w:top w:val="none" w:sz="0" w:space="0" w:color="auto"/>
            <w:left w:val="none" w:sz="0" w:space="0" w:color="auto"/>
            <w:bottom w:val="none" w:sz="0" w:space="0" w:color="auto"/>
            <w:right w:val="none" w:sz="0" w:space="0" w:color="auto"/>
          </w:divBdr>
        </w:div>
        <w:div w:id="1852718528">
          <w:marLeft w:val="0"/>
          <w:marRight w:val="0"/>
          <w:marTop w:val="0"/>
          <w:marBottom w:val="0"/>
          <w:divBdr>
            <w:top w:val="none" w:sz="0" w:space="0" w:color="auto"/>
            <w:left w:val="none" w:sz="0" w:space="0" w:color="auto"/>
            <w:bottom w:val="none" w:sz="0" w:space="0" w:color="auto"/>
            <w:right w:val="none" w:sz="0" w:space="0" w:color="auto"/>
          </w:divBdr>
        </w:div>
        <w:div w:id="170487680">
          <w:marLeft w:val="0"/>
          <w:marRight w:val="0"/>
          <w:marTop w:val="0"/>
          <w:marBottom w:val="0"/>
          <w:divBdr>
            <w:top w:val="none" w:sz="0" w:space="0" w:color="auto"/>
            <w:left w:val="none" w:sz="0" w:space="0" w:color="auto"/>
            <w:bottom w:val="none" w:sz="0" w:space="0" w:color="auto"/>
            <w:right w:val="none" w:sz="0" w:space="0" w:color="auto"/>
          </w:divBdr>
        </w:div>
        <w:div w:id="936794600">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802066998">
          <w:marLeft w:val="0"/>
          <w:marRight w:val="0"/>
          <w:marTop w:val="0"/>
          <w:marBottom w:val="0"/>
          <w:divBdr>
            <w:top w:val="none" w:sz="0" w:space="0" w:color="auto"/>
            <w:left w:val="none" w:sz="0" w:space="0" w:color="auto"/>
            <w:bottom w:val="none" w:sz="0" w:space="0" w:color="auto"/>
            <w:right w:val="none" w:sz="0" w:space="0" w:color="auto"/>
          </w:divBdr>
        </w:div>
        <w:div w:id="458762356">
          <w:marLeft w:val="0"/>
          <w:marRight w:val="0"/>
          <w:marTop w:val="0"/>
          <w:marBottom w:val="0"/>
          <w:divBdr>
            <w:top w:val="none" w:sz="0" w:space="0" w:color="auto"/>
            <w:left w:val="none" w:sz="0" w:space="0" w:color="auto"/>
            <w:bottom w:val="none" w:sz="0" w:space="0" w:color="auto"/>
            <w:right w:val="none" w:sz="0" w:space="0" w:color="auto"/>
          </w:divBdr>
        </w:div>
        <w:div w:id="270822065">
          <w:marLeft w:val="0"/>
          <w:marRight w:val="0"/>
          <w:marTop w:val="0"/>
          <w:marBottom w:val="0"/>
          <w:divBdr>
            <w:top w:val="none" w:sz="0" w:space="0" w:color="auto"/>
            <w:left w:val="none" w:sz="0" w:space="0" w:color="auto"/>
            <w:bottom w:val="none" w:sz="0" w:space="0" w:color="auto"/>
            <w:right w:val="none" w:sz="0" w:space="0" w:color="auto"/>
          </w:divBdr>
        </w:div>
        <w:div w:id="1045442957">
          <w:marLeft w:val="0"/>
          <w:marRight w:val="0"/>
          <w:marTop w:val="0"/>
          <w:marBottom w:val="0"/>
          <w:divBdr>
            <w:top w:val="none" w:sz="0" w:space="0" w:color="auto"/>
            <w:left w:val="none" w:sz="0" w:space="0" w:color="auto"/>
            <w:bottom w:val="none" w:sz="0" w:space="0" w:color="auto"/>
            <w:right w:val="none" w:sz="0" w:space="0" w:color="auto"/>
          </w:divBdr>
        </w:div>
        <w:div w:id="103235811">
          <w:marLeft w:val="0"/>
          <w:marRight w:val="0"/>
          <w:marTop w:val="0"/>
          <w:marBottom w:val="0"/>
          <w:divBdr>
            <w:top w:val="none" w:sz="0" w:space="0" w:color="auto"/>
            <w:left w:val="none" w:sz="0" w:space="0" w:color="auto"/>
            <w:bottom w:val="none" w:sz="0" w:space="0" w:color="auto"/>
            <w:right w:val="none" w:sz="0" w:space="0" w:color="auto"/>
          </w:divBdr>
        </w:div>
        <w:div w:id="1607810158">
          <w:marLeft w:val="0"/>
          <w:marRight w:val="0"/>
          <w:marTop w:val="0"/>
          <w:marBottom w:val="0"/>
          <w:divBdr>
            <w:top w:val="none" w:sz="0" w:space="0" w:color="auto"/>
            <w:left w:val="none" w:sz="0" w:space="0" w:color="auto"/>
            <w:bottom w:val="none" w:sz="0" w:space="0" w:color="auto"/>
            <w:right w:val="none" w:sz="0" w:space="0" w:color="auto"/>
          </w:divBdr>
        </w:div>
        <w:div w:id="1669285170">
          <w:marLeft w:val="0"/>
          <w:marRight w:val="0"/>
          <w:marTop w:val="0"/>
          <w:marBottom w:val="0"/>
          <w:divBdr>
            <w:top w:val="none" w:sz="0" w:space="0" w:color="auto"/>
            <w:left w:val="none" w:sz="0" w:space="0" w:color="auto"/>
            <w:bottom w:val="none" w:sz="0" w:space="0" w:color="auto"/>
            <w:right w:val="none" w:sz="0" w:space="0" w:color="auto"/>
          </w:divBdr>
        </w:div>
        <w:div w:id="646781777">
          <w:marLeft w:val="0"/>
          <w:marRight w:val="0"/>
          <w:marTop w:val="0"/>
          <w:marBottom w:val="0"/>
          <w:divBdr>
            <w:top w:val="none" w:sz="0" w:space="0" w:color="auto"/>
            <w:left w:val="none" w:sz="0" w:space="0" w:color="auto"/>
            <w:bottom w:val="none" w:sz="0" w:space="0" w:color="auto"/>
            <w:right w:val="none" w:sz="0" w:space="0" w:color="auto"/>
          </w:divBdr>
        </w:div>
        <w:div w:id="116460931">
          <w:marLeft w:val="0"/>
          <w:marRight w:val="0"/>
          <w:marTop w:val="0"/>
          <w:marBottom w:val="0"/>
          <w:divBdr>
            <w:top w:val="none" w:sz="0" w:space="0" w:color="auto"/>
            <w:left w:val="none" w:sz="0" w:space="0" w:color="auto"/>
            <w:bottom w:val="none" w:sz="0" w:space="0" w:color="auto"/>
            <w:right w:val="none" w:sz="0" w:space="0" w:color="auto"/>
          </w:divBdr>
        </w:div>
        <w:div w:id="1460411960">
          <w:marLeft w:val="0"/>
          <w:marRight w:val="0"/>
          <w:marTop w:val="0"/>
          <w:marBottom w:val="0"/>
          <w:divBdr>
            <w:top w:val="none" w:sz="0" w:space="0" w:color="auto"/>
            <w:left w:val="none" w:sz="0" w:space="0" w:color="auto"/>
            <w:bottom w:val="none" w:sz="0" w:space="0" w:color="auto"/>
            <w:right w:val="none" w:sz="0" w:space="0" w:color="auto"/>
          </w:divBdr>
        </w:div>
        <w:div w:id="1609048225">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89475782">
          <w:marLeft w:val="0"/>
          <w:marRight w:val="0"/>
          <w:marTop w:val="0"/>
          <w:marBottom w:val="0"/>
          <w:divBdr>
            <w:top w:val="none" w:sz="0" w:space="0" w:color="auto"/>
            <w:left w:val="none" w:sz="0" w:space="0" w:color="auto"/>
            <w:bottom w:val="none" w:sz="0" w:space="0" w:color="auto"/>
            <w:right w:val="none" w:sz="0" w:space="0" w:color="auto"/>
          </w:divBdr>
        </w:div>
        <w:div w:id="954290461">
          <w:marLeft w:val="0"/>
          <w:marRight w:val="0"/>
          <w:marTop w:val="0"/>
          <w:marBottom w:val="0"/>
          <w:divBdr>
            <w:top w:val="none" w:sz="0" w:space="0" w:color="auto"/>
            <w:left w:val="none" w:sz="0" w:space="0" w:color="auto"/>
            <w:bottom w:val="none" w:sz="0" w:space="0" w:color="auto"/>
            <w:right w:val="none" w:sz="0" w:space="0" w:color="auto"/>
          </w:divBdr>
        </w:div>
        <w:div w:id="1837721732">
          <w:marLeft w:val="0"/>
          <w:marRight w:val="0"/>
          <w:marTop w:val="0"/>
          <w:marBottom w:val="0"/>
          <w:divBdr>
            <w:top w:val="none" w:sz="0" w:space="0" w:color="auto"/>
            <w:left w:val="none" w:sz="0" w:space="0" w:color="auto"/>
            <w:bottom w:val="none" w:sz="0" w:space="0" w:color="auto"/>
            <w:right w:val="none" w:sz="0" w:space="0" w:color="auto"/>
          </w:divBdr>
        </w:div>
        <w:div w:id="674841063">
          <w:marLeft w:val="0"/>
          <w:marRight w:val="0"/>
          <w:marTop w:val="0"/>
          <w:marBottom w:val="0"/>
          <w:divBdr>
            <w:top w:val="none" w:sz="0" w:space="0" w:color="auto"/>
            <w:left w:val="none" w:sz="0" w:space="0" w:color="auto"/>
            <w:bottom w:val="none" w:sz="0" w:space="0" w:color="auto"/>
            <w:right w:val="none" w:sz="0" w:space="0" w:color="auto"/>
          </w:divBdr>
        </w:div>
        <w:div w:id="1516386640">
          <w:marLeft w:val="0"/>
          <w:marRight w:val="0"/>
          <w:marTop w:val="0"/>
          <w:marBottom w:val="0"/>
          <w:divBdr>
            <w:top w:val="none" w:sz="0" w:space="0" w:color="auto"/>
            <w:left w:val="none" w:sz="0" w:space="0" w:color="auto"/>
            <w:bottom w:val="none" w:sz="0" w:space="0" w:color="auto"/>
            <w:right w:val="none" w:sz="0" w:space="0" w:color="auto"/>
          </w:divBdr>
        </w:div>
        <w:div w:id="1138645526">
          <w:marLeft w:val="0"/>
          <w:marRight w:val="0"/>
          <w:marTop w:val="0"/>
          <w:marBottom w:val="0"/>
          <w:divBdr>
            <w:top w:val="none" w:sz="0" w:space="0" w:color="auto"/>
            <w:left w:val="none" w:sz="0" w:space="0" w:color="auto"/>
            <w:bottom w:val="none" w:sz="0" w:space="0" w:color="auto"/>
            <w:right w:val="none" w:sz="0" w:space="0" w:color="auto"/>
          </w:divBdr>
        </w:div>
        <w:div w:id="710806728">
          <w:marLeft w:val="0"/>
          <w:marRight w:val="0"/>
          <w:marTop w:val="0"/>
          <w:marBottom w:val="0"/>
          <w:divBdr>
            <w:top w:val="none" w:sz="0" w:space="0" w:color="auto"/>
            <w:left w:val="none" w:sz="0" w:space="0" w:color="auto"/>
            <w:bottom w:val="none" w:sz="0" w:space="0" w:color="auto"/>
            <w:right w:val="none" w:sz="0" w:space="0" w:color="auto"/>
          </w:divBdr>
        </w:div>
        <w:div w:id="1502549318">
          <w:marLeft w:val="0"/>
          <w:marRight w:val="0"/>
          <w:marTop w:val="0"/>
          <w:marBottom w:val="0"/>
          <w:divBdr>
            <w:top w:val="none" w:sz="0" w:space="0" w:color="auto"/>
            <w:left w:val="none" w:sz="0" w:space="0" w:color="auto"/>
            <w:bottom w:val="none" w:sz="0" w:space="0" w:color="auto"/>
            <w:right w:val="none" w:sz="0" w:space="0" w:color="auto"/>
          </w:divBdr>
        </w:div>
        <w:div w:id="976912259">
          <w:marLeft w:val="0"/>
          <w:marRight w:val="0"/>
          <w:marTop w:val="0"/>
          <w:marBottom w:val="0"/>
          <w:divBdr>
            <w:top w:val="none" w:sz="0" w:space="0" w:color="auto"/>
            <w:left w:val="none" w:sz="0" w:space="0" w:color="auto"/>
            <w:bottom w:val="none" w:sz="0" w:space="0" w:color="auto"/>
            <w:right w:val="none" w:sz="0" w:space="0" w:color="auto"/>
          </w:divBdr>
        </w:div>
        <w:div w:id="2052072161">
          <w:marLeft w:val="0"/>
          <w:marRight w:val="0"/>
          <w:marTop w:val="0"/>
          <w:marBottom w:val="0"/>
          <w:divBdr>
            <w:top w:val="none" w:sz="0" w:space="0" w:color="auto"/>
            <w:left w:val="none" w:sz="0" w:space="0" w:color="auto"/>
            <w:bottom w:val="none" w:sz="0" w:space="0" w:color="auto"/>
            <w:right w:val="none" w:sz="0" w:space="0" w:color="auto"/>
          </w:divBdr>
        </w:div>
        <w:div w:id="727729095">
          <w:marLeft w:val="0"/>
          <w:marRight w:val="0"/>
          <w:marTop w:val="0"/>
          <w:marBottom w:val="0"/>
          <w:divBdr>
            <w:top w:val="none" w:sz="0" w:space="0" w:color="auto"/>
            <w:left w:val="none" w:sz="0" w:space="0" w:color="auto"/>
            <w:bottom w:val="none" w:sz="0" w:space="0" w:color="auto"/>
            <w:right w:val="none" w:sz="0" w:space="0" w:color="auto"/>
          </w:divBdr>
        </w:div>
        <w:div w:id="937565285">
          <w:marLeft w:val="0"/>
          <w:marRight w:val="0"/>
          <w:marTop w:val="0"/>
          <w:marBottom w:val="0"/>
          <w:divBdr>
            <w:top w:val="none" w:sz="0" w:space="0" w:color="auto"/>
            <w:left w:val="none" w:sz="0" w:space="0" w:color="auto"/>
            <w:bottom w:val="none" w:sz="0" w:space="0" w:color="auto"/>
            <w:right w:val="none" w:sz="0" w:space="0" w:color="auto"/>
          </w:divBdr>
        </w:div>
        <w:div w:id="1437745928">
          <w:marLeft w:val="0"/>
          <w:marRight w:val="0"/>
          <w:marTop w:val="0"/>
          <w:marBottom w:val="0"/>
          <w:divBdr>
            <w:top w:val="none" w:sz="0" w:space="0" w:color="auto"/>
            <w:left w:val="none" w:sz="0" w:space="0" w:color="auto"/>
            <w:bottom w:val="none" w:sz="0" w:space="0" w:color="auto"/>
            <w:right w:val="none" w:sz="0" w:space="0" w:color="auto"/>
          </w:divBdr>
        </w:div>
        <w:div w:id="450638217">
          <w:marLeft w:val="0"/>
          <w:marRight w:val="0"/>
          <w:marTop w:val="0"/>
          <w:marBottom w:val="0"/>
          <w:divBdr>
            <w:top w:val="none" w:sz="0" w:space="0" w:color="auto"/>
            <w:left w:val="none" w:sz="0" w:space="0" w:color="auto"/>
            <w:bottom w:val="none" w:sz="0" w:space="0" w:color="auto"/>
            <w:right w:val="none" w:sz="0" w:space="0" w:color="auto"/>
          </w:divBdr>
        </w:div>
        <w:div w:id="1590191077">
          <w:marLeft w:val="0"/>
          <w:marRight w:val="0"/>
          <w:marTop w:val="0"/>
          <w:marBottom w:val="0"/>
          <w:divBdr>
            <w:top w:val="none" w:sz="0" w:space="0" w:color="auto"/>
            <w:left w:val="none" w:sz="0" w:space="0" w:color="auto"/>
            <w:bottom w:val="none" w:sz="0" w:space="0" w:color="auto"/>
            <w:right w:val="none" w:sz="0" w:space="0" w:color="auto"/>
          </w:divBdr>
        </w:div>
        <w:div w:id="1990789731">
          <w:marLeft w:val="0"/>
          <w:marRight w:val="0"/>
          <w:marTop w:val="0"/>
          <w:marBottom w:val="0"/>
          <w:divBdr>
            <w:top w:val="none" w:sz="0" w:space="0" w:color="auto"/>
            <w:left w:val="none" w:sz="0" w:space="0" w:color="auto"/>
            <w:bottom w:val="none" w:sz="0" w:space="0" w:color="auto"/>
            <w:right w:val="none" w:sz="0" w:space="0" w:color="auto"/>
          </w:divBdr>
        </w:div>
        <w:div w:id="95949119">
          <w:marLeft w:val="0"/>
          <w:marRight w:val="0"/>
          <w:marTop w:val="0"/>
          <w:marBottom w:val="0"/>
          <w:divBdr>
            <w:top w:val="none" w:sz="0" w:space="0" w:color="auto"/>
            <w:left w:val="none" w:sz="0" w:space="0" w:color="auto"/>
            <w:bottom w:val="none" w:sz="0" w:space="0" w:color="auto"/>
            <w:right w:val="none" w:sz="0" w:space="0" w:color="auto"/>
          </w:divBdr>
        </w:div>
        <w:div w:id="681933200">
          <w:marLeft w:val="0"/>
          <w:marRight w:val="0"/>
          <w:marTop w:val="0"/>
          <w:marBottom w:val="0"/>
          <w:divBdr>
            <w:top w:val="none" w:sz="0" w:space="0" w:color="auto"/>
            <w:left w:val="none" w:sz="0" w:space="0" w:color="auto"/>
            <w:bottom w:val="none" w:sz="0" w:space="0" w:color="auto"/>
            <w:right w:val="none" w:sz="0" w:space="0" w:color="auto"/>
          </w:divBdr>
        </w:div>
        <w:div w:id="1063025409">
          <w:marLeft w:val="0"/>
          <w:marRight w:val="0"/>
          <w:marTop w:val="0"/>
          <w:marBottom w:val="0"/>
          <w:divBdr>
            <w:top w:val="none" w:sz="0" w:space="0" w:color="auto"/>
            <w:left w:val="none" w:sz="0" w:space="0" w:color="auto"/>
            <w:bottom w:val="none" w:sz="0" w:space="0" w:color="auto"/>
            <w:right w:val="none" w:sz="0" w:space="0" w:color="auto"/>
          </w:divBdr>
        </w:div>
        <w:div w:id="344065722">
          <w:marLeft w:val="0"/>
          <w:marRight w:val="0"/>
          <w:marTop w:val="0"/>
          <w:marBottom w:val="0"/>
          <w:divBdr>
            <w:top w:val="none" w:sz="0" w:space="0" w:color="auto"/>
            <w:left w:val="none" w:sz="0" w:space="0" w:color="auto"/>
            <w:bottom w:val="none" w:sz="0" w:space="0" w:color="auto"/>
            <w:right w:val="none" w:sz="0" w:space="0" w:color="auto"/>
          </w:divBdr>
        </w:div>
        <w:div w:id="386757730">
          <w:marLeft w:val="0"/>
          <w:marRight w:val="0"/>
          <w:marTop w:val="0"/>
          <w:marBottom w:val="0"/>
          <w:divBdr>
            <w:top w:val="none" w:sz="0" w:space="0" w:color="auto"/>
            <w:left w:val="none" w:sz="0" w:space="0" w:color="auto"/>
            <w:bottom w:val="none" w:sz="0" w:space="0" w:color="auto"/>
            <w:right w:val="none" w:sz="0" w:space="0" w:color="auto"/>
          </w:divBdr>
        </w:div>
        <w:div w:id="2012443053">
          <w:marLeft w:val="0"/>
          <w:marRight w:val="0"/>
          <w:marTop w:val="0"/>
          <w:marBottom w:val="0"/>
          <w:divBdr>
            <w:top w:val="none" w:sz="0" w:space="0" w:color="auto"/>
            <w:left w:val="none" w:sz="0" w:space="0" w:color="auto"/>
            <w:bottom w:val="none" w:sz="0" w:space="0" w:color="auto"/>
            <w:right w:val="none" w:sz="0" w:space="0" w:color="auto"/>
          </w:divBdr>
        </w:div>
        <w:div w:id="285507524">
          <w:marLeft w:val="0"/>
          <w:marRight w:val="0"/>
          <w:marTop w:val="0"/>
          <w:marBottom w:val="0"/>
          <w:divBdr>
            <w:top w:val="none" w:sz="0" w:space="0" w:color="auto"/>
            <w:left w:val="none" w:sz="0" w:space="0" w:color="auto"/>
            <w:bottom w:val="none" w:sz="0" w:space="0" w:color="auto"/>
            <w:right w:val="none" w:sz="0" w:space="0" w:color="auto"/>
          </w:divBdr>
        </w:div>
        <w:div w:id="1064109343">
          <w:marLeft w:val="0"/>
          <w:marRight w:val="0"/>
          <w:marTop w:val="0"/>
          <w:marBottom w:val="0"/>
          <w:divBdr>
            <w:top w:val="none" w:sz="0" w:space="0" w:color="auto"/>
            <w:left w:val="none" w:sz="0" w:space="0" w:color="auto"/>
            <w:bottom w:val="none" w:sz="0" w:space="0" w:color="auto"/>
            <w:right w:val="none" w:sz="0" w:space="0" w:color="auto"/>
          </w:divBdr>
        </w:div>
        <w:div w:id="2119717784">
          <w:marLeft w:val="0"/>
          <w:marRight w:val="0"/>
          <w:marTop w:val="0"/>
          <w:marBottom w:val="0"/>
          <w:divBdr>
            <w:top w:val="none" w:sz="0" w:space="0" w:color="auto"/>
            <w:left w:val="none" w:sz="0" w:space="0" w:color="auto"/>
            <w:bottom w:val="none" w:sz="0" w:space="0" w:color="auto"/>
            <w:right w:val="none" w:sz="0" w:space="0" w:color="auto"/>
          </w:divBdr>
        </w:div>
        <w:div w:id="2094356193">
          <w:marLeft w:val="0"/>
          <w:marRight w:val="0"/>
          <w:marTop w:val="0"/>
          <w:marBottom w:val="0"/>
          <w:divBdr>
            <w:top w:val="none" w:sz="0" w:space="0" w:color="auto"/>
            <w:left w:val="none" w:sz="0" w:space="0" w:color="auto"/>
            <w:bottom w:val="none" w:sz="0" w:space="0" w:color="auto"/>
            <w:right w:val="none" w:sz="0" w:space="0" w:color="auto"/>
          </w:divBdr>
        </w:div>
        <w:div w:id="508443522">
          <w:marLeft w:val="0"/>
          <w:marRight w:val="0"/>
          <w:marTop w:val="0"/>
          <w:marBottom w:val="0"/>
          <w:divBdr>
            <w:top w:val="none" w:sz="0" w:space="0" w:color="auto"/>
            <w:left w:val="none" w:sz="0" w:space="0" w:color="auto"/>
            <w:bottom w:val="none" w:sz="0" w:space="0" w:color="auto"/>
            <w:right w:val="none" w:sz="0" w:space="0" w:color="auto"/>
          </w:divBdr>
        </w:div>
        <w:div w:id="226039112">
          <w:marLeft w:val="0"/>
          <w:marRight w:val="0"/>
          <w:marTop w:val="0"/>
          <w:marBottom w:val="0"/>
          <w:divBdr>
            <w:top w:val="none" w:sz="0" w:space="0" w:color="auto"/>
            <w:left w:val="none" w:sz="0" w:space="0" w:color="auto"/>
            <w:bottom w:val="none" w:sz="0" w:space="0" w:color="auto"/>
            <w:right w:val="none" w:sz="0" w:space="0" w:color="auto"/>
          </w:divBdr>
        </w:div>
        <w:div w:id="2134211434">
          <w:marLeft w:val="0"/>
          <w:marRight w:val="0"/>
          <w:marTop w:val="0"/>
          <w:marBottom w:val="0"/>
          <w:divBdr>
            <w:top w:val="none" w:sz="0" w:space="0" w:color="auto"/>
            <w:left w:val="none" w:sz="0" w:space="0" w:color="auto"/>
            <w:bottom w:val="none" w:sz="0" w:space="0" w:color="auto"/>
            <w:right w:val="none" w:sz="0" w:space="0" w:color="auto"/>
          </w:divBdr>
        </w:div>
        <w:div w:id="1180124154">
          <w:marLeft w:val="0"/>
          <w:marRight w:val="0"/>
          <w:marTop w:val="0"/>
          <w:marBottom w:val="0"/>
          <w:divBdr>
            <w:top w:val="none" w:sz="0" w:space="0" w:color="auto"/>
            <w:left w:val="none" w:sz="0" w:space="0" w:color="auto"/>
            <w:bottom w:val="none" w:sz="0" w:space="0" w:color="auto"/>
            <w:right w:val="none" w:sz="0" w:space="0" w:color="auto"/>
          </w:divBdr>
        </w:div>
        <w:div w:id="1646854202">
          <w:marLeft w:val="0"/>
          <w:marRight w:val="0"/>
          <w:marTop w:val="0"/>
          <w:marBottom w:val="0"/>
          <w:divBdr>
            <w:top w:val="none" w:sz="0" w:space="0" w:color="auto"/>
            <w:left w:val="none" w:sz="0" w:space="0" w:color="auto"/>
            <w:bottom w:val="none" w:sz="0" w:space="0" w:color="auto"/>
            <w:right w:val="none" w:sz="0" w:space="0" w:color="auto"/>
          </w:divBdr>
        </w:div>
        <w:div w:id="810833331">
          <w:marLeft w:val="0"/>
          <w:marRight w:val="0"/>
          <w:marTop w:val="0"/>
          <w:marBottom w:val="0"/>
          <w:divBdr>
            <w:top w:val="none" w:sz="0" w:space="0" w:color="auto"/>
            <w:left w:val="none" w:sz="0" w:space="0" w:color="auto"/>
            <w:bottom w:val="none" w:sz="0" w:space="0" w:color="auto"/>
            <w:right w:val="none" w:sz="0" w:space="0" w:color="auto"/>
          </w:divBdr>
        </w:div>
        <w:div w:id="1712149859">
          <w:marLeft w:val="0"/>
          <w:marRight w:val="0"/>
          <w:marTop w:val="0"/>
          <w:marBottom w:val="0"/>
          <w:divBdr>
            <w:top w:val="none" w:sz="0" w:space="0" w:color="auto"/>
            <w:left w:val="none" w:sz="0" w:space="0" w:color="auto"/>
            <w:bottom w:val="none" w:sz="0" w:space="0" w:color="auto"/>
            <w:right w:val="none" w:sz="0" w:space="0" w:color="auto"/>
          </w:divBdr>
        </w:div>
        <w:div w:id="1419256170">
          <w:marLeft w:val="0"/>
          <w:marRight w:val="0"/>
          <w:marTop w:val="0"/>
          <w:marBottom w:val="0"/>
          <w:divBdr>
            <w:top w:val="none" w:sz="0" w:space="0" w:color="auto"/>
            <w:left w:val="none" w:sz="0" w:space="0" w:color="auto"/>
            <w:bottom w:val="none" w:sz="0" w:space="0" w:color="auto"/>
            <w:right w:val="none" w:sz="0" w:space="0" w:color="auto"/>
          </w:divBdr>
        </w:div>
        <w:div w:id="18090864">
          <w:marLeft w:val="0"/>
          <w:marRight w:val="0"/>
          <w:marTop w:val="0"/>
          <w:marBottom w:val="0"/>
          <w:divBdr>
            <w:top w:val="none" w:sz="0" w:space="0" w:color="auto"/>
            <w:left w:val="none" w:sz="0" w:space="0" w:color="auto"/>
            <w:bottom w:val="none" w:sz="0" w:space="0" w:color="auto"/>
            <w:right w:val="none" w:sz="0" w:space="0" w:color="auto"/>
          </w:divBdr>
        </w:div>
        <w:div w:id="1107233497">
          <w:marLeft w:val="0"/>
          <w:marRight w:val="0"/>
          <w:marTop w:val="0"/>
          <w:marBottom w:val="0"/>
          <w:divBdr>
            <w:top w:val="none" w:sz="0" w:space="0" w:color="auto"/>
            <w:left w:val="none" w:sz="0" w:space="0" w:color="auto"/>
            <w:bottom w:val="none" w:sz="0" w:space="0" w:color="auto"/>
            <w:right w:val="none" w:sz="0" w:space="0" w:color="auto"/>
          </w:divBdr>
        </w:div>
        <w:div w:id="821238578">
          <w:marLeft w:val="0"/>
          <w:marRight w:val="0"/>
          <w:marTop w:val="0"/>
          <w:marBottom w:val="0"/>
          <w:divBdr>
            <w:top w:val="none" w:sz="0" w:space="0" w:color="auto"/>
            <w:left w:val="none" w:sz="0" w:space="0" w:color="auto"/>
            <w:bottom w:val="none" w:sz="0" w:space="0" w:color="auto"/>
            <w:right w:val="none" w:sz="0" w:space="0" w:color="auto"/>
          </w:divBdr>
        </w:div>
        <w:div w:id="1248928243">
          <w:marLeft w:val="0"/>
          <w:marRight w:val="0"/>
          <w:marTop w:val="0"/>
          <w:marBottom w:val="0"/>
          <w:divBdr>
            <w:top w:val="none" w:sz="0" w:space="0" w:color="auto"/>
            <w:left w:val="none" w:sz="0" w:space="0" w:color="auto"/>
            <w:bottom w:val="none" w:sz="0" w:space="0" w:color="auto"/>
            <w:right w:val="none" w:sz="0" w:space="0" w:color="auto"/>
          </w:divBdr>
        </w:div>
        <w:div w:id="1930041730">
          <w:marLeft w:val="0"/>
          <w:marRight w:val="0"/>
          <w:marTop w:val="0"/>
          <w:marBottom w:val="0"/>
          <w:divBdr>
            <w:top w:val="none" w:sz="0" w:space="0" w:color="auto"/>
            <w:left w:val="none" w:sz="0" w:space="0" w:color="auto"/>
            <w:bottom w:val="none" w:sz="0" w:space="0" w:color="auto"/>
            <w:right w:val="none" w:sz="0" w:space="0" w:color="auto"/>
          </w:divBdr>
        </w:div>
        <w:div w:id="257563361">
          <w:marLeft w:val="0"/>
          <w:marRight w:val="0"/>
          <w:marTop w:val="0"/>
          <w:marBottom w:val="0"/>
          <w:divBdr>
            <w:top w:val="none" w:sz="0" w:space="0" w:color="auto"/>
            <w:left w:val="none" w:sz="0" w:space="0" w:color="auto"/>
            <w:bottom w:val="none" w:sz="0" w:space="0" w:color="auto"/>
            <w:right w:val="none" w:sz="0" w:space="0" w:color="auto"/>
          </w:divBdr>
        </w:div>
        <w:div w:id="689180074">
          <w:marLeft w:val="0"/>
          <w:marRight w:val="0"/>
          <w:marTop w:val="0"/>
          <w:marBottom w:val="0"/>
          <w:divBdr>
            <w:top w:val="none" w:sz="0" w:space="0" w:color="auto"/>
            <w:left w:val="none" w:sz="0" w:space="0" w:color="auto"/>
            <w:bottom w:val="none" w:sz="0" w:space="0" w:color="auto"/>
            <w:right w:val="none" w:sz="0" w:space="0" w:color="auto"/>
          </w:divBdr>
        </w:div>
        <w:div w:id="776488054">
          <w:marLeft w:val="0"/>
          <w:marRight w:val="0"/>
          <w:marTop w:val="0"/>
          <w:marBottom w:val="0"/>
          <w:divBdr>
            <w:top w:val="none" w:sz="0" w:space="0" w:color="auto"/>
            <w:left w:val="none" w:sz="0" w:space="0" w:color="auto"/>
            <w:bottom w:val="none" w:sz="0" w:space="0" w:color="auto"/>
            <w:right w:val="none" w:sz="0" w:space="0" w:color="auto"/>
          </w:divBdr>
        </w:div>
        <w:div w:id="2122145447">
          <w:marLeft w:val="0"/>
          <w:marRight w:val="0"/>
          <w:marTop w:val="0"/>
          <w:marBottom w:val="0"/>
          <w:divBdr>
            <w:top w:val="none" w:sz="0" w:space="0" w:color="auto"/>
            <w:left w:val="none" w:sz="0" w:space="0" w:color="auto"/>
            <w:bottom w:val="none" w:sz="0" w:space="0" w:color="auto"/>
            <w:right w:val="none" w:sz="0" w:space="0" w:color="auto"/>
          </w:divBdr>
        </w:div>
        <w:div w:id="1292982794">
          <w:marLeft w:val="0"/>
          <w:marRight w:val="0"/>
          <w:marTop w:val="0"/>
          <w:marBottom w:val="0"/>
          <w:divBdr>
            <w:top w:val="none" w:sz="0" w:space="0" w:color="auto"/>
            <w:left w:val="none" w:sz="0" w:space="0" w:color="auto"/>
            <w:bottom w:val="none" w:sz="0" w:space="0" w:color="auto"/>
            <w:right w:val="none" w:sz="0" w:space="0" w:color="auto"/>
          </w:divBdr>
        </w:div>
        <w:div w:id="1366445839">
          <w:marLeft w:val="0"/>
          <w:marRight w:val="0"/>
          <w:marTop w:val="0"/>
          <w:marBottom w:val="0"/>
          <w:divBdr>
            <w:top w:val="none" w:sz="0" w:space="0" w:color="auto"/>
            <w:left w:val="none" w:sz="0" w:space="0" w:color="auto"/>
            <w:bottom w:val="none" w:sz="0" w:space="0" w:color="auto"/>
            <w:right w:val="none" w:sz="0" w:space="0" w:color="auto"/>
          </w:divBdr>
        </w:div>
        <w:div w:id="318729989">
          <w:marLeft w:val="0"/>
          <w:marRight w:val="0"/>
          <w:marTop w:val="0"/>
          <w:marBottom w:val="0"/>
          <w:divBdr>
            <w:top w:val="none" w:sz="0" w:space="0" w:color="auto"/>
            <w:left w:val="none" w:sz="0" w:space="0" w:color="auto"/>
            <w:bottom w:val="none" w:sz="0" w:space="0" w:color="auto"/>
            <w:right w:val="none" w:sz="0" w:space="0" w:color="auto"/>
          </w:divBdr>
        </w:div>
        <w:div w:id="1263495384">
          <w:marLeft w:val="0"/>
          <w:marRight w:val="0"/>
          <w:marTop w:val="0"/>
          <w:marBottom w:val="0"/>
          <w:divBdr>
            <w:top w:val="none" w:sz="0" w:space="0" w:color="auto"/>
            <w:left w:val="none" w:sz="0" w:space="0" w:color="auto"/>
            <w:bottom w:val="none" w:sz="0" w:space="0" w:color="auto"/>
            <w:right w:val="none" w:sz="0" w:space="0" w:color="auto"/>
          </w:divBdr>
        </w:div>
        <w:div w:id="1429157016">
          <w:marLeft w:val="0"/>
          <w:marRight w:val="0"/>
          <w:marTop w:val="0"/>
          <w:marBottom w:val="0"/>
          <w:divBdr>
            <w:top w:val="none" w:sz="0" w:space="0" w:color="auto"/>
            <w:left w:val="none" w:sz="0" w:space="0" w:color="auto"/>
            <w:bottom w:val="none" w:sz="0" w:space="0" w:color="auto"/>
            <w:right w:val="none" w:sz="0" w:space="0" w:color="auto"/>
          </w:divBdr>
        </w:div>
        <w:div w:id="1360201957">
          <w:marLeft w:val="0"/>
          <w:marRight w:val="0"/>
          <w:marTop w:val="0"/>
          <w:marBottom w:val="0"/>
          <w:divBdr>
            <w:top w:val="none" w:sz="0" w:space="0" w:color="auto"/>
            <w:left w:val="none" w:sz="0" w:space="0" w:color="auto"/>
            <w:bottom w:val="none" w:sz="0" w:space="0" w:color="auto"/>
            <w:right w:val="none" w:sz="0" w:space="0" w:color="auto"/>
          </w:divBdr>
        </w:div>
        <w:div w:id="1308971293">
          <w:marLeft w:val="0"/>
          <w:marRight w:val="0"/>
          <w:marTop w:val="0"/>
          <w:marBottom w:val="0"/>
          <w:divBdr>
            <w:top w:val="none" w:sz="0" w:space="0" w:color="auto"/>
            <w:left w:val="none" w:sz="0" w:space="0" w:color="auto"/>
            <w:bottom w:val="none" w:sz="0" w:space="0" w:color="auto"/>
            <w:right w:val="none" w:sz="0" w:space="0" w:color="auto"/>
          </w:divBdr>
        </w:div>
        <w:div w:id="1972785925">
          <w:marLeft w:val="0"/>
          <w:marRight w:val="0"/>
          <w:marTop w:val="0"/>
          <w:marBottom w:val="0"/>
          <w:divBdr>
            <w:top w:val="none" w:sz="0" w:space="0" w:color="auto"/>
            <w:left w:val="none" w:sz="0" w:space="0" w:color="auto"/>
            <w:bottom w:val="none" w:sz="0" w:space="0" w:color="auto"/>
            <w:right w:val="none" w:sz="0" w:space="0" w:color="auto"/>
          </w:divBdr>
        </w:div>
        <w:div w:id="395664994">
          <w:marLeft w:val="0"/>
          <w:marRight w:val="0"/>
          <w:marTop w:val="0"/>
          <w:marBottom w:val="0"/>
          <w:divBdr>
            <w:top w:val="none" w:sz="0" w:space="0" w:color="auto"/>
            <w:left w:val="none" w:sz="0" w:space="0" w:color="auto"/>
            <w:bottom w:val="none" w:sz="0" w:space="0" w:color="auto"/>
            <w:right w:val="none" w:sz="0" w:space="0" w:color="auto"/>
          </w:divBdr>
        </w:div>
        <w:div w:id="1983848242">
          <w:marLeft w:val="0"/>
          <w:marRight w:val="0"/>
          <w:marTop w:val="0"/>
          <w:marBottom w:val="0"/>
          <w:divBdr>
            <w:top w:val="none" w:sz="0" w:space="0" w:color="auto"/>
            <w:left w:val="none" w:sz="0" w:space="0" w:color="auto"/>
            <w:bottom w:val="none" w:sz="0" w:space="0" w:color="auto"/>
            <w:right w:val="none" w:sz="0" w:space="0" w:color="auto"/>
          </w:divBdr>
        </w:div>
        <w:div w:id="1284187980">
          <w:marLeft w:val="0"/>
          <w:marRight w:val="0"/>
          <w:marTop w:val="0"/>
          <w:marBottom w:val="0"/>
          <w:divBdr>
            <w:top w:val="none" w:sz="0" w:space="0" w:color="auto"/>
            <w:left w:val="none" w:sz="0" w:space="0" w:color="auto"/>
            <w:bottom w:val="none" w:sz="0" w:space="0" w:color="auto"/>
            <w:right w:val="none" w:sz="0" w:space="0" w:color="auto"/>
          </w:divBdr>
        </w:div>
        <w:div w:id="414210694">
          <w:marLeft w:val="0"/>
          <w:marRight w:val="0"/>
          <w:marTop w:val="0"/>
          <w:marBottom w:val="0"/>
          <w:divBdr>
            <w:top w:val="none" w:sz="0" w:space="0" w:color="auto"/>
            <w:left w:val="none" w:sz="0" w:space="0" w:color="auto"/>
            <w:bottom w:val="none" w:sz="0" w:space="0" w:color="auto"/>
            <w:right w:val="none" w:sz="0" w:space="0" w:color="auto"/>
          </w:divBdr>
        </w:div>
        <w:div w:id="1983078760">
          <w:marLeft w:val="0"/>
          <w:marRight w:val="0"/>
          <w:marTop w:val="0"/>
          <w:marBottom w:val="0"/>
          <w:divBdr>
            <w:top w:val="none" w:sz="0" w:space="0" w:color="auto"/>
            <w:left w:val="none" w:sz="0" w:space="0" w:color="auto"/>
            <w:bottom w:val="none" w:sz="0" w:space="0" w:color="auto"/>
            <w:right w:val="none" w:sz="0" w:space="0" w:color="auto"/>
          </w:divBdr>
        </w:div>
        <w:div w:id="2065134689">
          <w:marLeft w:val="0"/>
          <w:marRight w:val="0"/>
          <w:marTop w:val="0"/>
          <w:marBottom w:val="0"/>
          <w:divBdr>
            <w:top w:val="none" w:sz="0" w:space="0" w:color="auto"/>
            <w:left w:val="none" w:sz="0" w:space="0" w:color="auto"/>
            <w:bottom w:val="none" w:sz="0" w:space="0" w:color="auto"/>
            <w:right w:val="none" w:sz="0" w:space="0" w:color="auto"/>
          </w:divBdr>
        </w:div>
        <w:div w:id="1577353181">
          <w:marLeft w:val="0"/>
          <w:marRight w:val="0"/>
          <w:marTop w:val="0"/>
          <w:marBottom w:val="0"/>
          <w:divBdr>
            <w:top w:val="none" w:sz="0" w:space="0" w:color="auto"/>
            <w:left w:val="none" w:sz="0" w:space="0" w:color="auto"/>
            <w:bottom w:val="none" w:sz="0" w:space="0" w:color="auto"/>
            <w:right w:val="none" w:sz="0" w:space="0" w:color="auto"/>
          </w:divBdr>
        </w:div>
        <w:div w:id="10685078">
          <w:marLeft w:val="0"/>
          <w:marRight w:val="0"/>
          <w:marTop w:val="0"/>
          <w:marBottom w:val="0"/>
          <w:divBdr>
            <w:top w:val="none" w:sz="0" w:space="0" w:color="auto"/>
            <w:left w:val="none" w:sz="0" w:space="0" w:color="auto"/>
            <w:bottom w:val="none" w:sz="0" w:space="0" w:color="auto"/>
            <w:right w:val="none" w:sz="0" w:space="0" w:color="auto"/>
          </w:divBdr>
        </w:div>
      </w:divsChild>
    </w:div>
    <w:div w:id="919143369">
      <w:bodyDiv w:val="1"/>
      <w:marLeft w:val="0"/>
      <w:marRight w:val="0"/>
      <w:marTop w:val="0"/>
      <w:marBottom w:val="0"/>
      <w:divBdr>
        <w:top w:val="none" w:sz="0" w:space="0" w:color="auto"/>
        <w:left w:val="none" w:sz="0" w:space="0" w:color="auto"/>
        <w:bottom w:val="none" w:sz="0" w:space="0" w:color="auto"/>
        <w:right w:val="none" w:sz="0" w:space="0" w:color="auto"/>
      </w:divBdr>
    </w:div>
    <w:div w:id="937955486">
      <w:bodyDiv w:val="1"/>
      <w:marLeft w:val="0"/>
      <w:marRight w:val="0"/>
      <w:marTop w:val="0"/>
      <w:marBottom w:val="0"/>
      <w:divBdr>
        <w:top w:val="none" w:sz="0" w:space="0" w:color="auto"/>
        <w:left w:val="none" w:sz="0" w:space="0" w:color="auto"/>
        <w:bottom w:val="none" w:sz="0" w:space="0" w:color="auto"/>
        <w:right w:val="none" w:sz="0" w:space="0" w:color="auto"/>
      </w:divBdr>
    </w:div>
    <w:div w:id="993069336">
      <w:bodyDiv w:val="1"/>
      <w:marLeft w:val="0"/>
      <w:marRight w:val="0"/>
      <w:marTop w:val="0"/>
      <w:marBottom w:val="0"/>
      <w:divBdr>
        <w:top w:val="none" w:sz="0" w:space="0" w:color="auto"/>
        <w:left w:val="none" w:sz="0" w:space="0" w:color="auto"/>
        <w:bottom w:val="none" w:sz="0" w:space="0" w:color="auto"/>
        <w:right w:val="none" w:sz="0" w:space="0" w:color="auto"/>
      </w:divBdr>
    </w:div>
    <w:div w:id="1015157271">
      <w:bodyDiv w:val="1"/>
      <w:marLeft w:val="0"/>
      <w:marRight w:val="0"/>
      <w:marTop w:val="0"/>
      <w:marBottom w:val="0"/>
      <w:divBdr>
        <w:top w:val="none" w:sz="0" w:space="0" w:color="auto"/>
        <w:left w:val="none" w:sz="0" w:space="0" w:color="auto"/>
        <w:bottom w:val="none" w:sz="0" w:space="0" w:color="auto"/>
        <w:right w:val="none" w:sz="0" w:space="0" w:color="auto"/>
      </w:divBdr>
    </w:div>
    <w:div w:id="1038702105">
      <w:bodyDiv w:val="1"/>
      <w:marLeft w:val="0"/>
      <w:marRight w:val="0"/>
      <w:marTop w:val="0"/>
      <w:marBottom w:val="0"/>
      <w:divBdr>
        <w:top w:val="none" w:sz="0" w:space="0" w:color="auto"/>
        <w:left w:val="none" w:sz="0" w:space="0" w:color="auto"/>
        <w:bottom w:val="none" w:sz="0" w:space="0" w:color="auto"/>
        <w:right w:val="none" w:sz="0" w:space="0" w:color="auto"/>
      </w:divBdr>
    </w:div>
    <w:div w:id="1074398923">
      <w:bodyDiv w:val="1"/>
      <w:marLeft w:val="0"/>
      <w:marRight w:val="0"/>
      <w:marTop w:val="0"/>
      <w:marBottom w:val="0"/>
      <w:divBdr>
        <w:top w:val="none" w:sz="0" w:space="0" w:color="auto"/>
        <w:left w:val="none" w:sz="0" w:space="0" w:color="auto"/>
        <w:bottom w:val="none" w:sz="0" w:space="0" w:color="auto"/>
        <w:right w:val="none" w:sz="0" w:space="0" w:color="auto"/>
      </w:divBdr>
    </w:div>
    <w:div w:id="1200237195">
      <w:bodyDiv w:val="1"/>
      <w:marLeft w:val="0"/>
      <w:marRight w:val="0"/>
      <w:marTop w:val="0"/>
      <w:marBottom w:val="0"/>
      <w:divBdr>
        <w:top w:val="none" w:sz="0" w:space="0" w:color="auto"/>
        <w:left w:val="none" w:sz="0" w:space="0" w:color="auto"/>
        <w:bottom w:val="none" w:sz="0" w:space="0" w:color="auto"/>
        <w:right w:val="none" w:sz="0" w:space="0" w:color="auto"/>
      </w:divBdr>
    </w:div>
    <w:div w:id="1245187581">
      <w:bodyDiv w:val="1"/>
      <w:marLeft w:val="0"/>
      <w:marRight w:val="0"/>
      <w:marTop w:val="0"/>
      <w:marBottom w:val="0"/>
      <w:divBdr>
        <w:top w:val="none" w:sz="0" w:space="0" w:color="auto"/>
        <w:left w:val="none" w:sz="0" w:space="0" w:color="auto"/>
        <w:bottom w:val="none" w:sz="0" w:space="0" w:color="auto"/>
        <w:right w:val="none" w:sz="0" w:space="0" w:color="auto"/>
      </w:divBdr>
    </w:div>
    <w:div w:id="1420759682">
      <w:bodyDiv w:val="1"/>
      <w:marLeft w:val="0"/>
      <w:marRight w:val="0"/>
      <w:marTop w:val="0"/>
      <w:marBottom w:val="0"/>
      <w:divBdr>
        <w:top w:val="none" w:sz="0" w:space="0" w:color="auto"/>
        <w:left w:val="none" w:sz="0" w:space="0" w:color="auto"/>
        <w:bottom w:val="none" w:sz="0" w:space="0" w:color="auto"/>
        <w:right w:val="none" w:sz="0" w:space="0" w:color="auto"/>
      </w:divBdr>
    </w:div>
    <w:div w:id="1537039746">
      <w:bodyDiv w:val="1"/>
      <w:marLeft w:val="0"/>
      <w:marRight w:val="0"/>
      <w:marTop w:val="0"/>
      <w:marBottom w:val="0"/>
      <w:divBdr>
        <w:top w:val="none" w:sz="0" w:space="0" w:color="auto"/>
        <w:left w:val="none" w:sz="0" w:space="0" w:color="auto"/>
        <w:bottom w:val="none" w:sz="0" w:space="0" w:color="auto"/>
        <w:right w:val="none" w:sz="0" w:space="0" w:color="auto"/>
      </w:divBdr>
    </w:div>
    <w:div w:id="1539004512">
      <w:bodyDiv w:val="1"/>
      <w:marLeft w:val="0"/>
      <w:marRight w:val="0"/>
      <w:marTop w:val="0"/>
      <w:marBottom w:val="0"/>
      <w:divBdr>
        <w:top w:val="none" w:sz="0" w:space="0" w:color="auto"/>
        <w:left w:val="none" w:sz="0" w:space="0" w:color="auto"/>
        <w:bottom w:val="none" w:sz="0" w:space="0" w:color="auto"/>
        <w:right w:val="none" w:sz="0" w:space="0" w:color="auto"/>
      </w:divBdr>
    </w:div>
    <w:div w:id="1736776894">
      <w:bodyDiv w:val="1"/>
      <w:marLeft w:val="0"/>
      <w:marRight w:val="0"/>
      <w:marTop w:val="0"/>
      <w:marBottom w:val="0"/>
      <w:divBdr>
        <w:top w:val="none" w:sz="0" w:space="0" w:color="auto"/>
        <w:left w:val="none" w:sz="0" w:space="0" w:color="auto"/>
        <w:bottom w:val="none" w:sz="0" w:space="0" w:color="auto"/>
        <w:right w:val="none" w:sz="0" w:space="0" w:color="auto"/>
      </w:divBdr>
    </w:div>
    <w:div w:id="1739202934">
      <w:bodyDiv w:val="1"/>
      <w:marLeft w:val="0"/>
      <w:marRight w:val="0"/>
      <w:marTop w:val="0"/>
      <w:marBottom w:val="0"/>
      <w:divBdr>
        <w:top w:val="none" w:sz="0" w:space="0" w:color="auto"/>
        <w:left w:val="none" w:sz="0" w:space="0" w:color="auto"/>
        <w:bottom w:val="none" w:sz="0" w:space="0" w:color="auto"/>
        <w:right w:val="none" w:sz="0" w:space="0" w:color="auto"/>
      </w:divBdr>
    </w:div>
    <w:div w:id="1746028379">
      <w:bodyDiv w:val="1"/>
      <w:marLeft w:val="0"/>
      <w:marRight w:val="0"/>
      <w:marTop w:val="0"/>
      <w:marBottom w:val="0"/>
      <w:divBdr>
        <w:top w:val="none" w:sz="0" w:space="0" w:color="auto"/>
        <w:left w:val="none" w:sz="0" w:space="0" w:color="auto"/>
        <w:bottom w:val="none" w:sz="0" w:space="0" w:color="auto"/>
        <w:right w:val="none" w:sz="0" w:space="0" w:color="auto"/>
      </w:divBdr>
    </w:div>
    <w:div w:id="18583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ABE0-05CD-4798-B2D1-BF193ADF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7977</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26</cp:revision>
  <cp:lastPrinted>2019-06-06T04:14:00Z</cp:lastPrinted>
  <dcterms:created xsi:type="dcterms:W3CDTF">2019-10-25T12:41:00Z</dcterms:created>
  <dcterms:modified xsi:type="dcterms:W3CDTF">2021-11-11T08:46:00Z</dcterms:modified>
</cp:coreProperties>
</file>