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8" w:rsidRDefault="00256FC8" w:rsidP="00256FC8"/>
    <w:p w:rsidR="00944FDF" w:rsidRDefault="00944FDF" w:rsidP="00944FDF"/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44FDF" w:rsidRPr="00E074A4" w:rsidRDefault="00944FDF" w:rsidP="00944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FDF" w:rsidRPr="00E074A4" w:rsidRDefault="00944FDF" w:rsidP="00944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20738"/>
        <w:gridCol w:w="222"/>
        <w:gridCol w:w="222"/>
      </w:tblGrid>
      <w:tr w:rsidR="00944FDF" w:rsidRPr="00E074A4" w:rsidTr="00FD75F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0522" w:type="dxa"/>
              <w:tblLook w:val="04A0"/>
            </w:tblPr>
            <w:tblGrid>
              <w:gridCol w:w="3828"/>
              <w:gridCol w:w="3011"/>
              <w:gridCol w:w="4077"/>
              <w:gridCol w:w="4077"/>
              <w:gridCol w:w="2977"/>
              <w:gridCol w:w="2552"/>
            </w:tblGrid>
            <w:tr w:rsidR="003C4855" w:rsidRPr="00E074A4" w:rsidTr="00D224F5">
              <w:trPr>
                <w:trHeight w:val="1124"/>
              </w:trPr>
              <w:tc>
                <w:tcPr>
                  <w:tcW w:w="3828" w:type="dxa"/>
                </w:tcPr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Рассмотрено на заседании</w:t>
                  </w:r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предметно-цикловой комиссии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социально-гуманитарных</w:t>
                  </w:r>
                  <w:proofErr w:type="gramEnd"/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дисциплин и рекомендовано </w:t>
                  </w:r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 утверждению</w:t>
                  </w:r>
                </w:p>
                <w:p w:rsidR="003C4855" w:rsidRPr="00757DA7" w:rsidRDefault="003C4855" w:rsidP="003C4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Протокол </w:t>
                  </w:r>
                </w:p>
                <w:p w:rsidR="003C4855" w:rsidRPr="00757DA7" w:rsidRDefault="003C4855" w:rsidP="001A6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</w:t>
                  </w:r>
                  <w:r w:rsidR="00C07E43" w:rsidRPr="00F45FB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№ 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1" w:type="dxa"/>
                </w:tcPr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«1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202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3C4855" w:rsidRDefault="003C4855" w:rsidP="001A66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</w:t>
                  </w:r>
                  <w:r w:rsidR="001A666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7" w:type="dxa"/>
                </w:tcPr>
                <w:p w:rsidR="001A6662" w:rsidRDefault="001A6662" w:rsidP="001A66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1A6662" w:rsidRDefault="001A6662" w:rsidP="001A66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1A6662" w:rsidRDefault="001A6662" w:rsidP="001A66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«21» июня 2021 г. </w:t>
                  </w:r>
                </w:p>
                <w:p w:rsidR="003C4855" w:rsidRDefault="001A6662" w:rsidP="001A66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09/04-ОД-216</w:t>
                  </w:r>
                </w:p>
              </w:tc>
              <w:tc>
                <w:tcPr>
                  <w:tcW w:w="4077" w:type="dxa"/>
                  <w:hideMark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 </w:t>
      </w:r>
      <w:r w:rsidR="00D2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ОГСЭ 03. </w:t>
      </w:r>
      <w:r w:rsidR="00D224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944FDF" w:rsidRPr="00FE1FCD" w:rsidRDefault="00944FDF" w:rsidP="00944F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51.02.01. </w:t>
      </w:r>
      <w:r w:rsidRPr="00B22041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«Народное художественное творчество</w:t>
      </w:r>
      <w:r w:rsidR="00530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видам)</w:t>
      </w:r>
      <w:r w:rsidRPr="00B22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44FDF" w:rsidRPr="002B0BEC" w:rsidRDefault="002B0BEC" w:rsidP="002B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FD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44FDF" w:rsidRPr="00E074A4" w:rsidRDefault="00D224F5" w:rsidP="0094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944FDF" w:rsidRPr="00E074A4" w:rsidRDefault="00944FDF" w:rsidP="00944F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44FDF" w:rsidRPr="00E074A4" w:rsidRDefault="00944FDF" w:rsidP="0094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944FDF" w:rsidRPr="00E074A4" w:rsidRDefault="00944FDF" w:rsidP="0094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 xml:space="preserve">Максимальная учебная нагрузка </w:t>
            </w:r>
            <w:proofErr w:type="gramStart"/>
            <w:r w:rsidRPr="00E074A4">
              <w:rPr>
                <w:rFonts w:ascii="Times New Roman" w:eastAsia="Calibri" w:hAnsi="Times New Roman" w:cs="Times New Roman"/>
                <w:szCs w:val="28"/>
              </w:rPr>
              <w:t>об</w:t>
            </w:r>
            <w:r>
              <w:rPr>
                <w:rFonts w:ascii="Times New Roman" w:eastAsia="Calibri" w:hAnsi="Times New Roman" w:cs="Times New Roman"/>
                <w:szCs w:val="28"/>
              </w:rPr>
              <w:t>учающихся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                     </w:t>
            </w:r>
            <w:r w:rsidR="00D224F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Pr="00E074A4">
              <w:rPr>
                <w:rFonts w:ascii="Times New Roman" w:eastAsia="Calibri" w:hAnsi="Times New Roman" w:cs="Times New Roman"/>
                <w:szCs w:val="28"/>
              </w:rPr>
              <w:t>2 часа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4F5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 w:rsidR="00D22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48 часов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 xml:space="preserve">                  </w:t>
            </w:r>
            <w:r w:rsidR="00D224F5">
              <w:rPr>
                <w:rFonts w:ascii="Times New Roman" w:eastAsia="Calibri" w:hAnsi="Times New Roman" w:cs="Times New Roman"/>
                <w:szCs w:val="28"/>
              </w:rPr>
              <w:t xml:space="preserve">                              </w:t>
            </w:r>
          </w:p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D224F5">
              <w:rPr>
                <w:rFonts w:ascii="Times New Roman" w:eastAsia="Times New Roman" w:hAnsi="Times New Roman" w:cs="Times New Roman"/>
              </w:rPr>
              <w:t xml:space="preserve">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D224F5">
              <w:rPr>
                <w:rFonts w:ascii="Times New Roman" w:eastAsia="Times New Roman" w:hAnsi="Times New Roman" w:cs="Times New Roman"/>
              </w:rPr>
              <w:t>-7 семестр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944FDF" w:rsidRPr="00E074A4" w:rsidRDefault="00944FDF" w:rsidP="0094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FDF" w:rsidRPr="00E074A4" w:rsidRDefault="00944FDF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944FDF" w:rsidRPr="00256FC8" w:rsidRDefault="00C07E43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1A666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944FDF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944FDF" w:rsidRDefault="00944FDF" w:rsidP="00944FDF"/>
    <w:p w:rsidR="007D6062" w:rsidRDefault="007D6062" w:rsidP="007D6062"/>
    <w:p w:rsidR="007D6062" w:rsidRPr="007D6062" w:rsidRDefault="007D6062" w:rsidP="007D6062"/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904B26" w:rsidRPr="00904B26" w:rsidRDefault="00904B26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904B26">
        <w:rPr>
          <w:b/>
        </w:rPr>
        <w:t>СОДЕРЖАНИЕ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904B26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D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ПАСПОРТ ПРОГРАММЫ УЧЕБНОЙ ДИСЦИПЛИНЫ</w:t>
            </w:r>
          </w:p>
          <w:p w:rsidR="00904B26" w:rsidRPr="00904B26" w:rsidRDefault="00904B26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207F4F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СТРУКТУРА и содержание УЧЕБНОЙ ДИСЦИПЛИНЫ</w:t>
            </w:r>
          </w:p>
          <w:p w:rsidR="00904B26" w:rsidRPr="00904B26" w:rsidRDefault="00904B26" w:rsidP="00F75256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207F4F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B26" w:rsidRPr="00904B26" w:rsidTr="00CE57D8">
        <w:trPr>
          <w:trHeight w:val="670"/>
        </w:trPr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условия реализации  учебной дисциплины</w:t>
            </w:r>
          </w:p>
          <w:p w:rsidR="00904B26" w:rsidRPr="00904B26" w:rsidRDefault="00904B26" w:rsidP="00F75256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Контроль и оценка результатов Освоения учебной дисциплины</w:t>
            </w:r>
          </w:p>
          <w:p w:rsidR="00904B26" w:rsidRPr="00904B26" w:rsidRDefault="00904B26" w:rsidP="00F75256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20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B26" w:rsidRPr="00904B26" w:rsidRDefault="00904B26" w:rsidP="00F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904B26" w:rsidRPr="00904B26" w:rsidRDefault="00904B26" w:rsidP="00B7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904B26" w:rsidRPr="00995B44" w:rsidRDefault="00904B26" w:rsidP="00B7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085C5A" w:rsidRDefault="00C76715" w:rsidP="0008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085C5A" w:rsidRPr="00085C5A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085C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частью основной профессиональной образовательной программы СПО в соответствии с ФГОС по специально</w:t>
      </w:r>
      <w:r w:rsidR="00944F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</w:t>
      </w:r>
      <w:r w:rsidR="00803DE3">
        <w:rPr>
          <w:rFonts w:ascii="Times New Roman" w:eastAsiaTheme="minorHAnsi" w:hAnsi="Times New Roman" w:cs="Times New Roman"/>
          <w:sz w:val="24"/>
          <w:szCs w:val="24"/>
          <w:lang w:eastAsia="en-US"/>
        </w:rPr>
        <w:t>51.02.01.</w:t>
      </w:r>
      <w:r w:rsidR="00803DE3" w:rsidRPr="00887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«Народное художественное творчество»</w:t>
      </w:r>
      <w:r w:rsidR="00803D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4B26" w:rsidRPr="00904B26" w:rsidRDefault="00904B26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общеобразовательной подготовки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по специальностям среднего профессионального образования (далее - СПО) социально-экономического профиля.</w:t>
      </w:r>
    </w:p>
    <w:p w:rsidR="00904B26" w:rsidRPr="00995B44" w:rsidRDefault="00904B26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26" w:rsidRP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5F8" w:rsidRPr="00FD75F8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5F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D75F8" w:rsidRPr="00FD75F8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7756D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56D2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6D2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</w:t>
      </w:r>
      <w:proofErr w:type="gramEnd"/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lastRenderedPageBreak/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ПК 2.1. Использовать знания в области психологии и педагогики, специальных дисциплин в преподавательской деятельности.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любительского творческого коллектива, </w:t>
      </w:r>
      <w:proofErr w:type="spellStart"/>
      <w:r w:rsidRPr="007756D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7756D2">
        <w:rPr>
          <w:rFonts w:ascii="Times New Roman" w:hAnsi="Times New Roman" w:cs="Times New Roman"/>
          <w:sz w:val="24"/>
          <w:szCs w:val="24"/>
        </w:rPr>
        <w:t xml:space="preserve"> формирования (объединения) социально-культурной сферы, принимать управленческие решения.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D2" w:rsidRPr="007756D2" w:rsidRDefault="007756D2" w:rsidP="0077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904B26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756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4FDF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7756D2" w:rsidRPr="007756D2">
        <w:rPr>
          <w:rFonts w:ascii="Times New Roman" w:hAnsi="Times New Roman" w:cs="Times New Roman"/>
          <w:sz w:val="24"/>
          <w:szCs w:val="24"/>
        </w:rPr>
        <w:t xml:space="preserve"> 62</w:t>
      </w:r>
      <w:r w:rsidR="001047CE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Pr="007756D2">
        <w:rPr>
          <w:rFonts w:ascii="Times New Roman" w:hAnsi="Times New Roman" w:cs="Times New Roman"/>
          <w:sz w:val="24"/>
          <w:szCs w:val="24"/>
        </w:rPr>
        <w:t>час</w:t>
      </w:r>
      <w:r w:rsidR="00995B44" w:rsidRPr="007756D2">
        <w:rPr>
          <w:rFonts w:ascii="Times New Roman" w:hAnsi="Times New Roman" w:cs="Times New Roman"/>
          <w:sz w:val="24"/>
          <w:szCs w:val="24"/>
        </w:rPr>
        <w:t>ов</w:t>
      </w:r>
      <w:r w:rsidRPr="007756D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4B26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756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3DE3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1047CE" w:rsidRPr="007756D2">
        <w:rPr>
          <w:rFonts w:ascii="Times New Roman" w:hAnsi="Times New Roman" w:cs="Times New Roman"/>
          <w:sz w:val="24"/>
          <w:szCs w:val="24"/>
        </w:rPr>
        <w:t>48</w:t>
      </w:r>
      <w:r w:rsidRPr="007756D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047CE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756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3DE3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944FDF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7756D2" w:rsidRPr="007756D2">
        <w:rPr>
          <w:rFonts w:ascii="Times New Roman" w:hAnsi="Times New Roman" w:cs="Times New Roman"/>
          <w:sz w:val="24"/>
          <w:szCs w:val="24"/>
        </w:rPr>
        <w:t>14</w:t>
      </w:r>
      <w:r w:rsidR="001047CE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Pr="007756D2">
        <w:rPr>
          <w:rFonts w:ascii="Times New Roman" w:hAnsi="Times New Roman" w:cs="Times New Roman"/>
          <w:sz w:val="24"/>
          <w:szCs w:val="24"/>
        </w:rPr>
        <w:t xml:space="preserve"> час</w:t>
      </w:r>
      <w:r w:rsidR="00995B44" w:rsidRPr="007756D2">
        <w:rPr>
          <w:rFonts w:ascii="Times New Roman" w:hAnsi="Times New Roman" w:cs="Times New Roman"/>
          <w:sz w:val="24"/>
          <w:szCs w:val="24"/>
        </w:rPr>
        <w:t>ов</w:t>
      </w:r>
      <w:r w:rsidRPr="007756D2">
        <w:rPr>
          <w:rFonts w:ascii="Times New Roman" w:hAnsi="Times New Roman" w:cs="Times New Roman"/>
          <w:sz w:val="24"/>
          <w:szCs w:val="24"/>
        </w:rPr>
        <w:t>.</w:t>
      </w:r>
    </w:p>
    <w:p w:rsidR="007756D2" w:rsidRP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P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B72AA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A73788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904B26" w:rsidRPr="00904B26" w:rsidTr="00101B07">
        <w:trPr>
          <w:trHeight w:val="460"/>
        </w:trPr>
        <w:tc>
          <w:tcPr>
            <w:tcW w:w="7740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904B26" w:rsidRPr="00904B26" w:rsidTr="00101B07">
        <w:trPr>
          <w:trHeight w:val="285"/>
        </w:trPr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7756D2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CE57D8"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7756D2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E57D8"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Pr="007756D2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</w:t>
            </w: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зачета </w:t>
            </w:r>
            <w:r w:rsidRPr="007756D2">
              <w:rPr>
                <w:rFonts w:ascii="Times New Roman" w:hAnsi="Times New Roman" w:cs="Times New Roman"/>
                <w:i/>
                <w:sz w:val="28"/>
                <w:szCs w:val="28"/>
              </w:rPr>
              <w:t>с использованием контрольных материалов в виде набора заданий тестового типа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4B26" w:rsidRPr="007756D2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1A6FE7" w:rsidRPr="00FA1906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06">
        <w:rPr>
          <w:rFonts w:ascii="Times New Roman" w:hAnsi="Times New Roman" w:cs="Times New Roman"/>
          <w:sz w:val="24"/>
          <w:szCs w:val="24"/>
        </w:rPr>
        <w:tab/>
      </w:r>
    </w:p>
    <w:p w:rsidR="008807C3" w:rsidRDefault="008807C3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1A6F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8807C3" w:rsidSect="00101B0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944FDF" w:rsidRDefault="00944FDF" w:rsidP="0094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2.2. </w:t>
      </w:r>
      <w:r w:rsidRPr="002916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944FDF" w:rsidRPr="00FA2BEE" w:rsidTr="00FD75F8">
        <w:trPr>
          <w:trHeight w:val="650"/>
        </w:trPr>
        <w:tc>
          <w:tcPr>
            <w:tcW w:w="3652" w:type="dxa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944FDF" w:rsidRPr="00FA2BEE" w:rsidTr="00FD75F8">
        <w:tc>
          <w:tcPr>
            <w:tcW w:w="3652" w:type="dxa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место общения в ряду</w:t>
            </w:r>
          </w:p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социально -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</w:t>
            </w:r>
            <w:proofErr w:type="gramEnd"/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явлении</w:t>
            </w:r>
          </w:p>
        </w:tc>
        <w:tc>
          <w:tcPr>
            <w:tcW w:w="8555" w:type="dxa"/>
            <w:gridSpan w:val="2"/>
          </w:tcPr>
          <w:p w:rsidR="00944FDF" w:rsidRPr="005656F8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5656F8">
              <w:rPr>
                <w:color w:val="222222"/>
              </w:rPr>
              <w:t>сущностная</w:t>
            </w:r>
            <w:proofErr w:type="gramEnd"/>
          </w:p>
          <w:p w:rsidR="00944FDF" w:rsidRPr="005656F8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5656F8">
              <w:rPr>
                <w:color w:val="222222"/>
              </w:rPr>
              <w:t>взаимопроявления</w:t>
            </w:r>
            <w:proofErr w:type="spellEnd"/>
            <w:r w:rsidRPr="005656F8">
              <w:rPr>
                <w:color w:val="222222"/>
              </w:rPr>
              <w:t xml:space="preserve">, </w:t>
            </w:r>
            <w:proofErr w:type="spellStart"/>
            <w:r w:rsidRPr="005656F8">
              <w:rPr>
                <w:color w:val="222222"/>
              </w:rPr>
              <w:t>взаимопознания</w:t>
            </w:r>
            <w:proofErr w:type="spellEnd"/>
            <w:r w:rsidRPr="005656F8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Монологичность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как способ подавления индивидуальности Содержательные критерии определения вида общения: отношение 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ролевого и духовного общения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AD11F6" w:rsidRDefault="00944FDF" w:rsidP="00FD75F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944FDF" w:rsidRPr="00605BD6" w:rsidRDefault="00944FDF" w:rsidP="00FD7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656F8" w:rsidRDefault="00944FDF" w:rsidP="00FD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5656F8">
              <w:rPr>
                <w:color w:val="222222"/>
              </w:rPr>
              <w:t>эмпатия</w:t>
            </w:r>
            <w:proofErr w:type="spellEnd"/>
            <w:r w:rsidRPr="005656F8">
              <w:rPr>
                <w:color w:val="222222"/>
              </w:rPr>
              <w:t>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t xml:space="preserve">индивидуально-личностных характеристик в протекании общения: </w:t>
            </w:r>
            <w:r w:rsidRPr="005656F8">
              <w:rPr>
                <w:color w:val="222222"/>
              </w:rPr>
              <w:lastRenderedPageBreak/>
              <w:t xml:space="preserve">эмоциональная устойчивость, активность, </w:t>
            </w:r>
            <w:proofErr w:type="spellStart"/>
            <w:r w:rsidRPr="005656F8">
              <w:rPr>
                <w:color w:val="222222"/>
              </w:rPr>
              <w:t>креативность</w:t>
            </w:r>
            <w:proofErr w:type="spellEnd"/>
            <w:r w:rsidRPr="005656F8">
              <w:rPr>
                <w:color w:val="222222"/>
              </w:rPr>
              <w:t>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70B0B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70B0B" w:rsidRDefault="00944FDF" w:rsidP="00FD75F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944FDF" w:rsidRPr="001E5F86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944FDF" w:rsidRPr="00794D1B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944FDF" w:rsidRPr="00794D1B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 w:val="restart"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944FDF" w:rsidRPr="00570B0B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CB6732">
              <w:rPr>
                <w:sz w:val="24"/>
                <w:szCs w:val="24"/>
              </w:rPr>
              <w:t>гендерные</w:t>
            </w:r>
            <w:proofErr w:type="spellEnd"/>
            <w:r w:rsidRPr="00CB6732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CB6732">
              <w:rPr>
                <w:sz w:val="24"/>
                <w:szCs w:val="24"/>
              </w:rPr>
              <w:t>самопрезентации</w:t>
            </w:r>
            <w:proofErr w:type="spellEnd"/>
            <w:r w:rsidRPr="00CB6732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70B0B" w:rsidRDefault="00944FDF" w:rsidP="00FD75F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944FDF" w:rsidRPr="001E5F86" w:rsidRDefault="00944FDF" w:rsidP="00FD75F8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944FDF" w:rsidRPr="00794D1B" w:rsidRDefault="00944FDF" w:rsidP="00FD75F8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944FDF" w:rsidRPr="00794D1B" w:rsidRDefault="00944FDF" w:rsidP="00FD75F8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 w:val="restart"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речи в общении. Задавание вопросов. </w:t>
            </w:r>
            <w:proofErr w:type="spellStart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Перефраз</w:t>
            </w:r>
            <w:proofErr w:type="spellEnd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. Расширенное слушание.</w:t>
            </w:r>
          </w:p>
        </w:tc>
        <w:tc>
          <w:tcPr>
            <w:tcW w:w="1353" w:type="dxa"/>
            <w:vMerge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Искусство полемики. Постановка вопроса в общении. Виды вопросов. Открытые и закрытые вопросы. Простые и сложные вопросы. Формы </w:t>
            </w: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ответов. Стиль поведения в дискуссии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944FDF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3.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3F3E73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8943FE">
              <w:rPr>
                <w:sz w:val="24"/>
                <w:szCs w:val="24"/>
              </w:rPr>
              <w:t>внутриличностные</w:t>
            </w:r>
            <w:proofErr w:type="spellEnd"/>
            <w:r w:rsidRPr="008943FE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8943FE">
              <w:rPr>
                <w:sz w:val="24"/>
                <w:szCs w:val="24"/>
              </w:rPr>
              <w:t>межгрупповой</w:t>
            </w:r>
            <w:proofErr w:type="gramEnd"/>
            <w:r w:rsidRPr="008943FE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ожидания</w:t>
            </w:r>
            <w:proofErr w:type="gram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сознаваемые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неосознаваемые причины. Межкультурные и культурно-специфические причины. Возрастные и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44FDF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944FDF" w:rsidRPr="008943FE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C5985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944FDF" w:rsidRPr="006C5985" w:rsidRDefault="00944FDF" w:rsidP="00FD7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944FDF" w:rsidRPr="006C5985" w:rsidRDefault="00944FDF" w:rsidP="00FD75F8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944FDF" w:rsidRPr="006C5985" w:rsidRDefault="00944FDF" w:rsidP="00FD75F8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944FDF" w:rsidRPr="006C5985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C30C1D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C30C1D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Основные стили общения и их определение. Характеристика фаз контактов и партнёров в коммуникации. Взаимонаправленность и </w:t>
            </w:r>
            <w:proofErr w:type="spellStart"/>
            <w:r w:rsidRPr="00C30C1D">
              <w:rPr>
                <w:color w:val="222222"/>
              </w:rPr>
              <w:t>взаимоинформирование</w:t>
            </w:r>
            <w:proofErr w:type="spellEnd"/>
            <w:r w:rsidRPr="00C30C1D">
              <w:rPr>
                <w:color w:val="222222"/>
              </w:rPr>
              <w:t>.</w:t>
            </w:r>
          </w:p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Общие характеристики </w:t>
            </w:r>
            <w:proofErr w:type="spellStart"/>
            <w:r w:rsidRPr="00C30C1D">
              <w:rPr>
                <w:color w:val="222222"/>
              </w:rPr>
              <w:t>манипулятивного</w:t>
            </w:r>
            <w:proofErr w:type="spellEnd"/>
            <w:r w:rsidRPr="00C30C1D">
              <w:rPr>
                <w:color w:val="222222"/>
              </w:rPr>
              <w:t xml:space="preserve">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 xml:space="preserve">Роль эмоциональной сферы в </w:t>
            </w:r>
            <w:proofErr w:type="spellStart"/>
            <w:r w:rsidRPr="00C30C1D">
              <w:rPr>
                <w:color w:val="222222"/>
              </w:rPr>
              <w:t>манипулятивном</w:t>
            </w:r>
            <w:proofErr w:type="spellEnd"/>
            <w:r w:rsidRPr="00C30C1D">
              <w:rPr>
                <w:color w:val="222222"/>
              </w:rPr>
              <w:t xml:space="preserve"> общении. Виды манипуляций. Характеристика </w:t>
            </w:r>
            <w:proofErr w:type="spellStart"/>
            <w:r w:rsidRPr="00C30C1D">
              <w:rPr>
                <w:color w:val="222222"/>
              </w:rPr>
              <w:t>манипулятивных</w:t>
            </w:r>
            <w:proofErr w:type="spellEnd"/>
            <w:r w:rsidRPr="00C30C1D">
              <w:rPr>
                <w:color w:val="222222"/>
              </w:rPr>
              <w:t xml:space="preserve">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944FDF" w:rsidRDefault="00944FDF" w:rsidP="00FD75F8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proofErr w:type="gramStart"/>
            <w:r>
              <w:rPr>
                <w:i/>
                <w:color w:val="222222"/>
              </w:rPr>
              <w:t>»</w:t>
            </w:r>
            <w:proofErr w:type="gramEnd"/>
          </w:p>
          <w:p w:rsidR="00944FDF" w:rsidRPr="009F4AB5" w:rsidRDefault="00944FDF" w:rsidP="00FD75F8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.  Составление Кодекса  чести молодого педагога.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191D3E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191D3E" w:rsidTr="00FD75F8">
        <w:tc>
          <w:tcPr>
            <w:tcW w:w="3652" w:type="dxa"/>
          </w:tcPr>
          <w:p w:rsidR="00944FDF" w:rsidRPr="00191D3E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944FDF" w:rsidRPr="00191D3E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62</w:t>
            </w:r>
            <w:r w:rsidRPr="00191D3E">
              <w:rPr>
                <w:b/>
                <w:color w:val="222222"/>
              </w:rPr>
              <w:t>; лекционных 48</w:t>
            </w:r>
            <w:r>
              <w:rPr>
                <w:b/>
                <w:color w:val="222222"/>
              </w:rPr>
              <w:t xml:space="preserve"> </w:t>
            </w:r>
            <w:r w:rsidRPr="00191D3E">
              <w:rPr>
                <w:b/>
                <w:color w:val="222222"/>
              </w:rPr>
              <w:t>часов; самостоятельных</w:t>
            </w:r>
            <w:r>
              <w:rPr>
                <w:b/>
                <w:color w:val="222222"/>
              </w:rPr>
              <w:t xml:space="preserve">  1</w:t>
            </w:r>
            <w:r w:rsidRPr="00191D3E">
              <w:rPr>
                <w:b/>
                <w:color w:val="222222"/>
              </w:rPr>
              <w:t>4 часа.</w:t>
            </w:r>
          </w:p>
        </w:tc>
        <w:tc>
          <w:tcPr>
            <w:tcW w:w="1353" w:type="dxa"/>
          </w:tcPr>
          <w:p w:rsidR="00944FDF" w:rsidRPr="00191D3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44FDF" w:rsidRPr="00191D3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4FDF" w:rsidRDefault="00944FDF" w:rsidP="0094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E57D8" w:rsidRPr="00CE57D8" w:rsidRDefault="00CE57D8" w:rsidP="00CE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1A6FE7" w:rsidRPr="00EE1AD5" w:rsidRDefault="001A6FE7" w:rsidP="001A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Pr="000610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Методические рекомендации по самостоятельной работе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1.Для овладения и углубления знаний: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различных видов планов и тезисов пот тексту;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конспектирование текста;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тезауруса;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ознакомление с нормативными документами;</w:t>
      </w:r>
    </w:p>
    <w:p w:rsidR="001A6FE7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презентации.                                                              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 xml:space="preserve">2. </w:t>
      </w:r>
      <w:r w:rsidRPr="0006106A">
        <w:rPr>
          <w:rFonts w:ascii="Times New Roman" w:hAnsi="Times New Roman" w:cs="Times New Roman"/>
          <w:i/>
          <w:sz w:val="24"/>
          <w:szCs w:val="24"/>
        </w:rPr>
        <w:t>Для закрепления  знаний: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lastRenderedPageBreak/>
        <w:t>- работа с конспектом лекции;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повторная работа с учебным материалом;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плана ответа;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различных таблиц.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3. Для систематизации учебного  материала: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ответов на контрольные вопросы;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аналитическая обработка текста;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сообщения, доклада;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кроссворда;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формирование плаката;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памятки.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4 .Для формирования практических и профессиональных умений.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задач и упражнений по образцу;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ситуативных и профессиональных задач;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проведение анкетирования и исследования.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D8" w:rsidRPr="00CE57D8" w:rsidRDefault="00CE57D8" w:rsidP="00CE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3C1F0E" w:rsidRDefault="003C1F0E" w:rsidP="00A737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3C1F0E" w:rsidSect="003C1F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4E0A3F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4E0A3F" w:rsidRPr="004E0A3F" w:rsidRDefault="004E0A3F" w:rsidP="004E0A3F">
      <w:pPr>
        <w:jc w:val="both"/>
        <w:rPr>
          <w:rFonts w:ascii="Times New Roman" w:hAnsi="Times New Roman" w:cs="Times New Roman"/>
          <w:sz w:val="24"/>
          <w:szCs w:val="24"/>
        </w:rPr>
      </w:pPr>
      <w:r w:rsidRPr="004E0A3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4E0A3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E0A3F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E0A3F" w:rsidRPr="00E76A92" w:rsidRDefault="004E0A3F" w:rsidP="004E0A3F">
      <w:pPr>
        <w:jc w:val="both"/>
        <w:rPr>
          <w:rFonts w:ascii="Times New Roman" w:hAnsi="Times New Roman" w:cs="Times New Roman"/>
          <w:sz w:val="24"/>
          <w:szCs w:val="24"/>
        </w:rPr>
      </w:pPr>
      <w:r w:rsidRPr="004E0A3F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4E0A3F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4E0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A3F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4E0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A3F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4E0A3F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4E0A3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E0A3F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4E0A3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E0A3F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</w:t>
      </w:r>
      <w:r w:rsidRPr="00E76A92">
        <w:rPr>
          <w:rFonts w:ascii="Times New Roman" w:hAnsi="Times New Roman" w:cs="Times New Roman"/>
          <w:sz w:val="24"/>
          <w:szCs w:val="24"/>
        </w:rPr>
        <w:t>законных представителей) в любой доступной дистанционной форме.</w:t>
      </w:r>
    </w:p>
    <w:p w:rsidR="00E76A92" w:rsidRPr="00E76A92" w:rsidRDefault="00E76A92" w:rsidP="004E0A3F">
      <w:pPr>
        <w:jc w:val="both"/>
        <w:rPr>
          <w:rFonts w:ascii="Times New Roman" w:hAnsi="Times New Roman" w:cs="Times New Roman"/>
          <w:sz w:val="24"/>
          <w:szCs w:val="24"/>
        </w:rPr>
      </w:pPr>
      <w:r w:rsidRPr="00E76A92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E76A92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E76A92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04B26" w:rsidRPr="00904B26" w:rsidRDefault="00B72AA2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социально-экономических дисциплин.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1. Документационное обеспечение: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2. Учебно-методическое обеспечение: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904B26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-учебные рабочие места оснащенные ПВМ;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-Интернет ресурс;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-интерактивная доска;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04B26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904B26">
        <w:rPr>
          <w:rFonts w:ascii="Times New Roman" w:hAnsi="Times New Roman" w:cs="Times New Roman"/>
          <w:bCs/>
          <w:sz w:val="24"/>
          <w:szCs w:val="24"/>
        </w:rPr>
        <w:t xml:space="preserve"> проектор;</w:t>
      </w:r>
    </w:p>
    <w:p w:rsid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-программные средства обучения. </w:t>
      </w:r>
    </w:p>
    <w:p w:rsidR="004E0A3F" w:rsidRPr="004E0A3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A3F">
        <w:rPr>
          <w:rFonts w:ascii="Times New Roman" w:eastAsia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D7484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A3F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4E0A3F" w:rsidRPr="004E0A3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904B26" w:rsidRDefault="00B72AA2" w:rsidP="00A737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6FE7" w:rsidRDefault="00904B26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7484F" w:rsidRDefault="00D2657C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57C">
        <w:rPr>
          <w:rFonts w:ascii="Times New Roman" w:eastAsia="Times New Roman" w:hAnsi="Times New Roman" w:cs="Times New Roman"/>
          <w:sz w:val="24"/>
          <w:szCs w:val="24"/>
        </w:rPr>
        <w:t>Садовская, В. С. Психология общения [Текст]</w:t>
      </w:r>
      <w:proofErr w:type="gramStart"/>
      <w:r w:rsidRPr="00D26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2657C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Москва</w:t>
      </w:r>
      <w:proofErr w:type="gramStart"/>
      <w:r w:rsidRPr="00D26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26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57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2657C">
        <w:rPr>
          <w:rFonts w:ascii="Times New Roman" w:eastAsia="Times New Roman" w:hAnsi="Times New Roman" w:cs="Times New Roman"/>
          <w:sz w:val="24"/>
          <w:szCs w:val="24"/>
        </w:rPr>
        <w:t>, 2019. - 169 с. - ISBN 978-5-534-07046-0.</w:t>
      </w:r>
    </w:p>
    <w:p w:rsidR="00D2657C" w:rsidRPr="00D7484F" w:rsidRDefault="00D2657C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B26" w:rsidRPr="00904B26" w:rsidRDefault="00101B07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904B26" w:rsidRDefault="00904B26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04B26">
        <w:rPr>
          <w:b/>
        </w:rPr>
        <w:t>Контроль</w:t>
      </w:r>
      <w:r w:rsidR="00101B07">
        <w:rPr>
          <w:b/>
        </w:rPr>
        <w:t xml:space="preserve"> </w:t>
      </w:r>
      <w:r w:rsidRPr="00904B26">
        <w:rPr>
          <w:b/>
        </w:rPr>
        <w:t>и оценка</w:t>
      </w:r>
      <w:r w:rsidRPr="00904B26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904B26">
        <w:t>обучающимися</w:t>
      </w:r>
      <w:proofErr w:type="gramEnd"/>
      <w:r w:rsidRPr="00904B26"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23"/>
      </w:tblGrid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101B07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101B07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101B07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D7484F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D7484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1A6FE7" w:rsidRPr="008977B8" w:rsidRDefault="001A6FE7" w:rsidP="00D7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A6FE7" w:rsidRPr="008977B8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A6FE7" w:rsidRPr="008977B8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 xml:space="preserve">Для аттестации </w:t>
      </w:r>
      <w:proofErr w:type="gramStart"/>
      <w:r w:rsidRPr="008977B8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A6FE7" w:rsidRPr="008977B8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A6FE7" w:rsidRPr="008977B8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lastRenderedPageBreak/>
        <w:t>Оценка «хорошо»: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7B8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8977B8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3C1F0E" w:rsidRDefault="003C1F0E" w:rsidP="001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1F0E" w:rsidSect="003C1F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4303B" w:rsidRPr="00F4303B" w:rsidRDefault="00F4303B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Примерный вариант </w:t>
      </w:r>
      <w:r w:rsidRPr="00F4303B">
        <w:rPr>
          <w:rFonts w:ascii="Times New Roman" w:hAnsi="Times New Roman" w:cs="Times New Roman"/>
          <w:b/>
          <w:bCs/>
          <w:sz w:val="24"/>
          <w:szCs w:val="24"/>
        </w:rPr>
        <w:t>контрольно-оценочных сре</w:t>
      </w:r>
      <w:proofErr w:type="gramStart"/>
      <w:r w:rsidRPr="00F4303B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F4303B">
        <w:rPr>
          <w:rFonts w:ascii="Times New Roman" w:hAnsi="Times New Roman" w:cs="Times New Roman"/>
          <w:b/>
          <w:bCs/>
          <w:sz w:val="24"/>
          <w:szCs w:val="24"/>
        </w:rPr>
        <w:t xml:space="preserve">я проведения итоговой аттестации </w:t>
      </w:r>
      <w:r w:rsidRPr="00F4303B">
        <w:rPr>
          <w:rFonts w:ascii="Times New Roman" w:hAnsi="Times New Roman" w:cs="Times New Roman"/>
          <w:b/>
          <w:iCs/>
          <w:sz w:val="24"/>
          <w:szCs w:val="24"/>
        </w:rPr>
        <w:t xml:space="preserve">в форме </w:t>
      </w:r>
      <w:r w:rsidRPr="00F4303B">
        <w:rPr>
          <w:rFonts w:ascii="Times New Roman" w:hAnsi="Times New Roman" w:cs="Times New Roman"/>
          <w:b/>
          <w:sz w:val="24"/>
          <w:szCs w:val="24"/>
        </w:rPr>
        <w:t>зачета с использованием контрольных материалов в виде набора заданий тестового типа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1. Какого рода контакт возникает в процессе общения двух попутчиков в поездке?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Опосредованный 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Продолжительные и не случайный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Непосредственный, случайный непродолжительный.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2. Какого рода контакт возникает в процессе общения людей через интернет?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Непосредственный, продолжительный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Опосредованный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Случайный продолжительный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 Что изучает психология общения и межличностного взаимодействия?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виды и средства коммуникаций между людьми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типы взаимодействия людей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различные виды и средства коммуникаций между людьми (включая и массовые коммуникации), механизмы этих коммуникаций, типы взаимодействия людей - от кооперации до конфликта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4. Весь набор методов социально-психологического исследования можно подразделить </w:t>
      </w:r>
      <w:proofErr w:type="gramStart"/>
      <w:r w:rsidRPr="00F430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4303B">
        <w:rPr>
          <w:rFonts w:ascii="Times New Roman" w:hAnsi="Times New Roman" w:cs="Times New Roman"/>
          <w:b/>
          <w:sz w:val="24"/>
          <w:szCs w:val="24"/>
        </w:rPr>
        <w:t>: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Cs/>
          <w:i/>
        </w:rPr>
      </w:pPr>
      <w:r w:rsidRPr="00F4303B">
        <w:rPr>
          <w:i/>
        </w:rPr>
        <w:t xml:space="preserve">1. </w:t>
      </w:r>
      <w:r w:rsidRPr="00F4303B">
        <w:rPr>
          <w:b/>
          <w:bCs/>
          <w:i/>
        </w:rPr>
        <w:t xml:space="preserve">методы исследования </w:t>
      </w:r>
      <w:r w:rsidRPr="00F4303B">
        <w:rPr>
          <w:b/>
          <w:i/>
        </w:rPr>
        <w:t xml:space="preserve">и </w:t>
      </w:r>
      <w:r w:rsidRPr="00F4303B">
        <w:rPr>
          <w:b/>
          <w:bCs/>
          <w:i/>
        </w:rPr>
        <w:t>методы воздействия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bCs/>
          <w:i/>
        </w:rPr>
        <w:t xml:space="preserve">2. </w:t>
      </w:r>
      <w:r w:rsidRPr="00F4303B">
        <w:rPr>
          <w:i/>
        </w:rPr>
        <w:t xml:space="preserve">методы </w:t>
      </w:r>
      <w:r w:rsidRPr="00F4303B">
        <w:rPr>
          <w:bCs/>
          <w:i/>
        </w:rPr>
        <w:t xml:space="preserve">сбора информации </w:t>
      </w:r>
      <w:r w:rsidRPr="00F4303B">
        <w:rPr>
          <w:i/>
        </w:rPr>
        <w:t xml:space="preserve">и методы ее </w:t>
      </w:r>
      <w:r w:rsidRPr="00F4303B">
        <w:rPr>
          <w:bCs/>
          <w:i/>
        </w:rPr>
        <w:t>обработки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</w:rPr>
      </w:pPr>
      <w:r w:rsidRPr="00F4303B">
        <w:rPr>
          <w:b/>
        </w:rPr>
        <w:t xml:space="preserve">5. При </w:t>
      </w:r>
      <w:proofErr w:type="gramStart"/>
      <w:r w:rsidRPr="00F4303B">
        <w:rPr>
          <w:b/>
        </w:rPr>
        <w:t>использовании</w:t>
      </w:r>
      <w:proofErr w:type="gramEnd"/>
      <w:r w:rsidRPr="00F4303B">
        <w:rPr>
          <w:b/>
        </w:rPr>
        <w:t xml:space="preserve"> какого метода социально-психологического исследования важнейшую роль играет способность к пониманию текста?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1</w:t>
      </w:r>
      <w:r w:rsidRPr="00F4303B">
        <w:rPr>
          <w:b/>
          <w:i/>
        </w:rPr>
        <w:t>. изучение документов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2. наблюдение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</w:rPr>
      </w:pPr>
      <w:r w:rsidRPr="00F4303B">
        <w:rPr>
          <w:b/>
        </w:rPr>
        <w:t>6. Представьте ситуацию: вы работник кадрового агентства и вам необходимо подобрать персонал для определенной фирмы. Какие методы социально-психологического исследования вы бы использовали в своей работе?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  <w:i/>
        </w:rPr>
      </w:pPr>
      <w:r w:rsidRPr="00F4303B">
        <w:rPr>
          <w:b/>
          <w:i/>
        </w:rPr>
        <w:t>1. наблюдение, опросы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2. интервьюирование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7.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Ответ да/нет.</w:t>
      </w:r>
      <w:r w:rsidRPr="00F4303B">
        <w:rPr>
          <w:rFonts w:ascii="Times New Roman" w:hAnsi="Times New Roman" w:cs="Times New Roman"/>
          <w:sz w:val="24"/>
          <w:szCs w:val="24"/>
        </w:rPr>
        <w:t xml:space="preserve"> Требует ли продуктивное общение от человека высокой психологической культуры, а также постоянного изучения и учета эмоциональной стороны отношений? </w:t>
      </w:r>
    </w:p>
    <w:p w:rsidR="00F4303B" w:rsidRPr="00F4303B" w:rsidRDefault="00F4303B" w:rsidP="00101B07">
      <w:pPr>
        <w:pStyle w:val="aa"/>
        <w:tabs>
          <w:tab w:val="left" w:pos="360"/>
        </w:tabs>
        <w:spacing w:after="0" w:line="240" w:lineRule="auto"/>
        <w:ind w:left="0" w:firstLine="919"/>
        <w:jc w:val="both"/>
        <w:rPr>
          <w:rFonts w:ascii="Times New Roman" w:hAnsi="Times New Roman"/>
          <w:b/>
          <w:sz w:val="24"/>
          <w:szCs w:val="24"/>
        </w:rPr>
      </w:pPr>
      <w:r w:rsidRPr="00F4303B">
        <w:rPr>
          <w:rFonts w:ascii="Times New Roman" w:hAnsi="Times New Roman"/>
          <w:b/>
          <w:i/>
          <w:sz w:val="24"/>
          <w:szCs w:val="24"/>
        </w:rPr>
        <w:t>Ответ:</w:t>
      </w:r>
      <w:r w:rsidRPr="00F4303B">
        <w:rPr>
          <w:rFonts w:ascii="Times New Roman" w:hAnsi="Times New Roman"/>
          <w:b/>
          <w:sz w:val="24"/>
          <w:szCs w:val="24"/>
        </w:rPr>
        <w:t xml:space="preserve"> да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8.Чувства– </w:t>
      </w:r>
      <w:proofErr w:type="gramStart"/>
      <w:r w:rsidRPr="00F4303B">
        <w:rPr>
          <w:rFonts w:ascii="Times New Roman" w:hAnsi="Times New Roman" w:cs="Times New Roman"/>
          <w:b/>
          <w:sz w:val="24"/>
          <w:szCs w:val="24"/>
        </w:rPr>
        <w:t>эт</w:t>
      </w:r>
      <w:proofErr w:type="gramEnd"/>
      <w:r w:rsidRPr="00F4303B">
        <w:rPr>
          <w:rFonts w:ascii="Times New Roman" w:hAnsi="Times New Roman" w:cs="Times New Roman"/>
          <w:b/>
          <w:sz w:val="24"/>
          <w:szCs w:val="24"/>
        </w:rPr>
        <w:t>о: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</w:t>
      </w:r>
      <w:r w:rsidRPr="00F4303B">
        <w:rPr>
          <w:rFonts w:ascii="Times New Roman" w:hAnsi="Times New Roman" w:cs="Times New Roman"/>
          <w:sz w:val="24"/>
          <w:szCs w:val="24"/>
        </w:rPr>
        <w:t xml:space="preserve">. 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своеобразное личностное отношение человека к окружающей действительности и самому себе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303B">
        <w:rPr>
          <w:rFonts w:ascii="Times New Roman" w:hAnsi="Times New Roman" w:cs="Times New Roman"/>
          <w:sz w:val="24"/>
          <w:szCs w:val="24"/>
        </w:rPr>
        <w:t xml:space="preserve">отношение человека к окружающей действительности 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</w:t>
      </w:r>
      <w:r w:rsidRPr="00F4303B">
        <w:rPr>
          <w:rFonts w:ascii="Times New Roman" w:hAnsi="Times New Roman" w:cs="Times New Roman"/>
          <w:sz w:val="24"/>
          <w:szCs w:val="24"/>
        </w:rPr>
        <w:t xml:space="preserve"> отношение человека к самому себе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9. Что включает в себя микросреда общения: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Наука, культура, идеология, законы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2. Группа, семья, школа, улица, производство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10. Что включает в себя макросреда общения: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1. Наука, культура, идеология, законы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Группа, семья, школа, улица, производство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11. Вставьте пропущенное слово. </w:t>
      </w:r>
      <w:r w:rsidRPr="00F4303B">
        <w:rPr>
          <w:rFonts w:ascii="Times New Roman" w:hAnsi="Times New Roman" w:cs="Times New Roman"/>
          <w:sz w:val="24"/>
          <w:szCs w:val="24"/>
        </w:rPr>
        <w:t>Всевозможные связи и контакты незнакомых людей в обществе – это …. общение.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gramStart"/>
      <w:r w:rsidRPr="00F4303B">
        <w:rPr>
          <w:rFonts w:ascii="Times New Roman" w:hAnsi="Times New Roman" w:cs="Times New Roman"/>
          <w:b/>
          <w:i/>
          <w:sz w:val="24"/>
          <w:szCs w:val="24"/>
        </w:rPr>
        <w:t>массовое</w:t>
      </w:r>
      <w:proofErr w:type="gramEnd"/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lastRenderedPageBreak/>
        <w:t>12. Как называется обычное общение людей, каждый из которых отличается своими уникальными качествами?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Межличностное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Ролевое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F4303B">
        <w:rPr>
          <w:rFonts w:ascii="Times New Roman" w:hAnsi="Times New Roman" w:cs="Times New Roman"/>
          <w:b/>
          <w:i/>
          <w:sz w:val="24"/>
          <w:szCs w:val="24"/>
        </w:rPr>
        <w:t>Межперсональное</w:t>
      </w:r>
      <w:proofErr w:type="spellEnd"/>
    </w:p>
    <w:p w:rsidR="003E7ED5" w:rsidRPr="00F4303B" w:rsidRDefault="003E7ED5" w:rsidP="00101B07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904B26" w:rsidRPr="00F4303B" w:rsidRDefault="00904B26" w:rsidP="00101B07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sectPr w:rsidR="00904B26" w:rsidRPr="00F4303B" w:rsidSect="003C1F0E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7" w:rsidRDefault="00BA6277" w:rsidP="003E7ED5">
      <w:pPr>
        <w:spacing w:after="0" w:line="240" w:lineRule="auto"/>
      </w:pPr>
      <w:r>
        <w:separator/>
      </w:r>
    </w:p>
  </w:endnote>
  <w:endnote w:type="continuationSeparator" w:id="0">
    <w:p w:rsidR="00BA6277" w:rsidRDefault="00BA6277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8" w:rsidRDefault="008E4C2C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5F8" w:rsidRDefault="00FD75F8" w:rsidP="00CE5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8" w:rsidRDefault="008E4C2C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5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A92">
      <w:rPr>
        <w:rStyle w:val="a5"/>
        <w:noProof/>
      </w:rPr>
      <w:t>13</w:t>
    </w:r>
    <w:r>
      <w:rPr>
        <w:rStyle w:val="a5"/>
      </w:rPr>
      <w:fldChar w:fldCharType="end"/>
    </w:r>
  </w:p>
  <w:p w:rsidR="00FD75F8" w:rsidRDefault="00FD75F8" w:rsidP="00CE5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7" w:rsidRDefault="00BA6277" w:rsidP="003E7ED5">
      <w:pPr>
        <w:spacing w:after="0" w:line="240" w:lineRule="auto"/>
      </w:pPr>
      <w:r>
        <w:separator/>
      </w:r>
    </w:p>
  </w:footnote>
  <w:footnote w:type="continuationSeparator" w:id="0">
    <w:p w:rsidR="00BA6277" w:rsidRDefault="00BA6277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8" w:rsidRDefault="00FD75F8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8" w:rsidRDefault="00FD75F8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1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B26"/>
    <w:rsid w:val="00011045"/>
    <w:rsid w:val="00074523"/>
    <w:rsid w:val="00085C5A"/>
    <w:rsid w:val="000D1BFB"/>
    <w:rsid w:val="000E7146"/>
    <w:rsid w:val="00101B07"/>
    <w:rsid w:val="001047CE"/>
    <w:rsid w:val="00112B32"/>
    <w:rsid w:val="00141114"/>
    <w:rsid w:val="00152B5F"/>
    <w:rsid w:val="00154320"/>
    <w:rsid w:val="001660C9"/>
    <w:rsid w:val="00172FA5"/>
    <w:rsid w:val="001767C7"/>
    <w:rsid w:val="001A6662"/>
    <w:rsid w:val="001A6FE7"/>
    <w:rsid w:val="00207F4F"/>
    <w:rsid w:val="002416EF"/>
    <w:rsid w:val="00256FC8"/>
    <w:rsid w:val="00271D5B"/>
    <w:rsid w:val="002B0BEC"/>
    <w:rsid w:val="002D157F"/>
    <w:rsid w:val="002D4AA5"/>
    <w:rsid w:val="002F0293"/>
    <w:rsid w:val="00310F8C"/>
    <w:rsid w:val="00314974"/>
    <w:rsid w:val="00324151"/>
    <w:rsid w:val="00335584"/>
    <w:rsid w:val="003537B2"/>
    <w:rsid w:val="00360EBC"/>
    <w:rsid w:val="00394C2A"/>
    <w:rsid w:val="003A65AF"/>
    <w:rsid w:val="003C1F0E"/>
    <w:rsid w:val="003C4855"/>
    <w:rsid w:val="003C6F10"/>
    <w:rsid w:val="003D06DA"/>
    <w:rsid w:val="003E5511"/>
    <w:rsid w:val="003E7ED5"/>
    <w:rsid w:val="00432787"/>
    <w:rsid w:val="00452E43"/>
    <w:rsid w:val="004746B7"/>
    <w:rsid w:val="004B7F8A"/>
    <w:rsid w:val="004D0B57"/>
    <w:rsid w:val="004D53C9"/>
    <w:rsid w:val="004E0A3F"/>
    <w:rsid w:val="00530A19"/>
    <w:rsid w:val="0055455C"/>
    <w:rsid w:val="00580CD9"/>
    <w:rsid w:val="005F186D"/>
    <w:rsid w:val="006A6D49"/>
    <w:rsid w:val="006B2AE9"/>
    <w:rsid w:val="006B4D4C"/>
    <w:rsid w:val="006B6706"/>
    <w:rsid w:val="006D0782"/>
    <w:rsid w:val="006D79B6"/>
    <w:rsid w:val="00763BF7"/>
    <w:rsid w:val="007756D2"/>
    <w:rsid w:val="0079086E"/>
    <w:rsid w:val="007A2C64"/>
    <w:rsid w:val="007D6062"/>
    <w:rsid w:val="007F1CD1"/>
    <w:rsid w:val="007F4B07"/>
    <w:rsid w:val="00800DD4"/>
    <w:rsid w:val="00803DE3"/>
    <w:rsid w:val="00853DEF"/>
    <w:rsid w:val="00856BEE"/>
    <w:rsid w:val="00866D6D"/>
    <w:rsid w:val="008807C3"/>
    <w:rsid w:val="00887C88"/>
    <w:rsid w:val="008C61EE"/>
    <w:rsid w:val="008E0747"/>
    <w:rsid w:val="008E4C2C"/>
    <w:rsid w:val="00904B26"/>
    <w:rsid w:val="00944FDF"/>
    <w:rsid w:val="00970E13"/>
    <w:rsid w:val="00977DB9"/>
    <w:rsid w:val="00995B44"/>
    <w:rsid w:val="00997D1B"/>
    <w:rsid w:val="009B0A23"/>
    <w:rsid w:val="00A3268D"/>
    <w:rsid w:val="00A525B4"/>
    <w:rsid w:val="00A73788"/>
    <w:rsid w:val="00AE00D0"/>
    <w:rsid w:val="00B12BEF"/>
    <w:rsid w:val="00B40132"/>
    <w:rsid w:val="00B55C29"/>
    <w:rsid w:val="00B72AA2"/>
    <w:rsid w:val="00BA6277"/>
    <w:rsid w:val="00BB153A"/>
    <w:rsid w:val="00BF2F6C"/>
    <w:rsid w:val="00C07E43"/>
    <w:rsid w:val="00C33104"/>
    <w:rsid w:val="00C47076"/>
    <w:rsid w:val="00C474B8"/>
    <w:rsid w:val="00C672D4"/>
    <w:rsid w:val="00C76715"/>
    <w:rsid w:val="00C77E8A"/>
    <w:rsid w:val="00C80CA0"/>
    <w:rsid w:val="00C96013"/>
    <w:rsid w:val="00CD619A"/>
    <w:rsid w:val="00CE57D8"/>
    <w:rsid w:val="00CF4CE6"/>
    <w:rsid w:val="00D0297D"/>
    <w:rsid w:val="00D05A65"/>
    <w:rsid w:val="00D20229"/>
    <w:rsid w:val="00D224F5"/>
    <w:rsid w:val="00D2657C"/>
    <w:rsid w:val="00D27A69"/>
    <w:rsid w:val="00D7484F"/>
    <w:rsid w:val="00D7626B"/>
    <w:rsid w:val="00E10ADB"/>
    <w:rsid w:val="00E30A44"/>
    <w:rsid w:val="00E76A92"/>
    <w:rsid w:val="00E97C74"/>
    <w:rsid w:val="00EC293A"/>
    <w:rsid w:val="00ED0A79"/>
    <w:rsid w:val="00EE7DC7"/>
    <w:rsid w:val="00EF14DC"/>
    <w:rsid w:val="00EF5B86"/>
    <w:rsid w:val="00F4303B"/>
    <w:rsid w:val="00F44D84"/>
    <w:rsid w:val="00F45FB0"/>
    <w:rsid w:val="00F70663"/>
    <w:rsid w:val="00F75256"/>
    <w:rsid w:val="00FA76AD"/>
    <w:rsid w:val="00FB7D81"/>
    <w:rsid w:val="00FC7215"/>
    <w:rsid w:val="00FD2FDF"/>
    <w:rsid w:val="00FD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8807C3"/>
  </w:style>
  <w:style w:type="character" w:customStyle="1" w:styleId="ae">
    <w:name w:val="Основной текст_"/>
    <w:basedOn w:val="a0"/>
    <w:link w:val="21"/>
    <w:rsid w:val="00944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944F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944FDF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Normal (Web)"/>
    <w:basedOn w:val="a"/>
    <w:uiPriority w:val="99"/>
    <w:unhideWhenUsed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944FD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4FDF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F45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6ECD-431F-4DE6-A482-E242E290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68</cp:revision>
  <cp:lastPrinted>2016-10-20T07:52:00Z</cp:lastPrinted>
  <dcterms:created xsi:type="dcterms:W3CDTF">2016-09-17T07:34:00Z</dcterms:created>
  <dcterms:modified xsi:type="dcterms:W3CDTF">2021-11-23T06:11:00Z</dcterms:modified>
</cp:coreProperties>
</file>