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42" w:rsidRPr="00332A42" w:rsidRDefault="00332A42" w:rsidP="0033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32A4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Бюджетное профессиональное образовательное учреждение</w:t>
      </w:r>
    </w:p>
    <w:p w:rsidR="00332A42" w:rsidRPr="00332A42" w:rsidRDefault="00332A42" w:rsidP="0033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32A4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Ханты-Мансийского автономного округа – Югры</w:t>
      </w:r>
    </w:p>
    <w:p w:rsidR="00332A42" w:rsidRPr="00332A42" w:rsidRDefault="00332A42" w:rsidP="0033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32A4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«Сургутский колледж русской культуры им. А. С. Знаменского»</w:t>
      </w:r>
    </w:p>
    <w:p w:rsidR="00332A42" w:rsidRPr="00332A42" w:rsidRDefault="00332A42" w:rsidP="0033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32A42" w:rsidRPr="00332A42" w:rsidRDefault="00332A42" w:rsidP="00332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9"/>
        <w:gridCol w:w="222"/>
        <w:gridCol w:w="222"/>
      </w:tblGrid>
      <w:tr w:rsidR="00332A42" w:rsidRPr="00332A42" w:rsidTr="00332A4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9"/>
              <w:gridCol w:w="222"/>
              <w:gridCol w:w="222"/>
            </w:tblGrid>
            <w:tr w:rsidR="00332A42" w:rsidRPr="00332A42" w:rsidTr="00332A42">
              <w:trPr>
                <w:trHeight w:val="269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63" w:type="dxa"/>
                    <w:tblLook w:val="04A0"/>
                  </w:tblPr>
                  <w:tblGrid>
                    <w:gridCol w:w="3121"/>
                    <w:gridCol w:w="3121"/>
                    <w:gridCol w:w="3121"/>
                  </w:tblGrid>
                  <w:tr w:rsidR="0051747E" w:rsidRPr="00332A42" w:rsidTr="00332A42">
                    <w:trPr>
                      <w:trHeight w:val="1135"/>
                    </w:trPr>
                    <w:tc>
                      <w:tcPr>
                        <w:tcW w:w="3121" w:type="dxa"/>
                      </w:tcPr>
                      <w:p w:rsidR="0051747E" w:rsidRPr="00757DA7" w:rsidRDefault="0051747E" w:rsidP="005174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51747E" w:rsidRPr="00757DA7" w:rsidRDefault="0051747E" w:rsidP="005174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МЗОМ</w:t>
                        </w:r>
                      </w:p>
                      <w:p w:rsidR="0051747E" w:rsidRPr="00757DA7" w:rsidRDefault="0051747E" w:rsidP="005174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51747E" w:rsidRPr="00757DA7" w:rsidRDefault="0051747E" w:rsidP="005174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51747E" w:rsidRPr="00757DA7" w:rsidRDefault="0051747E" w:rsidP="0051747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51747E" w:rsidRPr="00E016F9" w:rsidRDefault="0051747E" w:rsidP="005D280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="00E016F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202</w:t>
                        </w:r>
                        <w:r w:rsidR="005D280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№ </w:t>
                        </w:r>
                        <w:r w:rsidR="00E016F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5</w:t>
                        </w:r>
                      </w:p>
                    </w:tc>
                    <w:tc>
                      <w:tcPr>
                        <w:tcW w:w="3121" w:type="dxa"/>
                        <w:hideMark/>
                      </w:tcPr>
                      <w:p w:rsidR="0051747E" w:rsidRDefault="0051747E" w:rsidP="0051747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Утверждено Педагогическим советом</w:t>
                        </w:r>
                      </w:p>
                      <w:p w:rsidR="0051747E" w:rsidRDefault="0051747E" w:rsidP="0051747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Протокол </w:t>
                        </w:r>
                      </w:p>
                      <w:p w:rsidR="0051747E" w:rsidRDefault="0051747E" w:rsidP="0051747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 «1</w:t>
                        </w:r>
                        <w:r w:rsidR="005D280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202</w:t>
                        </w:r>
                        <w:r w:rsidR="005D280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</w:t>
                        </w:r>
                      </w:p>
                      <w:p w:rsidR="0051747E" w:rsidRDefault="0051747E" w:rsidP="005D28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09/04-ППС-</w:t>
                        </w:r>
                        <w:r w:rsidR="005D280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5D2804" w:rsidRPr="00BF3A01" w:rsidRDefault="005D2804" w:rsidP="005D280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BF3A01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5D2804" w:rsidRPr="00BF3A01" w:rsidRDefault="005D2804" w:rsidP="005D280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BF3A01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Приказом </w:t>
                        </w:r>
                      </w:p>
                      <w:p w:rsidR="005D2804" w:rsidRPr="00BF3A01" w:rsidRDefault="005D2804" w:rsidP="005D280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F3A01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от </w:t>
                        </w:r>
                        <w:r w:rsidRPr="00BF3A01">
                          <w:rPr>
                            <w:rFonts w:ascii="Times New Roman" w:hAnsi="Times New Roman" w:cs="Times New Roman"/>
                          </w:rPr>
                          <w:t xml:space="preserve">«21» июня 2021 г. </w:t>
                        </w:r>
                      </w:p>
                      <w:p w:rsidR="0051747E" w:rsidRDefault="005D2804" w:rsidP="005D280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3A01">
                          <w:rPr>
                            <w:rFonts w:ascii="Times New Roman" w:hAnsi="Times New Roman" w:cs="Times New Roman"/>
                          </w:rPr>
                          <w:t>№ 09/04-ОД-216</w:t>
                        </w:r>
                      </w:p>
                    </w:tc>
                  </w:tr>
                </w:tbl>
                <w:p w:rsidR="00332A42" w:rsidRPr="00332A42" w:rsidRDefault="00332A42" w:rsidP="00332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332A42" w:rsidRPr="00332A42" w:rsidRDefault="00332A42" w:rsidP="00332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332A42" w:rsidRPr="00332A42" w:rsidRDefault="00332A42" w:rsidP="00332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332A42" w:rsidRPr="00332A42" w:rsidRDefault="00332A42" w:rsidP="003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332A42" w:rsidRPr="00332A42" w:rsidRDefault="00332A42" w:rsidP="003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332A42" w:rsidRPr="00332A42" w:rsidRDefault="00332A42" w:rsidP="0033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332A42" w:rsidRPr="00332A42" w:rsidRDefault="00332A42" w:rsidP="0033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2A42" w:rsidRPr="00332A42" w:rsidRDefault="00332A42" w:rsidP="0033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32A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РАБОЧАЯ ПРОГРАММА</w:t>
      </w:r>
    </w:p>
    <w:p w:rsidR="00332A42" w:rsidRPr="00332A42" w:rsidRDefault="00332A42" w:rsidP="0033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2A42" w:rsidRPr="00332A42" w:rsidRDefault="00332A42" w:rsidP="0033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2A42" w:rsidRPr="00332A42" w:rsidRDefault="00332A42" w:rsidP="00332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32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Дисциплины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ОП.03. МУЗЫКАЛЬНАЯ ИНФОРМАТИКА</w:t>
      </w:r>
      <w:r w:rsidRPr="00332A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332A42" w:rsidRPr="00332A42" w:rsidRDefault="00332A42" w:rsidP="00332A4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32A4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индекс</w:t>
      </w:r>
      <w:r w:rsidRPr="00332A4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>наименование учебной дисциплины</w:t>
      </w:r>
    </w:p>
    <w:p w:rsidR="00332A42" w:rsidRPr="00332A42" w:rsidRDefault="00332A42" w:rsidP="00332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32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специальности      </w:t>
      </w:r>
      <w:r w:rsidR="0007531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53.02.08 «Музыкальное </w:t>
      </w:r>
      <w:r w:rsidRPr="00332A42">
        <w:rPr>
          <w:rFonts w:ascii="Times New Roman" w:eastAsia="Times New Roman" w:hAnsi="Times New Roman" w:cs="Times New Roman"/>
          <w:sz w:val="26"/>
          <w:szCs w:val="26"/>
          <w:u w:val="single"/>
        </w:rPr>
        <w:t>звукооператорское мастерство»</w:t>
      </w:r>
    </w:p>
    <w:p w:rsidR="00332A42" w:rsidRPr="00332A42" w:rsidRDefault="00332A42" w:rsidP="00332A42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32A4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код</w:t>
      </w:r>
      <w:r w:rsidRPr="00332A4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>наименование</w:t>
      </w:r>
    </w:p>
    <w:p w:rsidR="00075312" w:rsidRPr="00075312" w:rsidRDefault="00332A42" w:rsidP="00332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32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цикла          </w:t>
      </w:r>
      <w:r w:rsidR="00075312" w:rsidRPr="000753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П.00 Профессиональный учебный цикл</w:t>
      </w:r>
    </w:p>
    <w:p w:rsidR="00332A42" w:rsidRPr="00332A42" w:rsidRDefault="00075312" w:rsidP="00332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0753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ОП.00 </w:t>
      </w:r>
      <w:proofErr w:type="spellStart"/>
      <w:r w:rsidR="00332A42" w:rsidRPr="000753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</w:t>
      </w:r>
      <w:r w:rsidR="00332A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бщепрофессиональные</w:t>
      </w:r>
      <w:proofErr w:type="spellEnd"/>
      <w:r w:rsidR="00332A42" w:rsidRPr="00332A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дисциплины</w:t>
      </w:r>
    </w:p>
    <w:p w:rsidR="00332A42" w:rsidRPr="00332A42" w:rsidRDefault="00332A42" w:rsidP="00332A4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32A4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(согласно учебному плану) </w:t>
      </w:r>
    </w:p>
    <w:p w:rsidR="00332A42" w:rsidRPr="00332A42" w:rsidRDefault="00332A42" w:rsidP="0033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32A4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 (курс):                                      2</w:t>
      </w:r>
      <w:r w:rsidRPr="00332A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курс</w:t>
      </w:r>
    </w:p>
    <w:p w:rsidR="00332A42" w:rsidRPr="00332A42" w:rsidRDefault="00332A42" w:rsidP="0033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332A42" w:rsidRPr="00332A42" w:rsidTr="00332A42">
        <w:tc>
          <w:tcPr>
            <w:tcW w:w="9571" w:type="dxa"/>
            <w:hideMark/>
          </w:tcPr>
          <w:p w:rsidR="00332A42" w:rsidRPr="00332A42" w:rsidRDefault="00332A42" w:rsidP="003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2A4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Максимальная учебная нагрузка обучающихся     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108</w:t>
            </w:r>
            <w:r w:rsidRPr="00332A4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часов</w:t>
            </w:r>
          </w:p>
        </w:tc>
        <w:tc>
          <w:tcPr>
            <w:tcW w:w="4280" w:type="dxa"/>
          </w:tcPr>
          <w:p w:rsidR="00332A42" w:rsidRPr="00332A42" w:rsidRDefault="00332A42" w:rsidP="003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A42" w:rsidRPr="00332A42" w:rsidTr="00332A42">
        <w:tc>
          <w:tcPr>
            <w:tcW w:w="9571" w:type="dxa"/>
            <w:hideMark/>
          </w:tcPr>
          <w:p w:rsidR="00332A42" w:rsidRPr="00332A42" w:rsidRDefault="00332A42" w:rsidP="003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2A4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Самостоятельная работа                                    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36</w:t>
            </w:r>
            <w:r w:rsidRPr="00332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часов</w:t>
            </w:r>
          </w:p>
        </w:tc>
        <w:tc>
          <w:tcPr>
            <w:tcW w:w="4280" w:type="dxa"/>
          </w:tcPr>
          <w:p w:rsidR="00332A42" w:rsidRPr="00332A42" w:rsidRDefault="00332A42" w:rsidP="003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A42" w:rsidRPr="00332A42" w:rsidTr="00332A42">
        <w:tc>
          <w:tcPr>
            <w:tcW w:w="9571" w:type="dxa"/>
            <w:hideMark/>
          </w:tcPr>
          <w:p w:rsidR="00332A42" w:rsidRPr="00332A42" w:rsidRDefault="00332A42" w:rsidP="003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2A4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Обязательная учебная нагрузка (всего)                   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72</w:t>
            </w:r>
            <w:r w:rsidRPr="00332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часа</w:t>
            </w:r>
          </w:p>
        </w:tc>
        <w:tc>
          <w:tcPr>
            <w:tcW w:w="4280" w:type="dxa"/>
          </w:tcPr>
          <w:p w:rsidR="00332A42" w:rsidRPr="00332A42" w:rsidRDefault="00332A42" w:rsidP="003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A42" w:rsidRPr="00332A42" w:rsidTr="00332A42">
        <w:tc>
          <w:tcPr>
            <w:tcW w:w="9571" w:type="dxa"/>
            <w:hideMark/>
          </w:tcPr>
          <w:p w:rsidR="00C708DD" w:rsidRDefault="00C708DD" w:rsidP="003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2A42" w:rsidRPr="00332A42" w:rsidRDefault="00332A42" w:rsidP="003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2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промежуточной аттестации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 (4 семестр)</w:t>
            </w:r>
          </w:p>
        </w:tc>
        <w:tc>
          <w:tcPr>
            <w:tcW w:w="4280" w:type="dxa"/>
          </w:tcPr>
          <w:p w:rsidR="00332A42" w:rsidRPr="00332A42" w:rsidRDefault="00332A42" w:rsidP="003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32A42" w:rsidRPr="00332A42" w:rsidRDefault="00332A42" w:rsidP="0033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A42" w:rsidRPr="00332A42" w:rsidRDefault="00332A42" w:rsidP="0033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A42" w:rsidRPr="00332A42" w:rsidRDefault="00332A42" w:rsidP="0033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A42" w:rsidRPr="00594BDA" w:rsidRDefault="00332A42" w:rsidP="00332A42">
      <w:pPr>
        <w:spacing w:line="276" w:lineRule="auto"/>
        <w:ind w:left="19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Разработчик</w:t>
      </w:r>
      <w:r w:rsidRPr="00332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594BDA">
        <w:rPr>
          <w:rFonts w:ascii="Times New Roman" w:hAnsi="Times New Roman" w:cs="Times New Roman"/>
          <w:sz w:val="24"/>
        </w:rPr>
        <w:t>Садкин</w:t>
      </w:r>
      <w:proofErr w:type="spellEnd"/>
      <w:r w:rsidRPr="00594BDA">
        <w:rPr>
          <w:rFonts w:ascii="Times New Roman" w:hAnsi="Times New Roman" w:cs="Times New Roman"/>
          <w:sz w:val="24"/>
        </w:rPr>
        <w:t xml:space="preserve"> Д.Ф., преподаватель БУ «Сургутский колледж русской культуры им. А. С. Знаменского»</w:t>
      </w:r>
    </w:p>
    <w:p w:rsidR="00332A42" w:rsidRPr="00332A42" w:rsidRDefault="00332A42" w:rsidP="00332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A42" w:rsidRPr="00332A42" w:rsidRDefault="00332A42" w:rsidP="00332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A42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Сургут</w:t>
      </w:r>
    </w:p>
    <w:p w:rsidR="00332A42" w:rsidRPr="00332A42" w:rsidRDefault="00E016F9" w:rsidP="00332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</w:t>
      </w:r>
      <w:r w:rsidR="005D28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332A42" w:rsidRPr="00332A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г.</w:t>
      </w:r>
    </w:p>
    <w:p w:rsidR="00332A42" w:rsidRPr="00332A42" w:rsidRDefault="00332A42" w:rsidP="00332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C1E7A" w:rsidRPr="00594BDA" w:rsidRDefault="00CC1E7A" w:rsidP="00831DB8">
      <w:pPr>
        <w:spacing w:after="0" w:line="276" w:lineRule="auto"/>
        <w:ind w:left="608"/>
        <w:rPr>
          <w:rFonts w:ascii="Times New Roman" w:hAnsi="Times New Roman" w:cs="Times New Roman"/>
          <w:sz w:val="24"/>
        </w:rPr>
      </w:pPr>
    </w:p>
    <w:p w:rsidR="00CC1E7A" w:rsidRPr="00594BDA" w:rsidRDefault="00CC1E7A" w:rsidP="00831DB8">
      <w:pPr>
        <w:spacing w:after="0" w:line="276" w:lineRule="auto"/>
        <w:ind w:left="180"/>
        <w:rPr>
          <w:rFonts w:ascii="Times New Roman" w:hAnsi="Times New Roman" w:cs="Times New Roman"/>
          <w:sz w:val="24"/>
        </w:rPr>
      </w:pPr>
      <w:r w:rsidRPr="00594BDA">
        <w:rPr>
          <w:rFonts w:ascii="Times New Roman" w:hAnsi="Times New Roman" w:cs="Times New Roman"/>
          <w:sz w:val="28"/>
        </w:rPr>
        <w:t xml:space="preserve"> </w:t>
      </w:r>
    </w:p>
    <w:p w:rsidR="00C708DD" w:rsidRDefault="00CC1E7A" w:rsidP="00332A42">
      <w:pPr>
        <w:spacing w:after="1296" w:line="276" w:lineRule="auto"/>
        <w:ind w:left="180"/>
        <w:rPr>
          <w:rFonts w:ascii="Times New Roman" w:hAnsi="Times New Roman" w:cs="Times New Roman"/>
          <w:sz w:val="28"/>
        </w:rPr>
      </w:pPr>
      <w:r w:rsidRPr="00594BDA">
        <w:rPr>
          <w:rFonts w:ascii="Times New Roman" w:hAnsi="Times New Roman" w:cs="Times New Roman"/>
          <w:sz w:val="28"/>
        </w:rPr>
        <w:t xml:space="preserve">  </w:t>
      </w:r>
    </w:p>
    <w:p w:rsidR="000D04F4" w:rsidRDefault="00F33F10" w:rsidP="000D04F4">
      <w:pPr>
        <w:spacing w:after="0" w:line="276" w:lineRule="auto"/>
        <w:rPr>
          <w:rFonts w:ascii="Times New Roman" w:hAnsi="Times New Roman" w:cs="Times New Roman"/>
        </w:rPr>
      </w:pPr>
      <w:r w:rsidRPr="00332A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0D04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</w:rPr>
        <w:tab/>
      </w:r>
      <w:r w:rsidRPr="00F33F10">
        <w:rPr>
          <w:rFonts w:ascii="Times New Roman" w:hAnsi="Times New Roman" w:cs="Times New Roman"/>
        </w:rPr>
        <w:t xml:space="preserve">стр. </w:t>
      </w:r>
    </w:p>
    <w:p w:rsidR="00F33F10" w:rsidRPr="004925F4" w:rsidRDefault="00F33F10" w:rsidP="000D04F4">
      <w:pPr>
        <w:spacing w:after="0" w:line="276" w:lineRule="auto"/>
        <w:rPr>
          <w:rFonts w:ascii="Times New Roman" w:hAnsi="Times New Roman" w:cs="Times New Roman"/>
        </w:rPr>
      </w:pPr>
      <w:r w:rsidRPr="00F33F10">
        <w:rPr>
          <w:rFonts w:ascii="Times New Roman" w:eastAsia="Times New Roman" w:hAnsi="Times New Roman" w:cs="Times New Roman"/>
          <w:b/>
          <w:sz w:val="24"/>
        </w:rPr>
        <w:t>ПАСПОРТ ПРОГРАММЫ УЧЕБНОЙ ДИСЦИПЛИНЫ</w:t>
      </w:r>
      <w:r w:rsidRPr="00F33F10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0D04F4">
        <w:rPr>
          <w:rFonts w:ascii="Times New Roman" w:eastAsia="Times New Roman" w:hAnsi="Times New Roman" w:cs="Times New Roman"/>
          <w:b/>
        </w:rPr>
        <w:t>3</w:t>
      </w:r>
      <w:r w:rsidRPr="00F33F10">
        <w:rPr>
          <w:rFonts w:ascii="Times New Roman" w:eastAsia="Times New Roman" w:hAnsi="Times New Roman" w:cs="Times New Roman"/>
          <w:b/>
        </w:rPr>
        <w:t xml:space="preserve"> </w:t>
      </w:r>
    </w:p>
    <w:p w:rsidR="004925F4" w:rsidRDefault="004925F4" w:rsidP="000D04F4">
      <w:pPr>
        <w:spacing w:after="0"/>
        <w:rPr>
          <w:rFonts w:ascii="Times New Roman" w:hAnsi="Times New Roman" w:cs="Times New Roman"/>
        </w:rPr>
      </w:pPr>
    </w:p>
    <w:p w:rsidR="004925F4" w:rsidRDefault="004925F4" w:rsidP="004925F4">
      <w:pPr>
        <w:numPr>
          <w:ilvl w:val="0"/>
          <w:numId w:val="18"/>
        </w:numPr>
        <w:ind w:hanging="360"/>
        <w:rPr>
          <w:rFonts w:ascii="Times New Roman" w:hAnsi="Times New Roman" w:cs="Times New Roman"/>
          <w:b/>
        </w:rPr>
      </w:pPr>
      <w:r w:rsidRPr="004925F4">
        <w:rPr>
          <w:rFonts w:ascii="Times New Roman" w:hAnsi="Times New Roman" w:cs="Times New Roman"/>
          <w:b/>
          <w:lang w:val="en-US"/>
        </w:rPr>
        <w:t>C</w:t>
      </w:r>
      <w:r w:rsidRPr="004925F4">
        <w:rPr>
          <w:rFonts w:ascii="Times New Roman" w:hAnsi="Times New Roman" w:cs="Times New Roman"/>
          <w:b/>
        </w:rPr>
        <w:t>ТРУКТУРА И СОДЕРЖАНИЕ УЧЕБНОЙ ДИСЦИПЛИНЫ</w:t>
      </w:r>
      <w:r w:rsidRPr="004925F4">
        <w:rPr>
          <w:rFonts w:ascii="Times New Roman" w:hAnsi="Times New Roman" w:cs="Times New Roman"/>
          <w:b/>
        </w:rPr>
        <w:tab/>
      </w:r>
      <w:r w:rsidRPr="004925F4">
        <w:rPr>
          <w:rFonts w:ascii="Times New Roman" w:hAnsi="Times New Roman" w:cs="Times New Roman"/>
          <w:b/>
        </w:rPr>
        <w:tab/>
      </w:r>
      <w:r w:rsidRPr="004925F4">
        <w:rPr>
          <w:rFonts w:ascii="Times New Roman" w:hAnsi="Times New Roman" w:cs="Times New Roman"/>
          <w:b/>
        </w:rPr>
        <w:tab/>
      </w:r>
      <w:r w:rsidR="000D04F4">
        <w:rPr>
          <w:rFonts w:ascii="Times New Roman" w:hAnsi="Times New Roman" w:cs="Times New Roman"/>
          <w:b/>
        </w:rPr>
        <w:t>5</w:t>
      </w:r>
    </w:p>
    <w:p w:rsidR="004925F4" w:rsidRDefault="004925F4" w:rsidP="004925F4">
      <w:pPr>
        <w:ind w:left="360"/>
        <w:rPr>
          <w:rFonts w:ascii="Times New Roman" w:hAnsi="Times New Roman" w:cs="Times New Roman"/>
          <w:b/>
        </w:rPr>
      </w:pPr>
    </w:p>
    <w:p w:rsidR="004925F4" w:rsidRPr="004925F4" w:rsidRDefault="004925F4" w:rsidP="004925F4">
      <w:pPr>
        <w:numPr>
          <w:ilvl w:val="0"/>
          <w:numId w:val="18"/>
        </w:numPr>
        <w:ind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УСЛОВИЯ РЕАЛИЗАЦИИ УЧЕБНОЙ </w:t>
      </w:r>
      <w:r w:rsidRPr="004925F4">
        <w:rPr>
          <w:rFonts w:ascii="Times New Roman" w:eastAsia="Times New Roman" w:hAnsi="Times New Roman" w:cs="Times New Roman"/>
          <w:b/>
          <w:lang w:eastAsia="ru-RU"/>
        </w:rPr>
        <w:t>ДИСЦИПЛИНЫ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0D04F4">
        <w:rPr>
          <w:rFonts w:ascii="Times New Roman" w:eastAsia="Times New Roman" w:hAnsi="Times New Roman" w:cs="Times New Roman"/>
          <w:b/>
          <w:lang w:eastAsia="ru-RU"/>
        </w:rPr>
        <w:t>12</w:t>
      </w:r>
    </w:p>
    <w:p w:rsidR="004925F4" w:rsidRPr="004925F4" w:rsidRDefault="004925F4" w:rsidP="004925F4">
      <w:pPr>
        <w:ind w:left="360"/>
        <w:rPr>
          <w:rFonts w:ascii="Times New Roman" w:hAnsi="Times New Roman" w:cs="Times New Roman"/>
          <w:b/>
        </w:rPr>
      </w:pPr>
    </w:p>
    <w:p w:rsidR="004925F4" w:rsidRPr="004925F4" w:rsidRDefault="004925F4" w:rsidP="004925F4">
      <w:pPr>
        <w:numPr>
          <w:ilvl w:val="0"/>
          <w:numId w:val="18"/>
        </w:numPr>
        <w:ind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КОНТРОЛЬ И ОЦЕНКА </w:t>
      </w:r>
      <w:r>
        <w:rPr>
          <w:rFonts w:ascii="Times New Roman" w:eastAsia="Times New Roman" w:hAnsi="Times New Roman" w:cs="Times New Roman"/>
          <w:b/>
          <w:lang w:eastAsia="ru-RU"/>
        </w:rPr>
        <w:t>РЕЗУЛЬТАТОВ ОСВОЕНИЯ</w:t>
      </w:r>
    </w:p>
    <w:p w:rsidR="004925F4" w:rsidRPr="004925F4" w:rsidRDefault="004925F4" w:rsidP="004925F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УЧЕБНОЙ</w:t>
      </w:r>
      <w:r>
        <w:rPr>
          <w:rFonts w:ascii="Times New Roman" w:hAnsi="Times New Roman" w:cs="Times New Roman"/>
          <w:b/>
        </w:rPr>
        <w:t xml:space="preserve"> </w:t>
      </w:r>
      <w:r w:rsidRPr="004925F4">
        <w:rPr>
          <w:rFonts w:ascii="Times New Roman" w:eastAsia="Times New Roman" w:hAnsi="Times New Roman" w:cs="Times New Roman"/>
          <w:b/>
          <w:lang w:eastAsia="ru-RU"/>
        </w:rPr>
        <w:t>ДИСЦИПЛИНЫ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741A01">
        <w:rPr>
          <w:rFonts w:ascii="Times New Roman" w:eastAsia="Times New Roman" w:hAnsi="Times New Roman" w:cs="Times New Roman"/>
          <w:b/>
          <w:lang w:eastAsia="ru-RU"/>
        </w:rPr>
        <w:t>1</w:t>
      </w:r>
      <w:r w:rsidR="000D04F4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8E656A" w:rsidRDefault="008E656A" w:rsidP="008E656A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08DD" w:rsidRDefault="00C708D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F17" w:rsidRPr="00141F17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606C" w:rsidRPr="00BD606C" w:rsidRDefault="00BD606C" w:rsidP="00BD606C">
      <w:pPr>
        <w:pStyle w:val="1"/>
        <w:spacing w:line="259" w:lineRule="auto"/>
        <w:ind w:right="15"/>
        <w:jc w:val="center"/>
        <w:rPr>
          <w:b/>
          <w:sz w:val="28"/>
          <w:szCs w:val="28"/>
        </w:rPr>
      </w:pPr>
      <w:r w:rsidRPr="00BD606C">
        <w:rPr>
          <w:b/>
          <w:sz w:val="28"/>
          <w:szCs w:val="28"/>
        </w:rPr>
        <w:t xml:space="preserve">1. ПАСПОРТ ПРОГРАММЫ УЧЕБНОЙ ДИСЦИПЛИНЫ </w:t>
      </w:r>
    </w:p>
    <w:p w:rsidR="00BD606C" w:rsidRPr="00BD606C" w:rsidRDefault="00BD606C" w:rsidP="00BD606C">
      <w:pPr>
        <w:spacing w:after="0"/>
        <w:ind w:right="15"/>
        <w:jc w:val="center"/>
        <w:rPr>
          <w:b/>
          <w:sz w:val="28"/>
          <w:szCs w:val="28"/>
        </w:rPr>
      </w:pPr>
      <w:r w:rsidRPr="00BD606C">
        <w:rPr>
          <w:rFonts w:ascii="Times New Roman" w:eastAsia="Times New Roman" w:hAnsi="Times New Roman" w:cs="Times New Roman"/>
          <w:b/>
          <w:sz w:val="28"/>
          <w:szCs w:val="28"/>
        </w:rPr>
        <w:t>Музыкальная информатика</w:t>
      </w:r>
    </w:p>
    <w:p w:rsidR="00141F17" w:rsidRPr="005104D1" w:rsidRDefault="00141F17" w:rsidP="00141F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104D1" w:rsidRPr="005104D1" w:rsidRDefault="00141F17" w:rsidP="00141F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104D1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5104D1" w:rsidRPr="005104D1">
        <w:rPr>
          <w:rFonts w:ascii="Times New Roman" w:eastAsia="Times New Roman" w:hAnsi="Times New Roman" w:cs="Times New Roman"/>
          <w:b/>
          <w:sz w:val="28"/>
          <w:lang w:eastAsia="ru-RU"/>
        </w:rPr>
        <w:t>.1 Область применения программы</w:t>
      </w:r>
    </w:p>
    <w:p w:rsidR="005104D1" w:rsidRDefault="005104D1" w:rsidP="007938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104D1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141F17" w:rsidRPr="005104D1">
        <w:rPr>
          <w:rFonts w:ascii="Times New Roman" w:eastAsia="Times New Roman" w:hAnsi="Times New Roman" w:cs="Times New Roman"/>
          <w:sz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учебной дисциплины </w:t>
      </w:r>
      <w:r w:rsidR="00141F17" w:rsidRPr="005104D1">
        <w:rPr>
          <w:rFonts w:ascii="Times New Roman" w:eastAsia="Times New Roman" w:hAnsi="Times New Roman" w:cs="Times New Roman"/>
          <w:sz w:val="28"/>
          <w:lang w:eastAsia="ru-RU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 w:rsidR="000B52FA" w:rsidRPr="005104D1">
        <w:rPr>
          <w:rFonts w:ascii="Times New Roman" w:eastAsia="Times New Roman" w:hAnsi="Times New Roman" w:cs="Times New Roman"/>
          <w:sz w:val="28"/>
          <w:lang w:eastAsia="ru-RU"/>
        </w:rPr>
        <w:t>53.02.08 Музыкальное з</w:t>
      </w:r>
      <w:r w:rsidR="00141F17" w:rsidRPr="005104D1">
        <w:rPr>
          <w:rFonts w:ascii="Times New Roman" w:eastAsia="Times New Roman" w:hAnsi="Times New Roman" w:cs="Times New Roman"/>
          <w:sz w:val="28"/>
          <w:lang w:eastAsia="ru-RU"/>
        </w:rPr>
        <w:t>вукооператорское мастерство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1713" w:rsidRPr="00D91713">
        <w:rPr>
          <w:rFonts w:ascii="Times New Roman" w:eastAsia="Times New Roman" w:hAnsi="Times New Roman" w:cs="Times New Roman"/>
          <w:sz w:val="28"/>
          <w:lang w:eastAsia="ru-RU"/>
        </w:rPr>
        <w:t xml:space="preserve"> 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53.02.08 «Музыкальное звукооператорское мастерство», утвержденного Приказом </w:t>
      </w:r>
      <w:proofErr w:type="spellStart"/>
      <w:r w:rsidR="00D91713" w:rsidRPr="00D91713">
        <w:rPr>
          <w:rFonts w:ascii="Times New Roman" w:eastAsia="Times New Roman" w:hAnsi="Times New Roman" w:cs="Times New Roman"/>
          <w:sz w:val="28"/>
          <w:lang w:eastAsia="ru-RU"/>
        </w:rPr>
        <w:t>Минобрнауки</w:t>
      </w:r>
      <w:proofErr w:type="spellEnd"/>
      <w:r w:rsidR="00D91713" w:rsidRPr="00D91713">
        <w:rPr>
          <w:rFonts w:ascii="Times New Roman" w:eastAsia="Times New Roman" w:hAnsi="Times New Roman" w:cs="Times New Roman"/>
          <w:sz w:val="28"/>
          <w:lang w:eastAsia="ru-RU"/>
        </w:rPr>
        <w:t xml:space="preserve"> №997 от 13.08.2014.</w:t>
      </w:r>
    </w:p>
    <w:p w:rsidR="005104D1" w:rsidRDefault="005104D1" w:rsidP="00332A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5104D1">
        <w:rPr>
          <w:rFonts w:ascii="Times New Roman" w:eastAsia="Times New Roman" w:hAnsi="Times New Roman" w:cs="Times New Roman"/>
          <w:sz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(повышении квалификации и переподготовки) по специальности 53.02.08 Музыкальное звукооператорское мастерство.</w:t>
      </w:r>
      <w:r w:rsidR="00D91713" w:rsidRPr="00D91713">
        <w:t xml:space="preserve"> </w:t>
      </w:r>
    </w:p>
    <w:p w:rsidR="00332A42" w:rsidRPr="00332A42" w:rsidRDefault="00332A42" w:rsidP="00332A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104D1" w:rsidRDefault="005104D1" w:rsidP="007938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938F4">
        <w:rPr>
          <w:rFonts w:ascii="Times New Roman" w:eastAsia="Times New Roman" w:hAnsi="Times New Roman" w:cs="Times New Roman"/>
          <w:b/>
          <w:sz w:val="28"/>
          <w:lang w:eastAsia="ru-RU"/>
        </w:rPr>
        <w:t>1.2. Место дисциплины в структуре основной профессиональной образовательной программы:</w:t>
      </w:r>
      <w:r w:rsidRPr="007938F4">
        <w:rPr>
          <w:rFonts w:ascii="Times New Roman" w:eastAsia="Times New Roman" w:hAnsi="Times New Roman" w:cs="Times New Roman"/>
          <w:sz w:val="28"/>
          <w:lang w:eastAsia="ru-RU"/>
        </w:rPr>
        <w:t xml:space="preserve"> П.00 Профессиональный </w:t>
      </w:r>
      <w:r w:rsidR="00332A42">
        <w:rPr>
          <w:rFonts w:ascii="Times New Roman" w:eastAsia="Times New Roman" w:hAnsi="Times New Roman" w:cs="Times New Roman"/>
          <w:sz w:val="28"/>
          <w:lang w:eastAsia="ru-RU"/>
        </w:rPr>
        <w:t xml:space="preserve">учебный </w:t>
      </w:r>
      <w:r w:rsidRPr="007938F4">
        <w:rPr>
          <w:rFonts w:ascii="Times New Roman" w:eastAsia="Times New Roman" w:hAnsi="Times New Roman" w:cs="Times New Roman"/>
          <w:sz w:val="28"/>
          <w:lang w:eastAsia="ru-RU"/>
        </w:rPr>
        <w:t xml:space="preserve">цикл, ОП.00 </w:t>
      </w:r>
      <w:proofErr w:type="spellStart"/>
      <w:r w:rsidRPr="007938F4">
        <w:rPr>
          <w:rFonts w:ascii="Times New Roman" w:eastAsia="Times New Roman" w:hAnsi="Times New Roman" w:cs="Times New Roman"/>
          <w:sz w:val="28"/>
          <w:lang w:eastAsia="ru-RU"/>
        </w:rPr>
        <w:t>Общепрофессиональные</w:t>
      </w:r>
      <w:proofErr w:type="spellEnd"/>
      <w:r w:rsidRPr="007938F4">
        <w:rPr>
          <w:rFonts w:ascii="Times New Roman" w:eastAsia="Times New Roman" w:hAnsi="Times New Roman" w:cs="Times New Roman"/>
          <w:sz w:val="28"/>
          <w:lang w:eastAsia="ru-RU"/>
        </w:rPr>
        <w:t xml:space="preserve"> дисциплины, ОП.03. Музыкальная информатика.</w:t>
      </w:r>
    </w:p>
    <w:p w:rsidR="007938F4" w:rsidRDefault="007938F4" w:rsidP="007938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938F4" w:rsidRPr="007938F4" w:rsidRDefault="007938F4" w:rsidP="0079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8F4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938F4" w:rsidRPr="007938F4" w:rsidRDefault="007938F4" w:rsidP="0079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8F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938F4" w:rsidRPr="007938F4" w:rsidRDefault="007938F4" w:rsidP="007938F4">
      <w:pPr>
        <w:pStyle w:val="af1"/>
        <w:widowControl w:val="0"/>
        <w:numPr>
          <w:ilvl w:val="0"/>
          <w:numId w:val="20"/>
        </w:numPr>
        <w:autoSpaceDE w:val="0"/>
        <w:adjustRightInd w:val="0"/>
        <w:spacing w:line="276" w:lineRule="auto"/>
        <w:jc w:val="both"/>
        <w:rPr>
          <w:sz w:val="28"/>
          <w:szCs w:val="28"/>
        </w:rPr>
      </w:pPr>
      <w:r w:rsidRPr="007938F4">
        <w:rPr>
          <w:sz w:val="28"/>
          <w:szCs w:val="28"/>
        </w:rPr>
        <w:t>делать компьютерный набор нотного текста в современных программах;</w:t>
      </w:r>
    </w:p>
    <w:p w:rsidR="007938F4" w:rsidRPr="007938F4" w:rsidRDefault="007938F4" w:rsidP="007938F4">
      <w:pPr>
        <w:pStyle w:val="af1"/>
        <w:widowControl w:val="0"/>
        <w:numPr>
          <w:ilvl w:val="0"/>
          <w:numId w:val="20"/>
        </w:numPr>
        <w:autoSpaceDE w:val="0"/>
        <w:adjustRightInd w:val="0"/>
        <w:spacing w:line="276" w:lineRule="auto"/>
        <w:jc w:val="both"/>
        <w:rPr>
          <w:sz w:val="28"/>
          <w:szCs w:val="28"/>
        </w:rPr>
      </w:pPr>
      <w:r w:rsidRPr="007938F4">
        <w:rPr>
          <w:sz w:val="28"/>
          <w:szCs w:val="28"/>
        </w:rPr>
        <w:t>использовать программы цифровой обработки звука;</w:t>
      </w:r>
    </w:p>
    <w:p w:rsidR="007938F4" w:rsidRDefault="007938F4" w:rsidP="007938F4">
      <w:pPr>
        <w:pStyle w:val="af1"/>
        <w:widowControl w:val="0"/>
        <w:numPr>
          <w:ilvl w:val="0"/>
          <w:numId w:val="20"/>
        </w:numPr>
        <w:autoSpaceDE w:val="0"/>
        <w:adjustRightInd w:val="0"/>
        <w:spacing w:line="276" w:lineRule="auto"/>
        <w:jc w:val="both"/>
        <w:rPr>
          <w:sz w:val="28"/>
          <w:szCs w:val="28"/>
        </w:rPr>
      </w:pPr>
      <w:r w:rsidRPr="007938F4">
        <w:rPr>
          <w:sz w:val="28"/>
          <w:szCs w:val="28"/>
        </w:rPr>
        <w:t>ориентироваться в час</w:t>
      </w:r>
      <w:r>
        <w:rPr>
          <w:sz w:val="28"/>
          <w:szCs w:val="28"/>
        </w:rPr>
        <w:t>той смене компьютерных программ.</w:t>
      </w:r>
    </w:p>
    <w:p w:rsidR="007938F4" w:rsidRPr="007938F4" w:rsidRDefault="007938F4" w:rsidP="007938F4">
      <w:pPr>
        <w:pStyle w:val="af1"/>
        <w:widowControl w:val="0"/>
        <w:autoSpaceDE w:val="0"/>
        <w:adjustRightInd w:val="0"/>
        <w:ind w:left="720"/>
        <w:jc w:val="both"/>
        <w:rPr>
          <w:sz w:val="28"/>
          <w:szCs w:val="28"/>
        </w:rPr>
      </w:pPr>
    </w:p>
    <w:p w:rsidR="007938F4" w:rsidRPr="007938F4" w:rsidRDefault="007938F4" w:rsidP="0079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8F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938F4" w:rsidRPr="007938F4" w:rsidRDefault="007938F4" w:rsidP="007938F4">
      <w:pPr>
        <w:pStyle w:val="af1"/>
        <w:widowControl w:val="0"/>
        <w:numPr>
          <w:ilvl w:val="0"/>
          <w:numId w:val="21"/>
        </w:numPr>
        <w:autoSpaceDE w:val="0"/>
        <w:adjustRightInd w:val="0"/>
        <w:spacing w:line="276" w:lineRule="auto"/>
        <w:jc w:val="both"/>
        <w:rPr>
          <w:sz w:val="28"/>
          <w:szCs w:val="28"/>
        </w:rPr>
      </w:pPr>
      <w:r w:rsidRPr="007938F4">
        <w:rPr>
          <w:sz w:val="28"/>
          <w:szCs w:val="28"/>
        </w:rPr>
        <w:t>способы использования компьютерной техники в сфере профессиональной деятельности;</w:t>
      </w:r>
    </w:p>
    <w:p w:rsidR="007938F4" w:rsidRDefault="007938F4" w:rsidP="007938F4">
      <w:pPr>
        <w:pStyle w:val="af1"/>
        <w:widowControl w:val="0"/>
        <w:numPr>
          <w:ilvl w:val="0"/>
          <w:numId w:val="21"/>
        </w:numPr>
        <w:autoSpaceDE w:val="0"/>
        <w:adjustRightInd w:val="0"/>
        <w:spacing w:line="276" w:lineRule="auto"/>
        <w:jc w:val="both"/>
        <w:rPr>
          <w:sz w:val="28"/>
          <w:szCs w:val="28"/>
        </w:rPr>
      </w:pPr>
      <w:r w:rsidRPr="007938F4">
        <w:rPr>
          <w:sz w:val="28"/>
          <w:szCs w:val="28"/>
        </w:rPr>
        <w:t xml:space="preserve">наиболее </w:t>
      </w:r>
      <w:proofErr w:type="spellStart"/>
      <w:r w:rsidRPr="007938F4">
        <w:rPr>
          <w:sz w:val="28"/>
          <w:szCs w:val="28"/>
        </w:rPr>
        <w:t>употребимые</w:t>
      </w:r>
      <w:proofErr w:type="spellEnd"/>
      <w:r w:rsidRPr="007938F4">
        <w:rPr>
          <w:sz w:val="28"/>
          <w:szCs w:val="28"/>
        </w:rPr>
        <w:t xml:space="preserve"> компьютерные программы для записи нотного текста;</w:t>
      </w:r>
    </w:p>
    <w:p w:rsidR="00DC4DE2" w:rsidRDefault="007938F4" w:rsidP="00DC4DE2">
      <w:pPr>
        <w:pStyle w:val="af1"/>
        <w:widowControl w:val="0"/>
        <w:numPr>
          <w:ilvl w:val="0"/>
          <w:numId w:val="21"/>
        </w:numPr>
        <w:autoSpaceDE w:val="0"/>
        <w:adjustRightInd w:val="0"/>
        <w:spacing w:line="276" w:lineRule="auto"/>
        <w:jc w:val="both"/>
        <w:rPr>
          <w:sz w:val="28"/>
          <w:szCs w:val="28"/>
        </w:rPr>
      </w:pPr>
      <w:r w:rsidRPr="007938F4">
        <w:rPr>
          <w:sz w:val="28"/>
          <w:szCs w:val="28"/>
        </w:rPr>
        <w:t xml:space="preserve">основы </w:t>
      </w:r>
      <w:r w:rsidRPr="007938F4">
        <w:rPr>
          <w:sz w:val="28"/>
          <w:szCs w:val="28"/>
          <w:lang w:val="en-US"/>
        </w:rPr>
        <w:t>MIDI</w:t>
      </w:r>
      <w:r w:rsidRPr="007938F4">
        <w:rPr>
          <w:sz w:val="28"/>
          <w:szCs w:val="28"/>
        </w:rPr>
        <w:t>-технологий.</w:t>
      </w:r>
    </w:p>
    <w:p w:rsidR="00DC4DE2" w:rsidRPr="00141F17" w:rsidRDefault="00DC4DE2" w:rsidP="00DC4D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DE2" w:rsidRDefault="00DC4DE2" w:rsidP="00DC4D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b/>
          <w:sz w:val="28"/>
          <w:lang w:eastAsia="ru-RU"/>
        </w:rPr>
        <w:t>Осваиваемые общие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 профессиональные компетенции.</w:t>
      </w:r>
    </w:p>
    <w:p w:rsidR="00DC4DE2" w:rsidRPr="00DC4DE2" w:rsidRDefault="00DC4DE2" w:rsidP="008D4D76">
      <w:pPr>
        <w:spacing w:line="240" w:lineRule="auto"/>
        <w:ind w:left="180" w:firstLine="708"/>
        <w:jc w:val="both"/>
        <w:rPr>
          <w:rFonts w:ascii="Times New Roman" w:hAnsi="Times New Roman" w:cs="Times New Roman"/>
          <w:sz w:val="28"/>
        </w:rPr>
      </w:pPr>
      <w:r w:rsidRPr="00DC4DE2">
        <w:rPr>
          <w:rFonts w:ascii="Times New Roman" w:hAnsi="Times New Roman" w:cs="Times New Roman"/>
          <w:sz w:val="28"/>
        </w:rPr>
        <w:t>Изучение дисциплины направлено на формирование следующих компетен</w:t>
      </w:r>
      <w:r>
        <w:rPr>
          <w:rFonts w:ascii="Times New Roman" w:hAnsi="Times New Roman" w:cs="Times New Roman"/>
          <w:sz w:val="28"/>
        </w:rPr>
        <w:t>ций: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ПК 1.1. Использовать в практической деятельности основы знаний в области электротехники, электронной техники, акустики, свой</w:t>
      </w:r>
      <w:proofErr w:type="gramStart"/>
      <w:r w:rsidRPr="00DC4DE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ств сл</w:t>
      </w:r>
      <w:proofErr w:type="gramEnd"/>
      <w:r w:rsidRPr="00DC4DE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уха и звука.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ПК 1.2. Демонстрировать навыки записи, сведения и монтажа фонограмм.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ПК 1.8. Применять на практике основы знаний </w:t>
      </w:r>
      <w:proofErr w:type="spellStart"/>
      <w:r w:rsidRPr="00DC4DE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звукотехники</w:t>
      </w:r>
      <w:proofErr w:type="spellEnd"/>
      <w:r w:rsidRPr="00DC4DE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и звукорежиссуры.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ПК 1.9. Владение культурой устной и письменной речи, профессиональной терминологией.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t>ПК 2.1. Анализировать музыкальное произведение в единстве и взаимообусловленности формы и содержания, историко-стилистических и жанровых предпосылок, метроритма, тембра, гармонии.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t>ПК 2.2. Воспроизводить художественный образ в записи на основе знаний специфики музыкального языка (ладовые, метроритмические, формообразующие, гармонические, фактурные свойства музыкального языка).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ПК 2.4. Аранжировать музыкальные произведения с помощью компьютера, использовать компьютерную аранжировку при звукозаписи.</w:t>
      </w:r>
    </w:p>
    <w:p w:rsidR="00DC4DE2" w:rsidRPr="00DC4DE2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ПК 3.2. Исполнять обязанности руководителя творческого коллектива, включая организацию его работы, планирование деятельности и анализ ее результатов.</w:t>
      </w:r>
    </w:p>
    <w:p w:rsidR="00141F17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4DE2">
        <w:rPr>
          <w:rFonts w:ascii="Times New Roman" w:eastAsia="Times New Roman" w:hAnsi="Times New Roman" w:cs="Times New Roman"/>
          <w:sz w:val="28"/>
          <w:lang w:eastAsia="ru-RU"/>
        </w:rPr>
        <w:t>ПК 3.4. Использовать различные приемы сбора и распространения информации с целью популяризации и рекламы деятельности учреждений (организация) образования и культуры.</w:t>
      </w:r>
    </w:p>
    <w:p w:rsidR="00406FF1" w:rsidRDefault="00406FF1" w:rsidP="0040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406FF1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  <w:r w:rsidRPr="00406FF1">
        <w:rPr>
          <w:rFonts w:ascii="Times New Roman" w:hAnsi="Times New Roman" w:cs="Times New Roman"/>
          <w:sz w:val="36"/>
          <w:szCs w:val="28"/>
        </w:rPr>
        <w:t xml:space="preserve"> </w:t>
      </w:r>
      <w:r w:rsidRPr="00406FF1">
        <w:rPr>
          <w:rFonts w:ascii="Times New Roman" w:hAnsi="Times New Roman" w:cs="Times New Roman"/>
          <w:sz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</w:rPr>
        <w:t>108</w:t>
      </w:r>
      <w:r w:rsidRPr="00406FF1">
        <w:rPr>
          <w:rFonts w:ascii="Times New Roman" w:hAnsi="Times New Roman" w:cs="Times New Roman"/>
          <w:sz w:val="28"/>
        </w:rPr>
        <w:t xml:space="preserve"> час</w:t>
      </w:r>
      <w:r>
        <w:rPr>
          <w:rFonts w:ascii="Times New Roman" w:hAnsi="Times New Roman" w:cs="Times New Roman"/>
          <w:sz w:val="28"/>
        </w:rPr>
        <w:t>ов</w:t>
      </w:r>
      <w:r w:rsidRPr="00406FF1">
        <w:rPr>
          <w:rFonts w:ascii="Times New Roman" w:hAnsi="Times New Roman" w:cs="Times New Roman"/>
          <w:sz w:val="28"/>
        </w:rPr>
        <w:t xml:space="preserve">, в том числе: 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</w:rPr>
        <w:t>72</w:t>
      </w:r>
      <w:r w:rsidRPr="00406FF1">
        <w:rPr>
          <w:rFonts w:ascii="Times New Roman" w:hAnsi="Times New Roman" w:cs="Times New Roman"/>
          <w:sz w:val="28"/>
        </w:rPr>
        <w:t xml:space="preserve"> часов; самостоятельной работы обучающегося </w:t>
      </w:r>
      <w:r>
        <w:rPr>
          <w:rFonts w:ascii="Times New Roman" w:hAnsi="Times New Roman" w:cs="Times New Roman"/>
          <w:sz w:val="28"/>
        </w:rPr>
        <w:t>36</w:t>
      </w:r>
      <w:r w:rsidRPr="00406FF1">
        <w:rPr>
          <w:rFonts w:ascii="Times New Roman" w:hAnsi="Times New Roman" w:cs="Times New Roman"/>
          <w:sz w:val="28"/>
        </w:rPr>
        <w:t xml:space="preserve"> часов.</w:t>
      </w:r>
    </w:p>
    <w:p w:rsidR="00406FF1" w:rsidRPr="00406FF1" w:rsidRDefault="00406FF1" w:rsidP="0040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FF1" w:rsidRPr="00406FF1" w:rsidRDefault="00406FF1" w:rsidP="0040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FF1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406FF1" w:rsidRPr="00406FF1" w:rsidRDefault="00406FF1" w:rsidP="0040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406FF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06FF1" w:rsidRPr="00406FF1" w:rsidTr="000B169B">
        <w:trPr>
          <w:trHeight w:val="460"/>
        </w:trPr>
        <w:tc>
          <w:tcPr>
            <w:tcW w:w="7904" w:type="dxa"/>
            <w:shd w:val="clear" w:color="auto" w:fill="auto"/>
          </w:tcPr>
          <w:p w:rsidR="00406FF1" w:rsidRPr="00406FF1" w:rsidRDefault="00406FF1" w:rsidP="00140D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F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06FF1" w:rsidRPr="00406FF1" w:rsidRDefault="00406FF1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6FF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06FF1" w:rsidRPr="00406FF1" w:rsidTr="000B169B">
        <w:trPr>
          <w:trHeight w:val="285"/>
        </w:trPr>
        <w:tc>
          <w:tcPr>
            <w:tcW w:w="7904" w:type="dxa"/>
            <w:shd w:val="clear" w:color="auto" w:fill="auto"/>
          </w:tcPr>
          <w:p w:rsidR="00406FF1" w:rsidRPr="00406FF1" w:rsidRDefault="00406FF1" w:rsidP="00140D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FF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06FF1" w:rsidRPr="00AE4FD5" w:rsidRDefault="008D4D76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AE4FD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108</w:t>
            </w:r>
          </w:p>
        </w:tc>
      </w:tr>
      <w:tr w:rsidR="00406FF1" w:rsidRPr="00406FF1" w:rsidTr="000B169B">
        <w:tc>
          <w:tcPr>
            <w:tcW w:w="7904" w:type="dxa"/>
            <w:shd w:val="clear" w:color="auto" w:fill="auto"/>
          </w:tcPr>
          <w:p w:rsidR="00406FF1" w:rsidRPr="00406FF1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06FF1" w:rsidRPr="00AE4FD5" w:rsidRDefault="008D4D76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AE4FD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72</w:t>
            </w:r>
          </w:p>
        </w:tc>
      </w:tr>
      <w:tr w:rsidR="00406FF1" w:rsidRPr="00406FF1" w:rsidTr="000B169B">
        <w:tc>
          <w:tcPr>
            <w:tcW w:w="7904" w:type="dxa"/>
            <w:shd w:val="clear" w:color="auto" w:fill="auto"/>
          </w:tcPr>
          <w:p w:rsidR="00406FF1" w:rsidRPr="00406FF1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FF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06FF1" w:rsidRPr="00AE4FD5" w:rsidRDefault="00406FF1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06FF1" w:rsidRPr="00406FF1" w:rsidTr="000B169B">
        <w:tc>
          <w:tcPr>
            <w:tcW w:w="7904" w:type="dxa"/>
            <w:shd w:val="clear" w:color="auto" w:fill="auto"/>
          </w:tcPr>
          <w:p w:rsidR="00406FF1" w:rsidRPr="00406FF1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FF1">
              <w:rPr>
                <w:rFonts w:ascii="Times New Roman" w:hAnsi="Times New Roman" w:cs="Times New Roman"/>
                <w:sz w:val="28"/>
                <w:szCs w:val="28"/>
              </w:rPr>
              <w:t xml:space="preserve">    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абораторные</w:t>
            </w:r>
            <w:r w:rsidRPr="00406FF1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406FF1" w:rsidRPr="00AE4FD5" w:rsidRDefault="00AE4FD5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4F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406FF1" w:rsidRPr="00406FF1" w:rsidTr="000B169B">
        <w:tc>
          <w:tcPr>
            <w:tcW w:w="7904" w:type="dxa"/>
            <w:shd w:val="clear" w:color="auto" w:fill="auto"/>
          </w:tcPr>
          <w:p w:rsidR="00406FF1" w:rsidRPr="00406FF1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FF1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06FF1" w:rsidRPr="00AE4FD5" w:rsidRDefault="00AE4FD5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64</w:t>
            </w:r>
          </w:p>
        </w:tc>
      </w:tr>
      <w:tr w:rsidR="00406FF1" w:rsidRPr="00406FF1" w:rsidTr="000B169B">
        <w:tc>
          <w:tcPr>
            <w:tcW w:w="7904" w:type="dxa"/>
            <w:shd w:val="clear" w:color="auto" w:fill="auto"/>
          </w:tcPr>
          <w:p w:rsidR="00406FF1" w:rsidRPr="00406FF1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FF1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06FF1" w:rsidRPr="00AE4FD5" w:rsidRDefault="00AE4FD5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406FF1" w:rsidRPr="00406FF1" w:rsidTr="000B169B">
        <w:tc>
          <w:tcPr>
            <w:tcW w:w="7904" w:type="dxa"/>
            <w:shd w:val="clear" w:color="auto" w:fill="auto"/>
          </w:tcPr>
          <w:p w:rsidR="00406FF1" w:rsidRPr="00406FF1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FF1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406FF1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06FF1" w:rsidRPr="00AE4FD5" w:rsidRDefault="00AE4FD5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406FF1" w:rsidRPr="00406FF1" w:rsidTr="000B169B">
        <w:tc>
          <w:tcPr>
            <w:tcW w:w="7904" w:type="dxa"/>
            <w:shd w:val="clear" w:color="auto" w:fill="auto"/>
          </w:tcPr>
          <w:p w:rsidR="00406FF1" w:rsidRPr="00406FF1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FF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06FF1" w:rsidRPr="00AE4FD5" w:rsidRDefault="008D4D76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AE4FD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36</w:t>
            </w:r>
          </w:p>
        </w:tc>
      </w:tr>
      <w:tr w:rsidR="00406FF1" w:rsidRPr="00406FF1" w:rsidTr="000B169B">
        <w:tc>
          <w:tcPr>
            <w:tcW w:w="7904" w:type="dxa"/>
            <w:shd w:val="clear" w:color="auto" w:fill="auto"/>
          </w:tcPr>
          <w:p w:rsidR="00406FF1" w:rsidRPr="00406FF1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FF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06FF1" w:rsidRPr="00AE4FD5" w:rsidRDefault="00406FF1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06FF1" w:rsidRPr="00406FF1" w:rsidTr="000B169B">
        <w:tc>
          <w:tcPr>
            <w:tcW w:w="7904" w:type="dxa"/>
            <w:shd w:val="clear" w:color="auto" w:fill="auto"/>
          </w:tcPr>
          <w:p w:rsidR="00406FF1" w:rsidRPr="00B70821" w:rsidRDefault="00B70821" w:rsidP="00140D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21">
              <w:rPr>
                <w:rFonts w:ascii="Times New Roman" w:hAnsi="Times New Roman" w:cs="Times New Roman"/>
                <w:sz w:val="28"/>
              </w:rPr>
              <w:t>выполнение практических заданий, тестирование</w:t>
            </w:r>
          </w:p>
        </w:tc>
        <w:tc>
          <w:tcPr>
            <w:tcW w:w="1800" w:type="dxa"/>
            <w:shd w:val="clear" w:color="auto" w:fill="auto"/>
          </w:tcPr>
          <w:p w:rsidR="00406FF1" w:rsidRPr="00AE4FD5" w:rsidRDefault="00406FF1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06FF1" w:rsidRPr="00406FF1" w:rsidTr="000B169B">
        <w:tc>
          <w:tcPr>
            <w:tcW w:w="9704" w:type="dxa"/>
            <w:gridSpan w:val="2"/>
            <w:shd w:val="clear" w:color="auto" w:fill="auto"/>
          </w:tcPr>
          <w:p w:rsidR="00406FF1" w:rsidRPr="00406FF1" w:rsidRDefault="00406FF1" w:rsidP="00C708DD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6F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AE4F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</w:t>
            </w:r>
            <w:r w:rsidR="00B708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кзамена</w:t>
            </w:r>
            <w:r w:rsidR="007361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C708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4 семестре</w:t>
            </w:r>
          </w:p>
        </w:tc>
      </w:tr>
    </w:tbl>
    <w:p w:rsidR="005570CC" w:rsidRPr="00141F17" w:rsidRDefault="005570CC" w:rsidP="00141F17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77D0B" w:rsidRDefault="00C77D0B" w:rsidP="00141F1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77D0B" w:rsidSect="008434E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A005F" w:rsidRPr="002A005F" w:rsidRDefault="002A005F" w:rsidP="002A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/>
          <w:sz w:val="24"/>
          <w:szCs w:val="20"/>
        </w:rPr>
      </w:pPr>
      <w:r w:rsidRPr="002A005F">
        <w:rPr>
          <w:rFonts w:ascii="Times New Roman" w:hAnsi="Times New Roman" w:cs="Times New Roman"/>
          <w:b/>
          <w:sz w:val="28"/>
        </w:rPr>
        <w:lastRenderedPageBreak/>
        <w:t>2.2. Тематический план и содержание учебной дисциплины Музыкальная информатика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9979"/>
        <w:gridCol w:w="1812"/>
        <w:gridCol w:w="1404"/>
      </w:tblGrid>
      <w:tr w:rsidR="002A005F" w:rsidRPr="00DE01D9" w:rsidTr="002A005F">
        <w:trPr>
          <w:trHeight w:val="20"/>
        </w:trPr>
        <w:tc>
          <w:tcPr>
            <w:tcW w:w="2081" w:type="dxa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2A005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04" w:type="dxa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A005F" w:rsidRPr="00DE01D9" w:rsidTr="002A005F">
        <w:trPr>
          <w:trHeight w:val="20"/>
        </w:trPr>
        <w:tc>
          <w:tcPr>
            <w:tcW w:w="2081" w:type="dxa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</w:tcPr>
          <w:p w:rsidR="002A005F" w:rsidRPr="006A05E6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5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A005F" w:rsidRPr="00DE01D9" w:rsidTr="002A005F">
        <w:trPr>
          <w:trHeight w:val="20"/>
        </w:trPr>
        <w:tc>
          <w:tcPr>
            <w:tcW w:w="2081" w:type="dxa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</w:tcPr>
          <w:p w:rsidR="00DA27A5" w:rsidRPr="006A05E6" w:rsidRDefault="006A05E6" w:rsidP="006A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A05E6">
              <w:rPr>
                <w:rFonts w:ascii="Times New Roman" w:hAnsi="Times New Roman" w:cs="Times New Roman"/>
                <w:b/>
                <w:sz w:val="20"/>
                <w:szCs w:val="20"/>
              </w:rPr>
              <w:t>Звук и его свойства</w:t>
            </w:r>
          </w:p>
        </w:tc>
        <w:tc>
          <w:tcPr>
            <w:tcW w:w="1812" w:type="dxa"/>
            <w:shd w:val="clear" w:color="auto" w:fill="auto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C0C0C0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A005F" w:rsidRPr="00DE01D9" w:rsidTr="002A005F">
        <w:trPr>
          <w:trHeight w:val="20"/>
        </w:trPr>
        <w:tc>
          <w:tcPr>
            <w:tcW w:w="2081" w:type="dxa"/>
            <w:vMerge w:val="restart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  <w:r w:rsidR="00DF65D2" w:rsidRPr="00ED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Звуковая волна и её характеристики.</w:t>
            </w:r>
          </w:p>
        </w:tc>
        <w:tc>
          <w:tcPr>
            <w:tcW w:w="9979" w:type="dxa"/>
          </w:tcPr>
          <w:p w:rsidR="002A005F" w:rsidRPr="00EF222A" w:rsidRDefault="002A005F" w:rsidP="00DA2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2A005F" w:rsidRPr="00EF222A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A27A5" w:rsidRPr="00DE01D9" w:rsidTr="000B169B">
        <w:trPr>
          <w:trHeight w:val="20"/>
        </w:trPr>
        <w:tc>
          <w:tcPr>
            <w:tcW w:w="2081" w:type="dxa"/>
            <w:vMerge/>
          </w:tcPr>
          <w:p w:rsidR="00DA27A5" w:rsidRPr="002A005F" w:rsidRDefault="00DA27A5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A27A5" w:rsidRPr="00ED6A6B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A6B">
              <w:rPr>
                <w:rFonts w:ascii="Times New Roman" w:hAnsi="Times New Roman" w:cs="Times New Roman"/>
                <w:b/>
                <w:sz w:val="20"/>
                <w:szCs w:val="20"/>
              </w:rPr>
              <w:t>Звуковая волна и её характеристики.</w:t>
            </w:r>
          </w:p>
        </w:tc>
        <w:tc>
          <w:tcPr>
            <w:tcW w:w="1812" w:type="dxa"/>
            <w:vMerge/>
            <w:shd w:val="clear" w:color="auto" w:fill="auto"/>
          </w:tcPr>
          <w:p w:rsidR="00DA27A5" w:rsidRPr="002A005F" w:rsidRDefault="00DA27A5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</w:tcPr>
          <w:p w:rsidR="00DA27A5" w:rsidRPr="00EF222A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2A005F" w:rsidRPr="00DE01D9" w:rsidTr="002A005F">
        <w:trPr>
          <w:trHeight w:val="20"/>
        </w:trPr>
        <w:tc>
          <w:tcPr>
            <w:tcW w:w="2081" w:type="dxa"/>
            <w:vMerge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2A005F" w:rsidRPr="00182403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240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2A005F" w:rsidRPr="002A005F" w:rsidRDefault="00DA27A5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C0C0C0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A005F" w:rsidRPr="00DE01D9" w:rsidTr="002A005F">
        <w:trPr>
          <w:trHeight w:val="20"/>
        </w:trPr>
        <w:tc>
          <w:tcPr>
            <w:tcW w:w="2081" w:type="dxa"/>
            <w:vMerge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2A005F" w:rsidRPr="00DA27A5" w:rsidRDefault="00DA27A5" w:rsidP="00C40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7A5">
              <w:rPr>
                <w:rFonts w:ascii="Times New Roman" w:hAnsi="Times New Roman" w:cs="Times New Roman"/>
                <w:b/>
                <w:i/>
                <w:sz w:val="20"/>
              </w:rPr>
              <w:t>Практические занятия.</w:t>
            </w:r>
            <w:r w:rsidRPr="00DA27A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40AB8" w:rsidRPr="00C40AB8">
              <w:rPr>
                <w:rFonts w:ascii="Times New Roman" w:hAnsi="Times New Roman" w:cs="Times New Roman"/>
                <w:sz w:val="20"/>
              </w:rPr>
              <w:t xml:space="preserve">Обучающийся должен закрепить понятия о теоретических и практических аспектах цифровой записи, электромузыкальных инструментах и музыкальных компьютерах, сфере их применения, возможностях </w:t>
            </w:r>
            <w:proofErr w:type="spellStart"/>
            <w:r w:rsidR="00C40AB8" w:rsidRPr="00C40AB8">
              <w:rPr>
                <w:rFonts w:ascii="Times New Roman" w:hAnsi="Times New Roman" w:cs="Times New Roman"/>
                <w:sz w:val="20"/>
              </w:rPr>
              <w:t>Multimedia</w:t>
            </w:r>
            <w:proofErr w:type="spellEnd"/>
            <w:r w:rsidR="00C40AB8" w:rsidRPr="00C40AB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2A005F" w:rsidRPr="002A005F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04" w:type="dxa"/>
            <w:vMerge/>
            <w:shd w:val="clear" w:color="auto" w:fill="C0C0C0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A005F" w:rsidRPr="00DE01D9" w:rsidTr="002A005F">
        <w:trPr>
          <w:trHeight w:val="20"/>
        </w:trPr>
        <w:tc>
          <w:tcPr>
            <w:tcW w:w="2081" w:type="dxa"/>
            <w:vMerge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2A005F" w:rsidRPr="00EF222A" w:rsidRDefault="002A005F" w:rsidP="00D8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2A005F" w:rsidRPr="00C40AB8" w:rsidRDefault="00D83C39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C0C0C0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A005F" w:rsidRPr="00DE01D9" w:rsidTr="002A005F">
        <w:trPr>
          <w:trHeight w:val="20"/>
        </w:trPr>
        <w:tc>
          <w:tcPr>
            <w:tcW w:w="2081" w:type="dxa"/>
            <w:vMerge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2A005F" w:rsidRPr="00EF222A" w:rsidRDefault="002A005F" w:rsidP="00EF22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обучающихся</w:t>
            </w:r>
            <w:proofErr w:type="gramEnd"/>
            <w:r w:rsidR="00EF222A"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111E0D" w:rsidRPr="00111E0D">
              <w:rPr>
                <w:rFonts w:ascii="Times New Roman" w:hAnsi="Times New Roman" w:cs="Times New Roman"/>
                <w:sz w:val="20"/>
              </w:rPr>
              <w:t>Самостоятельно запускать программы, работать в них, сохранять файлы. Загружать и редактировать файлы, созданные в этих программах.</w:t>
            </w:r>
          </w:p>
        </w:tc>
        <w:tc>
          <w:tcPr>
            <w:tcW w:w="1812" w:type="dxa"/>
            <w:shd w:val="clear" w:color="auto" w:fill="auto"/>
          </w:tcPr>
          <w:p w:rsidR="002A005F" w:rsidRPr="002A005F" w:rsidRDefault="00564421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shd w:val="clear" w:color="auto" w:fill="C0C0C0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A005F" w:rsidRPr="00DE01D9" w:rsidTr="002A005F">
        <w:trPr>
          <w:trHeight w:val="20"/>
        </w:trPr>
        <w:tc>
          <w:tcPr>
            <w:tcW w:w="2081" w:type="dxa"/>
            <w:vMerge w:val="restart"/>
          </w:tcPr>
          <w:p w:rsidR="002A005F" w:rsidRPr="00C40AB8" w:rsidRDefault="002A005F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="00ED6A6B" w:rsidRPr="00DF6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6A05E6" w:rsidRPr="00C4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A05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F65D2" w:rsidRPr="001039FE">
              <w:rPr>
                <w:rFonts w:ascii="Times New Roman" w:hAnsi="Times New Roman" w:cs="Times New Roman"/>
                <w:b/>
                <w:sz w:val="20"/>
              </w:rPr>
              <w:t xml:space="preserve"> Принципы работы персонального компьютера</w:t>
            </w:r>
          </w:p>
        </w:tc>
        <w:tc>
          <w:tcPr>
            <w:tcW w:w="9979" w:type="dxa"/>
          </w:tcPr>
          <w:p w:rsidR="002A005F" w:rsidRPr="00EF222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2A005F" w:rsidRPr="00182403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A05E6" w:rsidRPr="00DE01D9" w:rsidTr="000B169B">
        <w:trPr>
          <w:trHeight w:val="20"/>
        </w:trPr>
        <w:tc>
          <w:tcPr>
            <w:tcW w:w="2081" w:type="dxa"/>
            <w:vMerge/>
          </w:tcPr>
          <w:p w:rsidR="006A05E6" w:rsidRPr="002A005F" w:rsidRDefault="006A05E6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6A05E6" w:rsidRPr="002A005F" w:rsidRDefault="001039FE" w:rsidP="00EF22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FE">
              <w:rPr>
                <w:rFonts w:ascii="Times New Roman" w:hAnsi="Times New Roman" w:cs="Times New Roman"/>
                <w:b/>
                <w:sz w:val="20"/>
              </w:rPr>
              <w:t>Принципы работы персонального компьютера</w:t>
            </w:r>
          </w:p>
        </w:tc>
        <w:tc>
          <w:tcPr>
            <w:tcW w:w="1812" w:type="dxa"/>
            <w:vMerge/>
            <w:shd w:val="clear" w:color="auto" w:fill="auto"/>
          </w:tcPr>
          <w:p w:rsidR="006A05E6" w:rsidRPr="002A005F" w:rsidRDefault="006A05E6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6A05E6" w:rsidRPr="00EF222A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2A005F" w:rsidRPr="00DE01D9" w:rsidTr="00FE46FC">
        <w:trPr>
          <w:trHeight w:val="20"/>
        </w:trPr>
        <w:tc>
          <w:tcPr>
            <w:tcW w:w="2081" w:type="dxa"/>
            <w:vMerge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2A005F" w:rsidRPr="00EF222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2A005F" w:rsidRPr="00182403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E46FC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E46FC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E46FC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E46FC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E46FC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E46FC" w:rsidRPr="002A005F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A005F" w:rsidRPr="00DE01D9" w:rsidTr="00FE46FC">
        <w:trPr>
          <w:trHeight w:val="20"/>
        </w:trPr>
        <w:tc>
          <w:tcPr>
            <w:tcW w:w="2081" w:type="dxa"/>
            <w:vMerge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2A005F" w:rsidRPr="00182403" w:rsidRDefault="002A005F" w:rsidP="0018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Практические занятия</w:t>
            </w:r>
            <w:r w:rsidR="00EF222A"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="00EF222A" w:rsidRPr="00EF2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6A6B" w:rsidRPr="00ED6A6B">
              <w:rPr>
                <w:rFonts w:ascii="Times New Roman" w:hAnsi="Times New Roman" w:cs="Times New Roman"/>
                <w:sz w:val="20"/>
              </w:rPr>
              <w:t xml:space="preserve">Анализ </w:t>
            </w:r>
            <w:proofErr w:type="gramStart"/>
            <w:r w:rsidR="00ED6A6B" w:rsidRPr="00ED6A6B">
              <w:rPr>
                <w:rFonts w:ascii="Times New Roman" w:hAnsi="Times New Roman" w:cs="Times New Roman"/>
                <w:sz w:val="20"/>
              </w:rPr>
              <w:t>различных</w:t>
            </w:r>
            <w:proofErr w:type="gramEnd"/>
            <w:r w:rsidR="00ED6A6B" w:rsidRPr="00ED6A6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ED6A6B" w:rsidRPr="00ED6A6B">
              <w:rPr>
                <w:rFonts w:ascii="Times New Roman" w:hAnsi="Times New Roman" w:cs="Times New Roman"/>
                <w:sz w:val="20"/>
              </w:rPr>
              <w:t>аудиофайлов</w:t>
            </w:r>
            <w:proofErr w:type="spellEnd"/>
            <w:r w:rsidR="00ED6A6B" w:rsidRPr="00ED6A6B">
              <w:rPr>
                <w:rFonts w:ascii="Times New Roman" w:hAnsi="Times New Roman" w:cs="Times New Roman"/>
                <w:sz w:val="20"/>
              </w:rPr>
              <w:t>.</w:t>
            </w:r>
            <w:r w:rsidR="00182403" w:rsidRPr="0018240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403">
              <w:rPr>
                <w:rFonts w:ascii="Times New Roman" w:hAnsi="Times New Roman" w:cs="Times New Roman"/>
                <w:sz w:val="20"/>
              </w:rPr>
              <w:t xml:space="preserve">Кодирование </w:t>
            </w:r>
            <w:proofErr w:type="spellStart"/>
            <w:r w:rsidR="00182403">
              <w:rPr>
                <w:rFonts w:ascii="Times New Roman" w:hAnsi="Times New Roman" w:cs="Times New Roman"/>
                <w:sz w:val="20"/>
              </w:rPr>
              <w:t>аудиофайлов</w:t>
            </w:r>
            <w:proofErr w:type="spellEnd"/>
            <w:r w:rsidR="0018240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2A005F" w:rsidRPr="00182403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A005F" w:rsidRPr="00DE01D9" w:rsidTr="00FE46FC">
        <w:trPr>
          <w:trHeight w:val="20"/>
        </w:trPr>
        <w:tc>
          <w:tcPr>
            <w:tcW w:w="2081" w:type="dxa"/>
            <w:vMerge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2A005F" w:rsidRPr="00111E0D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2A005F" w:rsidRPr="00ED6A6B" w:rsidRDefault="00ED6A6B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A005F" w:rsidRPr="00DE01D9" w:rsidTr="00FE46FC">
        <w:trPr>
          <w:trHeight w:val="20"/>
        </w:trPr>
        <w:tc>
          <w:tcPr>
            <w:tcW w:w="2081" w:type="dxa"/>
            <w:vMerge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2A005F" w:rsidRPr="00EF222A" w:rsidRDefault="002A005F" w:rsidP="00EF22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обучающихся</w:t>
            </w:r>
            <w:proofErr w:type="gramEnd"/>
            <w:r w:rsidR="00EF222A"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r w:rsidR="00EF222A" w:rsidRPr="00EF222A">
              <w:rPr>
                <w:rFonts w:ascii="Times New Roman" w:hAnsi="Times New Roman" w:cs="Times New Roman"/>
                <w:sz w:val="20"/>
              </w:rPr>
              <w:t xml:space="preserve">Изучение материалов по различным аспектам цифровой записи. Конвертирование </w:t>
            </w:r>
            <w:proofErr w:type="spellStart"/>
            <w:r w:rsidR="00EF222A" w:rsidRPr="00EF222A">
              <w:rPr>
                <w:rFonts w:ascii="Times New Roman" w:hAnsi="Times New Roman" w:cs="Times New Roman"/>
                <w:sz w:val="20"/>
              </w:rPr>
              <w:t>а</w:t>
            </w:r>
            <w:r w:rsidR="00ED6A6B">
              <w:rPr>
                <w:rFonts w:ascii="Times New Roman" w:hAnsi="Times New Roman" w:cs="Times New Roman"/>
                <w:sz w:val="20"/>
              </w:rPr>
              <w:t>удиофайлов</w:t>
            </w:r>
            <w:proofErr w:type="spellEnd"/>
            <w:r w:rsidR="00ED6A6B">
              <w:rPr>
                <w:rFonts w:ascii="Times New Roman" w:hAnsi="Times New Roman" w:cs="Times New Roman"/>
                <w:sz w:val="20"/>
              </w:rPr>
              <w:t xml:space="preserve"> в различные форматы. </w:t>
            </w:r>
            <w:r w:rsidR="00EF222A" w:rsidRPr="00EF222A">
              <w:rPr>
                <w:rFonts w:ascii="Times New Roman" w:hAnsi="Times New Roman" w:cs="Times New Roman"/>
                <w:sz w:val="20"/>
              </w:rPr>
              <w:t xml:space="preserve">Воспроизводить с помощью специальных программ </w:t>
            </w:r>
            <w:proofErr w:type="spellStart"/>
            <w:r w:rsidR="00EF222A" w:rsidRPr="00EF222A">
              <w:rPr>
                <w:rFonts w:ascii="Times New Roman" w:hAnsi="Times New Roman" w:cs="Times New Roman"/>
                <w:sz w:val="20"/>
              </w:rPr>
              <w:t>му</w:t>
            </w:r>
            <w:r w:rsidR="00F81AAB">
              <w:rPr>
                <w:rFonts w:ascii="Times New Roman" w:hAnsi="Times New Roman" w:cs="Times New Roman"/>
                <w:sz w:val="20"/>
              </w:rPr>
              <w:t>льтимедийные</w:t>
            </w:r>
            <w:proofErr w:type="spellEnd"/>
            <w:r w:rsidR="00F81AAB">
              <w:rPr>
                <w:rFonts w:ascii="Times New Roman" w:hAnsi="Times New Roman" w:cs="Times New Roman"/>
                <w:sz w:val="20"/>
              </w:rPr>
              <w:t xml:space="preserve"> приложения, </w:t>
            </w:r>
            <w:proofErr w:type="spellStart"/>
            <w:r w:rsidR="00F81AAB">
              <w:rPr>
                <w:rFonts w:ascii="Times New Roman" w:hAnsi="Times New Roman" w:cs="Times New Roman"/>
                <w:sz w:val="20"/>
              </w:rPr>
              <w:t>аудио</w:t>
            </w:r>
            <w:r w:rsidR="00EF222A" w:rsidRPr="00EF222A">
              <w:rPr>
                <w:rFonts w:ascii="Times New Roman" w:hAnsi="Times New Roman" w:cs="Times New Roman"/>
                <w:sz w:val="20"/>
              </w:rPr>
              <w:t>файлы</w:t>
            </w:r>
            <w:proofErr w:type="spellEnd"/>
            <w:r w:rsidR="00EF222A" w:rsidRPr="00EF222A">
              <w:rPr>
                <w:rFonts w:ascii="Times New Roman" w:hAnsi="Times New Roman" w:cs="Times New Roman"/>
                <w:sz w:val="20"/>
              </w:rPr>
              <w:t>, CD.</w:t>
            </w:r>
          </w:p>
        </w:tc>
        <w:tc>
          <w:tcPr>
            <w:tcW w:w="1812" w:type="dxa"/>
            <w:shd w:val="clear" w:color="auto" w:fill="auto"/>
          </w:tcPr>
          <w:p w:rsidR="002A005F" w:rsidRPr="00564421" w:rsidRDefault="00564421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2A005F" w:rsidRPr="002A005F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03" w:rsidRPr="00DE01D9" w:rsidTr="00FE46FC">
        <w:trPr>
          <w:trHeight w:val="20"/>
        </w:trPr>
        <w:tc>
          <w:tcPr>
            <w:tcW w:w="2081" w:type="dxa"/>
            <w:vMerge w:val="restart"/>
          </w:tcPr>
          <w:p w:rsidR="00182403" w:rsidRPr="002A005F" w:rsidRDefault="00182403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F65D2" w:rsidRPr="00C40AB8">
              <w:rPr>
                <w:rFonts w:ascii="Times New Roman" w:hAnsi="Times New Roman" w:cs="Times New Roman"/>
                <w:b/>
                <w:sz w:val="20"/>
              </w:rPr>
              <w:t xml:space="preserve"> Устройства обработки звука</w:t>
            </w:r>
            <w:r w:rsidR="00DF65D2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9979" w:type="dxa"/>
          </w:tcPr>
          <w:p w:rsidR="00182403" w:rsidRPr="002A005F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82403" w:rsidRPr="002A005F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82403" w:rsidRPr="002A005F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03" w:rsidRPr="00DE01D9" w:rsidTr="00FE46FC">
        <w:trPr>
          <w:trHeight w:val="20"/>
        </w:trPr>
        <w:tc>
          <w:tcPr>
            <w:tcW w:w="2081" w:type="dxa"/>
            <w:vMerge/>
          </w:tcPr>
          <w:p w:rsidR="00182403" w:rsidRPr="002A005F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182403" w:rsidRPr="00C40AB8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AB8">
              <w:rPr>
                <w:rFonts w:ascii="Times New Roman" w:hAnsi="Times New Roman" w:cs="Times New Roman"/>
                <w:b/>
                <w:sz w:val="20"/>
              </w:rPr>
              <w:t>Устройства обработки звука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182403" w:rsidRPr="002A005F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182403" w:rsidRPr="002A005F" w:rsidRDefault="00CD794E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40AB8" w:rsidRPr="00DE01D9" w:rsidTr="00FE46FC">
        <w:trPr>
          <w:trHeight w:val="20"/>
        </w:trPr>
        <w:tc>
          <w:tcPr>
            <w:tcW w:w="2081" w:type="dxa"/>
            <w:vMerge/>
          </w:tcPr>
          <w:p w:rsidR="00C40AB8" w:rsidRPr="002A005F" w:rsidRDefault="00C40AB8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40AB8" w:rsidRPr="00ED6A6B" w:rsidRDefault="00ED6A6B" w:rsidP="00D8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40AB8" w:rsidRPr="00ED6A6B" w:rsidRDefault="00ED6A6B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FE46FC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E46FC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E46FC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E46FC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E46FC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E46FC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C40AB8" w:rsidRDefault="00C40AB8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E46FC" w:rsidRPr="002A005F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D6A6B" w:rsidRPr="00DE01D9" w:rsidTr="00FE46FC">
        <w:trPr>
          <w:trHeight w:val="20"/>
        </w:trPr>
        <w:tc>
          <w:tcPr>
            <w:tcW w:w="2081" w:type="dxa"/>
            <w:vMerge/>
          </w:tcPr>
          <w:p w:rsidR="00ED6A6B" w:rsidRPr="002A005F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ED6A6B" w:rsidRPr="00ED6A6B" w:rsidRDefault="00ED6A6B" w:rsidP="0089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A6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Практические занятия.</w:t>
            </w:r>
            <w:r w:rsidRPr="00ED6A6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ED6A6B">
              <w:rPr>
                <w:rFonts w:ascii="Times New Roman" w:hAnsi="Times New Roman" w:cs="Times New Roman"/>
                <w:sz w:val="20"/>
              </w:rPr>
              <w:t>Обучающийся должен закрепить понятия об устройствах обработки звука, микшерском пульте, функции ревербератор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ED6A6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дилэя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хоруса</w:t>
            </w:r>
            <w:proofErr w:type="spellEnd"/>
            <w:r w:rsidRPr="00ED6A6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ED6A6B">
              <w:rPr>
                <w:rFonts w:ascii="Times New Roman" w:hAnsi="Times New Roman" w:cs="Times New Roman"/>
                <w:sz w:val="20"/>
              </w:rPr>
              <w:t>флэнджер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D6A6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D6A6B">
              <w:rPr>
                <w:rFonts w:ascii="Times New Roman" w:hAnsi="Times New Roman" w:cs="Times New Roman"/>
                <w:sz w:val="20"/>
              </w:rPr>
              <w:t>фазер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spellEnd"/>
            <w:r w:rsidRPr="00ED6A6B">
              <w:rPr>
                <w:rFonts w:ascii="Times New Roman" w:hAnsi="Times New Roman" w:cs="Times New Roman"/>
                <w:sz w:val="20"/>
              </w:rPr>
              <w:t>, эквалайзер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ED6A6B">
              <w:rPr>
                <w:rFonts w:ascii="Times New Roman" w:hAnsi="Times New Roman" w:cs="Times New Roman"/>
                <w:sz w:val="20"/>
              </w:rPr>
              <w:t>, компрессор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ED6A6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D6A6B">
              <w:rPr>
                <w:rFonts w:ascii="Times New Roman" w:hAnsi="Times New Roman" w:cs="Times New Roman"/>
                <w:sz w:val="20"/>
              </w:rPr>
              <w:t>лимитер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spellEnd"/>
            <w:r w:rsidRPr="00ED6A6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D6A6B">
              <w:rPr>
                <w:rFonts w:ascii="Times New Roman" w:hAnsi="Times New Roman" w:cs="Times New Roman"/>
                <w:sz w:val="20"/>
              </w:rPr>
              <w:t>гейт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spellEnd"/>
            <w:r w:rsidRPr="00ED6A6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ED6A6B">
              <w:rPr>
                <w:rFonts w:ascii="Times New Roman" w:hAnsi="Times New Roman" w:cs="Times New Roman"/>
                <w:sz w:val="20"/>
              </w:rPr>
              <w:t>гармонайзер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spellEnd"/>
            <w:r w:rsidRPr="00ED6A6B">
              <w:rPr>
                <w:rFonts w:ascii="Times New Roman" w:hAnsi="Times New Roman" w:cs="Times New Roman"/>
                <w:sz w:val="20"/>
              </w:rPr>
              <w:t>, вокодер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ED6A6B">
              <w:rPr>
                <w:rFonts w:ascii="Times New Roman" w:hAnsi="Times New Roman" w:cs="Times New Roman"/>
                <w:sz w:val="20"/>
              </w:rPr>
              <w:t xml:space="preserve"> и др. устройств.</w:t>
            </w:r>
          </w:p>
        </w:tc>
        <w:tc>
          <w:tcPr>
            <w:tcW w:w="1812" w:type="dxa"/>
            <w:shd w:val="clear" w:color="auto" w:fill="auto"/>
          </w:tcPr>
          <w:p w:rsidR="00ED6A6B" w:rsidRPr="00D83C39" w:rsidRDefault="00D83C39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ED6A6B" w:rsidRPr="002A005F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D6A6B" w:rsidRPr="00DE01D9" w:rsidTr="00FE46FC">
        <w:trPr>
          <w:trHeight w:val="20"/>
        </w:trPr>
        <w:tc>
          <w:tcPr>
            <w:tcW w:w="2081" w:type="dxa"/>
            <w:vMerge/>
          </w:tcPr>
          <w:p w:rsidR="00ED6A6B" w:rsidRPr="002A005F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ED6A6B" w:rsidRPr="002A005F" w:rsidRDefault="00D83C39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Аналоговая и ц</w:t>
            </w:r>
            <w:r w:rsidRPr="00EF222A">
              <w:rPr>
                <w:rFonts w:ascii="Times New Roman" w:hAnsi="Times New Roman" w:cs="Times New Roman"/>
                <w:sz w:val="20"/>
                <w:szCs w:val="20"/>
              </w:rPr>
              <w:t>ифровая запись, компьютерная обработка и анализ звука.</w:t>
            </w:r>
          </w:p>
        </w:tc>
        <w:tc>
          <w:tcPr>
            <w:tcW w:w="1812" w:type="dxa"/>
            <w:shd w:val="clear" w:color="auto" w:fill="auto"/>
          </w:tcPr>
          <w:p w:rsidR="00ED6A6B" w:rsidRPr="00D83C39" w:rsidRDefault="00D83C39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ED6A6B" w:rsidRPr="002A005F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D6A6B" w:rsidRPr="00DE01D9" w:rsidTr="00FE46FC">
        <w:trPr>
          <w:trHeight w:val="20"/>
        </w:trPr>
        <w:tc>
          <w:tcPr>
            <w:tcW w:w="2081" w:type="dxa"/>
            <w:vMerge/>
          </w:tcPr>
          <w:p w:rsidR="00ED6A6B" w:rsidRPr="002A005F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ED6A6B" w:rsidRPr="002A005F" w:rsidRDefault="00D83C39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A6B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ED6A6B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ED6A6B">
              <w:rPr>
                <w:rFonts w:ascii="Times New Roman" w:hAnsi="Times New Roman" w:cs="Times New Roman"/>
                <w:sz w:val="20"/>
              </w:rPr>
              <w:t>. Изучение материалов по различным аспектам обработки звука, иметь представление о функциональных возможностях каждого устройства.</w:t>
            </w:r>
          </w:p>
        </w:tc>
        <w:tc>
          <w:tcPr>
            <w:tcW w:w="1812" w:type="dxa"/>
            <w:shd w:val="clear" w:color="auto" w:fill="auto"/>
          </w:tcPr>
          <w:p w:rsidR="00ED6A6B" w:rsidRPr="00564421" w:rsidRDefault="00564421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ED6A6B" w:rsidRPr="002A005F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DA1F7D" w:rsidRDefault="00DA1F7D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:rsidR="00DA1F7D" w:rsidRDefault="00DA1F7D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9979"/>
        <w:gridCol w:w="1812"/>
        <w:gridCol w:w="1404"/>
      </w:tblGrid>
      <w:tr w:rsidR="00DA1F7D" w:rsidRPr="002A005F" w:rsidTr="000B169B">
        <w:trPr>
          <w:trHeight w:val="20"/>
        </w:trPr>
        <w:tc>
          <w:tcPr>
            <w:tcW w:w="2081" w:type="dxa"/>
          </w:tcPr>
          <w:p w:rsidR="00DA1F7D" w:rsidRPr="002A005F" w:rsidRDefault="00DA1F7D" w:rsidP="00DA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</w:tcPr>
          <w:p w:rsidR="00DA1F7D" w:rsidRPr="006A05E6" w:rsidRDefault="001039FE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039FE">
              <w:rPr>
                <w:rFonts w:ascii="Times New Roman" w:hAnsi="Times New Roman" w:cs="Times New Roman"/>
                <w:b/>
                <w:sz w:val="20"/>
                <w:szCs w:val="20"/>
              </w:rPr>
              <w:t>Цифровой синтез и обработка звука.</w:t>
            </w:r>
          </w:p>
        </w:tc>
        <w:tc>
          <w:tcPr>
            <w:tcW w:w="1812" w:type="dxa"/>
            <w:shd w:val="clear" w:color="auto" w:fill="auto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C0C0C0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A1F7D" w:rsidRPr="002A005F" w:rsidTr="000B169B">
        <w:trPr>
          <w:trHeight w:val="20"/>
        </w:trPr>
        <w:tc>
          <w:tcPr>
            <w:tcW w:w="2081" w:type="dxa"/>
            <w:vMerge w:val="restart"/>
          </w:tcPr>
          <w:p w:rsidR="00DA1F7D" w:rsidRPr="002A005F" w:rsidRDefault="00DA1F7D" w:rsidP="00DA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.1.</w:t>
            </w:r>
            <w:r w:rsidR="00C70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Синтез звука.</w:t>
            </w:r>
          </w:p>
        </w:tc>
        <w:tc>
          <w:tcPr>
            <w:tcW w:w="9979" w:type="dxa"/>
          </w:tcPr>
          <w:p w:rsidR="00DA1F7D" w:rsidRPr="00EF222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A1F7D" w:rsidRPr="00EF222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A1F7D" w:rsidRPr="00EF222A" w:rsidTr="000B169B">
        <w:trPr>
          <w:trHeight w:val="20"/>
        </w:trPr>
        <w:tc>
          <w:tcPr>
            <w:tcW w:w="2081" w:type="dxa"/>
            <w:vMerge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A1F7D" w:rsidRPr="00ED6A6B" w:rsidRDefault="00A65AAB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Синтез звука.</w:t>
            </w:r>
          </w:p>
        </w:tc>
        <w:tc>
          <w:tcPr>
            <w:tcW w:w="1812" w:type="dxa"/>
            <w:vMerge/>
            <w:shd w:val="clear" w:color="auto" w:fill="auto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</w:tcPr>
          <w:p w:rsidR="00DA1F7D" w:rsidRPr="004344F1" w:rsidRDefault="004344F1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A1F7D" w:rsidRPr="002A005F" w:rsidTr="000B169B">
        <w:trPr>
          <w:trHeight w:val="20"/>
        </w:trPr>
        <w:tc>
          <w:tcPr>
            <w:tcW w:w="2081" w:type="dxa"/>
            <w:vMerge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DA1F7D" w:rsidRPr="00182403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240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C0C0C0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A1F7D" w:rsidRPr="002A005F" w:rsidTr="000B169B">
        <w:trPr>
          <w:trHeight w:val="20"/>
        </w:trPr>
        <w:tc>
          <w:tcPr>
            <w:tcW w:w="2081" w:type="dxa"/>
            <w:vMerge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DA1F7D" w:rsidRPr="002568A1" w:rsidRDefault="00DA1F7D" w:rsidP="00A6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68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Практические занятия</w:t>
            </w:r>
            <w:r w:rsidR="001039FE" w:rsidRPr="002568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1039FE" w:rsidRPr="002568A1">
              <w:rPr>
                <w:rFonts w:ascii="Times New Roman" w:hAnsi="Times New Roman" w:cs="Times New Roman"/>
                <w:sz w:val="20"/>
                <w:szCs w:val="20"/>
              </w:rPr>
              <w:t>Обучающийся должен закрепить понятия о звуковых модулях, амплитудной модуляции, генераторе огибающих, кольцевой модуляции</w:t>
            </w:r>
            <w:r w:rsidR="00A65A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04" w:type="dxa"/>
            <w:vMerge/>
            <w:shd w:val="clear" w:color="auto" w:fill="C0C0C0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A1F7D" w:rsidRPr="002A005F" w:rsidTr="000B169B">
        <w:trPr>
          <w:trHeight w:val="20"/>
        </w:trPr>
        <w:tc>
          <w:tcPr>
            <w:tcW w:w="2081" w:type="dxa"/>
            <w:vMerge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DA1F7D" w:rsidRPr="002568A1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568A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  <w:r w:rsidR="002568A1" w:rsidRPr="002568A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r w:rsidR="002568A1" w:rsidRPr="002568A1">
              <w:rPr>
                <w:rFonts w:ascii="Times New Roman" w:hAnsi="Times New Roman" w:cs="Times New Roman"/>
                <w:sz w:val="20"/>
                <w:szCs w:val="20"/>
              </w:rPr>
              <w:t xml:space="preserve">Синтез звука в </w:t>
            </w:r>
            <w:proofErr w:type="spellStart"/>
            <w:r w:rsidR="002568A1" w:rsidRPr="002568A1">
              <w:rPr>
                <w:rFonts w:ascii="Times New Roman" w:hAnsi="Times New Roman" w:cs="Times New Roman"/>
                <w:sz w:val="20"/>
                <w:szCs w:val="20"/>
              </w:rPr>
              <w:t>программе-аудиоредакторе</w:t>
            </w:r>
            <w:proofErr w:type="spellEnd"/>
            <w:r w:rsidR="002568A1" w:rsidRPr="002568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DA1F7D" w:rsidRPr="002568A1" w:rsidRDefault="002568A1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404" w:type="dxa"/>
            <w:vMerge/>
            <w:shd w:val="clear" w:color="auto" w:fill="C0C0C0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A1F7D" w:rsidRPr="002A005F" w:rsidTr="000B169B">
        <w:trPr>
          <w:trHeight w:val="20"/>
        </w:trPr>
        <w:tc>
          <w:tcPr>
            <w:tcW w:w="2081" w:type="dxa"/>
            <w:vMerge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DA1F7D" w:rsidRPr="002568A1" w:rsidRDefault="00DA1F7D" w:rsidP="0025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568A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568A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обучающихся</w:t>
            </w:r>
            <w:proofErr w:type="gramEnd"/>
            <w:r w:rsidRPr="002568A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r w:rsidR="002568A1" w:rsidRPr="002568A1">
              <w:rPr>
                <w:rFonts w:ascii="Times New Roman" w:hAnsi="Times New Roman" w:cs="Times New Roman"/>
                <w:sz w:val="20"/>
              </w:rPr>
              <w:t>Самостоятельно запускать программы, работать в них, сохранять файлы.</w:t>
            </w:r>
          </w:p>
        </w:tc>
        <w:tc>
          <w:tcPr>
            <w:tcW w:w="1812" w:type="dxa"/>
            <w:shd w:val="clear" w:color="auto" w:fill="auto"/>
          </w:tcPr>
          <w:p w:rsidR="00DA1F7D" w:rsidRPr="002A005F" w:rsidRDefault="00564421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shd w:val="clear" w:color="auto" w:fill="C0C0C0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A1F7D" w:rsidRPr="002A005F" w:rsidTr="000B169B">
        <w:trPr>
          <w:trHeight w:val="20"/>
        </w:trPr>
        <w:tc>
          <w:tcPr>
            <w:tcW w:w="2081" w:type="dxa"/>
            <w:vMerge w:val="restart"/>
          </w:tcPr>
          <w:p w:rsidR="00DA1F7D" w:rsidRPr="00C40AB8" w:rsidRDefault="00DA1F7D" w:rsidP="00DA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4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708DD" w:rsidRPr="00A65AA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VST</w:t>
            </w:r>
            <w:r w:rsidR="00C708DD" w:rsidRPr="00A65A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</w:t>
            </w:r>
            <w:proofErr w:type="spellStart"/>
            <w:r w:rsidR="00C708DD" w:rsidRPr="00A65AA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VSTi</w:t>
            </w:r>
            <w:proofErr w:type="spellEnd"/>
            <w:r w:rsidR="00C708DD" w:rsidRPr="00A65AAB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9979" w:type="dxa"/>
          </w:tcPr>
          <w:p w:rsidR="00DA1F7D" w:rsidRPr="00EF222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A1F7D" w:rsidRPr="00182403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A1F7D" w:rsidRPr="00EF222A" w:rsidTr="000B169B">
        <w:trPr>
          <w:trHeight w:val="20"/>
        </w:trPr>
        <w:tc>
          <w:tcPr>
            <w:tcW w:w="2081" w:type="dxa"/>
            <w:vMerge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A1F7D" w:rsidRPr="00A65AAB" w:rsidRDefault="00A65AAB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AA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VST</w:t>
            </w:r>
            <w:r w:rsidRPr="00A65A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</w:t>
            </w:r>
            <w:proofErr w:type="spellStart"/>
            <w:r w:rsidRPr="00A65AA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VSTi</w:t>
            </w:r>
            <w:proofErr w:type="spellEnd"/>
            <w:r w:rsidRPr="00A65AAB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A1F7D" w:rsidRPr="00EF222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DA1F7D" w:rsidRPr="002A005F" w:rsidTr="00BC736C">
        <w:trPr>
          <w:trHeight w:val="20"/>
        </w:trPr>
        <w:tc>
          <w:tcPr>
            <w:tcW w:w="2081" w:type="dxa"/>
            <w:vMerge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A1F7D" w:rsidRPr="00EF222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A1F7D" w:rsidRPr="00182403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A1F7D" w:rsidRPr="002A005F" w:rsidTr="00BC736C">
        <w:trPr>
          <w:trHeight w:val="20"/>
        </w:trPr>
        <w:tc>
          <w:tcPr>
            <w:tcW w:w="2081" w:type="dxa"/>
            <w:vMerge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A1F7D" w:rsidRPr="00182403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Практические занятия.</w:t>
            </w:r>
            <w:r w:rsidRPr="00EF2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C736C" w:rsidRPr="005644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Запись, оптимизация, эффекты и модули VST и </w:t>
            </w:r>
            <w:proofErr w:type="spellStart"/>
            <w:r w:rsidR="00BC736C" w:rsidRPr="00564421">
              <w:rPr>
                <w:rFonts w:ascii="Times New Roman" w:hAnsi="Times New Roman" w:cs="Times New Roman"/>
                <w:bCs/>
                <w:sz w:val="20"/>
                <w:szCs w:val="20"/>
              </w:rPr>
              <w:t>DirectX</w:t>
            </w:r>
            <w:proofErr w:type="spellEnd"/>
            <w:r w:rsidR="00BC736C" w:rsidRPr="0056442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DA1F7D" w:rsidRPr="00182403" w:rsidRDefault="00704CA4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A1F7D" w:rsidRPr="002A005F" w:rsidTr="00BC736C">
        <w:trPr>
          <w:trHeight w:val="20"/>
        </w:trPr>
        <w:tc>
          <w:tcPr>
            <w:tcW w:w="2081" w:type="dxa"/>
            <w:vMerge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A1F7D" w:rsidRPr="00111E0D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A1F7D" w:rsidRPr="00ED6A6B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A1F7D" w:rsidRPr="002A005F" w:rsidTr="00BC736C">
        <w:trPr>
          <w:trHeight w:val="20"/>
        </w:trPr>
        <w:tc>
          <w:tcPr>
            <w:tcW w:w="2081" w:type="dxa"/>
            <w:vMerge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A1F7D" w:rsidRPr="00EF222A" w:rsidRDefault="00DA1F7D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обучающихся</w:t>
            </w:r>
            <w:proofErr w:type="gramEnd"/>
            <w:r w:rsidR="005644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r w:rsidR="00564421" w:rsidRPr="00564421">
              <w:rPr>
                <w:rFonts w:ascii="Times New Roman" w:hAnsi="Times New Roman" w:cs="Times New Roman"/>
                <w:bCs/>
                <w:sz w:val="20"/>
                <w:szCs w:val="20"/>
              </w:rPr>
              <w:t>Осв</w:t>
            </w:r>
            <w:r w:rsidR="00BC7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оение теоретического материала. </w:t>
            </w:r>
            <w:r w:rsidR="00564421" w:rsidRPr="00564421">
              <w:rPr>
                <w:rFonts w:ascii="Times New Roman" w:hAnsi="Times New Roman" w:cs="Times New Roman"/>
                <w:bCs/>
                <w:sz w:val="20"/>
                <w:szCs w:val="20"/>
              </w:rPr>
              <w:t>Подключаемые модули для реставрации. Сохранение записанных образцов звуковых фрагментов на жестком диске.</w:t>
            </w:r>
            <w:r w:rsidR="005644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4421" w:rsidRPr="00564421">
              <w:rPr>
                <w:rFonts w:ascii="Times New Roman" w:hAnsi="Times New Roman" w:cs="Times New Roman"/>
                <w:bCs/>
                <w:sz w:val="20"/>
                <w:szCs w:val="20"/>
              </w:rPr>
              <w:t>Запись CD.</w:t>
            </w:r>
          </w:p>
        </w:tc>
        <w:tc>
          <w:tcPr>
            <w:tcW w:w="1812" w:type="dxa"/>
            <w:shd w:val="clear" w:color="auto" w:fill="auto"/>
          </w:tcPr>
          <w:p w:rsidR="00DA1F7D" w:rsidRPr="00564421" w:rsidRDefault="00564421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A1F7D" w:rsidRPr="002A005F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E46FC" w:rsidRPr="002A005F" w:rsidTr="00BC736C">
        <w:trPr>
          <w:trHeight w:val="20"/>
        </w:trPr>
        <w:tc>
          <w:tcPr>
            <w:tcW w:w="2081" w:type="dxa"/>
            <w:vMerge w:val="restart"/>
          </w:tcPr>
          <w:p w:rsidR="00FE46FC" w:rsidRPr="002A005F" w:rsidRDefault="00FE46FC" w:rsidP="0018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Pr="00564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564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708DD" w:rsidRPr="00FE46FC">
              <w:rPr>
                <w:rFonts w:ascii="Times New Roman" w:hAnsi="Times New Roman" w:cs="Times New Roman"/>
                <w:b/>
                <w:sz w:val="20"/>
              </w:rPr>
              <w:t xml:space="preserve"> Работа с </w:t>
            </w:r>
            <w:proofErr w:type="spellStart"/>
            <w:r w:rsidR="00C708DD" w:rsidRPr="00FE46FC">
              <w:rPr>
                <w:rFonts w:ascii="Times New Roman" w:hAnsi="Times New Roman" w:cs="Times New Roman"/>
                <w:b/>
                <w:sz w:val="20"/>
              </w:rPr>
              <w:t>аудиофайлами</w:t>
            </w:r>
            <w:proofErr w:type="spellEnd"/>
            <w:r w:rsidR="00C708DD" w:rsidRPr="00FE46FC">
              <w:rPr>
                <w:rFonts w:ascii="Times New Roman" w:hAnsi="Times New Roman" w:cs="Times New Roman"/>
                <w:b/>
                <w:sz w:val="20"/>
              </w:rPr>
              <w:t xml:space="preserve"> в программе </w:t>
            </w:r>
            <w:proofErr w:type="spellStart"/>
            <w:r w:rsidR="00C708DD" w:rsidRPr="00FE46FC">
              <w:rPr>
                <w:rFonts w:ascii="Times New Roman" w:hAnsi="Times New Roman" w:cs="Times New Roman"/>
                <w:b/>
                <w:sz w:val="20"/>
              </w:rPr>
              <w:t>Cubase</w:t>
            </w:r>
            <w:proofErr w:type="spellEnd"/>
            <w:r w:rsidR="00C708DD" w:rsidRPr="00FE46FC">
              <w:rPr>
                <w:rFonts w:ascii="Times New Roman" w:hAnsi="Times New Roman" w:cs="Times New Roman"/>
                <w:b/>
                <w:sz w:val="20"/>
              </w:rPr>
              <w:t xml:space="preserve"> SX.</w:t>
            </w:r>
          </w:p>
        </w:tc>
        <w:tc>
          <w:tcPr>
            <w:tcW w:w="9979" w:type="dxa"/>
          </w:tcPr>
          <w:p w:rsidR="00FE46FC" w:rsidRPr="00EF222A" w:rsidRDefault="00FE46FC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E46FC" w:rsidRPr="00FE46FC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FE46FC" w:rsidRPr="002A005F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E46FC" w:rsidRPr="002A005F" w:rsidTr="00FE46FC">
        <w:trPr>
          <w:trHeight w:val="20"/>
        </w:trPr>
        <w:tc>
          <w:tcPr>
            <w:tcW w:w="2081" w:type="dxa"/>
            <w:vMerge/>
          </w:tcPr>
          <w:p w:rsidR="00FE46FC" w:rsidRPr="002A005F" w:rsidRDefault="00FE46FC" w:rsidP="0018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FE46FC" w:rsidRPr="00FE46FC" w:rsidRDefault="00FE46FC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E46FC">
              <w:rPr>
                <w:rFonts w:ascii="Times New Roman" w:hAnsi="Times New Roman" w:cs="Times New Roman"/>
                <w:b/>
                <w:sz w:val="20"/>
              </w:rPr>
              <w:t xml:space="preserve">Работа с </w:t>
            </w:r>
            <w:proofErr w:type="spellStart"/>
            <w:r w:rsidRPr="00FE46FC">
              <w:rPr>
                <w:rFonts w:ascii="Times New Roman" w:hAnsi="Times New Roman" w:cs="Times New Roman"/>
                <w:b/>
                <w:sz w:val="20"/>
              </w:rPr>
              <w:t>аудиофайлами</w:t>
            </w:r>
            <w:proofErr w:type="spellEnd"/>
            <w:r w:rsidRPr="00FE46FC">
              <w:rPr>
                <w:rFonts w:ascii="Times New Roman" w:hAnsi="Times New Roman" w:cs="Times New Roman"/>
                <w:b/>
                <w:sz w:val="20"/>
              </w:rPr>
              <w:t xml:space="preserve"> в программе </w:t>
            </w:r>
            <w:proofErr w:type="spellStart"/>
            <w:r w:rsidRPr="00FE46FC">
              <w:rPr>
                <w:rFonts w:ascii="Times New Roman" w:hAnsi="Times New Roman" w:cs="Times New Roman"/>
                <w:b/>
                <w:sz w:val="20"/>
              </w:rPr>
              <w:t>Cubase</w:t>
            </w:r>
            <w:proofErr w:type="spellEnd"/>
            <w:r w:rsidRPr="00FE46FC">
              <w:rPr>
                <w:rFonts w:ascii="Times New Roman" w:hAnsi="Times New Roman" w:cs="Times New Roman"/>
                <w:b/>
                <w:sz w:val="20"/>
              </w:rPr>
              <w:t xml:space="preserve"> SX.</w:t>
            </w:r>
          </w:p>
        </w:tc>
        <w:tc>
          <w:tcPr>
            <w:tcW w:w="1812" w:type="dxa"/>
            <w:vMerge/>
            <w:shd w:val="clear" w:color="auto" w:fill="auto"/>
          </w:tcPr>
          <w:p w:rsidR="00FE46FC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FE46FC" w:rsidRPr="002A005F" w:rsidRDefault="00CD794E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E46FC" w:rsidRPr="002A005F" w:rsidTr="00BC736C">
        <w:trPr>
          <w:trHeight w:val="20"/>
        </w:trPr>
        <w:tc>
          <w:tcPr>
            <w:tcW w:w="2081" w:type="dxa"/>
            <w:vMerge/>
          </w:tcPr>
          <w:p w:rsidR="00FE46FC" w:rsidRPr="002A005F" w:rsidRDefault="00FE46FC" w:rsidP="0018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FE46FC" w:rsidRPr="00EF222A" w:rsidRDefault="00FE46FC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240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FE46FC" w:rsidRPr="00FE46FC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FE46FC" w:rsidRPr="002A005F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E46FC" w:rsidRPr="002A005F" w:rsidTr="00BC736C">
        <w:trPr>
          <w:trHeight w:val="20"/>
        </w:trPr>
        <w:tc>
          <w:tcPr>
            <w:tcW w:w="2081" w:type="dxa"/>
            <w:vMerge/>
          </w:tcPr>
          <w:p w:rsidR="00FE46FC" w:rsidRPr="002A005F" w:rsidRDefault="00FE46FC" w:rsidP="0018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FE46FC" w:rsidRPr="00EF222A" w:rsidRDefault="00FE46FC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Практические занятия.</w:t>
            </w:r>
            <w:r w:rsidRPr="00EF2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E46FC">
              <w:rPr>
                <w:rFonts w:ascii="Times New Roman" w:hAnsi="Times New Roman" w:cs="Times New Roman"/>
                <w:sz w:val="20"/>
              </w:rPr>
              <w:t xml:space="preserve">Обзор команд главного меню. Редактирование волновых форм в программе </w:t>
            </w:r>
            <w:proofErr w:type="spellStart"/>
            <w:r w:rsidRPr="00FE46FC">
              <w:rPr>
                <w:rFonts w:ascii="Times New Roman" w:hAnsi="Times New Roman" w:cs="Times New Roman"/>
                <w:sz w:val="20"/>
              </w:rPr>
              <w:t>Cubase</w:t>
            </w:r>
            <w:proofErr w:type="spellEnd"/>
            <w:r w:rsidRPr="00FE46FC">
              <w:rPr>
                <w:rFonts w:ascii="Times New Roman" w:hAnsi="Times New Roman" w:cs="Times New Roman"/>
                <w:sz w:val="20"/>
              </w:rPr>
              <w:t xml:space="preserve"> SX. Запись звука с микрофона.</w:t>
            </w:r>
          </w:p>
        </w:tc>
        <w:tc>
          <w:tcPr>
            <w:tcW w:w="1812" w:type="dxa"/>
            <w:shd w:val="clear" w:color="auto" w:fill="auto"/>
          </w:tcPr>
          <w:p w:rsidR="00FE46FC" w:rsidRPr="00704CA4" w:rsidRDefault="00704CA4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FE46FC" w:rsidRPr="002A005F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428E3" w:rsidRPr="002A005F" w:rsidTr="00BC736C">
        <w:trPr>
          <w:trHeight w:val="20"/>
        </w:trPr>
        <w:tc>
          <w:tcPr>
            <w:tcW w:w="2081" w:type="dxa"/>
            <w:vMerge/>
          </w:tcPr>
          <w:p w:rsidR="00C428E3" w:rsidRPr="002A005F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428E3" w:rsidRPr="00EF222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428E3" w:rsidRPr="00C428E3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C428E3" w:rsidRPr="002A005F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428E3" w:rsidRPr="002A005F" w:rsidTr="00BC736C">
        <w:trPr>
          <w:trHeight w:val="20"/>
        </w:trPr>
        <w:tc>
          <w:tcPr>
            <w:tcW w:w="2081" w:type="dxa"/>
            <w:vMerge/>
          </w:tcPr>
          <w:p w:rsidR="00C428E3" w:rsidRPr="002A005F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428E3" w:rsidRPr="00C428E3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428E3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C428E3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C428E3">
              <w:rPr>
                <w:rFonts w:ascii="Times New Roman" w:hAnsi="Times New Roman" w:cs="Times New Roman"/>
                <w:sz w:val="20"/>
              </w:rPr>
              <w:t xml:space="preserve">. Создание, сохранение, открытие, импорт файлов в </w:t>
            </w:r>
            <w:proofErr w:type="spellStart"/>
            <w:r w:rsidRPr="00C428E3">
              <w:rPr>
                <w:rFonts w:ascii="Times New Roman" w:hAnsi="Times New Roman" w:cs="Times New Roman"/>
                <w:sz w:val="20"/>
              </w:rPr>
              <w:t>мультитрековом</w:t>
            </w:r>
            <w:proofErr w:type="spellEnd"/>
            <w:r w:rsidRPr="00C428E3">
              <w:rPr>
                <w:rFonts w:ascii="Times New Roman" w:hAnsi="Times New Roman" w:cs="Times New Roman"/>
                <w:sz w:val="20"/>
              </w:rPr>
              <w:t xml:space="preserve"> режиме. Основные функции редактирования в </w:t>
            </w:r>
            <w:proofErr w:type="spellStart"/>
            <w:r w:rsidRPr="00C428E3">
              <w:rPr>
                <w:rFonts w:ascii="Times New Roman" w:hAnsi="Times New Roman" w:cs="Times New Roman"/>
                <w:sz w:val="20"/>
              </w:rPr>
              <w:t>мультитрековом</w:t>
            </w:r>
            <w:proofErr w:type="spellEnd"/>
            <w:r w:rsidRPr="00C428E3">
              <w:rPr>
                <w:rFonts w:ascii="Times New Roman" w:hAnsi="Times New Roman" w:cs="Times New Roman"/>
                <w:sz w:val="20"/>
              </w:rPr>
              <w:t xml:space="preserve"> режиме: копирование, удаление, вставка, перемещение, создание циклов.</w:t>
            </w:r>
          </w:p>
        </w:tc>
        <w:tc>
          <w:tcPr>
            <w:tcW w:w="1812" w:type="dxa"/>
            <w:shd w:val="clear" w:color="auto" w:fill="auto"/>
          </w:tcPr>
          <w:p w:rsidR="00C428E3" w:rsidRDefault="004F3A26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C428E3" w:rsidRPr="002A005F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428E3" w:rsidRPr="002A005F" w:rsidTr="00BC736C">
        <w:trPr>
          <w:trHeight w:val="20"/>
        </w:trPr>
        <w:tc>
          <w:tcPr>
            <w:tcW w:w="2081" w:type="dxa"/>
            <w:vMerge w:val="restart"/>
          </w:tcPr>
          <w:p w:rsidR="00C428E3" w:rsidRPr="002A005F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Pr="00564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="00C708DD" w:rsidRPr="0096219B">
              <w:rPr>
                <w:rFonts w:ascii="Times New Roman" w:hAnsi="Times New Roman" w:cs="Times New Roman"/>
                <w:b/>
                <w:sz w:val="20"/>
              </w:rPr>
              <w:t xml:space="preserve"> Работа с лупами в программе </w:t>
            </w:r>
            <w:proofErr w:type="spellStart"/>
            <w:r w:rsidR="00C708DD" w:rsidRPr="0096219B">
              <w:rPr>
                <w:rFonts w:ascii="Times New Roman" w:hAnsi="Times New Roman" w:cs="Times New Roman"/>
                <w:b/>
                <w:sz w:val="20"/>
              </w:rPr>
              <w:t>Cubase</w:t>
            </w:r>
            <w:proofErr w:type="spellEnd"/>
            <w:r w:rsidR="00C708DD" w:rsidRPr="0096219B">
              <w:rPr>
                <w:rFonts w:ascii="Times New Roman" w:hAnsi="Times New Roman" w:cs="Times New Roman"/>
                <w:b/>
                <w:sz w:val="20"/>
              </w:rPr>
              <w:t xml:space="preserve"> SX.</w:t>
            </w:r>
          </w:p>
        </w:tc>
        <w:tc>
          <w:tcPr>
            <w:tcW w:w="9979" w:type="dxa"/>
          </w:tcPr>
          <w:p w:rsidR="00C428E3" w:rsidRPr="002A005F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428E3" w:rsidRPr="002A005F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C428E3" w:rsidRPr="002A005F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428E3" w:rsidRPr="002A005F" w:rsidTr="00DE2CA1">
        <w:trPr>
          <w:trHeight w:val="20"/>
        </w:trPr>
        <w:tc>
          <w:tcPr>
            <w:tcW w:w="2081" w:type="dxa"/>
            <w:vMerge/>
          </w:tcPr>
          <w:p w:rsidR="00C428E3" w:rsidRPr="002A005F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428E3" w:rsidRPr="0096219B" w:rsidRDefault="0096219B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19B">
              <w:rPr>
                <w:rFonts w:ascii="Times New Roman" w:hAnsi="Times New Roman" w:cs="Times New Roman"/>
                <w:b/>
                <w:sz w:val="20"/>
              </w:rPr>
              <w:t xml:space="preserve">Работа с лупами в программе </w:t>
            </w:r>
            <w:proofErr w:type="spellStart"/>
            <w:r w:rsidRPr="0096219B">
              <w:rPr>
                <w:rFonts w:ascii="Times New Roman" w:hAnsi="Times New Roman" w:cs="Times New Roman"/>
                <w:b/>
                <w:sz w:val="20"/>
              </w:rPr>
              <w:t>Cubase</w:t>
            </w:r>
            <w:proofErr w:type="spellEnd"/>
            <w:r w:rsidRPr="0096219B">
              <w:rPr>
                <w:rFonts w:ascii="Times New Roman" w:hAnsi="Times New Roman" w:cs="Times New Roman"/>
                <w:b/>
                <w:sz w:val="20"/>
              </w:rPr>
              <w:t xml:space="preserve"> SX.</w:t>
            </w:r>
          </w:p>
        </w:tc>
        <w:tc>
          <w:tcPr>
            <w:tcW w:w="1812" w:type="dxa"/>
            <w:vMerge/>
            <w:shd w:val="clear" w:color="auto" w:fill="auto"/>
          </w:tcPr>
          <w:p w:rsidR="00C428E3" w:rsidRPr="002A005F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C428E3" w:rsidRPr="002A005F" w:rsidRDefault="00CD794E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E2CA1" w:rsidRPr="002A005F" w:rsidTr="00BC736C">
        <w:trPr>
          <w:trHeight w:val="20"/>
        </w:trPr>
        <w:tc>
          <w:tcPr>
            <w:tcW w:w="2081" w:type="dxa"/>
            <w:vMerge/>
          </w:tcPr>
          <w:p w:rsidR="00DE2CA1" w:rsidRPr="002A005F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E2CA1" w:rsidRPr="00ED6A6B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E2CA1" w:rsidRPr="00564421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644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DE2CA1" w:rsidRPr="002A005F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E2CA1" w:rsidRPr="002A005F" w:rsidTr="00BC736C">
        <w:trPr>
          <w:trHeight w:val="20"/>
        </w:trPr>
        <w:tc>
          <w:tcPr>
            <w:tcW w:w="2081" w:type="dxa"/>
            <w:vMerge/>
          </w:tcPr>
          <w:p w:rsidR="00DE2CA1" w:rsidRPr="002A005F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E2CA1" w:rsidRPr="00ED6A6B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Практические занятия.</w:t>
            </w:r>
            <w:r w:rsidRPr="00EF2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6219B">
              <w:rPr>
                <w:rFonts w:ascii="Times New Roman" w:hAnsi="Times New Roman" w:cs="Times New Roman"/>
                <w:sz w:val="20"/>
              </w:rPr>
              <w:t xml:space="preserve">Редактирование </w:t>
            </w:r>
            <w:proofErr w:type="spellStart"/>
            <w:r w:rsidRPr="0096219B">
              <w:rPr>
                <w:rFonts w:ascii="Times New Roman" w:hAnsi="Times New Roman" w:cs="Times New Roman"/>
                <w:sz w:val="20"/>
              </w:rPr>
              <w:t>семплов</w:t>
            </w:r>
            <w:proofErr w:type="spellEnd"/>
            <w:r w:rsidRPr="0096219B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96219B">
              <w:rPr>
                <w:rFonts w:ascii="Times New Roman" w:hAnsi="Times New Roman" w:cs="Times New Roman"/>
                <w:sz w:val="20"/>
              </w:rPr>
              <w:t>лупов</w:t>
            </w:r>
            <w:proofErr w:type="spellEnd"/>
            <w:r w:rsidRPr="0096219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DE2CA1" w:rsidRPr="0096219B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E2CA1" w:rsidRPr="002A005F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E2CA1" w:rsidRPr="002A005F" w:rsidTr="00BC736C">
        <w:trPr>
          <w:trHeight w:val="20"/>
        </w:trPr>
        <w:tc>
          <w:tcPr>
            <w:tcW w:w="2081" w:type="dxa"/>
            <w:vMerge/>
          </w:tcPr>
          <w:p w:rsidR="00DE2CA1" w:rsidRPr="002A005F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E2CA1" w:rsidRPr="002A005F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E2CA1" w:rsidRPr="00DE2CA1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E2CA1" w:rsidRPr="002A005F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E2CA1" w:rsidRPr="002A005F" w:rsidTr="00BC736C">
        <w:trPr>
          <w:trHeight w:val="20"/>
        </w:trPr>
        <w:tc>
          <w:tcPr>
            <w:tcW w:w="2081" w:type="dxa"/>
            <w:vMerge/>
          </w:tcPr>
          <w:p w:rsidR="00DE2CA1" w:rsidRPr="002A005F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DE2CA1" w:rsidRPr="002A005F" w:rsidRDefault="00DE2CA1" w:rsidP="00DD2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A6B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ED6A6B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ED6A6B">
              <w:rPr>
                <w:rFonts w:ascii="Times New Roman" w:hAnsi="Times New Roman" w:cs="Times New Roman"/>
                <w:sz w:val="20"/>
              </w:rPr>
              <w:t>.</w:t>
            </w:r>
            <w:r w:rsidRPr="00DE2CA1">
              <w:rPr>
                <w:rFonts w:ascii="Times New Roman" w:hAnsi="Times New Roman" w:cs="Times New Roman"/>
                <w:sz w:val="20"/>
              </w:rPr>
              <w:t xml:space="preserve"> Создание, сохранение композиций с использованием </w:t>
            </w:r>
            <w:proofErr w:type="spellStart"/>
            <w:r w:rsidRPr="00DE2CA1">
              <w:rPr>
                <w:rFonts w:ascii="Times New Roman" w:hAnsi="Times New Roman" w:cs="Times New Roman"/>
                <w:sz w:val="20"/>
              </w:rPr>
              <w:t>лупов</w:t>
            </w:r>
            <w:proofErr w:type="spellEnd"/>
            <w:r w:rsidRPr="00DE2CA1"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gramStart"/>
            <w:r w:rsidRPr="00DE2CA1">
              <w:rPr>
                <w:rFonts w:ascii="Times New Roman" w:hAnsi="Times New Roman" w:cs="Times New Roman"/>
                <w:sz w:val="20"/>
              </w:rPr>
              <w:t>определенную</w:t>
            </w:r>
            <w:proofErr w:type="gramEnd"/>
            <w:r w:rsidRPr="00DE2CA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DE2CA1">
              <w:rPr>
                <w:rFonts w:ascii="Times New Roman" w:hAnsi="Times New Roman" w:cs="Times New Roman"/>
                <w:sz w:val="20"/>
              </w:rPr>
              <w:t>цифровку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DE2C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DE2CA1" w:rsidRPr="0096219B" w:rsidRDefault="004F3A26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E2CA1" w:rsidRPr="002A005F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E2CA1" w:rsidRPr="002A005F" w:rsidTr="00BC736C">
        <w:trPr>
          <w:trHeight w:val="20"/>
        </w:trPr>
        <w:tc>
          <w:tcPr>
            <w:tcW w:w="2081" w:type="dxa"/>
          </w:tcPr>
          <w:p w:rsidR="00DE2CA1" w:rsidRPr="002A005F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</w:tcPr>
          <w:p w:rsidR="00DE2CA1" w:rsidRPr="00AB558A" w:rsidRDefault="00F87FD0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B558A">
              <w:rPr>
                <w:rFonts w:ascii="Times New Roman" w:hAnsi="Times New Roman" w:cs="Times New Roman"/>
                <w:b/>
                <w:sz w:val="20"/>
              </w:rPr>
              <w:t>Программные MIDI- аранжировщики. Технология создания и редактирования MIDI – аранжировки.</w:t>
            </w:r>
          </w:p>
        </w:tc>
        <w:tc>
          <w:tcPr>
            <w:tcW w:w="1812" w:type="dxa"/>
            <w:shd w:val="clear" w:color="auto" w:fill="auto"/>
          </w:tcPr>
          <w:p w:rsidR="00DE2CA1" w:rsidRPr="0096219B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E2CA1" w:rsidRPr="002A005F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B558A" w:rsidRPr="002A005F" w:rsidTr="00BC736C">
        <w:trPr>
          <w:trHeight w:val="20"/>
        </w:trPr>
        <w:tc>
          <w:tcPr>
            <w:tcW w:w="2081" w:type="dxa"/>
            <w:vMerge w:val="restart"/>
          </w:tcPr>
          <w:p w:rsidR="00AB558A" w:rsidRPr="002A005F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.1.</w:t>
            </w:r>
            <w:r w:rsidR="00C708DD" w:rsidRPr="00F87FD0">
              <w:rPr>
                <w:rFonts w:ascii="Times New Roman" w:hAnsi="Times New Roman" w:cs="Times New Roman"/>
                <w:b/>
                <w:sz w:val="20"/>
              </w:rPr>
              <w:t xml:space="preserve"> Программный аранжировщик </w:t>
            </w:r>
            <w:proofErr w:type="spellStart"/>
            <w:r w:rsidR="00C708DD" w:rsidRPr="00F87FD0">
              <w:rPr>
                <w:rFonts w:ascii="Times New Roman" w:hAnsi="Times New Roman" w:cs="Times New Roman"/>
                <w:b/>
                <w:sz w:val="20"/>
              </w:rPr>
              <w:t>Band</w:t>
            </w:r>
            <w:proofErr w:type="spellEnd"/>
            <w:r w:rsidR="00C708DD" w:rsidRPr="00F87FD0">
              <w:rPr>
                <w:rFonts w:ascii="Times New Roman" w:hAnsi="Times New Roman" w:cs="Times New Roman"/>
                <w:b/>
                <w:sz w:val="20"/>
              </w:rPr>
              <w:t>–</w:t>
            </w:r>
            <w:proofErr w:type="spellStart"/>
            <w:r w:rsidR="00C708DD" w:rsidRPr="00F87FD0">
              <w:rPr>
                <w:rFonts w:ascii="Times New Roman" w:hAnsi="Times New Roman" w:cs="Times New Roman"/>
                <w:b/>
                <w:sz w:val="20"/>
              </w:rPr>
              <w:t>in</w:t>
            </w:r>
            <w:proofErr w:type="spellEnd"/>
            <w:r w:rsidR="00C708DD" w:rsidRPr="00F87FD0">
              <w:rPr>
                <w:rFonts w:ascii="Times New Roman" w:hAnsi="Times New Roman" w:cs="Times New Roman"/>
                <w:b/>
                <w:sz w:val="20"/>
              </w:rPr>
              <w:t>–</w:t>
            </w:r>
            <w:proofErr w:type="spellStart"/>
            <w:r w:rsidR="00C708DD" w:rsidRPr="00F87FD0">
              <w:rPr>
                <w:rFonts w:ascii="Times New Roman" w:hAnsi="Times New Roman" w:cs="Times New Roman"/>
                <w:b/>
                <w:sz w:val="20"/>
              </w:rPr>
              <w:t>a</w:t>
            </w:r>
            <w:proofErr w:type="spellEnd"/>
            <w:r w:rsidR="00C708DD" w:rsidRPr="00F87FD0">
              <w:rPr>
                <w:rFonts w:ascii="Times New Roman" w:hAnsi="Times New Roman" w:cs="Times New Roman"/>
                <w:b/>
                <w:sz w:val="20"/>
              </w:rPr>
              <w:t>–</w:t>
            </w:r>
            <w:proofErr w:type="spellStart"/>
            <w:r w:rsidR="00C708DD" w:rsidRPr="00F87FD0">
              <w:rPr>
                <w:rFonts w:ascii="Times New Roman" w:hAnsi="Times New Roman" w:cs="Times New Roman"/>
                <w:b/>
                <w:sz w:val="20"/>
              </w:rPr>
              <w:t>box</w:t>
            </w:r>
            <w:proofErr w:type="spellEnd"/>
            <w:r w:rsidR="00C708DD" w:rsidRPr="00F87FD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9979" w:type="dxa"/>
          </w:tcPr>
          <w:p w:rsidR="00AB558A" w:rsidRPr="00ED6A6B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B558A" w:rsidRPr="0096219B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shd w:val="clear" w:color="auto" w:fill="D0CECE" w:themeFill="background2" w:themeFillShade="E6"/>
          </w:tcPr>
          <w:p w:rsidR="00AB558A" w:rsidRPr="002A005F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B558A" w:rsidRPr="002A005F" w:rsidTr="004577E8">
        <w:trPr>
          <w:trHeight w:val="20"/>
        </w:trPr>
        <w:tc>
          <w:tcPr>
            <w:tcW w:w="2081" w:type="dxa"/>
            <w:vMerge/>
          </w:tcPr>
          <w:p w:rsidR="00AB558A" w:rsidRPr="002A005F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AB558A" w:rsidRPr="00F87FD0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87FD0">
              <w:rPr>
                <w:rFonts w:ascii="Times New Roman" w:hAnsi="Times New Roman" w:cs="Times New Roman"/>
                <w:b/>
                <w:sz w:val="20"/>
              </w:rPr>
              <w:t xml:space="preserve">Программный аранжировщик </w:t>
            </w:r>
            <w:proofErr w:type="spellStart"/>
            <w:r w:rsidRPr="00F87FD0">
              <w:rPr>
                <w:rFonts w:ascii="Times New Roman" w:hAnsi="Times New Roman" w:cs="Times New Roman"/>
                <w:b/>
                <w:sz w:val="20"/>
              </w:rPr>
              <w:t>Band</w:t>
            </w:r>
            <w:proofErr w:type="spellEnd"/>
            <w:r w:rsidRPr="00F87FD0">
              <w:rPr>
                <w:rFonts w:ascii="Times New Roman" w:hAnsi="Times New Roman" w:cs="Times New Roman"/>
                <w:b/>
                <w:sz w:val="20"/>
              </w:rPr>
              <w:t>–</w:t>
            </w:r>
            <w:proofErr w:type="spellStart"/>
            <w:r w:rsidRPr="00F87FD0">
              <w:rPr>
                <w:rFonts w:ascii="Times New Roman" w:hAnsi="Times New Roman" w:cs="Times New Roman"/>
                <w:b/>
                <w:sz w:val="20"/>
              </w:rPr>
              <w:t>in</w:t>
            </w:r>
            <w:proofErr w:type="spellEnd"/>
            <w:r w:rsidRPr="00F87FD0">
              <w:rPr>
                <w:rFonts w:ascii="Times New Roman" w:hAnsi="Times New Roman" w:cs="Times New Roman"/>
                <w:b/>
                <w:sz w:val="20"/>
              </w:rPr>
              <w:t>–</w:t>
            </w:r>
            <w:proofErr w:type="spellStart"/>
            <w:r w:rsidRPr="00F87FD0">
              <w:rPr>
                <w:rFonts w:ascii="Times New Roman" w:hAnsi="Times New Roman" w:cs="Times New Roman"/>
                <w:b/>
                <w:sz w:val="20"/>
              </w:rPr>
              <w:t>a</w:t>
            </w:r>
            <w:proofErr w:type="spellEnd"/>
            <w:r w:rsidRPr="00F87FD0">
              <w:rPr>
                <w:rFonts w:ascii="Times New Roman" w:hAnsi="Times New Roman" w:cs="Times New Roman"/>
                <w:b/>
                <w:sz w:val="20"/>
              </w:rPr>
              <w:t>–</w:t>
            </w:r>
            <w:proofErr w:type="spellStart"/>
            <w:r w:rsidRPr="00F87FD0">
              <w:rPr>
                <w:rFonts w:ascii="Times New Roman" w:hAnsi="Times New Roman" w:cs="Times New Roman"/>
                <w:b/>
                <w:sz w:val="20"/>
              </w:rPr>
              <w:t>box</w:t>
            </w:r>
            <w:proofErr w:type="spellEnd"/>
            <w:r w:rsidRPr="00F87FD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AB558A" w:rsidRPr="0096219B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B558A" w:rsidRPr="002A005F" w:rsidRDefault="00CD794E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B558A" w:rsidRPr="002A005F" w:rsidTr="00BC736C">
        <w:trPr>
          <w:trHeight w:val="20"/>
        </w:trPr>
        <w:tc>
          <w:tcPr>
            <w:tcW w:w="2081" w:type="dxa"/>
            <w:vMerge/>
          </w:tcPr>
          <w:p w:rsidR="00AB558A" w:rsidRPr="002A005F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AB558A" w:rsidRPr="00ED6A6B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AB558A" w:rsidRPr="0096219B" w:rsidRDefault="004649E5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AB558A" w:rsidRPr="002A005F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B558A" w:rsidRPr="002A005F" w:rsidTr="00BC736C">
        <w:trPr>
          <w:trHeight w:val="20"/>
        </w:trPr>
        <w:tc>
          <w:tcPr>
            <w:tcW w:w="2081" w:type="dxa"/>
            <w:vMerge/>
          </w:tcPr>
          <w:p w:rsidR="00AB558A" w:rsidRPr="002A005F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AB558A" w:rsidRPr="00ED6A6B" w:rsidRDefault="00AB558A" w:rsidP="00464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Практические занятия.</w:t>
            </w:r>
            <w:r w:rsidRPr="00EF2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558A">
              <w:rPr>
                <w:rFonts w:ascii="Times New Roman" w:hAnsi="Times New Roman" w:cs="Times New Roman"/>
                <w:sz w:val="20"/>
              </w:rPr>
              <w:t xml:space="preserve">Выбор стилей </w:t>
            </w:r>
            <w:proofErr w:type="spellStart"/>
            <w:r w:rsidRPr="00AB558A">
              <w:rPr>
                <w:rFonts w:ascii="Times New Roman" w:hAnsi="Times New Roman" w:cs="Times New Roman"/>
                <w:sz w:val="20"/>
              </w:rPr>
              <w:t>автоаккомпанемента</w:t>
            </w:r>
            <w:proofErr w:type="spellEnd"/>
            <w:r w:rsidRPr="00AB558A">
              <w:rPr>
                <w:rFonts w:ascii="Times New Roman" w:hAnsi="Times New Roman" w:cs="Times New Roman"/>
                <w:sz w:val="20"/>
              </w:rPr>
              <w:t xml:space="preserve">. Настройка функции </w:t>
            </w:r>
            <w:proofErr w:type="spellStart"/>
            <w:r w:rsidRPr="00AB558A">
              <w:rPr>
                <w:rFonts w:ascii="Times New Roman" w:hAnsi="Times New Roman" w:cs="Times New Roman"/>
                <w:sz w:val="20"/>
              </w:rPr>
              <w:t>автоаккомпанем</w:t>
            </w:r>
            <w:r w:rsidR="004649E5">
              <w:rPr>
                <w:rFonts w:ascii="Times New Roman" w:hAnsi="Times New Roman" w:cs="Times New Roman"/>
                <w:sz w:val="20"/>
              </w:rPr>
              <w:t>е</w:t>
            </w:r>
            <w:r w:rsidRPr="00AB558A">
              <w:rPr>
                <w:rFonts w:ascii="Times New Roman" w:hAnsi="Times New Roman" w:cs="Times New Roman"/>
                <w:sz w:val="20"/>
              </w:rPr>
              <w:t>нта</w:t>
            </w:r>
            <w:proofErr w:type="spellEnd"/>
            <w:r w:rsidRPr="00AB558A">
              <w:rPr>
                <w:rFonts w:ascii="Times New Roman" w:hAnsi="Times New Roman" w:cs="Times New Roman"/>
                <w:sz w:val="20"/>
              </w:rPr>
              <w:t>. Загрузка демонстрационных стилей и файлов аранжировок.</w:t>
            </w:r>
          </w:p>
        </w:tc>
        <w:tc>
          <w:tcPr>
            <w:tcW w:w="1812" w:type="dxa"/>
            <w:shd w:val="clear" w:color="auto" w:fill="auto"/>
          </w:tcPr>
          <w:p w:rsidR="00AB558A" w:rsidRPr="00AB558A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AB558A" w:rsidRPr="002A005F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B558A" w:rsidRPr="002A005F" w:rsidTr="00BC736C">
        <w:trPr>
          <w:trHeight w:val="20"/>
        </w:trPr>
        <w:tc>
          <w:tcPr>
            <w:tcW w:w="2081" w:type="dxa"/>
            <w:vMerge/>
          </w:tcPr>
          <w:p w:rsidR="00AB558A" w:rsidRPr="002A005F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AB558A" w:rsidRPr="00ED6A6B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AB558A" w:rsidRPr="0096219B" w:rsidRDefault="004649E5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AB558A" w:rsidRPr="002A005F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B558A" w:rsidRPr="002A005F" w:rsidTr="00BC736C">
        <w:trPr>
          <w:trHeight w:val="20"/>
        </w:trPr>
        <w:tc>
          <w:tcPr>
            <w:tcW w:w="2081" w:type="dxa"/>
            <w:vMerge/>
          </w:tcPr>
          <w:p w:rsidR="00AB558A" w:rsidRPr="002A005F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AB558A" w:rsidRPr="00ED6A6B" w:rsidRDefault="00AB558A" w:rsidP="00DD2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D6A6B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ED6A6B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ED6A6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AB558A">
              <w:rPr>
                <w:rFonts w:ascii="Times New Roman" w:hAnsi="Times New Roman" w:cs="Times New Roman"/>
                <w:sz w:val="20"/>
              </w:rPr>
              <w:t>Создавать фрагменты аранжировок в различных музыкальных стилях и направлениях на основе гармонической последовательности.</w:t>
            </w:r>
          </w:p>
        </w:tc>
        <w:tc>
          <w:tcPr>
            <w:tcW w:w="1812" w:type="dxa"/>
            <w:shd w:val="clear" w:color="auto" w:fill="auto"/>
          </w:tcPr>
          <w:p w:rsidR="00AB558A" w:rsidRPr="0096219B" w:rsidRDefault="004F3A26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AB558A" w:rsidRPr="002A005F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6B08" w:rsidRPr="002A005F" w:rsidTr="00BC736C">
        <w:trPr>
          <w:trHeight w:val="20"/>
        </w:trPr>
        <w:tc>
          <w:tcPr>
            <w:tcW w:w="2081" w:type="dxa"/>
            <w:vMerge w:val="restart"/>
          </w:tcPr>
          <w:p w:rsidR="00966B08" w:rsidRPr="002A005F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4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708DD" w:rsidRPr="00A02918">
              <w:rPr>
                <w:rFonts w:ascii="Times New Roman" w:hAnsi="Times New Roman" w:cs="Times New Roman"/>
                <w:b/>
                <w:sz w:val="20"/>
              </w:rPr>
              <w:t xml:space="preserve"> Режим секвенсора.</w:t>
            </w:r>
          </w:p>
        </w:tc>
        <w:tc>
          <w:tcPr>
            <w:tcW w:w="9979" w:type="dxa"/>
          </w:tcPr>
          <w:p w:rsidR="00966B08" w:rsidRPr="00ED6A6B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66B08" w:rsidRPr="0096219B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966B08" w:rsidRPr="002A005F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6B08" w:rsidRPr="002A005F" w:rsidTr="00A02918">
        <w:trPr>
          <w:trHeight w:val="20"/>
        </w:trPr>
        <w:tc>
          <w:tcPr>
            <w:tcW w:w="2081" w:type="dxa"/>
            <w:vMerge/>
          </w:tcPr>
          <w:p w:rsidR="00966B08" w:rsidRPr="002A005F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966B08" w:rsidRPr="00A02918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02918">
              <w:rPr>
                <w:rFonts w:ascii="Times New Roman" w:hAnsi="Times New Roman" w:cs="Times New Roman"/>
                <w:b/>
                <w:sz w:val="20"/>
              </w:rPr>
              <w:t>Режим секвенсора.</w:t>
            </w:r>
          </w:p>
        </w:tc>
        <w:tc>
          <w:tcPr>
            <w:tcW w:w="1812" w:type="dxa"/>
            <w:vMerge/>
            <w:shd w:val="clear" w:color="auto" w:fill="auto"/>
          </w:tcPr>
          <w:p w:rsidR="00966B08" w:rsidRPr="0096219B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966B08" w:rsidRPr="002A005F" w:rsidRDefault="00CD794E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52A12" w:rsidRPr="002A005F" w:rsidTr="00BC736C">
        <w:trPr>
          <w:trHeight w:val="20"/>
        </w:trPr>
        <w:tc>
          <w:tcPr>
            <w:tcW w:w="2081" w:type="dxa"/>
            <w:vMerge/>
          </w:tcPr>
          <w:p w:rsidR="00152A12" w:rsidRPr="002A005F" w:rsidRDefault="00152A12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152A12" w:rsidRPr="00ED6A6B" w:rsidRDefault="00152A12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152A12" w:rsidRPr="0096219B" w:rsidRDefault="00152A12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152A12" w:rsidRPr="002A005F" w:rsidRDefault="00152A12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52A12" w:rsidRPr="002A005F" w:rsidTr="00BC736C">
        <w:trPr>
          <w:trHeight w:val="20"/>
        </w:trPr>
        <w:tc>
          <w:tcPr>
            <w:tcW w:w="2081" w:type="dxa"/>
            <w:vMerge/>
          </w:tcPr>
          <w:p w:rsidR="00152A12" w:rsidRPr="002A005F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152A12" w:rsidRPr="000B169B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Практические занятия</w:t>
            </w:r>
            <w:r w:rsidRPr="000B169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0B1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B169B">
              <w:rPr>
                <w:rFonts w:ascii="Times New Roman" w:hAnsi="Times New Roman" w:cs="Times New Roman"/>
                <w:sz w:val="20"/>
              </w:rPr>
              <w:t>Запись мелод</w:t>
            </w:r>
            <w:proofErr w:type="gramStart"/>
            <w:r w:rsidRPr="000B169B">
              <w:rPr>
                <w:rFonts w:ascii="Times New Roman" w:hAnsi="Times New Roman" w:cs="Times New Roman"/>
                <w:sz w:val="20"/>
              </w:rPr>
              <w:t>ии и ее</w:t>
            </w:r>
            <w:proofErr w:type="gramEnd"/>
            <w:r w:rsidRPr="000B169B">
              <w:rPr>
                <w:rFonts w:ascii="Times New Roman" w:hAnsi="Times New Roman" w:cs="Times New Roman"/>
                <w:sz w:val="20"/>
              </w:rPr>
              <w:t xml:space="preserve"> редактирование. Ввод аккордов для предполагаемой мелодии. Работа с солирующей партией и мелодией. Гармонизация и </w:t>
            </w:r>
            <w:proofErr w:type="spellStart"/>
            <w:r w:rsidRPr="000B169B">
              <w:rPr>
                <w:rFonts w:ascii="Times New Roman" w:hAnsi="Times New Roman" w:cs="Times New Roman"/>
                <w:sz w:val="20"/>
              </w:rPr>
              <w:t>гуманизация</w:t>
            </w:r>
            <w:proofErr w:type="spellEnd"/>
            <w:r w:rsidRPr="000B169B">
              <w:rPr>
                <w:rFonts w:ascii="Times New Roman" w:hAnsi="Times New Roman" w:cs="Times New Roman"/>
                <w:sz w:val="20"/>
              </w:rPr>
              <w:t xml:space="preserve"> мелодии.</w:t>
            </w:r>
          </w:p>
        </w:tc>
        <w:tc>
          <w:tcPr>
            <w:tcW w:w="1812" w:type="dxa"/>
            <w:shd w:val="clear" w:color="auto" w:fill="auto"/>
          </w:tcPr>
          <w:p w:rsidR="00152A12" w:rsidRPr="00704CA4" w:rsidRDefault="00704CA4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2A005F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52A12" w:rsidRPr="002A005F" w:rsidTr="00BC736C">
        <w:trPr>
          <w:trHeight w:val="20"/>
        </w:trPr>
        <w:tc>
          <w:tcPr>
            <w:tcW w:w="2081" w:type="dxa"/>
            <w:vMerge/>
          </w:tcPr>
          <w:p w:rsidR="00152A12" w:rsidRPr="002A005F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152A12" w:rsidRPr="00ED6A6B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152A12" w:rsidRPr="00EB3CB3" w:rsidRDefault="00EB3CB3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2A005F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52A12" w:rsidRPr="002A005F" w:rsidTr="00BC736C">
        <w:trPr>
          <w:trHeight w:val="20"/>
        </w:trPr>
        <w:tc>
          <w:tcPr>
            <w:tcW w:w="2081" w:type="dxa"/>
            <w:vMerge/>
          </w:tcPr>
          <w:p w:rsidR="00152A12" w:rsidRPr="002A005F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152A12" w:rsidRPr="00ED6A6B" w:rsidRDefault="00152A12" w:rsidP="00D92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D6A6B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ED6A6B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ED6A6B">
              <w:rPr>
                <w:rFonts w:ascii="Times New Roman" w:hAnsi="Times New Roman" w:cs="Times New Roman"/>
                <w:sz w:val="20"/>
              </w:rPr>
              <w:t>.</w:t>
            </w:r>
            <w:r w:rsidRPr="00DE2CA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D2732">
              <w:rPr>
                <w:rFonts w:ascii="Times New Roman" w:hAnsi="Times New Roman" w:cs="Times New Roman"/>
                <w:sz w:val="20"/>
              </w:rPr>
              <w:t>Сохранять фрагменты аранжировок как стандартные MIDI – файлы. Открывать и редактировать фрагменты в программном MIDI – секвенсоре.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12" w:type="dxa"/>
            <w:shd w:val="clear" w:color="auto" w:fill="auto"/>
          </w:tcPr>
          <w:p w:rsidR="00152A12" w:rsidRPr="0096219B" w:rsidRDefault="004F3A26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2A005F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52A12" w:rsidRPr="002A005F" w:rsidTr="00BC736C">
        <w:trPr>
          <w:trHeight w:val="20"/>
        </w:trPr>
        <w:tc>
          <w:tcPr>
            <w:tcW w:w="2081" w:type="dxa"/>
          </w:tcPr>
          <w:p w:rsidR="00152A12" w:rsidRPr="002A005F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</w:tcPr>
          <w:p w:rsidR="00152A12" w:rsidRPr="00D92700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D92700">
              <w:rPr>
                <w:rFonts w:ascii="Times New Roman" w:hAnsi="Times New Roman" w:cs="Times New Roman"/>
                <w:b/>
                <w:sz w:val="20"/>
              </w:rPr>
              <w:t>Нотные редакторы. Технология набора и редактирования нотного текста. Подг</w:t>
            </w:r>
            <w:r>
              <w:rPr>
                <w:rFonts w:ascii="Times New Roman" w:hAnsi="Times New Roman" w:cs="Times New Roman"/>
                <w:b/>
                <w:sz w:val="20"/>
              </w:rPr>
              <w:t>отовка к печати нотных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изданий.</w:t>
            </w:r>
          </w:p>
        </w:tc>
        <w:tc>
          <w:tcPr>
            <w:tcW w:w="1812" w:type="dxa"/>
            <w:shd w:val="clear" w:color="auto" w:fill="auto"/>
          </w:tcPr>
          <w:p w:rsidR="00152A12" w:rsidRPr="0096219B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2A005F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708DD" w:rsidRPr="002A005F" w:rsidTr="00BC736C">
        <w:trPr>
          <w:trHeight w:val="20"/>
        </w:trPr>
        <w:tc>
          <w:tcPr>
            <w:tcW w:w="2081" w:type="dxa"/>
            <w:vMerge w:val="restart"/>
          </w:tcPr>
          <w:p w:rsidR="00C708DD" w:rsidRPr="002A005F" w:rsidRDefault="00C708DD" w:rsidP="000F6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F5E70">
              <w:rPr>
                <w:rFonts w:ascii="Times New Roman" w:hAnsi="Times New Roman" w:cs="Times New Roman"/>
                <w:b/>
                <w:sz w:val="20"/>
              </w:rPr>
              <w:t xml:space="preserve"> Возможности современных программ нотной верстки. Сравнение нотных редакторов. Альтернативные способы ввода, распознавание нотного текста, экспорт результатов работы.</w:t>
            </w:r>
          </w:p>
        </w:tc>
        <w:tc>
          <w:tcPr>
            <w:tcW w:w="9979" w:type="dxa"/>
          </w:tcPr>
          <w:p w:rsidR="00C708DD" w:rsidRPr="00BF5E70" w:rsidRDefault="00C708DD" w:rsidP="00BF5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708DD" w:rsidRPr="0096219B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C708DD" w:rsidRPr="002A005F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708DD" w:rsidRPr="002A005F" w:rsidTr="00C51F45">
        <w:trPr>
          <w:trHeight w:val="20"/>
        </w:trPr>
        <w:tc>
          <w:tcPr>
            <w:tcW w:w="2081" w:type="dxa"/>
            <w:vMerge/>
          </w:tcPr>
          <w:p w:rsidR="00C708DD" w:rsidRPr="002A005F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708DD" w:rsidRPr="00BF5E70" w:rsidRDefault="00C708DD" w:rsidP="00BF5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F5E70">
              <w:rPr>
                <w:rFonts w:ascii="Times New Roman" w:hAnsi="Times New Roman" w:cs="Times New Roman"/>
                <w:b/>
                <w:sz w:val="20"/>
              </w:rPr>
              <w:t>Возможности современных программ нотной верстки. Сравнение нотных редакторов. Альтернативные способы ввода, распознавание нотного текста, экспорт результатов работы.</w:t>
            </w:r>
          </w:p>
        </w:tc>
        <w:tc>
          <w:tcPr>
            <w:tcW w:w="1812" w:type="dxa"/>
            <w:vMerge/>
            <w:shd w:val="clear" w:color="auto" w:fill="auto"/>
          </w:tcPr>
          <w:p w:rsidR="00C708DD" w:rsidRPr="0096219B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C708DD" w:rsidRPr="002A005F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C708DD" w:rsidRPr="002A005F" w:rsidTr="00BC736C">
        <w:trPr>
          <w:trHeight w:val="20"/>
        </w:trPr>
        <w:tc>
          <w:tcPr>
            <w:tcW w:w="2081" w:type="dxa"/>
            <w:vMerge/>
          </w:tcPr>
          <w:p w:rsidR="00C708DD" w:rsidRPr="002A005F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708DD" w:rsidRPr="00BF5E70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708DD" w:rsidRPr="0096219B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C708DD" w:rsidRPr="002A005F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708DD" w:rsidRPr="002A005F" w:rsidTr="00BC736C">
        <w:trPr>
          <w:trHeight w:val="20"/>
        </w:trPr>
        <w:tc>
          <w:tcPr>
            <w:tcW w:w="2081" w:type="dxa"/>
            <w:vMerge/>
          </w:tcPr>
          <w:p w:rsidR="00C708DD" w:rsidRPr="002A005F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708DD" w:rsidRPr="00BF5E70" w:rsidRDefault="00C708DD" w:rsidP="00BF5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F5E7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Практические занятия.</w:t>
            </w:r>
            <w:r w:rsidRPr="00BF5E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F5E70">
              <w:rPr>
                <w:rFonts w:ascii="Times New Roman" w:hAnsi="Times New Roman" w:cs="Times New Roman"/>
                <w:sz w:val="20"/>
              </w:rPr>
              <w:t>Знакомство с интерфейсом изучаемо</w:t>
            </w:r>
            <w:r>
              <w:rPr>
                <w:rFonts w:ascii="Times New Roman" w:hAnsi="Times New Roman" w:cs="Times New Roman"/>
                <w:sz w:val="20"/>
              </w:rPr>
              <w:t xml:space="preserve">й программы и её возможностями. </w:t>
            </w:r>
            <w:r w:rsidRPr="00BF5E70">
              <w:rPr>
                <w:rFonts w:ascii="Times New Roman" w:hAnsi="Times New Roman" w:cs="Times New Roman"/>
                <w:sz w:val="20"/>
              </w:rPr>
              <w:t>Общие принципы графическ</w:t>
            </w:r>
            <w:r>
              <w:rPr>
                <w:rFonts w:ascii="Times New Roman" w:hAnsi="Times New Roman" w:cs="Times New Roman"/>
                <w:sz w:val="20"/>
              </w:rPr>
              <w:t>ого оформления нотного текста.</w:t>
            </w:r>
          </w:p>
        </w:tc>
        <w:tc>
          <w:tcPr>
            <w:tcW w:w="1812" w:type="dxa"/>
            <w:shd w:val="clear" w:color="auto" w:fill="auto"/>
          </w:tcPr>
          <w:p w:rsidR="00C708DD" w:rsidRPr="00704CA4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C708DD" w:rsidRPr="002A005F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708DD" w:rsidRPr="002A005F" w:rsidTr="00BC736C">
        <w:trPr>
          <w:trHeight w:val="20"/>
        </w:trPr>
        <w:tc>
          <w:tcPr>
            <w:tcW w:w="2081" w:type="dxa"/>
            <w:vMerge/>
          </w:tcPr>
          <w:p w:rsidR="00C708DD" w:rsidRPr="002A005F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708DD" w:rsidRPr="00ED6A6B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708DD" w:rsidRPr="0096219B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C708DD" w:rsidRPr="002A005F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708DD" w:rsidRPr="002A005F" w:rsidTr="00BC736C">
        <w:trPr>
          <w:trHeight w:val="20"/>
        </w:trPr>
        <w:tc>
          <w:tcPr>
            <w:tcW w:w="2081" w:type="dxa"/>
            <w:vMerge/>
          </w:tcPr>
          <w:p w:rsidR="00C708DD" w:rsidRPr="002A005F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708DD" w:rsidRPr="00ED6A6B" w:rsidRDefault="00C708DD" w:rsidP="00313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D6A6B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ED6A6B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BF5E70">
              <w:rPr>
                <w:rFonts w:ascii="Times New Roman" w:hAnsi="Times New Roman" w:cs="Times New Roman"/>
                <w:sz w:val="20"/>
              </w:rPr>
              <w:t xml:space="preserve">. Производить набор и редактирование нотных примеров при помощи </w:t>
            </w:r>
            <w:r>
              <w:rPr>
                <w:rFonts w:ascii="Times New Roman" w:hAnsi="Times New Roman" w:cs="Times New Roman"/>
                <w:sz w:val="20"/>
              </w:rPr>
              <w:t>манипулятора «</w:t>
            </w:r>
            <w:r w:rsidRPr="00BF5E70">
              <w:rPr>
                <w:rFonts w:ascii="Times New Roman" w:hAnsi="Times New Roman" w:cs="Times New Roman"/>
                <w:sz w:val="20"/>
              </w:rPr>
              <w:t>мыш</w:t>
            </w:r>
            <w:r>
              <w:rPr>
                <w:rFonts w:ascii="Times New Roman" w:hAnsi="Times New Roman" w:cs="Times New Roman"/>
                <w:sz w:val="20"/>
              </w:rPr>
              <w:t>ь»</w:t>
            </w:r>
            <w:r w:rsidRPr="00BF5E70">
              <w:rPr>
                <w:rFonts w:ascii="Times New Roman" w:hAnsi="Times New Roman" w:cs="Times New Roman"/>
                <w:sz w:val="20"/>
              </w:rPr>
              <w:t xml:space="preserve"> и клавиатуры.</w:t>
            </w:r>
          </w:p>
        </w:tc>
        <w:tc>
          <w:tcPr>
            <w:tcW w:w="1812" w:type="dxa"/>
            <w:shd w:val="clear" w:color="auto" w:fill="auto"/>
          </w:tcPr>
          <w:p w:rsidR="00C708DD" w:rsidRPr="0096219B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C708DD" w:rsidRPr="002A005F" w:rsidRDefault="00C708DD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6B08" w:rsidRPr="002A005F" w:rsidTr="00BC736C">
        <w:trPr>
          <w:trHeight w:val="20"/>
        </w:trPr>
        <w:tc>
          <w:tcPr>
            <w:tcW w:w="2081" w:type="dxa"/>
            <w:vMerge w:val="restart"/>
          </w:tcPr>
          <w:p w:rsidR="00966B08" w:rsidRPr="002A005F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708DD" w:rsidRPr="00C51F45">
              <w:rPr>
                <w:rFonts w:ascii="Times New Roman" w:hAnsi="Times New Roman" w:cs="Times New Roman"/>
                <w:b/>
                <w:sz w:val="20"/>
              </w:rPr>
              <w:t xml:space="preserve"> Работа в нотном редакторе </w:t>
            </w:r>
            <w:proofErr w:type="spellStart"/>
            <w:r w:rsidR="00C708DD" w:rsidRPr="00C51F45">
              <w:rPr>
                <w:rFonts w:ascii="Times New Roman" w:hAnsi="Times New Roman" w:cs="Times New Roman"/>
                <w:b/>
                <w:sz w:val="20"/>
              </w:rPr>
              <w:t>MuseScore</w:t>
            </w:r>
            <w:proofErr w:type="spellEnd"/>
            <w:r w:rsidR="00C708DD" w:rsidRPr="00C51F45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9979" w:type="dxa"/>
          </w:tcPr>
          <w:p w:rsidR="00966B08" w:rsidRPr="00ED6A6B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66B08" w:rsidRPr="0096219B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966B08" w:rsidRPr="002A005F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6B08" w:rsidRPr="002A005F" w:rsidTr="003D65C3">
        <w:trPr>
          <w:trHeight w:val="20"/>
        </w:trPr>
        <w:tc>
          <w:tcPr>
            <w:tcW w:w="2081" w:type="dxa"/>
            <w:vMerge/>
          </w:tcPr>
          <w:p w:rsidR="00966B08" w:rsidRPr="002A005F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966B08" w:rsidRPr="00C546CE" w:rsidRDefault="00966B08" w:rsidP="00C5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51F45">
              <w:rPr>
                <w:rFonts w:ascii="Times New Roman" w:hAnsi="Times New Roman" w:cs="Times New Roman"/>
                <w:b/>
                <w:sz w:val="20"/>
              </w:rPr>
              <w:t xml:space="preserve">Работа в нотном редакторе </w:t>
            </w:r>
            <w:proofErr w:type="spellStart"/>
            <w:r w:rsidRPr="00C51F45">
              <w:rPr>
                <w:rFonts w:ascii="Times New Roman" w:hAnsi="Times New Roman" w:cs="Times New Roman"/>
                <w:b/>
                <w:sz w:val="20"/>
              </w:rPr>
              <w:t>MuseScore</w:t>
            </w:r>
            <w:proofErr w:type="spellEnd"/>
            <w:r w:rsidRPr="00C51F45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966B08" w:rsidRPr="0096219B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966B08" w:rsidRPr="002A005F" w:rsidRDefault="00CD794E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52A12" w:rsidRPr="002A005F" w:rsidTr="00BC736C">
        <w:trPr>
          <w:trHeight w:val="20"/>
        </w:trPr>
        <w:tc>
          <w:tcPr>
            <w:tcW w:w="2081" w:type="dxa"/>
            <w:vMerge/>
          </w:tcPr>
          <w:p w:rsidR="00152A12" w:rsidRPr="002A005F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152A12" w:rsidRPr="00152A12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152A12" w:rsidRPr="0096219B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152A12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  <w:p w:rsidR="00152A12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  <w:p w:rsidR="00152A12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  <w:p w:rsidR="00152A12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  <w:p w:rsidR="00152A12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  <w:p w:rsidR="00152A12" w:rsidRDefault="00152A12" w:rsidP="0015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  <w:p w:rsidR="00152A12" w:rsidRPr="00152A12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</w:tc>
      </w:tr>
      <w:tr w:rsidR="00152A12" w:rsidRPr="002A005F" w:rsidTr="00704CA4">
        <w:trPr>
          <w:trHeight w:val="20"/>
        </w:trPr>
        <w:tc>
          <w:tcPr>
            <w:tcW w:w="2081" w:type="dxa"/>
            <w:vMerge/>
          </w:tcPr>
          <w:p w:rsidR="00152A12" w:rsidRPr="002A005F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12" w:rsidRPr="00152A12" w:rsidRDefault="00152A12" w:rsidP="0089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Практические занятия. </w:t>
            </w:r>
            <w:r w:rsidRPr="00152A12">
              <w:rPr>
                <w:rFonts w:ascii="Times New Roman" w:hAnsi="Times New Roman" w:cs="Times New Roman"/>
                <w:sz w:val="20"/>
              </w:rPr>
              <w:t xml:space="preserve">Обзор команд </w:t>
            </w:r>
            <w:r w:rsidR="00F81AAB">
              <w:rPr>
                <w:rFonts w:ascii="Times New Roman" w:hAnsi="Times New Roman" w:cs="Times New Roman"/>
                <w:sz w:val="20"/>
              </w:rPr>
              <w:t>главного меню. Ручная</w:t>
            </w:r>
            <w:r w:rsidRPr="00152A12">
              <w:rPr>
                <w:rFonts w:ascii="Times New Roman" w:hAnsi="Times New Roman" w:cs="Times New Roman"/>
                <w:sz w:val="20"/>
              </w:rPr>
              <w:t xml:space="preserve"> расстановка и удаление нот, нотных знаков и символов  с помощью нотной палитры. Запись нот при помощи клавиатуры. Сохранение нотных фрагментов.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A12" w:rsidRPr="00704CA4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2A005F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52A12" w:rsidRPr="002A005F" w:rsidTr="00704CA4">
        <w:trPr>
          <w:trHeight w:val="20"/>
        </w:trPr>
        <w:tc>
          <w:tcPr>
            <w:tcW w:w="2081" w:type="dxa"/>
            <w:vMerge/>
          </w:tcPr>
          <w:p w:rsidR="00152A12" w:rsidRPr="002A005F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12" w:rsidRPr="00152A12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A12" w:rsidRPr="0096219B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2A005F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52A12" w:rsidRPr="002A005F" w:rsidTr="00704CA4">
        <w:trPr>
          <w:trHeight w:val="20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152A12" w:rsidRPr="002A005F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12" w:rsidRPr="00152A12" w:rsidRDefault="00152A12" w:rsidP="0015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152A12">
              <w:rPr>
                <w:rFonts w:ascii="Times New Roman" w:hAnsi="Times New Roman" w:cs="Times New Roman"/>
                <w:sz w:val="20"/>
              </w:rPr>
              <w:t>. Ввод названия, автора, дополнительной информации, располагаемой внизу страниц, формат листа и расположение. Выбор инструментов. Выбор размера и тональности. Выбор темпа и величины затакта. Открытие и сохранение файла в программе.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A12" w:rsidRPr="0096219B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2A005F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708DD" w:rsidRPr="00152A12">
              <w:rPr>
                <w:rFonts w:ascii="Times New Roman" w:hAnsi="Times New Roman" w:cs="Times New Roman"/>
                <w:b/>
                <w:sz w:val="20"/>
              </w:rPr>
              <w:t xml:space="preserve"> Ред</w:t>
            </w:r>
            <w:r w:rsidR="00C708DD">
              <w:rPr>
                <w:rFonts w:ascii="Times New Roman" w:hAnsi="Times New Roman" w:cs="Times New Roman"/>
                <w:b/>
                <w:sz w:val="20"/>
              </w:rPr>
              <w:t xml:space="preserve">актирование в нотном редакторе </w:t>
            </w:r>
            <w:proofErr w:type="spellStart"/>
            <w:r w:rsidR="00C708DD" w:rsidRPr="00152A12">
              <w:rPr>
                <w:rFonts w:ascii="Times New Roman" w:hAnsi="Times New Roman" w:cs="Times New Roman"/>
                <w:b/>
                <w:sz w:val="20"/>
              </w:rPr>
              <w:t>MuseScore</w:t>
            </w:r>
            <w:proofErr w:type="spellEnd"/>
            <w:r w:rsidR="00C708DD" w:rsidRPr="00152A12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152A12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sz w:val="20"/>
              </w:rPr>
              <w:t>Ред</w:t>
            </w:r>
            <w:r w:rsidR="00F81AAB">
              <w:rPr>
                <w:rFonts w:ascii="Times New Roman" w:hAnsi="Times New Roman" w:cs="Times New Roman"/>
                <w:b/>
                <w:sz w:val="20"/>
              </w:rPr>
              <w:t xml:space="preserve">актирование в нотном редакторе </w:t>
            </w:r>
            <w:proofErr w:type="spellStart"/>
            <w:r w:rsidRPr="00152A12">
              <w:rPr>
                <w:rFonts w:ascii="Times New Roman" w:hAnsi="Times New Roman" w:cs="Times New Roman"/>
                <w:b/>
                <w:sz w:val="20"/>
              </w:rPr>
              <w:t>MuseScore</w:t>
            </w:r>
            <w:proofErr w:type="spellEnd"/>
            <w:r w:rsidRPr="00152A12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2A005F" w:rsidRDefault="00CD794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424B32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152A12" w:rsidRDefault="00C546CE" w:rsidP="0015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>Практические занятия</w:t>
            </w:r>
            <w:r w:rsidR="00F81AAB">
              <w:rPr>
                <w:rFonts w:ascii="Times New Roman" w:hAnsi="Times New Roman" w:cs="Times New Roman"/>
                <w:sz w:val="20"/>
              </w:rPr>
              <w:t xml:space="preserve">.  Редактирование нот в нотном </w:t>
            </w:r>
            <w:r w:rsidRPr="00152A12">
              <w:rPr>
                <w:rFonts w:ascii="Times New Roman" w:hAnsi="Times New Roman" w:cs="Times New Roman"/>
                <w:sz w:val="20"/>
              </w:rPr>
              <w:t>редакторе (вставка, копир</w:t>
            </w:r>
            <w:r>
              <w:rPr>
                <w:rFonts w:ascii="Times New Roman" w:hAnsi="Times New Roman" w:cs="Times New Roman"/>
                <w:sz w:val="20"/>
              </w:rPr>
              <w:t xml:space="preserve">ование, удаление, перемещение). </w:t>
            </w:r>
            <w:r w:rsidRPr="00152A12">
              <w:rPr>
                <w:rFonts w:ascii="Times New Roman" w:hAnsi="Times New Roman" w:cs="Times New Roman"/>
                <w:sz w:val="20"/>
              </w:rPr>
              <w:t>Штрихи, динамические нюансы.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704CA4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152A12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152A12">
              <w:rPr>
                <w:rFonts w:ascii="Times New Roman" w:hAnsi="Times New Roman" w:cs="Times New Roman"/>
                <w:sz w:val="20"/>
              </w:rPr>
              <w:t>. Набор нотного текста. Ввод нот с MIDI клавиатуры и при помощи мыши в различных режимах набора. Ввод дополнительных элементов партитуры: лиги, вилки, штрихи, термины и лирика.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15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="00C708DD" w:rsidRPr="00152A12">
              <w:rPr>
                <w:rFonts w:ascii="Times New Roman" w:hAnsi="Times New Roman" w:cs="Times New Roman"/>
                <w:b/>
                <w:sz w:val="20"/>
              </w:rPr>
              <w:t xml:space="preserve"> Подготовка партитуры к изданию.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F22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152A12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152A12">
              <w:rPr>
                <w:rFonts w:ascii="Times New Roman" w:hAnsi="Times New Roman" w:cs="Times New Roman"/>
                <w:b/>
                <w:sz w:val="20"/>
              </w:rPr>
              <w:t>Подготовка партитуры к изданию.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2A005F" w:rsidRDefault="00CD794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424B32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152A12" w:rsidRDefault="00C546CE" w:rsidP="00152A12">
            <w:pPr>
              <w:spacing w:after="17"/>
              <w:jc w:val="both"/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Практические занятия. </w:t>
            </w:r>
            <w:r w:rsidRPr="00152A12">
              <w:rPr>
                <w:rFonts w:ascii="Times New Roman" w:hAnsi="Times New Roman" w:cs="Times New Roman"/>
                <w:sz w:val="20"/>
              </w:rPr>
              <w:t>Оформление партитуры, извлечение партий, вёрстка, особые приемы редактирования. Установка количества тактов в строке. Скрытие строк, не содержащих нот. Подтекстовка, вольты, транспонирование.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704CA4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152A12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r w:rsidRPr="00152A12">
              <w:rPr>
                <w:rFonts w:ascii="Times New Roman" w:hAnsi="Times New Roman" w:cs="Times New Roman"/>
                <w:sz w:val="20"/>
              </w:rPr>
              <w:t>Тест на усвоение знаний изученного материала.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152A12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152A12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152A12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424B32">
              <w:rPr>
                <w:rFonts w:ascii="Times New Roman" w:hAnsi="Times New Roman" w:cs="Times New Roman"/>
                <w:sz w:val="20"/>
              </w:rPr>
              <w:t>Закрепление пройденного материала.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24B32" w:rsidRPr="002A005F" w:rsidTr="00704CA4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2" w:rsidRPr="002A005F" w:rsidRDefault="00424B32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2" w:rsidRPr="00424B32" w:rsidRDefault="00424B3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24B32">
              <w:rPr>
                <w:rFonts w:ascii="Times New Roman" w:hAnsi="Times New Roman" w:cs="Times New Roman"/>
                <w:b/>
                <w:sz w:val="20"/>
              </w:rPr>
              <w:t>Программные MIDI – секвенсоры. Технология создания и редактирования стандартного MIDI –файла.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32" w:rsidRPr="0096219B" w:rsidRDefault="00424B3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4B32" w:rsidRPr="002A005F" w:rsidRDefault="00424B3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708DD" w:rsidRPr="00424B32">
              <w:rPr>
                <w:rFonts w:ascii="Times New Roman" w:hAnsi="Times New Roman" w:cs="Times New Roman"/>
                <w:b/>
                <w:sz w:val="20"/>
              </w:rPr>
              <w:t xml:space="preserve"> Понятие MIDI. Формат MIDI файлов. Коммутация. Кодировка MIDI. MIDI-сообщения, контроллеры, принцип работы секвенсора.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424B32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24B3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424B32" w:rsidRDefault="00C546CE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24B32">
              <w:rPr>
                <w:rFonts w:ascii="Times New Roman" w:hAnsi="Times New Roman" w:cs="Times New Roman"/>
                <w:b/>
                <w:sz w:val="20"/>
              </w:rPr>
              <w:t>Понятие MIDI. Формат MIDI файлов. Коммутация. Кодировка MIDI. MIDI-сообщения, контроллеры, принцип работы секвенсора.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2A005F" w:rsidRDefault="00CD794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424B32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>Практические занятия</w:t>
            </w:r>
            <w:r w:rsidRPr="00152A12">
              <w:rPr>
                <w:rFonts w:ascii="Times New Roman" w:hAnsi="Times New Roman" w:cs="Times New Roman"/>
                <w:sz w:val="20"/>
              </w:rPr>
              <w:t xml:space="preserve">.  </w:t>
            </w:r>
            <w:r w:rsidRPr="00424B32">
              <w:rPr>
                <w:rFonts w:ascii="Times New Roman" w:hAnsi="Times New Roman" w:cs="Times New Roman"/>
                <w:sz w:val="20"/>
              </w:rPr>
              <w:t xml:space="preserve">Настройка программ и инструментов для </w:t>
            </w:r>
            <w:proofErr w:type="spellStart"/>
            <w:r w:rsidRPr="00424B32">
              <w:rPr>
                <w:rFonts w:ascii="Times New Roman" w:hAnsi="Times New Roman" w:cs="Times New Roman"/>
                <w:sz w:val="20"/>
              </w:rPr>
              <w:t>поканальной</w:t>
            </w:r>
            <w:proofErr w:type="spellEnd"/>
            <w:r w:rsidRPr="00424B32">
              <w:rPr>
                <w:rFonts w:ascii="Times New Roman" w:hAnsi="Times New Roman" w:cs="Times New Roman"/>
                <w:sz w:val="20"/>
              </w:rPr>
              <w:t xml:space="preserve"> записи MIDI. Использование волновых форм в MIDI-композициях.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704CA4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424B32" w:rsidRDefault="00C546CE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152A12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424B32">
              <w:rPr>
                <w:rFonts w:ascii="Times New Roman" w:hAnsi="Times New Roman" w:cs="Times New Roman"/>
                <w:sz w:val="20"/>
              </w:rPr>
              <w:t>Обзор программ-секвенсоров.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C708DD" w:rsidRPr="0089459D">
              <w:rPr>
                <w:rFonts w:ascii="Times New Roman" w:hAnsi="Times New Roman" w:cs="Times New Roman"/>
                <w:b/>
                <w:sz w:val="20"/>
              </w:rPr>
              <w:t xml:space="preserve"> Работа в </w:t>
            </w:r>
            <w:r w:rsidR="00C708DD" w:rsidRPr="0089459D">
              <w:rPr>
                <w:rFonts w:ascii="Times New Roman" w:hAnsi="Times New Roman" w:cs="Times New Roman"/>
                <w:b/>
                <w:sz w:val="20"/>
              </w:rPr>
              <w:lastRenderedPageBreak/>
              <w:t>окне проекта програм</w:t>
            </w:r>
            <w:r w:rsidR="00C708DD">
              <w:rPr>
                <w:rFonts w:ascii="Times New Roman" w:hAnsi="Times New Roman" w:cs="Times New Roman"/>
                <w:b/>
                <w:sz w:val="20"/>
              </w:rPr>
              <w:t>м</w:t>
            </w:r>
            <w:r w:rsidR="00C708DD" w:rsidRPr="0089459D">
              <w:rPr>
                <w:rFonts w:ascii="Times New Roman" w:hAnsi="Times New Roman" w:cs="Times New Roman"/>
                <w:b/>
                <w:sz w:val="20"/>
              </w:rPr>
              <w:t xml:space="preserve">ы-секвенсора </w:t>
            </w:r>
            <w:proofErr w:type="spellStart"/>
            <w:r w:rsidR="00C708DD" w:rsidRPr="0089459D">
              <w:rPr>
                <w:rFonts w:ascii="Times New Roman" w:hAnsi="Times New Roman" w:cs="Times New Roman"/>
                <w:b/>
                <w:sz w:val="20"/>
              </w:rPr>
              <w:t>Cubase</w:t>
            </w:r>
            <w:proofErr w:type="spellEnd"/>
            <w:r w:rsidR="00C708DD" w:rsidRPr="0089459D">
              <w:rPr>
                <w:rFonts w:ascii="Times New Roman" w:hAnsi="Times New Roman" w:cs="Times New Roman"/>
                <w:b/>
                <w:sz w:val="20"/>
              </w:rPr>
              <w:t xml:space="preserve"> SX.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24B3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89459D" w:rsidRDefault="00C546CE" w:rsidP="0089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9459D">
              <w:rPr>
                <w:rFonts w:ascii="Times New Roman" w:hAnsi="Times New Roman" w:cs="Times New Roman"/>
                <w:b/>
                <w:sz w:val="20"/>
              </w:rPr>
              <w:t>Работа в окне проекта програм</w:t>
            </w:r>
            <w:r w:rsidR="00CD794E">
              <w:rPr>
                <w:rFonts w:ascii="Times New Roman" w:hAnsi="Times New Roman" w:cs="Times New Roman"/>
                <w:b/>
                <w:sz w:val="20"/>
              </w:rPr>
              <w:t>м</w:t>
            </w:r>
            <w:r w:rsidRPr="0089459D">
              <w:rPr>
                <w:rFonts w:ascii="Times New Roman" w:hAnsi="Times New Roman" w:cs="Times New Roman"/>
                <w:b/>
                <w:sz w:val="20"/>
              </w:rPr>
              <w:t xml:space="preserve">ы-секвенсора </w:t>
            </w:r>
            <w:proofErr w:type="spellStart"/>
            <w:r w:rsidRPr="0089459D">
              <w:rPr>
                <w:rFonts w:ascii="Times New Roman" w:hAnsi="Times New Roman" w:cs="Times New Roman"/>
                <w:b/>
                <w:sz w:val="20"/>
              </w:rPr>
              <w:t>Cubase</w:t>
            </w:r>
            <w:proofErr w:type="spellEnd"/>
            <w:r w:rsidRPr="0089459D">
              <w:rPr>
                <w:rFonts w:ascii="Times New Roman" w:hAnsi="Times New Roman" w:cs="Times New Roman"/>
                <w:b/>
                <w:sz w:val="20"/>
              </w:rPr>
              <w:t xml:space="preserve"> SX.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2A005F" w:rsidRDefault="00CD794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89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>Практические занятия</w:t>
            </w:r>
            <w:r w:rsidRPr="00152A12">
              <w:rPr>
                <w:rFonts w:ascii="Times New Roman" w:hAnsi="Times New Roman" w:cs="Times New Roman"/>
                <w:sz w:val="20"/>
              </w:rPr>
              <w:t xml:space="preserve">.  </w:t>
            </w:r>
            <w:r w:rsidRPr="0089459D">
              <w:rPr>
                <w:rFonts w:ascii="Times New Roman" w:hAnsi="Times New Roman" w:cs="Times New Roman"/>
                <w:sz w:val="20"/>
              </w:rPr>
              <w:t xml:space="preserve">Настройка </w:t>
            </w:r>
            <w:proofErr w:type="spellStart"/>
            <w:r w:rsidRPr="0089459D">
              <w:rPr>
                <w:rFonts w:ascii="Times New Roman" w:hAnsi="Times New Roman" w:cs="Times New Roman"/>
                <w:sz w:val="20"/>
              </w:rPr>
              <w:t>Cubase</w:t>
            </w:r>
            <w:proofErr w:type="spellEnd"/>
            <w:r w:rsidRPr="0089459D">
              <w:rPr>
                <w:rFonts w:ascii="Times New Roman" w:hAnsi="Times New Roman" w:cs="Times New Roman"/>
                <w:sz w:val="20"/>
              </w:rPr>
              <w:t xml:space="preserve"> SX на работу с внешними устройствами управления. Синхронизация </w:t>
            </w:r>
            <w:proofErr w:type="spellStart"/>
            <w:r w:rsidRPr="0089459D">
              <w:rPr>
                <w:rFonts w:ascii="Times New Roman" w:hAnsi="Times New Roman" w:cs="Times New Roman"/>
                <w:sz w:val="20"/>
              </w:rPr>
              <w:t>Cubase</w:t>
            </w:r>
            <w:proofErr w:type="spellEnd"/>
            <w:r w:rsidRPr="0089459D">
              <w:rPr>
                <w:rFonts w:ascii="Times New Roman" w:hAnsi="Times New Roman" w:cs="Times New Roman"/>
                <w:sz w:val="20"/>
              </w:rPr>
              <w:t xml:space="preserve"> SX с внешними устройствами.  Настройка метронома.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704CA4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6B08" w:rsidRPr="002A005F" w:rsidTr="00704CA4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8" w:rsidRPr="002A005F" w:rsidRDefault="00966B08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8" w:rsidRPr="00C72A97" w:rsidRDefault="00966B08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2A97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C72A97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C72A97">
              <w:rPr>
                <w:rFonts w:ascii="Times New Roman" w:hAnsi="Times New Roman" w:cs="Times New Roman"/>
                <w:sz w:val="20"/>
              </w:rPr>
              <w:t>. Создание проекта. Добавление треков. Запись MIDI и звука.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08" w:rsidRPr="0096219B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6B08" w:rsidRPr="002A005F" w:rsidRDefault="00966B08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708DD" w:rsidRPr="00C72A97">
              <w:rPr>
                <w:rFonts w:ascii="Times New Roman" w:hAnsi="Times New Roman" w:cs="Times New Roman"/>
                <w:b/>
                <w:sz w:val="20"/>
              </w:rPr>
              <w:t xml:space="preserve"> Редактирование в программе-секвенсоре </w:t>
            </w:r>
            <w:proofErr w:type="spellStart"/>
            <w:r w:rsidR="00C708DD" w:rsidRPr="00C72A97">
              <w:rPr>
                <w:rFonts w:ascii="Times New Roman" w:hAnsi="Times New Roman" w:cs="Times New Roman"/>
                <w:b/>
                <w:sz w:val="20"/>
              </w:rPr>
              <w:t>Cubase</w:t>
            </w:r>
            <w:proofErr w:type="spellEnd"/>
            <w:r w:rsidR="00C708DD" w:rsidRPr="00C72A97">
              <w:rPr>
                <w:rFonts w:ascii="Times New Roman" w:hAnsi="Times New Roman" w:cs="Times New Roman"/>
                <w:b/>
                <w:sz w:val="20"/>
              </w:rPr>
              <w:t xml:space="preserve"> SX.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C72A97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2A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C72A97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2A97">
              <w:rPr>
                <w:rFonts w:ascii="Times New Roman" w:hAnsi="Times New Roman" w:cs="Times New Roman"/>
                <w:b/>
                <w:sz w:val="20"/>
              </w:rPr>
              <w:t xml:space="preserve">Редактирование в программе-секвенсоре </w:t>
            </w:r>
            <w:proofErr w:type="spellStart"/>
            <w:r w:rsidRPr="00C72A97">
              <w:rPr>
                <w:rFonts w:ascii="Times New Roman" w:hAnsi="Times New Roman" w:cs="Times New Roman"/>
                <w:b/>
                <w:sz w:val="20"/>
              </w:rPr>
              <w:t>Cubase</w:t>
            </w:r>
            <w:proofErr w:type="spellEnd"/>
            <w:r w:rsidRPr="00C72A97">
              <w:rPr>
                <w:rFonts w:ascii="Times New Roman" w:hAnsi="Times New Roman" w:cs="Times New Roman"/>
                <w:b/>
                <w:sz w:val="20"/>
              </w:rPr>
              <w:t xml:space="preserve"> SX.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2A005F" w:rsidRDefault="00CD794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C72A97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C72A97">
              <w:rPr>
                <w:rFonts w:ascii="Times New Roman" w:hAnsi="Times New Roman" w:cs="Times New Roman"/>
                <w:sz w:val="20"/>
              </w:rPr>
              <w:t>Запись и редактирование нот с использованием MIDI-клавиатуры. Добавление канала, подключение VST-инструментов.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704CA4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2A97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C72A97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C72A97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437B">
              <w:rPr>
                <w:rFonts w:ascii="Times New Roman" w:hAnsi="Times New Roman" w:cs="Times New Roman"/>
                <w:sz w:val="20"/>
              </w:rPr>
              <w:t xml:space="preserve">Загрузка файла с проектом. Анализ </w:t>
            </w:r>
            <w:proofErr w:type="spellStart"/>
            <w:r w:rsidRPr="00AA437B">
              <w:rPr>
                <w:rFonts w:ascii="Times New Roman" w:hAnsi="Times New Roman" w:cs="Times New Roman"/>
                <w:sz w:val="20"/>
              </w:rPr>
              <w:t>демо-проектов</w:t>
            </w:r>
            <w:proofErr w:type="spellEnd"/>
            <w:r w:rsidRPr="00AA43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966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C70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="00C708DD" w:rsidRPr="00966B08">
              <w:rPr>
                <w:rFonts w:ascii="Times New Roman" w:hAnsi="Times New Roman" w:cs="Times New Roman"/>
                <w:b/>
                <w:sz w:val="20"/>
              </w:rPr>
              <w:t xml:space="preserve"> Инструментарий для синтеза звука.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2A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966B08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66B08">
              <w:rPr>
                <w:rFonts w:ascii="Times New Roman" w:hAnsi="Times New Roman" w:cs="Times New Roman"/>
                <w:b/>
                <w:sz w:val="20"/>
              </w:rPr>
              <w:t>Инструментарий для синтеза звука.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2A005F" w:rsidRDefault="00CD794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6B08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6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>Практические занятия</w:t>
            </w:r>
            <w:r w:rsidRPr="00152A12">
              <w:rPr>
                <w:rFonts w:ascii="Times New Roman" w:hAnsi="Times New Roman" w:cs="Times New Roman"/>
                <w:sz w:val="20"/>
              </w:rPr>
              <w:t>.</w:t>
            </w:r>
            <w:r w:rsidRPr="00966B08">
              <w:rPr>
                <w:rFonts w:ascii="Times New Roman" w:hAnsi="Times New Roman" w:cs="Times New Roman"/>
                <w:sz w:val="20"/>
              </w:rPr>
              <w:t xml:space="preserve">  Применение </w:t>
            </w:r>
            <w:proofErr w:type="spellStart"/>
            <w:r w:rsidRPr="00966B08">
              <w:rPr>
                <w:rFonts w:ascii="Times New Roman" w:hAnsi="Times New Roman" w:cs="Times New Roman"/>
                <w:sz w:val="20"/>
              </w:rPr>
              <w:t>плагинов</w:t>
            </w:r>
            <w:proofErr w:type="spellEnd"/>
            <w:r w:rsidRPr="00966B08">
              <w:rPr>
                <w:rFonts w:ascii="Times New Roman" w:hAnsi="Times New Roman" w:cs="Times New Roman"/>
                <w:sz w:val="20"/>
              </w:rPr>
              <w:t>. Обзор возможностей звуковых модулей</w:t>
            </w:r>
            <w:r w:rsidR="006B276D">
              <w:rPr>
                <w:rFonts w:ascii="Times New Roman" w:hAnsi="Times New Roman" w:cs="Times New Roman"/>
                <w:sz w:val="20"/>
              </w:rPr>
              <w:t>.</w:t>
            </w:r>
            <w:r w:rsidRPr="00966B0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546CE" w:rsidRPr="006B276D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966B08">
              <w:rPr>
                <w:rFonts w:ascii="Times New Roman" w:hAnsi="Times New Roman" w:cs="Times New Roman"/>
                <w:sz w:val="20"/>
              </w:rPr>
              <w:t>Сборка композиции.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5C0246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0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2A97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C72A97">
              <w:rPr>
                <w:rFonts w:ascii="Times New Roman" w:hAnsi="Times New Roman" w:cs="Times New Roman"/>
                <w:b/>
                <w:i/>
                <w:sz w:val="20"/>
              </w:rPr>
              <w:t>обучающихс</w:t>
            </w:r>
            <w:r w:rsidRPr="00966B08">
              <w:rPr>
                <w:rFonts w:ascii="Times New Roman" w:hAnsi="Times New Roman" w:cs="Times New Roman"/>
                <w:b/>
                <w:i/>
                <w:sz w:val="20"/>
              </w:rPr>
              <w:t>я</w:t>
            </w:r>
            <w:proofErr w:type="gramEnd"/>
            <w:r w:rsidRPr="00966B08">
              <w:rPr>
                <w:rFonts w:ascii="Times New Roman" w:hAnsi="Times New Roman" w:cs="Times New Roman"/>
                <w:sz w:val="20"/>
              </w:rPr>
              <w:t>. Составление плана аранжировки, сочинение фактурных линий, подбор тембров для будущей композиции.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0D0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D0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C708DD" w:rsidRPr="002A005F" w:rsidRDefault="00C708D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Редактирование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MIDI</w:t>
            </w:r>
            <w:r>
              <w:rPr>
                <w:rFonts w:ascii="Times New Roman" w:hAnsi="Times New Roman" w:cs="Times New Roman"/>
                <w:b/>
                <w:sz w:val="20"/>
              </w:rPr>
              <w:t>-сообщений</w:t>
            </w:r>
            <w:r w:rsidRPr="00966B08">
              <w:rPr>
                <w:rFonts w:ascii="Times New Roman" w:hAnsi="Times New Roman" w:cs="Times New Roman"/>
                <w:b/>
                <w:sz w:val="20"/>
              </w:rPr>
              <w:t xml:space="preserve"> в программе-секвенсоре </w:t>
            </w:r>
            <w:proofErr w:type="spellStart"/>
            <w:r w:rsidRPr="00966B08">
              <w:rPr>
                <w:rFonts w:ascii="Times New Roman" w:hAnsi="Times New Roman" w:cs="Times New Roman"/>
                <w:b/>
                <w:sz w:val="20"/>
              </w:rPr>
              <w:t>Cubase</w:t>
            </w:r>
            <w:proofErr w:type="spellEnd"/>
            <w:r w:rsidRPr="00966B08">
              <w:rPr>
                <w:rFonts w:ascii="Times New Roman" w:hAnsi="Times New Roman" w:cs="Times New Roman"/>
                <w:b/>
                <w:sz w:val="20"/>
              </w:rPr>
              <w:t xml:space="preserve"> SX.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2A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966B08" w:rsidRDefault="00C546CE" w:rsidP="00966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Редактирование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MIDI</w:t>
            </w:r>
            <w:r>
              <w:rPr>
                <w:rFonts w:ascii="Times New Roman" w:hAnsi="Times New Roman" w:cs="Times New Roman"/>
                <w:b/>
                <w:sz w:val="20"/>
              </w:rPr>
              <w:t>-сообщений</w:t>
            </w:r>
            <w:r w:rsidRPr="00966B08">
              <w:rPr>
                <w:rFonts w:ascii="Times New Roman" w:hAnsi="Times New Roman" w:cs="Times New Roman"/>
                <w:b/>
                <w:sz w:val="20"/>
              </w:rPr>
              <w:t xml:space="preserve"> в программе-секвенсоре </w:t>
            </w:r>
            <w:proofErr w:type="spellStart"/>
            <w:r w:rsidRPr="00966B08">
              <w:rPr>
                <w:rFonts w:ascii="Times New Roman" w:hAnsi="Times New Roman" w:cs="Times New Roman"/>
                <w:b/>
                <w:sz w:val="20"/>
              </w:rPr>
              <w:t>Cubase</w:t>
            </w:r>
            <w:proofErr w:type="spellEnd"/>
            <w:r w:rsidRPr="00966B08">
              <w:rPr>
                <w:rFonts w:ascii="Times New Roman" w:hAnsi="Times New Roman" w:cs="Times New Roman"/>
                <w:b/>
                <w:sz w:val="20"/>
              </w:rPr>
              <w:t xml:space="preserve"> SX.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2A005F" w:rsidRDefault="00CD794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966B08">
              <w:rPr>
                <w:rFonts w:ascii="Times New Roman" w:hAnsi="Times New Roman" w:cs="Times New Roman"/>
                <w:sz w:val="20"/>
              </w:rPr>
              <w:t xml:space="preserve">Применение </w:t>
            </w:r>
            <w:proofErr w:type="spellStart"/>
            <w:r w:rsidRPr="00966B08">
              <w:rPr>
                <w:rFonts w:ascii="Times New Roman" w:hAnsi="Times New Roman" w:cs="Times New Roman"/>
                <w:sz w:val="20"/>
              </w:rPr>
              <w:t>VST-плагинов</w:t>
            </w:r>
            <w:proofErr w:type="spellEnd"/>
            <w:r w:rsidRPr="00966B08">
              <w:rPr>
                <w:rFonts w:ascii="Times New Roman" w:hAnsi="Times New Roman" w:cs="Times New Roman"/>
                <w:sz w:val="20"/>
              </w:rPr>
              <w:t xml:space="preserve">. Применение квантизации. Работа в редакторе </w:t>
            </w:r>
            <w:proofErr w:type="spellStart"/>
            <w:r w:rsidRPr="00966B08">
              <w:rPr>
                <w:rFonts w:ascii="Times New Roman" w:hAnsi="Times New Roman" w:cs="Times New Roman"/>
                <w:sz w:val="20"/>
              </w:rPr>
              <w:t>List</w:t>
            </w:r>
            <w:proofErr w:type="spellEnd"/>
            <w:r w:rsidRPr="00966B0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66B08">
              <w:rPr>
                <w:rFonts w:ascii="Times New Roman" w:hAnsi="Times New Roman" w:cs="Times New Roman"/>
                <w:sz w:val="20"/>
              </w:rPr>
              <w:t>Editor</w:t>
            </w:r>
            <w:proofErr w:type="spellEnd"/>
            <w:r w:rsidRPr="00966B08">
              <w:rPr>
                <w:rFonts w:ascii="Times New Roman" w:hAnsi="Times New Roman" w:cs="Times New Roman"/>
                <w:sz w:val="20"/>
              </w:rPr>
              <w:t xml:space="preserve">. Инструменты окна </w:t>
            </w:r>
            <w:proofErr w:type="spellStart"/>
            <w:r w:rsidRPr="00966B08">
              <w:rPr>
                <w:rFonts w:ascii="Times New Roman" w:hAnsi="Times New Roman" w:cs="Times New Roman"/>
                <w:sz w:val="20"/>
              </w:rPr>
              <w:t>Key</w:t>
            </w:r>
            <w:proofErr w:type="spellEnd"/>
            <w:r w:rsidRPr="00966B0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66B08">
              <w:rPr>
                <w:rFonts w:ascii="Times New Roman" w:hAnsi="Times New Roman" w:cs="Times New Roman"/>
                <w:sz w:val="20"/>
              </w:rPr>
              <w:t>Editor</w:t>
            </w:r>
            <w:proofErr w:type="spellEnd"/>
            <w:r w:rsidRPr="00966B0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966B08">
              <w:rPr>
                <w:rFonts w:ascii="Times New Roman" w:hAnsi="Times New Roman" w:cs="Times New Roman"/>
                <w:sz w:val="20"/>
              </w:rPr>
              <w:t>Transpose</w:t>
            </w:r>
            <w:proofErr w:type="spellEnd"/>
            <w:r w:rsidR="00CD794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66B08">
              <w:rPr>
                <w:rFonts w:ascii="Times New Roman" w:hAnsi="Times New Roman" w:cs="Times New Roman"/>
                <w:sz w:val="20"/>
              </w:rPr>
              <w:t>- транспонирование выделенных MIDI-нот.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704CA4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704CA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ED6A6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966B08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2A97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C72A97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C72A97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66B08">
              <w:rPr>
                <w:rFonts w:ascii="Times New Roman" w:hAnsi="Times New Roman" w:cs="Times New Roman"/>
                <w:sz w:val="20"/>
              </w:rPr>
              <w:t>Анализ и редактирование записанных партий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ED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0D0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  <w:p w:rsidR="00C708DD" w:rsidRPr="002A005F" w:rsidRDefault="00C708D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Редактирование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аудиосообщений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66B08">
              <w:rPr>
                <w:rFonts w:ascii="Times New Roman" w:hAnsi="Times New Roman" w:cs="Times New Roman"/>
                <w:b/>
                <w:sz w:val="20"/>
              </w:rPr>
              <w:t xml:space="preserve">в программе-секвенсоре </w:t>
            </w:r>
            <w:proofErr w:type="spellStart"/>
            <w:r w:rsidRPr="00966B08">
              <w:rPr>
                <w:rFonts w:ascii="Times New Roman" w:hAnsi="Times New Roman" w:cs="Times New Roman"/>
                <w:b/>
                <w:sz w:val="20"/>
              </w:rPr>
              <w:t>Cubase</w:t>
            </w:r>
            <w:proofErr w:type="spellEnd"/>
            <w:r w:rsidRPr="00966B08">
              <w:rPr>
                <w:rFonts w:ascii="Times New Roman" w:hAnsi="Times New Roman" w:cs="Times New Roman"/>
                <w:b/>
                <w:sz w:val="20"/>
              </w:rPr>
              <w:t xml:space="preserve"> SX.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ED6A6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2A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96219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966B08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Редактирование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аудиосообщений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66B08">
              <w:rPr>
                <w:rFonts w:ascii="Times New Roman" w:hAnsi="Times New Roman" w:cs="Times New Roman"/>
                <w:b/>
                <w:sz w:val="20"/>
              </w:rPr>
              <w:t xml:space="preserve">в программе-секвенсоре </w:t>
            </w:r>
            <w:proofErr w:type="spellStart"/>
            <w:r w:rsidRPr="00966B08">
              <w:rPr>
                <w:rFonts w:ascii="Times New Roman" w:hAnsi="Times New Roman" w:cs="Times New Roman"/>
                <w:b/>
                <w:sz w:val="20"/>
              </w:rPr>
              <w:t>Cubase</w:t>
            </w:r>
            <w:proofErr w:type="spellEnd"/>
            <w:r w:rsidRPr="00966B08">
              <w:rPr>
                <w:rFonts w:ascii="Times New Roman" w:hAnsi="Times New Roman" w:cs="Times New Roman"/>
                <w:b/>
                <w:sz w:val="20"/>
              </w:rPr>
              <w:t xml:space="preserve"> SX.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96219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2A005F" w:rsidRDefault="00CD794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ED6A6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96219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ED6A6B" w:rsidRDefault="00960BED" w:rsidP="00486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07543C">
              <w:rPr>
                <w:rFonts w:ascii="Times New Roman" w:hAnsi="Times New Roman" w:cs="Times New Roman"/>
                <w:sz w:val="20"/>
              </w:rPr>
              <w:t xml:space="preserve">Использование </w:t>
            </w:r>
            <w:proofErr w:type="spellStart"/>
            <w:r w:rsidRPr="0007543C">
              <w:rPr>
                <w:rFonts w:ascii="Times New Roman" w:hAnsi="Times New Roman" w:cs="Times New Roman"/>
                <w:sz w:val="20"/>
              </w:rPr>
              <w:t>Audio</w:t>
            </w:r>
            <w:proofErr w:type="spellEnd"/>
            <w:r w:rsidRPr="000754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7543C">
              <w:rPr>
                <w:rFonts w:ascii="Times New Roman" w:hAnsi="Times New Roman" w:cs="Times New Roman"/>
                <w:sz w:val="20"/>
              </w:rPr>
              <w:t>Part</w:t>
            </w:r>
            <w:proofErr w:type="spellEnd"/>
            <w:r w:rsidRPr="000754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7543C">
              <w:rPr>
                <w:rFonts w:ascii="Times New Roman" w:hAnsi="Times New Roman" w:cs="Times New Roman"/>
                <w:sz w:val="20"/>
              </w:rPr>
              <w:t>Editor</w:t>
            </w:r>
            <w:proofErr w:type="spellEnd"/>
            <w:r w:rsidRPr="0007543C">
              <w:rPr>
                <w:rFonts w:ascii="Times New Roman" w:hAnsi="Times New Roman" w:cs="Times New Roman"/>
                <w:sz w:val="20"/>
              </w:rPr>
              <w:t xml:space="preserve"> для редактирования </w:t>
            </w:r>
            <w:proofErr w:type="spellStart"/>
            <w:r w:rsidRPr="0007543C">
              <w:rPr>
                <w:rFonts w:ascii="Times New Roman" w:hAnsi="Times New Roman" w:cs="Times New Roman"/>
                <w:sz w:val="20"/>
              </w:rPr>
              <w:t>аудиосообщений</w:t>
            </w:r>
            <w:proofErr w:type="spellEnd"/>
            <w:r w:rsidRPr="0007543C">
              <w:rPr>
                <w:rFonts w:ascii="Times New Roman" w:hAnsi="Times New Roman" w:cs="Times New Roman"/>
                <w:sz w:val="20"/>
              </w:rPr>
              <w:t xml:space="preserve"> в пределах части. Редактирование </w:t>
            </w:r>
            <w:proofErr w:type="spellStart"/>
            <w:r w:rsidRPr="0007543C">
              <w:rPr>
                <w:rFonts w:ascii="Times New Roman" w:hAnsi="Times New Roman" w:cs="Times New Roman"/>
                <w:sz w:val="20"/>
              </w:rPr>
              <w:t>аудиосообщений</w:t>
            </w:r>
            <w:proofErr w:type="spellEnd"/>
            <w:r w:rsidRPr="0007543C">
              <w:rPr>
                <w:rFonts w:ascii="Times New Roman" w:hAnsi="Times New Roman" w:cs="Times New Roman"/>
                <w:sz w:val="20"/>
              </w:rPr>
              <w:t xml:space="preserve"> с помощью </w:t>
            </w:r>
            <w:proofErr w:type="spellStart"/>
            <w:r w:rsidRPr="0007543C">
              <w:rPr>
                <w:rFonts w:ascii="Times New Roman" w:hAnsi="Times New Roman" w:cs="Times New Roman"/>
                <w:sz w:val="20"/>
              </w:rPr>
              <w:t>Sample</w:t>
            </w:r>
            <w:proofErr w:type="spellEnd"/>
            <w:r w:rsidRPr="000754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7543C">
              <w:rPr>
                <w:rFonts w:ascii="Times New Roman" w:hAnsi="Times New Roman" w:cs="Times New Roman"/>
                <w:sz w:val="20"/>
              </w:rPr>
              <w:t>Editor</w:t>
            </w:r>
            <w:proofErr w:type="spellEnd"/>
            <w:r w:rsidRPr="0007543C">
              <w:rPr>
                <w:rFonts w:ascii="Times New Roman" w:hAnsi="Times New Roman" w:cs="Times New Roman"/>
                <w:sz w:val="20"/>
              </w:rPr>
              <w:t>. Применение встроенных обработок.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704CA4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ED6A6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96219B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ED6A6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2A97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C72A97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C72A97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543C">
              <w:rPr>
                <w:rFonts w:ascii="Times New Roman" w:hAnsi="Times New Roman" w:cs="Times New Roman"/>
                <w:sz w:val="20"/>
              </w:rPr>
              <w:t xml:space="preserve">Обработка </w:t>
            </w:r>
            <w:proofErr w:type="spellStart"/>
            <w:r w:rsidRPr="0007543C">
              <w:rPr>
                <w:rFonts w:ascii="Times New Roman" w:hAnsi="Times New Roman" w:cs="Times New Roman"/>
                <w:sz w:val="20"/>
              </w:rPr>
              <w:t>аудиосообщений</w:t>
            </w:r>
            <w:proofErr w:type="spellEnd"/>
            <w:r w:rsidRPr="0007543C">
              <w:rPr>
                <w:rFonts w:ascii="Times New Roman" w:hAnsi="Times New Roman" w:cs="Times New Roman"/>
                <w:sz w:val="20"/>
              </w:rPr>
              <w:t xml:space="preserve"> с помощью </w:t>
            </w:r>
            <w:proofErr w:type="spellStart"/>
            <w:r w:rsidRPr="0007543C">
              <w:rPr>
                <w:rFonts w:ascii="Times New Roman" w:hAnsi="Times New Roman" w:cs="Times New Roman"/>
                <w:sz w:val="20"/>
              </w:rPr>
              <w:t>плагинов</w:t>
            </w:r>
            <w:proofErr w:type="spellEnd"/>
            <w:r w:rsidRPr="000754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96219B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ED" w:rsidRDefault="00960BED" w:rsidP="00960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5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  <w:p w:rsidR="00C708DD" w:rsidRDefault="00C708DD" w:rsidP="00960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51D28">
              <w:rPr>
                <w:rFonts w:ascii="Times New Roman" w:hAnsi="Times New Roman" w:cs="Times New Roman"/>
                <w:b/>
                <w:sz w:val="20"/>
              </w:rPr>
              <w:t>Автоматизация.</w:t>
            </w:r>
          </w:p>
          <w:p w:rsidR="00960BED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960BED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960BED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960BED" w:rsidRPr="00960BED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ED6A6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2A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96219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051D28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1D28">
              <w:rPr>
                <w:rFonts w:ascii="Times New Roman" w:hAnsi="Times New Roman" w:cs="Times New Roman"/>
                <w:b/>
                <w:sz w:val="20"/>
              </w:rPr>
              <w:t>Автоматизация.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96219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2A005F" w:rsidRDefault="00CD794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ED6A6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96219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  <w:p w:rsidR="00960BED" w:rsidRDefault="00960BED" w:rsidP="002C5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  <w:p w:rsidR="00960BED" w:rsidRPr="002C5C08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ED6A6B" w:rsidRDefault="00960BED" w:rsidP="00486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i/>
                <w:sz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486CA0">
              <w:rPr>
                <w:rFonts w:ascii="Times New Roman" w:hAnsi="Times New Roman" w:cs="Times New Roman"/>
                <w:sz w:val="20"/>
              </w:rPr>
              <w:t xml:space="preserve">Применение автоматизации эффектов в реальном времени. Использование </w:t>
            </w:r>
            <w:proofErr w:type="gramStart"/>
            <w:r w:rsidRPr="00486CA0">
              <w:rPr>
                <w:rFonts w:ascii="Times New Roman" w:hAnsi="Times New Roman" w:cs="Times New Roman"/>
                <w:sz w:val="20"/>
              </w:rPr>
              <w:t>программируемых</w:t>
            </w:r>
            <w:proofErr w:type="gramEnd"/>
            <w:r w:rsidRPr="00486CA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86CA0">
              <w:rPr>
                <w:rFonts w:ascii="Times New Roman" w:hAnsi="Times New Roman" w:cs="Times New Roman"/>
                <w:sz w:val="20"/>
              </w:rPr>
              <w:t>слайдеров</w:t>
            </w:r>
            <w:proofErr w:type="spellEnd"/>
            <w:r w:rsidRPr="00486C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704CA4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ED6A6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C35696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C35696" w:rsidRDefault="00960BED" w:rsidP="00C35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35696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C35696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C35696">
              <w:rPr>
                <w:rFonts w:ascii="Times New Roman" w:hAnsi="Times New Roman" w:cs="Times New Roman"/>
                <w:sz w:val="20"/>
              </w:rPr>
              <w:t>. Выб</w:t>
            </w:r>
            <w:r w:rsidR="00F81AAB">
              <w:rPr>
                <w:rFonts w:ascii="Times New Roman" w:hAnsi="Times New Roman" w:cs="Times New Roman"/>
                <w:sz w:val="20"/>
              </w:rPr>
              <w:t>ор необходимой части композиции</w:t>
            </w:r>
            <w:r w:rsidRPr="00C35696">
              <w:rPr>
                <w:rFonts w:ascii="Times New Roman" w:hAnsi="Times New Roman" w:cs="Times New Roman"/>
                <w:sz w:val="20"/>
              </w:rPr>
              <w:t xml:space="preserve"> для использования автоматизации. Программирование </w:t>
            </w:r>
            <w:proofErr w:type="spellStart"/>
            <w:r w:rsidRPr="00C35696">
              <w:rPr>
                <w:rFonts w:ascii="Times New Roman" w:hAnsi="Times New Roman" w:cs="Times New Roman"/>
                <w:sz w:val="20"/>
              </w:rPr>
              <w:t>миди</w:t>
            </w:r>
            <w:r w:rsidRPr="00F81AAB">
              <w:rPr>
                <w:rFonts w:ascii="Times New Roman" w:hAnsi="Times New Roman" w:cs="Times New Roman"/>
                <w:sz w:val="20"/>
              </w:rPr>
              <w:t>-</w:t>
            </w:r>
            <w:r w:rsidRPr="00C35696">
              <w:rPr>
                <w:rFonts w:ascii="Times New Roman" w:hAnsi="Times New Roman" w:cs="Times New Roman"/>
                <w:sz w:val="20"/>
              </w:rPr>
              <w:t>клавиатуры</w:t>
            </w:r>
            <w:proofErr w:type="spellEnd"/>
            <w:r w:rsidRPr="00C3569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96219B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ED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5</w:t>
            </w:r>
            <w:r w:rsidRPr="002A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  <w:p w:rsidR="00C708DD" w:rsidRPr="002A005F" w:rsidRDefault="00C708D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BED">
              <w:rPr>
                <w:rFonts w:ascii="Times New Roman" w:hAnsi="Times New Roman" w:cs="Times New Roman"/>
                <w:b/>
                <w:sz w:val="20"/>
              </w:rPr>
              <w:t>Сведение композиции.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C35696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3569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C35696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960BED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60BED">
              <w:rPr>
                <w:rFonts w:ascii="Times New Roman" w:hAnsi="Times New Roman" w:cs="Times New Roman"/>
                <w:b/>
                <w:sz w:val="20"/>
              </w:rPr>
              <w:t>Сведение композиции.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96219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2A005F" w:rsidRDefault="00CD794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C35696" w:rsidRDefault="00960BED" w:rsidP="00C35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C3569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C35696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C35696" w:rsidRDefault="00960BED" w:rsidP="00C3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C35696">
              <w:rPr>
                <w:rFonts w:ascii="Times New Roman" w:hAnsi="Times New Roman" w:cs="Times New Roman"/>
                <w:b/>
                <w:i/>
                <w:sz w:val="20"/>
              </w:rPr>
              <w:t>Практические занятия</w:t>
            </w:r>
            <w:r w:rsidRPr="00C35696">
              <w:rPr>
                <w:rFonts w:ascii="Times New Roman" w:hAnsi="Times New Roman" w:cs="Times New Roman"/>
                <w:sz w:val="20"/>
              </w:rPr>
              <w:t xml:space="preserve">. Экспорт сведенной композиции. Обработка </w:t>
            </w:r>
            <w:proofErr w:type="spellStart"/>
            <w:r w:rsidRPr="00C35696">
              <w:rPr>
                <w:rFonts w:ascii="Times New Roman" w:hAnsi="Times New Roman" w:cs="Times New Roman"/>
                <w:sz w:val="20"/>
              </w:rPr>
              <w:t>аудиотреков</w:t>
            </w:r>
            <w:proofErr w:type="spellEnd"/>
            <w:r w:rsidRPr="00C35696">
              <w:rPr>
                <w:rFonts w:ascii="Times New Roman" w:hAnsi="Times New Roman" w:cs="Times New Roman"/>
                <w:sz w:val="20"/>
              </w:rPr>
              <w:t xml:space="preserve"> и треков </w:t>
            </w:r>
            <w:proofErr w:type="spellStart"/>
            <w:r w:rsidRPr="00C35696">
              <w:rPr>
                <w:rFonts w:ascii="Times New Roman" w:hAnsi="Times New Roman" w:cs="Times New Roman"/>
                <w:sz w:val="20"/>
              </w:rPr>
              <w:t>VSTi</w:t>
            </w:r>
            <w:proofErr w:type="spellEnd"/>
            <w:r w:rsidRPr="00C35696">
              <w:rPr>
                <w:rFonts w:ascii="Times New Roman" w:hAnsi="Times New Roman" w:cs="Times New Roman"/>
                <w:sz w:val="20"/>
              </w:rPr>
              <w:t>.  Панорамирование. Частотная коррекция.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704CA4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ED6A6B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52A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4649E5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60BED" w:rsidRPr="002A005F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2C5C08" w:rsidRDefault="00960BED" w:rsidP="002C5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35696">
              <w:rPr>
                <w:rFonts w:ascii="Times New Roman" w:hAnsi="Times New Roman" w:cs="Times New Roman"/>
                <w:b/>
                <w:i/>
                <w:sz w:val="20"/>
              </w:rPr>
              <w:t xml:space="preserve">Самостоятельная работа </w:t>
            </w:r>
            <w:proofErr w:type="gramStart"/>
            <w:r w:rsidRPr="00C35696">
              <w:rPr>
                <w:rFonts w:ascii="Times New Roman" w:hAnsi="Times New Roman" w:cs="Times New Roman"/>
                <w:b/>
                <w:i/>
                <w:sz w:val="20"/>
              </w:rPr>
              <w:t>обучающихся</w:t>
            </w:r>
            <w:proofErr w:type="gramEnd"/>
            <w:r w:rsidRPr="00C35696">
              <w:rPr>
                <w:rFonts w:ascii="Times New Roman" w:hAnsi="Times New Roman" w:cs="Times New Roman"/>
                <w:sz w:val="20"/>
              </w:rPr>
              <w:t>.</w:t>
            </w:r>
            <w:r w:rsidRPr="002C5C08">
              <w:rPr>
                <w:rFonts w:ascii="Times New Roman" w:hAnsi="Times New Roman" w:cs="Times New Roman"/>
                <w:sz w:val="20"/>
              </w:rPr>
              <w:t xml:space="preserve"> Испол</w:t>
            </w:r>
            <w:r w:rsidR="004F3A26">
              <w:rPr>
                <w:rFonts w:ascii="Times New Roman" w:hAnsi="Times New Roman" w:cs="Times New Roman"/>
                <w:sz w:val="20"/>
              </w:rPr>
              <w:t>ьзование всех изученных сре</w:t>
            </w:r>
            <w:proofErr w:type="gramStart"/>
            <w:r w:rsidR="004F3A26">
              <w:rPr>
                <w:rFonts w:ascii="Times New Roman" w:hAnsi="Times New Roman" w:cs="Times New Roman"/>
                <w:sz w:val="20"/>
              </w:rPr>
              <w:t xml:space="preserve">дств </w:t>
            </w:r>
            <w:r w:rsidRPr="002C5C08">
              <w:rPr>
                <w:rFonts w:ascii="Times New Roman" w:hAnsi="Times New Roman" w:cs="Times New Roman"/>
                <w:sz w:val="20"/>
              </w:rPr>
              <w:t>дл</w:t>
            </w:r>
            <w:proofErr w:type="gramEnd"/>
            <w:r w:rsidRPr="002C5C08">
              <w:rPr>
                <w:rFonts w:ascii="Times New Roman" w:hAnsi="Times New Roman" w:cs="Times New Roman"/>
                <w:sz w:val="20"/>
              </w:rPr>
              <w:t>я создания собственной фонограммы.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704CA4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2A005F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C3072C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gramStart"/>
            <w:r w:rsidRPr="00C3072C">
              <w:rPr>
                <w:rFonts w:ascii="Times New Roman" w:hAnsi="Times New Roman" w:cs="Times New Roman"/>
                <w:sz w:val="20"/>
              </w:rPr>
              <w:t xml:space="preserve">Примерная тематика курсовой работы (проекта) </w:t>
            </w:r>
            <w:r w:rsidRPr="00C3072C">
              <w:rPr>
                <w:rFonts w:ascii="Times New Roman" w:hAnsi="Times New Roman" w:cs="Times New Roman"/>
                <w:i/>
                <w:sz w:val="20"/>
              </w:rPr>
              <w:t>(если предусмотрены)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C3072C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3072C">
              <w:rPr>
                <w:rFonts w:ascii="Times New Roman" w:hAnsi="Times New Roman" w:cs="Times New Roman"/>
                <w:sz w:val="20"/>
              </w:rPr>
              <w:t xml:space="preserve">Самостоятельная работа </w:t>
            </w:r>
            <w:proofErr w:type="gramStart"/>
            <w:r w:rsidRPr="00C3072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C3072C">
              <w:rPr>
                <w:rFonts w:ascii="Times New Roman" w:hAnsi="Times New Roman" w:cs="Times New Roman"/>
                <w:sz w:val="20"/>
              </w:rPr>
              <w:t xml:space="preserve"> над курсовой работой (проектом)</w:t>
            </w:r>
            <w:r w:rsidRPr="00C3072C">
              <w:rPr>
                <w:rFonts w:ascii="Times New Roman" w:hAnsi="Times New Roman" w:cs="Times New Roman"/>
                <w:i/>
                <w:sz w:val="20"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96219B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6CE" w:rsidRPr="002A005F" w:rsidTr="00704CA4">
        <w:trPr>
          <w:trHeight w:val="2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C3072C" w:rsidRDefault="00C546CE" w:rsidP="00C3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3072C">
              <w:rPr>
                <w:rFonts w:ascii="Times New Roman" w:hAnsi="Times New Roman" w:cs="Times New Roman"/>
                <w:b/>
                <w:sz w:val="20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C3072C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3072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2A005F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564421" w:rsidRDefault="00564421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:rsidR="00DA27A5" w:rsidRPr="00DA27A5" w:rsidRDefault="00DA27A5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DA27A5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DA27A5" w:rsidRPr="00DA27A5" w:rsidRDefault="00DA27A5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DA27A5">
        <w:rPr>
          <w:rFonts w:ascii="Times New Roman" w:hAnsi="Times New Roman" w:cs="Times New Roman"/>
        </w:rPr>
        <w:t xml:space="preserve">1. – </w:t>
      </w:r>
      <w:proofErr w:type="gramStart"/>
      <w:r w:rsidRPr="00DA27A5">
        <w:rPr>
          <w:rFonts w:ascii="Times New Roman" w:hAnsi="Times New Roman" w:cs="Times New Roman"/>
        </w:rPr>
        <w:t>ознакомительный</w:t>
      </w:r>
      <w:proofErr w:type="gramEnd"/>
      <w:r w:rsidRPr="00DA27A5">
        <w:rPr>
          <w:rFonts w:ascii="Times New Roman" w:hAnsi="Times New Roman" w:cs="Times New Roman"/>
        </w:rPr>
        <w:t xml:space="preserve"> (узнавание ранее изученных объектов, свойств); </w:t>
      </w:r>
    </w:p>
    <w:p w:rsidR="00DA27A5" w:rsidRPr="00DA27A5" w:rsidRDefault="00DA27A5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DA27A5">
        <w:rPr>
          <w:rFonts w:ascii="Times New Roman" w:hAnsi="Times New Roman" w:cs="Times New Roman"/>
        </w:rPr>
        <w:t>2. – </w:t>
      </w:r>
      <w:proofErr w:type="gramStart"/>
      <w:r w:rsidRPr="00DA27A5">
        <w:rPr>
          <w:rFonts w:ascii="Times New Roman" w:hAnsi="Times New Roman" w:cs="Times New Roman"/>
        </w:rPr>
        <w:t>репродуктивный</w:t>
      </w:r>
      <w:proofErr w:type="gramEnd"/>
      <w:r w:rsidRPr="00DA27A5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</w:t>
      </w:r>
      <w:r w:rsidR="00991BB2">
        <w:rPr>
          <w:rFonts w:ascii="Times New Roman" w:hAnsi="Times New Roman" w:cs="Times New Roman"/>
        </w:rPr>
        <w:t>;</w:t>
      </w:r>
    </w:p>
    <w:p w:rsidR="00DA1F7D" w:rsidRPr="00DA1F7D" w:rsidRDefault="00DA27A5" w:rsidP="00DB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</w:rPr>
        <w:sectPr w:rsidR="00DA1F7D" w:rsidRPr="00DA1F7D" w:rsidSect="00C77D0B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  <w:r w:rsidRPr="00DA27A5">
        <w:rPr>
          <w:rFonts w:ascii="Times New Roman" w:hAnsi="Times New Roman" w:cs="Times New Roman"/>
        </w:rPr>
        <w:t xml:space="preserve">3. – </w:t>
      </w:r>
      <w:proofErr w:type="gramStart"/>
      <w:r w:rsidR="00484BA1" w:rsidRPr="00DA27A5">
        <w:rPr>
          <w:rFonts w:ascii="Times New Roman" w:hAnsi="Times New Roman" w:cs="Times New Roman"/>
        </w:rPr>
        <w:t>продуктивный</w:t>
      </w:r>
      <w:proofErr w:type="gramEnd"/>
      <w:r w:rsidR="00484BA1" w:rsidRPr="00DA27A5">
        <w:rPr>
          <w:rFonts w:ascii="Times New Roman" w:hAnsi="Times New Roman" w:cs="Times New Roman"/>
        </w:rPr>
        <w:t xml:space="preserve"> (планирование и самостоятельное выполнение деятель</w:t>
      </w:r>
      <w:r w:rsidR="00484BA1">
        <w:rPr>
          <w:rFonts w:ascii="Times New Roman" w:hAnsi="Times New Roman" w:cs="Times New Roman"/>
        </w:rPr>
        <w:t>ности, решение проблемных задач).</w:t>
      </w:r>
    </w:p>
    <w:p w:rsidR="00960BED" w:rsidRPr="00AB2C4F" w:rsidRDefault="00960BED" w:rsidP="00960BED">
      <w:pPr>
        <w:pStyle w:val="1"/>
        <w:ind w:left="-5"/>
        <w:rPr>
          <w:b/>
          <w:color w:val="000000" w:themeColor="text1"/>
          <w:sz w:val="28"/>
          <w:szCs w:val="28"/>
        </w:rPr>
      </w:pPr>
      <w:r w:rsidRPr="00AB2C4F">
        <w:rPr>
          <w:b/>
          <w:color w:val="000000" w:themeColor="text1"/>
          <w:sz w:val="28"/>
          <w:szCs w:val="28"/>
        </w:rPr>
        <w:lastRenderedPageBreak/>
        <w:t xml:space="preserve">3. УСЛОВИЯ </w:t>
      </w:r>
      <w:r w:rsidR="00AB2C4F">
        <w:rPr>
          <w:b/>
          <w:color w:val="000000" w:themeColor="text1"/>
          <w:sz w:val="28"/>
          <w:szCs w:val="28"/>
        </w:rPr>
        <w:t>РЕАЛИЗАЦИИ ПРОГРАММЫ ДИСЦИПЛИНЫ</w:t>
      </w:r>
    </w:p>
    <w:p w:rsidR="00712337" w:rsidRPr="00A94077" w:rsidRDefault="00712337" w:rsidP="00712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077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proofErr w:type="spellStart"/>
      <w:r w:rsidRPr="00A9407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94077">
        <w:rPr>
          <w:rFonts w:ascii="Times New Roman" w:hAnsi="Times New Roman" w:cs="Times New Roman"/>
          <w:sz w:val="28"/>
          <w:szCs w:val="28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12337" w:rsidRDefault="00712337" w:rsidP="00712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077">
        <w:rPr>
          <w:rFonts w:ascii="Times New Roman" w:hAnsi="Times New Roman" w:cs="Times New Roman"/>
          <w:sz w:val="28"/>
          <w:szCs w:val="28"/>
        </w:rPr>
        <w:t>В процессе выполне</w:t>
      </w:r>
      <w:r w:rsidRPr="004816DA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4816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16DA">
        <w:rPr>
          <w:rFonts w:ascii="Times New Roman" w:hAnsi="Times New Roman" w:cs="Times New Roman"/>
          <w:sz w:val="28"/>
          <w:szCs w:val="28"/>
        </w:rPr>
        <w:t xml:space="preserve"> </w:t>
      </w:r>
      <w:r w:rsidRPr="00A94077">
        <w:rPr>
          <w:rFonts w:ascii="Times New Roman" w:hAnsi="Times New Roman" w:cs="Times New Roman"/>
          <w:sz w:val="28"/>
          <w:szCs w:val="28"/>
        </w:rPr>
        <w:t>практических занятий, включаются задания с использо</w:t>
      </w:r>
      <w:r>
        <w:rPr>
          <w:rFonts w:ascii="Times New Roman" w:hAnsi="Times New Roman" w:cs="Times New Roman"/>
          <w:sz w:val="28"/>
          <w:szCs w:val="28"/>
        </w:rPr>
        <w:t>ванием персональных компьютеров.</w:t>
      </w:r>
    </w:p>
    <w:p w:rsidR="00712337" w:rsidRPr="00992E3F" w:rsidRDefault="00712337" w:rsidP="00992E3F">
      <w:pPr>
        <w:pStyle w:val="3"/>
        <w:ind w:left="-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337">
        <w:rPr>
          <w:rFonts w:ascii="Times New Roman" w:hAnsi="Times New Roman" w:cs="Times New Roman"/>
          <w:color w:val="000000" w:themeColor="text1"/>
          <w:sz w:val="28"/>
          <w:szCs w:val="28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712337">
        <w:rPr>
          <w:rFonts w:ascii="Times New Roman" w:hAnsi="Times New Roman" w:cs="Times New Roman"/>
          <w:color w:val="000000" w:themeColor="text1"/>
          <w:sz w:val="28"/>
          <w:szCs w:val="28"/>
        </w:rPr>
        <w:t>онлайн-уроки</w:t>
      </w:r>
      <w:proofErr w:type="spellEnd"/>
      <w:r w:rsidRPr="00712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12337">
        <w:rPr>
          <w:rFonts w:ascii="Times New Roman" w:hAnsi="Times New Roman" w:cs="Times New Roman"/>
          <w:color w:val="000000" w:themeColor="text1"/>
          <w:sz w:val="28"/>
          <w:szCs w:val="28"/>
        </w:rPr>
        <w:t>онлайн-конференции</w:t>
      </w:r>
      <w:proofErr w:type="spellEnd"/>
      <w:r w:rsidRPr="00712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12337">
        <w:rPr>
          <w:rFonts w:ascii="Times New Roman" w:hAnsi="Times New Roman" w:cs="Times New Roman"/>
          <w:color w:val="000000" w:themeColor="text1"/>
          <w:sz w:val="28"/>
          <w:szCs w:val="28"/>
        </w:rPr>
        <w:t>онлайн-лекции</w:t>
      </w:r>
      <w:proofErr w:type="spellEnd"/>
      <w:r w:rsidRPr="00712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использование </w:t>
      </w:r>
      <w:proofErr w:type="spellStart"/>
      <w:r w:rsidRPr="00712337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видеоуроков</w:t>
      </w:r>
      <w:proofErr w:type="spellEnd"/>
      <w:r w:rsidRPr="00712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712337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spellEnd"/>
      <w:proofErr w:type="gramEnd"/>
      <w:r w:rsidRPr="00712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</w:t>
      </w:r>
      <w:r w:rsidRPr="00992E3F">
        <w:rPr>
          <w:rFonts w:ascii="Times New Roman" w:hAnsi="Times New Roman" w:cs="Times New Roman"/>
          <w:color w:val="000000" w:themeColor="text1"/>
          <w:sz w:val="28"/>
          <w:szCs w:val="28"/>
        </w:rPr>
        <w:t>в любой доступной дистанционной форме.</w:t>
      </w:r>
    </w:p>
    <w:p w:rsidR="00992E3F" w:rsidRPr="00992E3F" w:rsidRDefault="00992E3F" w:rsidP="00992E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E3F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992E3F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обучающимися</w:t>
      </w:r>
      <w:proofErr w:type="gramEnd"/>
      <w:r w:rsidRPr="00992E3F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960BED" w:rsidRPr="00E52DE5" w:rsidRDefault="00960BED" w:rsidP="00E52DE5">
      <w:pPr>
        <w:pStyle w:val="3"/>
        <w:ind w:left="-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2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3.1. </w:t>
      </w:r>
      <w:r w:rsidRPr="00E52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Требования </w:t>
      </w:r>
      <w:r w:rsidRPr="00E52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к </w:t>
      </w:r>
      <w:r w:rsidRPr="00E52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минимальному </w:t>
      </w:r>
      <w:r w:rsidRPr="00E52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матер</w:t>
      </w:r>
      <w:r w:rsidR="00E52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иально-техническому обеспечению</w:t>
      </w:r>
    </w:p>
    <w:p w:rsidR="00960BED" w:rsidRPr="00E52DE5" w:rsidRDefault="00960BED" w:rsidP="00AB2C4F">
      <w:pPr>
        <w:spacing w:after="0"/>
        <w:ind w:left="-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DE5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дисциплины тр</w:t>
      </w:r>
      <w:r w:rsidR="00F81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ебует наличия учебного кабинета. </w:t>
      </w:r>
      <w:r w:rsidRPr="00E52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учебного кабинета: </w:t>
      </w:r>
    </w:p>
    <w:p w:rsidR="00960BED" w:rsidRPr="00E52DE5" w:rsidRDefault="00960BED" w:rsidP="00960BED">
      <w:pPr>
        <w:numPr>
          <w:ilvl w:val="0"/>
          <w:numId w:val="22"/>
        </w:numPr>
        <w:spacing w:after="12" w:line="269" w:lineRule="auto"/>
        <w:ind w:hanging="4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DE5">
        <w:rPr>
          <w:rFonts w:ascii="Times New Roman" w:hAnsi="Times New Roman" w:cs="Times New Roman"/>
          <w:color w:val="000000" w:themeColor="text1"/>
          <w:sz w:val="28"/>
          <w:szCs w:val="28"/>
        </w:rPr>
        <w:t>посадочные м</w:t>
      </w:r>
      <w:r w:rsidR="00AB2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еста по количеству </w:t>
      </w:r>
      <w:proofErr w:type="gramStart"/>
      <w:r w:rsidR="00AB2C4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AB2C4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0BED" w:rsidRPr="00E52DE5" w:rsidRDefault="00960BED" w:rsidP="00960BED">
      <w:pPr>
        <w:numPr>
          <w:ilvl w:val="0"/>
          <w:numId w:val="22"/>
        </w:numPr>
        <w:spacing w:after="12" w:line="269" w:lineRule="auto"/>
        <w:ind w:hanging="4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рабочее место преподавателя; </w:t>
      </w:r>
    </w:p>
    <w:p w:rsidR="00960BED" w:rsidRPr="00E52DE5" w:rsidRDefault="00AB2C4F" w:rsidP="00960BED">
      <w:pPr>
        <w:numPr>
          <w:ilvl w:val="0"/>
          <w:numId w:val="22"/>
        </w:numPr>
        <w:spacing w:after="12" w:line="269" w:lineRule="auto"/>
        <w:ind w:hanging="4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60BED" w:rsidRPr="00E52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0BED" w:rsidRPr="00E52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имеющих следующие компоненты (для каждого рабочего места): </w:t>
      </w:r>
    </w:p>
    <w:p w:rsidR="00960BED" w:rsidRPr="00E52DE5" w:rsidRDefault="00AB2C4F" w:rsidP="00960BED">
      <w:pPr>
        <w:numPr>
          <w:ilvl w:val="2"/>
          <w:numId w:val="23"/>
        </w:numPr>
        <w:spacing w:after="12" w:line="269" w:lineRule="auto"/>
        <w:ind w:left="944" w:hanging="2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процессор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Celeron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2000</w:t>
      </w:r>
      <w:r w:rsidR="00960BED" w:rsidRPr="00E52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MHz (или выше); </w:t>
      </w:r>
    </w:p>
    <w:p w:rsidR="00960BED" w:rsidRPr="00E52DE5" w:rsidRDefault="00960BED" w:rsidP="00960BED">
      <w:pPr>
        <w:numPr>
          <w:ilvl w:val="2"/>
          <w:numId w:val="23"/>
        </w:numPr>
        <w:spacing w:after="12" w:line="269" w:lineRule="auto"/>
        <w:ind w:left="944" w:hanging="2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ОЗУ DDR DRAM 512 MB; </w:t>
      </w:r>
    </w:p>
    <w:p w:rsidR="00960BED" w:rsidRPr="00087E69" w:rsidRDefault="00087E69" w:rsidP="00960BED">
      <w:pPr>
        <w:numPr>
          <w:ilvl w:val="2"/>
          <w:numId w:val="23"/>
        </w:numPr>
        <w:spacing w:after="12" w:line="269" w:lineRule="auto"/>
        <w:ind w:left="944" w:hanging="2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привод </w:t>
      </w:r>
      <w:r w:rsidR="00960BED" w:rsidRPr="00E52D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CD</w:t>
      </w:r>
      <w:r w:rsidR="00960BED" w:rsidRPr="00087E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0BED" w:rsidRPr="00E52D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</w:t>
      </w:r>
      <w:r w:rsidR="00960BED" w:rsidRPr="00087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0BED" w:rsidRPr="00E52DE5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960BED" w:rsidRPr="00087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0BED" w:rsidRPr="00E52D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DVD</w:t>
      </w:r>
      <w:r w:rsidR="00960BED" w:rsidRPr="00087E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0BED" w:rsidRPr="00E52D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1BB2" w:rsidRPr="000E70F9" w:rsidRDefault="00991BB2" w:rsidP="00991BB2">
      <w:pPr>
        <w:pStyle w:val="af1"/>
        <w:numPr>
          <w:ilvl w:val="0"/>
          <w:numId w:val="23"/>
        </w:numPr>
        <w:spacing w:after="12" w:line="269" w:lineRule="auto"/>
        <w:jc w:val="both"/>
        <w:rPr>
          <w:color w:val="000000" w:themeColor="text1"/>
          <w:sz w:val="28"/>
          <w:szCs w:val="28"/>
        </w:rPr>
      </w:pPr>
      <w:r w:rsidRPr="000E70F9">
        <w:rPr>
          <w:color w:val="000000" w:themeColor="text1"/>
          <w:sz w:val="28"/>
          <w:szCs w:val="28"/>
        </w:rPr>
        <w:t>звуковая карта (внешняя);</w:t>
      </w:r>
    </w:p>
    <w:p w:rsidR="00991BB2" w:rsidRPr="000E70F9" w:rsidRDefault="00991BB2" w:rsidP="00991BB2">
      <w:pPr>
        <w:pStyle w:val="af1"/>
        <w:numPr>
          <w:ilvl w:val="0"/>
          <w:numId w:val="23"/>
        </w:numPr>
        <w:spacing w:after="12" w:line="269" w:lineRule="auto"/>
        <w:jc w:val="both"/>
        <w:rPr>
          <w:color w:val="000000" w:themeColor="text1"/>
          <w:sz w:val="28"/>
          <w:szCs w:val="28"/>
        </w:rPr>
      </w:pPr>
      <w:r w:rsidRPr="000E70F9">
        <w:rPr>
          <w:color w:val="000000" w:themeColor="text1"/>
          <w:sz w:val="28"/>
          <w:szCs w:val="28"/>
        </w:rPr>
        <w:t xml:space="preserve">активная 4-октавная (5-октавная) </w:t>
      </w:r>
      <w:proofErr w:type="spellStart"/>
      <w:r w:rsidRPr="000E70F9">
        <w:rPr>
          <w:color w:val="000000" w:themeColor="text1"/>
          <w:sz w:val="28"/>
          <w:szCs w:val="28"/>
        </w:rPr>
        <w:t>М</w:t>
      </w:r>
      <w:proofErr w:type="gramStart"/>
      <w:r w:rsidRPr="000E70F9">
        <w:rPr>
          <w:color w:val="000000" w:themeColor="text1"/>
          <w:sz w:val="28"/>
          <w:szCs w:val="28"/>
        </w:rPr>
        <w:t>IDI</w:t>
      </w:r>
      <w:proofErr w:type="gramEnd"/>
      <w:r w:rsidRPr="000E70F9">
        <w:rPr>
          <w:color w:val="000000" w:themeColor="text1"/>
          <w:sz w:val="28"/>
          <w:szCs w:val="28"/>
        </w:rPr>
        <w:t>-клавиатура</w:t>
      </w:r>
      <w:proofErr w:type="spellEnd"/>
      <w:r w:rsidRPr="000E70F9">
        <w:rPr>
          <w:color w:val="000000" w:themeColor="text1"/>
          <w:sz w:val="28"/>
          <w:szCs w:val="28"/>
        </w:rPr>
        <w:t xml:space="preserve">; </w:t>
      </w:r>
    </w:p>
    <w:p w:rsidR="00991BB2" w:rsidRPr="000E70F9" w:rsidRDefault="00991BB2" w:rsidP="00991BB2">
      <w:pPr>
        <w:pStyle w:val="af1"/>
        <w:numPr>
          <w:ilvl w:val="0"/>
          <w:numId w:val="23"/>
        </w:numPr>
        <w:spacing w:after="12" w:line="269" w:lineRule="auto"/>
        <w:jc w:val="both"/>
        <w:rPr>
          <w:color w:val="000000" w:themeColor="text1"/>
          <w:sz w:val="28"/>
          <w:szCs w:val="28"/>
        </w:rPr>
      </w:pPr>
      <w:r w:rsidRPr="000E70F9">
        <w:rPr>
          <w:color w:val="000000" w:themeColor="text1"/>
          <w:sz w:val="28"/>
          <w:szCs w:val="28"/>
        </w:rPr>
        <w:t xml:space="preserve">динамический микрофон; </w:t>
      </w:r>
    </w:p>
    <w:p w:rsidR="00991BB2" w:rsidRPr="000E70F9" w:rsidRDefault="00991BB2" w:rsidP="00991BB2">
      <w:pPr>
        <w:pStyle w:val="af1"/>
        <w:numPr>
          <w:ilvl w:val="0"/>
          <w:numId w:val="23"/>
        </w:numPr>
        <w:spacing w:after="12" w:line="269" w:lineRule="auto"/>
        <w:jc w:val="both"/>
        <w:rPr>
          <w:color w:val="000000" w:themeColor="text1"/>
          <w:sz w:val="28"/>
          <w:szCs w:val="28"/>
        </w:rPr>
      </w:pPr>
      <w:r w:rsidRPr="000E70F9">
        <w:rPr>
          <w:color w:val="000000" w:themeColor="text1"/>
          <w:sz w:val="28"/>
          <w:szCs w:val="28"/>
        </w:rPr>
        <w:t>наушники закрытого типа;</w:t>
      </w:r>
    </w:p>
    <w:p w:rsidR="00991BB2" w:rsidRPr="000E70F9" w:rsidRDefault="00991BB2" w:rsidP="00991BB2">
      <w:pPr>
        <w:pStyle w:val="af1"/>
        <w:numPr>
          <w:ilvl w:val="0"/>
          <w:numId w:val="23"/>
        </w:numPr>
        <w:spacing w:after="12" w:line="269" w:lineRule="auto"/>
        <w:jc w:val="both"/>
        <w:rPr>
          <w:color w:val="000000" w:themeColor="text1"/>
          <w:sz w:val="28"/>
          <w:szCs w:val="28"/>
        </w:rPr>
      </w:pPr>
      <w:r w:rsidRPr="000E70F9">
        <w:rPr>
          <w:color w:val="000000" w:themeColor="text1"/>
          <w:sz w:val="28"/>
          <w:szCs w:val="28"/>
        </w:rPr>
        <w:t>студийные акустические системы.</w:t>
      </w:r>
    </w:p>
    <w:p w:rsidR="004816DA" w:rsidRPr="004816DA" w:rsidRDefault="00712337" w:rsidP="00712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337">
        <w:rPr>
          <w:rFonts w:ascii="Times New Roman" w:hAnsi="Times New Roman" w:cs="Times New Roman"/>
          <w:sz w:val="28"/>
          <w:szCs w:val="28"/>
        </w:rPr>
        <w:t>При электронных формах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 и преподавателя: </w:t>
      </w:r>
      <w:r w:rsidRPr="00712337">
        <w:rPr>
          <w:rFonts w:ascii="Times New Roman" w:hAnsi="Times New Roman" w:cs="Times New Roman"/>
          <w:sz w:val="28"/>
          <w:szCs w:val="28"/>
        </w:rPr>
        <w:t>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960BED" w:rsidRPr="00E52DE5" w:rsidRDefault="00960BED" w:rsidP="00960BED">
      <w:pPr>
        <w:spacing w:after="13"/>
        <w:ind w:left="-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3.2. Информационное обеспечение обучения </w:t>
      </w:r>
    </w:p>
    <w:p w:rsidR="008361DB" w:rsidRDefault="00960BED" w:rsidP="004816DA">
      <w:pPr>
        <w:pStyle w:val="2"/>
        <w:spacing w:before="0" w:after="0"/>
        <w:ind w:left="-5"/>
        <w:rPr>
          <w:rFonts w:ascii="Times New Roman" w:hAnsi="Times New Roman" w:cs="Times New Roman"/>
          <w:i w:val="0"/>
          <w:color w:val="000000" w:themeColor="text1"/>
        </w:rPr>
      </w:pPr>
      <w:r w:rsidRPr="00423259">
        <w:rPr>
          <w:rFonts w:ascii="Times New Roman" w:hAnsi="Times New Roman" w:cs="Times New Roman"/>
          <w:i w:val="0"/>
          <w:color w:val="000000" w:themeColor="text1"/>
        </w:rPr>
        <w:t xml:space="preserve">Перечень </w:t>
      </w:r>
      <w:r w:rsidRPr="00423259">
        <w:rPr>
          <w:rFonts w:ascii="Times New Roman" w:hAnsi="Times New Roman" w:cs="Times New Roman"/>
          <w:i w:val="0"/>
          <w:color w:val="000000" w:themeColor="text1"/>
        </w:rPr>
        <w:tab/>
        <w:t xml:space="preserve">рекомендуемых </w:t>
      </w:r>
      <w:r w:rsidRPr="00423259">
        <w:rPr>
          <w:rFonts w:ascii="Times New Roman" w:hAnsi="Times New Roman" w:cs="Times New Roman"/>
          <w:i w:val="0"/>
          <w:color w:val="000000" w:themeColor="text1"/>
        </w:rPr>
        <w:tab/>
        <w:t xml:space="preserve">учебных </w:t>
      </w:r>
      <w:r w:rsidRPr="00423259">
        <w:rPr>
          <w:rFonts w:ascii="Times New Roman" w:hAnsi="Times New Roman" w:cs="Times New Roman"/>
          <w:i w:val="0"/>
          <w:color w:val="000000" w:themeColor="text1"/>
        </w:rPr>
        <w:tab/>
        <w:t xml:space="preserve">изданий, </w:t>
      </w:r>
      <w:r w:rsidRPr="00423259">
        <w:rPr>
          <w:rFonts w:ascii="Times New Roman" w:hAnsi="Times New Roman" w:cs="Times New Roman"/>
          <w:i w:val="0"/>
          <w:color w:val="000000" w:themeColor="text1"/>
        </w:rPr>
        <w:tab/>
        <w:t>Интернет-ресу</w:t>
      </w:r>
      <w:r w:rsidR="00423259">
        <w:rPr>
          <w:rFonts w:ascii="Times New Roman" w:hAnsi="Times New Roman" w:cs="Times New Roman"/>
          <w:i w:val="0"/>
          <w:color w:val="000000" w:themeColor="text1"/>
        </w:rPr>
        <w:t>рсов, дополнительной литературы</w:t>
      </w:r>
    </w:p>
    <w:p w:rsidR="00250414" w:rsidRPr="00250414" w:rsidRDefault="00250414" w:rsidP="00250414">
      <w:pPr>
        <w:rPr>
          <w:lang w:eastAsia="ru-RU"/>
        </w:rPr>
      </w:pPr>
    </w:p>
    <w:p w:rsidR="00423259" w:rsidRDefault="00423259" w:rsidP="00423259">
      <w:pPr>
        <w:pStyle w:val="2"/>
        <w:spacing w:before="0" w:after="0"/>
        <w:ind w:left="-5"/>
        <w:rPr>
          <w:rFonts w:ascii="Times New Roman" w:hAnsi="Times New Roman" w:cs="Times New Roman"/>
          <w:bCs w:val="0"/>
          <w:i w:val="0"/>
        </w:rPr>
      </w:pPr>
      <w:r w:rsidRPr="00D91713">
        <w:rPr>
          <w:rFonts w:ascii="Times New Roman" w:hAnsi="Times New Roman" w:cs="Times New Roman"/>
          <w:bCs w:val="0"/>
          <w:i w:val="0"/>
        </w:rPr>
        <w:t>Основные источники:</w:t>
      </w:r>
    </w:p>
    <w:p w:rsidR="00250414" w:rsidRPr="00250414" w:rsidRDefault="00250414" w:rsidP="00250414">
      <w:pPr>
        <w:rPr>
          <w:lang w:eastAsia="ru-RU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250414" w:rsidRPr="00250414" w:rsidTr="00250414">
        <w:trPr>
          <w:trHeight w:val="129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414" w:rsidRPr="00250414" w:rsidRDefault="00250414" w:rsidP="002504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5041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Голованов, Д.В. Компьютерная нотная графика</w:t>
            </w:r>
            <w:proofErr w:type="gramStart"/>
            <w:r w:rsidRPr="0025041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5041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учебное пособие / Д.В. Голованов, А.В. Кунгуров. — 3-е изд., стер. — Санкт-Петербург</w:t>
            </w:r>
            <w:proofErr w:type="gramStart"/>
            <w:r w:rsidRPr="0025041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5041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Планета музыки, 2019. — 192 с. — ISBN 978-5-8114-4312-3. — Текст</w:t>
            </w:r>
            <w:proofErr w:type="gramStart"/>
            <w:r w:rsidRPr="0025041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:</w:t>
            </w:r>
            <w:proofErr w:type="gramEnd"/>
            <w:r w:rsidRPr="0025041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электронный // Лань : электронно-библиотечная система. — URL: https://e.lanbook.com/book/118736 (дата обращения: 12.02.2020). — Режим доступа: для </w:t>
            </w:r>
            <w:proofErr w:type="spellStart"/>
            <w:r w:rsidRPr="0025041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авториз</w:t>
            </w:r>
            <w:proofErr w:type="spellEnd"/>
            <w:r w:rsidRPr="0025041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пользователей</w:t>
            </w:r>
            <w:proofErr w:type="gramStart"/>
            <w:r w:rsidRPr="0025041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25041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Договор на оказание услуг по доступу к ЭБС "Лань"№ 0419.106 от 04.12.2019).</w:t>
            </w:r>
          </w:p>
        </w:tc>
      </w:tr>
      <w:tr w:rsidR="00250414" w:rsidRPr="00250414" w:rsidTr="00250414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14" w:rsidRPr="00250414" w:rsidRDefault="00250414" w:rsidP="002504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25041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Харуто</w:t>
            </w:r>
            <w:proofErr w:type="spellEnd"/>
            <w:r w:rsidRPr="0025041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А.В. Музыкальная информатика</w:t>
            </w:r>
            <w:proofErr w:type="gramStart"/>
            <w:r w:rsidRPr="0025041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5041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Теоретические основы [Текст]</w:t>
            </w:r>
            <w:proofErr w:type="gramStart"/>
            <w:r w:rsidRPr="0025041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5041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учебное пособие / Александр Витальевич ; А. В. </w:t>
            </w:r>
            <w:proofErr w:type="spellStart"/>
            <w:r w:rsidRPr="0025041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Харуто</w:t>
            </w:r>
            <w:proofErr w:type="spellEnd"/>
            <w:r w:rsidRPr="0025041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- Издание стереотипное. - Москва: Издательство ЛКИ, 2017. - 400 с. - ISBN 978-5-382-01751-8. (Накладная №55)</w:t>
            </w:r>
          </w:p>
        </w:tc>
      </w:tr>
    </w:tbl>
    <w:p w:rsidR="002B34DE" w:rsidRDefault="002B34DE" w:rsidP="008361DB">
      <w:pPr>
        <w:spacing w:after="0"/>
        <w:jc w:val="both"/>
      </w:pPr>
    </w:p>
    <w:p w:rsidR="008361DB" w:rsidRPr="008361DB" w:rsidRDefault="008361DB" w:rsidP="008361DB">
      <w:pPr>
        <w:spacing w:after="0"/>
        <w:ind w:right="9"/>
        <w:rPr>
          <w:rFonts w:ascii="Times New Roman" w:hAnsi="Times New Roman" w:cs="Times New Roman"/>
          <w:sz w:val="28"/>
          <w:szCs w:val="28"/>
        </w:rPr>
      </w:pPr>
      <w:r w:rsidRPr="008361DB">
        <w:rPr>
          <w:rFonts w:ascii="Times New Roman" w:hAnsi="Times New Roman" w:cs="Times New Roman"/>
          <w:sz w:val="28"/>
          <w:szCs w:val="28"/>
        </w:rPr>
        <w:t>INTERNET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61DB">
        <w:rPr>
          <w:rFonts w:ascii="Times New Roman" w:hAnsi="Times New Roman" w:cs="Times New Roman"/>
          <w:sz w:val="28"/>
          <w:szCs w:val="28"/>
        </w:rPr>
        <w:t xml:space="preserve">– источники:  </w:t>
      </w:r>
    </w:p>
    <w:p w:rsidR="00991BB2" w:rsidRPr="00075312" w:rsidRDefault="007768F6" w:rsidP="00991BB2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val="en-US" w:eastAsia="en-US"/>
        </w:rPr>
      </w:pPr>
      <w:hyperlink r:id="rId10" w:history="1">
        <w:r w:rsidR="00991BB2" w:rsidRPr="00075312">
          <w:rPr>
            <w:rStyle w:val="ab"/>
            <w:rFonts w:eastAsiaTheme="minorHAnsi"/>
            <w:color w:val="auto"/>
            <w:sz w:val="28"/>
            <w:szCs w:val="28"/>
            <w:lang w:val="en-US" w:eastAsia="en-US"/>
          </w:rPr>
          <w:t>http://www.muzelectron.ru</w:t>
        </w:r>
      </w:hyperlink>
    </w:p>
    <w:p w:rsidR="00991BB2" w:rsidRPr="00075312" w:rsidRDefault="007768F6" w:rsidP="00991BB2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1" w:history="1">
        <w:r w:rsidR="00991BB2" w:rsidRPr="00075312">
          <w:rPr>
            <w:sz w:val="28"/>
            <w:szCs w:val="28"/>
            <w:u w:val="single"/>
          </w:rPr>
          <w:t>http://audioproducer.625-net.ru</w:t>
        </w:r>
      </w:hyperlink>
    </w:p>
    <w:p w:rsidR="00991BB2" w:rsidRPr="00075312" w:rsidRDefault="007768F6" w:rsidP="00991BB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991BB2" w:rsidRPr="00075312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http://www.freshsound.org</w:t>
        </w:r>
      </w:hyperlink>
    </w:p>
    <w:p w:rsidR="00991BB2" w:rsidRPr="00075312" w:rsidRDefault="007768F6" w:rsidP="00991BB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991BB2" w:rsidRPr="00075312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http://www.muzoborudovanie.ru</w:t>
        </w:r>
      </w:hyperlink>
    </w:p>
    <w:p w:rsidR="008361DB" w:rsidRDefault="008361DB" w:rsidP="008361DB">
      <w:pPr>
        <w:pStyle w:val="1"/>
        <w:ind w:firstLine="0"/>
        <w:rPr>
          <w:rFonts w:eastAsiaTheme="minorHAnsi"/>
          <w:color w:val="000000" w:themeColor="text1"/>
          <w:sz w:val="28"/>
          <w:szCs w:val="28"/>
          <w:lang w:val="en-US" w:eastAsia="en-US"/>
        </w:rPr>
      </w:pPr>
    </w:p>
    <w:p w:rsidR="008361DB" w:rsidRPr="008361DB" w:rsidRDefault="008361DB" w:rsidP="008361DB">
      <w:pPr>
        <w:rPr>
          <w:lang w:val="en-US"/>
        </w:rPr>
      </w:pPr>
    </w:p>
    <w:p w:rsidR="008361DB" w:rsidRPr="00E0066D" w:rsidRDefault="008361DB" w:rsidP="008361DB">
      <w:pPr>
        <w:pStyle w:val="1"/>
        <w:keepLines/>
        <w:autoSpaceDE/>
        <w:autoSpaceDN/>
        <w:spacing w:after="13" w:line="269" w:lineRule="auto"/>
        <w:ind w:firstLine="0"/>
      </w:pPr>
      <w:r>
        <w:rPr>
          <w:b/>
          <w:caps/>
          <w:sz w:val="28"/>
          <w:szCs w:val="28"/>
        </w:rPr>
        <w:t xml:space="preserve">4. </w:t>
      </w:r>
      <w:r w:rsidRPr="008361DB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741A01" w:rsidRPr="00A20A8B" w:rsidRDefault="00741A01" w:rsidP="00741A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8361DB" w:rsidRDefault="008361DB" w:rsidP="008361DB">
      <w:pPr>
        <w:spacing w:after="0"/>
        <w:ind w:left="62"/>
        <w:jc w:val="center"/>
      </w:pPr>
      <w:r>
        <w:rPr>
          <w:b/>
        </w:rPr>
        <w:t xml:space="preserve"> </w:t>
      </w:r>
    </w:p>
    <w:tbl>
      <w:tblPr>
        <w:tblStyle w:val="TableGrid"/>
        <w:tblW w:w="9471" w:type="dxa"/>
        <w:tblInd w:w="-108" w:type="dxa"/>
        <w:tblCellMar>
          <w:top w:w="59" w:type="dxa"/>
          <w:left w:w="32" w:type="dxa"/>
          <w:right w:w="39" w:type="dxa"/>
        </w:tblCellMar>
        <w:tblLook w:val="04A0"/>
      </w:tblPr>
      <w:tblGrid>
        <w:gridCol w:w="4610"/>
        <w:gridCol w:w="4861"/>
      </w:tblGrid>
      <w:tr w:rsidR="008361DB" w:rsidTr="00CD794E">
        <w:trPr>
          <w:trHeight w:val="564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A01" w:rsidRPr="00573F8C" w:rsidRDefault="00741A01" w:rsidP="00741A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3F8C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8361DB" w:rsidRPr="00573F8C" w:rsidRDefault="00741A01" w:rsidP="00741A01">
            <w:pPr>
              <w:spacing w:line="259" w:lineRule="auto"/>
              <w:ind w:left="140"/>
              <w:rPr>
                <w:rFonts w:ascii="Times New Roman" w:hAnsi="Times New Roman" w:cs="Times New Roman"/>
              </w:rPr>
            </w:pPr>
            <w:r w:rsidRPr="00573F8C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1DB" w:rsidRPr="00573F8C" w:rsidRDefault="008361DB" w:rsidP="00CD794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73F8C">
              <w:rPr>
                <w:rFonts w:ascii="Times New Roman" w:hAnsi="Times New Roman" w:cs="Times New Roman"/>
                <w:b/>
                <w:sz w:val="24"/>
              </w:rPr>
              <w:t xml:space="preserve">Формы и методы контроля и оценки результатов обучения  </w:t>
            </w:r>
          </w:p>
        </w:tc>
      </w:tr>
      <w:tr w:rsidR="008361DB" w:rsidTr="00CD794E">
        <w:trPr>
          <w:trHeight w:val="5161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1DB" w:rsidRPr="00573F8C" w:rsidRDefault="008361DB" w:rsidP="00CD794E">
            <w:pPr>
              <w:spacing w:after="25" w:line="259" w:lineRule="auto"/>
              <w:ind w:left="436"/>
              <w:rPr>
                <w:rFonts w:ascii="Times New Roman" w:hAnsi="Times New Roman" w:cs="Times New Roman"/>
                <w:sz w:val="28"/>
              </w:rPr>
            </w:pPr>
            <w:r w:rsidRPr="00573F8C">
              <w:rPr>
                <w:rFonts w:ascii="Times New Roman" w:hAnsi="Times New Roman" w:cs="Times New Roman"/>
                <w:b/>
                <w:sz w:val="28"/>
              </w:rPr>
              <w:lastRenderedPageBreak/>
              <w:t>знать:</w:t>
            </w:r>
            <w:r w:rsidRPr="00573F8C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8361DB" w:rsidRPr="00E43D04" w:rsidRDefault="008361DB" w:rsidP="00E43D04">
            <w:pPr>
              <w:pStyle w:val="af1"/>
              <w:numPr>
                <w:ilvl w:val="0"/>
                <w:numId w:val="33"/>
              </w:numPr>
              <w:spacing w:line="293" w:lineRule="auto"/>
              <w:ind w:left="392" w:hanging="284"/>
              <w:rPr>
                <w:rFonts w:eastAsiaTheme="minorEastAsia"/>
                <w:sz w:val="28"/>
              </w:rPr>
            </w:pPr>
            <w:r w:rsidRPr="00E43D04">
              <w:rPr>
                <w:rFonts w:eastAsiaTheme="minorEastAsia"/>
                <w:sz w:val="28"/>
              </w:rPr>
              <w:t xml:space="preserve">способы использования компьютерной техники в сфере профессиональной деятельности; </w:t>
            </w:r>
          </w:p>
          <w:p w:rsidR="008361DB" w:rsidRPr="00E43D04" w:rsidRDefault="008361DB" w:rsidP="00E43D04">
            <w:pPr>
              <w:pStyle w:val="af1"/>
              <w:numPr>
                <w:ilvl w:val="0"/>
                <w:numId w:val="33"/>
              </w:numPr>
              <w:spacing w:line="296" w:lineRule="auto"/>
              <w:ind w:left="392" w:hanging="284"/>
              <w:rPr>
                <w:rFonts w:eastAsiaTheme="minorEastAsia"/>
                <w:sz w:val="28"/>
              </w:rPr>
            </w:pPr>
            <w:r w:rsidRPr="00E43D04">
              <w:rPr>
                <w:rFonts w:eastAsiaTheme="minorEastAsia"/>
                <w:sz w:val="28"/>
              </w:rPr>
              <w:t>на</w:t>
            </w:r>
            <w:r w:rsidR="00741A01" w:rsidRPr="00E43D04">
              <w:rPr>
                <w:rFonts w:eastAsiaTheme="minorEastAsia"/>
                <w:sz w:val="28"/>
              </w:rPr>
              <w:t xml:space="preserve">иболее </w:t>
            </w:r>
            <w:proofErr w:type="spellStart"/>
            <w:r w:rsidR="00741A01" w:rsidRPr="00E43D04">
              <w:rPr>
                <w:rFonts w:eastAsiaTheme="minorEastAsia"/>
                <w:sz w:val="28"/>
              </w:rPr>
              <w:t>употребимые</w:t>
            </w:r>
            <w:proofErr w:type="spellEnd"/>
            <w:r w:rsidR="00741A01" w:rsidRPr="00E43D04">
              <w:rPr>
                <w:rFonts w:eastAsiaTheme="minorEastAsia"/>
                <w:sz w:val="28"/>
              </w:rPr>
              <w:t xml:space="preserve"> компьютерные </w:t>
            </w:r>
            <w:r w:rsidRPr="00E43D04">
              <w:rPr>
                <w:rFonts w:eastAsiaTheme="minorEastAsia"/>
                <w:sz w:val="28"/>
              </w:rPr>
              <w:t xml:space="preserve">программы для </w:t>
            </w:r>
            <w:r w:rsidR="00573F8C" w:rsidRPr="00E43D04">
              <w:rPr>
                <w:rFonts w:eastAsiaTheme="minorEastAsia"/>
                <w:sz w:val="28"/>
              </w:rPr>
              <w:t>записи нотного текста;</w:t>
            </w:r>
          </w:p>
          <w:p w:rsidR="00573F8C" w:rsidRPr="00A82A72" w:rsidRDefault="00573F8C" w:rsidP="00A82A72">
            <w:pPr>
              <w:pStyle w:val="af1"/>
              <w:numPr>
                <w:ilvl w:val="0"/>
                <w:numId w:val="33"/>
              </w:numPr>
              <w:spacing w:line="296" w:lineRule="auto"/>
              <w:ind w:left="392" w:hanging="284"/>
              <w:rPr>
                <w:rFonts w:eastAsia="Courier New"/>
                <w:sz w:val="28"/>
              </w:rPr>
            </w:pPr>
            <w:r w:rsidRPr="00E43D04">
              <w:rPr>
                <w:rFonts w:eastAsia="Courier New"/>
                <w:sz w:val="28"/>
              </w:rPr>
              <w:t xml:space="preserve">основы </w:t>
            </w:r>
            <w:r w:rsidRPr="00E43D04">
              <w:rPr>
                <w:rFonts w:eastAsia="Courier New"/>
                <w:sz w:val="28"/>
                <w:lang w:val="en-US"/>
              </w:rPr>
              <w:t>MIDI</w:t>
            </w:r>
            <w:r w:rsidRPr="00E43D04">
              <w:rPr>
                <w:rFonts w:eastAsia="Courier New"/>
                <w:sz w:val="28"/>
              </w:rPr>
              <w:t>-технологий</w:t>
            </w:r>
            <w:r w:rsidR="00E43D04" w:rsidRPr="00E43D04">
              <w:rPr>
                <w:rFonts w:eastAsia="Courier New"/>
                <w:sz w:val="28"/>
              </w:rPr>
              <w:t>;</w:t>
            </w:r>
          </w:p>
          <w:p w:rsidR="008361DB" w:rsidRPr="00573F8C" w:rsidRDefault="008361DB" w:rsidP="00CD794E">
            <w:pPr>
              <w:spacing w:line="279" w:lineRule="auto"/>
              <w:ind w:left="360" w:right="202" w:hanging="140"/>
              <w:rPr>
                <w:rFonts w:ascii="Times New Roman" w:hAnsi="Times New Roman" w:cs="Times New Roman"/>
                <w:sz w:val="28"/>
              </w:rPr>
            </w:pPr>
            <w:r w:rsidRPr="00573F8C">
              <w:rPr>
                <w:rFonts w:ascii="Times New Roman" w:hAnsi="Times New Roman" w:cs="Times New Roman"/>
                <w:b/>
                <w:sz w:val="28"/>
              </w:rPr>
              <w:t xml:space="preserve">уметь: </w:t>
            </w:r>
          </w:p>
          <w:p w:rsidR="008361DB" w:rsidRPr="00E43D04" w:rsidRDefault="008361DB" w:rsidP="00E43D04">
            <w:pPr>
              <w:pStyle w:val="af1"/>
              <w:numPr>
                <w:ilvl w:val="0"/>
                <w:numId w:val="34"/>
              </w:numPr>
              <w:spacing w:line="286" w:lineRule="auto"/>
              <w:ind w:left="392" w:right="70" w:hanging="284"/>
              <w:rPr>
                <w:rFonts w:eastAsiaTheme="minorEastAsia"/>
                <w:sz w:val="28"/>
              </w:rPr>
            </w:pPr>
            <w:r w:rsidRPr="00E43D04">
              <w:rPr>
                <w:rFonts w:eastAsiaTheme="minorEastAsia"/>
                <w:sz w:val="28"/>
              </w:rPr>
              <w:t xml:space="preserve">делать компьютерный набор нотного текста в современных программах; </w:t>
            </w:r>
          </w:p>
          <w:p w:rsidR="008361DB" w:rsidRPr="00E43D04" w:rsidRDefault="008361DB" w:rsidP="00E43D04">
            <w:pPr>
              <w:pStyle w:val="af1"/>
              <w:numPr>
                <w:ilvl w:val="0"/>
                <w:numId w:val="34"/>
              </w:numPr>
              <w:spacing w:line="296" w:lineRule="auto"/>
              <w:ind w:left="392" w:hanging="284"/>
              <w:rPr>
                <w:rFonts w:eastAsiaTheme="minorEastAsia"/>
                <w:sz w:val="28"/>
              </w:rPr>
            </w:pPr>
            <w:r w:rsidRPr="00E43D04">
              <w:rPr>
                <w:rFonts w:eastAsiaTheme="minorEastAsia"/>
                <w:sz w:val="28"/>
              </w:rPr>
              <w:t xml:space="preserve">использовать программы цифровой обработки звука; </w:t>
            </w:r>
          </w:p>
          <w:p w:rsidR="008361DB" w:rsidRPr="00E43D04" w:rsidRDefault="008361DB" w:rsidP="00E43D04">
            <w:pPr>
              <w:pStyle w:val="af1"/>
              <w:numPr>
                <w:ilvl w:val="0"/>
                <w:numId w:val="34"/>
              </w:numPr>
              <w:ind w:left="392" w:hanging="284"/>
              <w:rPr>
                <w:rFonts w:eastAsiaTheme="minorEastAsia"/>
              </w:rPr>
            </w:pPr>
            <w:r w:rsidRPr="00E43D04">
              <w:rPr>
                <w:rFonts w:eastAsiaTheme="minorEastAsia"/>
                <w:sz w:val="28"/>
              </w:rPr>
              <w:t>ориентироваться в час</w:t>
            </w:r>
            <w:r w:rsidR="00E43D04" w:rsidRPr="00E43D04">
              <w:rPr>
                <w:rFonts w:eastAsiaTheme="minorEastAsia"/>
                <w:sz w:val="28"/>
              </w:rPr>
              <w:t>той смене компьютерных программ.</w:t>
            </w:r>
          </w:p>
        </w:tc>
        <w:tc>
          <w:tcPr>
            <w:tcW w:w="4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1DB" w:rsidRPr="00573F8C" w:rsidRDefault="008361DB" w:rsidP="00CD794E">
            <w:pPr>
              <w:spacing w:after="188" w:line="259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573F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занятия. </w:t>
            </w:r>
          </w:p>
          <w:p w:rsidR="008361DB" w:rsidRPr="00573F8C" w:rsidRDefault="008361DB" w:rsidP="00CD794E">
            <w:pPr>
              <w:spacing w:after="188" w:line="259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573F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работа. </w:t>
            </w:r>
          </w:p>
          <w:p w:rsidR="008361DB" w:rsidRPr="00573F8C" w:rsidRDefault="00E43D04" w:rsidP="00CD794E">
            <w:pPr>
              <w:spacing w:after="188" w:line="259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Проверка творческих </w:t>
            </w:r>
            <w:r w:rsidR="008361DB" w:rsidRPr="00573F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заданий. </w:t>
            </w:r>
          </w:p>
          <w:p w:rsidR="008361DB" w:rsidRPr="00573F8C" w:rsidRDefault="008361DB" w:rsidP="00CD794E">
            <w:pPr>
              <w:spacing w:after="176" w:line="259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573F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Терминологические зачеты. </w:t>
            </w:r>
          </w:p>
          <w:p w:rsidR="008361DB" w:rsidRPr="00573F8C" w:rsidRDefault="00E43D04" w:rsidP="00CD794E">
            <w:pPr>
              <w:spacing w:after="187" w:line="259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Тесты</w:t>
            </w:r>
            <w:r w:rsidR="00573F8C" w:rsidRPr="00573F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361DB" w:rsidRPr="00573F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/по разделам/. </w:t>
            </w:r>
          </w:p>
          <w:p w:rsidR="008361DB" w:rsidRPr="00573F8C" w:rsidRDefault="00573F8C" w:rsidP="00CD794E">
            <w:pPr>
              <w:spacing w:line="259" w:lineRule="auto"/>
              <w:ind w:left="76"/>
              <w:rPr>
                <w:rFonts w:ascii="Times New Roman" w:hAnsi="Times New Roman" w:cs="Times New Roman"/>
              </w:rPr>
            </w:pPr>
            <w:r w:rsidRPr="00573F8C">
              <w:rPr>
                <w:rFonts w:ascii="Times New Roman" w:hAnsi="Times New Roman" w:cs="Times New Roman"/>
                <w:i/>
                <w:sz w:val="28"/>
                <w:szCs w:val="28"/>
              </w:rPr>
              <w:t>Экзамен.</w:t>
            </w:r>
          </w:p>
        </w:tc>
      </w:tr>
    </w:tbl>
    <w:p w:rsidR="00141F17" w:rsidRPr="00741A01" w:rsidRDefault="008361DB" w:rsidP="00741A01">
      <w:pPr>
        <w:spacing w:after="0"/>
      </w:pPr>
      <w:r>
        <w:rPr>
          <w:sz w:val="24"/>
        </w:rPr>
        <w:t xml:space="preserve">  </w:t>
      </w:r>
    </w:p>
    <w:p w:rsidR="00141F17" w:rsidRPr="00141F17" w:rsidRDefault="00141F17" w:rsidP="00141F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17" w:rsidRPr="00141F17" w:rsidRDefault="00141F17" w:rsidP="00141F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41F17" w:rsidRPr="00141F17" w:rsidSect="008434E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E5" w:rsidRDefault="007164E5" w:rsidP="008434E3">
      <w:pPr>
        <w:spacing w:after="0" w:line="240" w:lineRule="auto"/>
      </w:pPr>
      <w:r>
        <w:separator/>
      </w:r>
    </w:p>
  </w:endnote>
  <w:endnote w:type="continuationSeparator" w:id="0">
    <w:p w:rsidR="007164E5" w:rsidRDefault="007164E5" w:rsidP="0084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F9" w:rsidRDefault="007768F6" w:rsidP="00DE1B65">
    <w:pPr>
      <w:pStyle w:val="ae"/>
      <w:framePr w:wrap="none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016F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016F9" w:rsidRDefault="00E016F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F9" w:rsidRDefault="007768F6" w:rsidP="00DE1B65">
    <w:pPr>
      <w:pStyle w:val="ae"/>
      <w:framePr w:wrap="none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016F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92E3F">
      <w:rPr>
        <w:rStyle w:val="af0"/>
        <w:noProof/>
      </w:rPr>
      <w:t>13</w:t>
    </w:r>
    <w:r>
      <w:rPr>
        <w:rStyle w:val="af0"/>
      </w:rPr>
      <w:fldChar w:fldCharType="end"/>
    </w:r>
  </w:p>
  <w:p w:rsidR="00E016F9" w:rsidRDefault="00E016F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E5" w:rsidRDefault="007164E5" w:rsidP="008434E3">
      <w:pPr>
        <w:spacing w:after="0" w:line="240" w:lineRule="auto"/>
      </w:pPr>
      <w:r>
        <w:separator/>
      </w:r>
    </w:p>
  </w:footnote>
  <w:footnote w:type="continuationSeparator" w:id="0">
    <w:p w:rsidR="007164E5" w:rsidRDefault="007164E5" w:rsidP="00843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821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729C8"/>
    <w:multiLevelType w:val="hybridMultilevel"/>
    <w:tmpl w:val="352E86C0"/>
    <w:lvl w:ilvl="0" w:tplc="E2800640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6DAFA">
      <w:start w:val="2002"/>
      <w:numFmt w:val="decimal"/>
      <w:lvlText w:val="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E4AAE">
      <w:start w:val="1"/>
      <w:numFmt w:val="lowerRoman"/>
      <w:lvlText w:val="%3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E3D4C">
      <w:start w:val="1"/>
      <w:numFmt w:val="decimal"/>
      <w:lvlText w:val="%4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A27AA">
      <w:start w:val="1"/>
      <w:numFmt w:val="lowerLetter"/>
      <w:lvlText w:val="%5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626B8">
      <w:start w:val="1"/>
      <w:numFmt w:val="lowerRoman"/>
      <w:lvlText w:val="%6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A8E3A">
      <w:start w:val="1"/>
      <w:numFmt w:val="decimal"/>
      <w:lvlText w:val="%7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29536">
      <w:start w:val="1"/>
      <w:numFmt w:val="lowerLetter"/>
      <w:lvlText w:val="%8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968548">
      <w:start w:val="1"/>
      <w:numFmt w:val="lowerRoman"/>
      <w:lvlText w:val="%9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303905"/>
    <w:multiLevelType w:val="multilevel"/>
    <w:tmpl w:val="5742FA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21A44"/>
    <w:multiLevelType w:val="hybridMultilevel"/>
    <w:tmpl w:val="352E86C0"/>
    <w:lvl w:ilvl="0" w:tplc="E2800640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6DAFA">
      <w:start w:val="2002"/>
      <w:numFmt w:val="decimal"/>
      <w:lvlText w:val="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E4AAE">
      <w:start w:val="1"/>
      <w:numFmt w:val="lowerRoman"/>
      <w:lvlText w:val="%3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E3D4C">
      <w:start w:val="1"/>
      <w:numFmt w:val="decimal"/>
      <w:lvlText w:val="%4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A27AA">
      <w:start w:val="1"/>
      <w:numFmt w:val="lowerLetter"/>
      <w:lvlText w:val="%5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626B8">
      <w:start w:val="1"/>
      <w:numFmt w:val="lowerRoman"/>
      <w:lvlText w:val="%6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A8E3A">
      <w:start w:val="1"/>
      <w:numFmt w:val="decimal"/>
      <w:lvlText w:val="%7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29536">
      <w:start w:val="1"/>
      <w:numFmt w:val="lowerLetter"/>
      <w:lvlText w:val="%8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968548">
      <w:start w:val="1"/>
      <w:numFmt w:val="lowerRoman"/>
      <w:lvlText w:val="%9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AB1C8A"/>
    <w:multiLevelType w:val="multilevel"/>
    <w:tmpl w:val="AD1CB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7">
    <w:nsid w:val="272E3AF6"/>
    <w:multiLevelType w:val="hybridMultilevel"/>
    <w:tmpl w:val="3E5CB3EA"/>
    <w:lvl w:ilvl="0" w:tplc="3F38A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8">
    <w:nsid w:val="274124CA"/>
    <w:multiLevelType w:val="hybridMultilevel"/>
    <w:tmpl w:val="7D18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E1716"/>
    <w:multiLevelType w:val="hybridMultilevel"/>
    <w:tmpl w:val="ABEAD47A"/>
    <w:lvl w:ilvl="0" w:tplc="AD70243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619E9"/>
    <w:multiLevelType w:val="hybridMultilevel"/>
    <w:tmpl w:val="352E86C0"/>
    <w:lvl w:ilvl="0" w:tplc="E2800640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6DAFA">
      <w:start w:val="2002"/>
      <w:numFmt w:val="decimal"/>
      <w:lvlText w:val="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E4AAE">
      <w:start w:val="1"/>
      <w:numFmt w:val="lowerRoman"/>
      <w:lvlText w:val="%3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E3D4C">
      <w:start w:val="1"/>
      <w:numFmt w:val="decimal"/>
      <w:lvlText w:val="%4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A27AA">
      <w:start w:val="1"/>
      <w:numFmt w:val="lowerLetter"/>
      <w:lvlText w:val="%5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626B8">
      <w:start w:val="1"/>
      <w:numFmt w:val="lowerRoman"/>
      <w:lvlText w:val="%6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A8E3A">
      <w:start w:val="1"/>
      <w:numFmt w:val="decimal"/>
      <w:lvlText w:val="%7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29536">
      <w:start w:val="1"/>
      <w:numFmt w:val="lowerLetter"/>
      <w:lvlText w:val="%8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968548">
      <w:start w:val="1"/>
      <w:numFmt w:val="lowerRoman"/>
      <w:lvlText w:val="%9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892F2E"/>
    <w:multiLevelType w:val="hybridMultilevel"/>
    <w:tmpl w:val="63A4F6B0"/>
    <w:lvl w:ilvl="0" w:tplc="AD70243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C5431"/>
    <w:multiLevelType w:val="hybridMultilevel"/>
    <w:tmpl w:val="3CCA9294"/>
    <w:lvl w:ilvl="0" w:tplc="BFC0B44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D77E0"/>
    <w:multiLevelType w:val="hybridMultilevel"/>
    <w:tmpl w:val="20BAC3F2"/>
    <w:lvl w:ilvl="0" w:tplc="AFD06E6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6474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6E80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34B1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C250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3835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FC55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5EE9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D8AF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705D32"/>
    <w:multiLevelType w:val="hybridMultilevel"/>
    <w:tmpl w:val="D4E0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261F2"/>
    <w:multiLevelType w:val="hybridMultilevel"/>
    <w:tmpl w:val="1772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A34D8"/>
    <w:multiLevelType w:val="hybridMultilevel"/>
    <w:tmpl w:val="EE60723A"/>
    <w:lvl w:ilvl="0" w:tplc="852EA7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F2F37"/>
    <w:multiLevelType w:val="multilevel"/>
    <w:tmpl w:val="15082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4BCB6E16"/>
    <w:multiLevelType w:val="multilevel"/>
    <w:tmpl w:val="5A0AC39C"/>
    <w:lvl w:ilvl="0">
      <w:start w:val="1"/>
      <w:numFmt w:val="decimal"/>
      <w:pStyle w:val="a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>
    <w:nsid w:val="4E1C46E8"/>
    <w:multiLevelType w:val="hybridMultilevel"/>
    <w:tmpl w:val="0FC2092E"/>
    <w:lvl w:ilvl="0" w:tplc="74DC7E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8413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C639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CFFE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C259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43F2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6327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2E80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867E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09365DE"/>
    <w:multiLevelType w:val="hybridMultilevel"/>
    <w:tmpl w:val="941A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E27C5"/>
    <w:multiLevelType w:val="hybridMultilevel"/>
    <w:tmpl w:val="C2249108"/>
    <w:lvl w:ilvl="0" w:tplc="8234A290">
      <w:start w:val="5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7A5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54B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E11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3E45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DAFD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7A92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069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5EA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30F23B3"/>
    <w:multiLevelType w:val="hybridMultilevel"/>
    <w:tmpl w:val="F75AF072"/>
    <w:lvl w:ilvl="0" w:tplc="F7504EB6">
      <w:start w:val="1"/>
      <w:numFmt w:val="decimal"/>
      <w:lvlText w:val="%1."/>
      <w:lvlJc w:val="left"/>
      <w:pPr>
        <w:ind w:left="355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531CDB"/>
    <w:multiLevelType w:val="hybridMultilevel"/>
    <w:tmpl w:val="61905742"/>
    <w:lvl w:ilvl="0" w:tplc="F6DE5266">
      <w:start w:val="1"/>
      <w:numFmt w:val="bullet"/>
      <w:lvlText w:val="•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067F0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0CBF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3640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66E4C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12B0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00F48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8422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C41E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C1E23E7"/>
    <w:multiLevelType w:val="multilevel"/>
    <w:tmpl w:val="AD1CB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26">
    <w:nsid w:val="5FA34492"/>
    <w:multiLevelType w:val="multilevel"/>
    <w:tmpl w:val="A5BC9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4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0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6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28" w:hanging="1440"/>
      </w:pPr>
      <w:rPr>
        <w:rFonts w:hint="default"/>
        <w:b/>
      </w:rPr>
    </w:lvl>
  </w:abstractNum>
  <w:abstractNum w:abstractNumId="27">
    <w:nsid w:val="61EF4976"/>
    <w:multiLevelType w:val="multilevel"/>
    <w:tmpl w:val="ACD27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23265A5"/>
    <w:multiLevelType w:val="hybridMultilevel"/>
    <w:tmpl w:val="938289E6"/>
    <w:lvl w:ilvl="0" w:tplc="AAB685C8">
      <w:start w:val="1"/>
      <w:numFmt w:val="decimal"/>
      <w:lvlText w:val="%1."/>
      <w:lvlJc w:val="left"/>
      <w:pPr>
        <w:ind w:left="35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9">
    <w:nsid w:val="664C39AB"/>
    <w:multiLevelType w:val="hybridMultilevel"/>
    <w:tmpl w:val="938289E6"/>
    <w:lvl w:ilvl="0" w:tplc="AAB685C8">
      <w:start w:val="1"/>
      <w:numFmt w:val="decimal"/>
      <w:lvlText w:val="%1."/>
      <w:lvlJc w:val="left"/>
      <w:pPr>
        <w:ind w:left="35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0">
    <w:nsid w:val="67B606EB"/>
    <w:multiLevelType w:val="hybridMultilevel"/>
    <w:tmpl w:val="34EED58E"/>
    <w:lvl w:ilvl="0" w:tplc="49B04E2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A9004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3CF58A">
      <w:start w:val="1"/>
      <w:numFmt w:val="bullet"/>
      <w:lvlRestart w:val="0"/>
      <w:lvlText w:val="-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B6A862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8CF5C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00E1C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8A5C12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E24986">
      <w:start w:val="1"/>
      <w:numFmt w:val="bullet"/>
      <w:lvlText w:val="o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EEDCCE">
      <w:start w:val="1"/>
      <w:numFmt w:val="bullet"/>
      <w:lvlText w:val="▪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BB56054"/>
    <w:multiLevelType w:val="hybridMultilevel"/>
    <w:tmpl w:val="CD70BE78"/>
    <w:lvl w:ilvl="0" w:tplc="BFC0B44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84E07"/>
    <w:multiLevelType w:val="multilevel"/>
    <w:tmpl w:val="AD1CB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33">
    <w:nsid w:val="7A9E45F7"/>
    <w:multiLevelType w:val="hybridMultilevel"/>
    <w:tmpl w:val="BA46AD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726756"/>
    <w:multiLevelType w:val="hybridMultilevel"/>
    <w:tmpl w:val="1740636A"/>
    <w:lvl w:ilvl="0" w:tplc="36D62594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43B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A69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8D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AE0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82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4AB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A8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601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F4C4E63"/>
    <w:multiLevelType w:val="hybridMultilevel"/>
    <w:tmpl w:val="5512E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32"/>
  </w:num>
  <w:num w:numId="4">
    <w:abstractNumId w:val="27"/>
  </w:num>
  <w:num w:numId="5">
    <w:abstractNumId w:val="6"/>
  </w:num>
  <w:num w:numId="6">
    <w:abstractNumId w:val="15"/>
  </w:num>
  <w:num w:numId="7">
    <w:abstractNumId w:val="7"/>
  </w:num>
  <w:num w:numId="8">
    <w:abstractNumId w:val="3"/>
  </w:num>
  <w:num w:numId="9">
    <w:abstractNumId w:val="26"/>
  </w:num>
  <w:num w:numId="10">
    <w:abstractNumId w:val="17"/>
  </w:num>
  <w:num w:numId="11">
    <w:abstractNumId w:val="0"/>
  </w:num>
  <w:num w:numId="12">
    <w:abstractNumId w:val="23"/>
  </w:num>
  <w:num w:numId="13">
    <w:abstractNumId w:val="4"/>
  </w:num>
  <w:num w:numId="14">
    <w:abstractNumId w:val="8"/>
  </w:num>
  <w:num w:numId="15">
    <w:abstractNumId w:val="35"/>
  </w:num>
  <w:num w:numId="16">
    <w:abstractNumId w:val="33"/>
  </w:num>
  <w:num w:numId="17">
    <w:abstractNumId w:val="14"/>
  </w:num>
  <w:num w:numId="18">
    <w:abstractNumId w:val="19"/>
  </w:num>
  <w:num w:numId="19">
    <w:abstractNumId w:val="2"/>
  </w:num>
  <w:num w:numId="20">
    <w:abstractNumId w:val="12"/>
  </w:num>
  <w:num w:numId="21">
    <w:abstractNumId w:val="31"/>
  </w:num>
  <w:num w:numId="22">
    <w:abstractNumId w:val="24"/>
  </w:num>
  <w:num w:numId="23">
    <w:abstractNumId w:val="30"/>
  </w:num>
  <w:num w:numId="24">
    <w:abstractNumId w:val="13"/>
  </w:num>
  <w:num w:numId="25">
    <w:abstractNumId w:val="1"/>
  </w:num>
  <w:num w:numId="26">
    <w:abstractNumId w:val="10"/>
  </w:num>
  <w:num w:numId="27">
    <w:abstractNumId w:val="29"/>
  </w:num>
  <w:num w:numId="28">
    <w:abstractNumId w:val="5"/>
  </w:num>
  <w:num w:numId="29">
    <w:abstractNumId w:val="22"/>
  </w:num>
  <w:num w:numId="30">
    <w:abstractNumId w:val="21"/>
  </w:num>
  <w:num w:numId="31">
    <w:abstractNumId w:val="34"/>
  </w:num>
  <w:num w:numId="32">
    <w:abstractNumId w:val="16"/>
  </w:num>
  <w:num w:numId="33">
    <w:abstractNumId w:val="9"/>
  </w:num>
  <w:num w:numId="34">
    <w:abstractNumId w:val="11"/>
  </w:num>
  <w:num w:numId="35">
    <w:abstractNumId w:val="28"/>
  </w:num>
  <w:num w:numId="36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F17"/>
    <w:rsid w:val="00002CDD"/>
    <w:rsid w:val="00051D28"/>
    <w:rsid w:val="00075312"/>
    <w:rsid w:val="0007543C"/>
    <w:rsid w:val="00087E69"/>
    <w:rsid w:val="000B169B"/>
    <w:rsid w:val="000B52FA"/>
    <w:rsid w:val="000D04F4"/>
    <w:rsid w:val="000F4680"/>
    <w:rsid w:val="000F6063"/>
    <w:rsid w:val="001039FE"/>
    <w:rsid w:val="00111E0D"/>
    <w:rsid w:val="00140DAD"/>
    <w:rsid w:val="00141F17"/>
    <w:rsid w:val="00152A12"/>
    <w:rsid w:val="00154811"/>
    <w:rsid w:val="0018127E"/>
    <w:rsid w:val="00181B08"/>
    <w:rsid w:val="00182403"/>
    <w:rsid w:val="001B229D"/>
    <w:rsid w:val="001C5962"/>
    <w:rsid w:val="001D07D7"/>
    <w:rsid w:val="001D1AA0"/>
    <w:rsid w:val="00250414"/>
    <w:rsid w:val="002568A1"/>
    <w:rsid w:val="00257D70"/>
    <w:rsid w:val="00297616"/>
    <w:rsid w:val="002A005F"/>
    <w:rsid w:val="002A59AE"/>
    <w:rsid w:val="002B34DE"/>
    <w:rsid w:val="002B43BF"/>
    <w:rsid w:val="002C5C08"/>
    <w:rsid w:val="002E216F"/>
    <w:rsid w:val="002E606E"/>
    <w:rsid w:val="003136E4"/>
    <w:rsid w:val="0032437D"/>
    <w:rsid w:val="00324A14"/>
    <w:rsid w:val="00330952"/>
    <w:rsid w:val="00331286"/>
    <w:rsid w:val="00332A42"/>
    <w:rsid w:val="00340D30"/>
    <w:rsid w:val="00361EEE"/>
    <w:rsid w:val="003A173C"/>
    <w:rsid w:val="003D4EC9"/>
    <w:rsid w:val="003D65C3"/>
    <w:rsid w:val="003E2DF7"/>
    <w:rsid w:val="00406FF1"/>
    <w:rsid w:val="00415B6E"/>
    <w:rsid w:val="00423259"/>
    <w:rsid w:val="004233C8"/>
    <w:rsid w:val="00424B32"/>
    <w:rsid w:val="0043278E"/>
    <w:rsid w:val="004344F1"/>
    <w:rsid w:val="00452C56"/>
    <w:rsid w:val="004577E8"/>
    <w:rsid w:val="004649E5"/>
    <w:rsid w:val="004816DA"/>
    <w:rsid w:val="00484BA1"/>
    <w:rsid w:val="00486CA0"/>
    <w:rsid w:val="004925F4"/>
    <w:rsid w:val="004A1FA4"/>
    <w:rsid w:val="004B55DC"/>
    <w:rsid w:val="004F3A26"/>
    <w:rsid w:val="005104D1"/>
    <w:rsid w:val="0051747E"/>
    <w:rsid w:val="005275FE"/>
    <w:rsid w:val="00532FB8"/>
    <w:rsid w:val="00543068"/>
    <w:rsid w:val="0055134B"/>
    <w:rsid w:val="005570CC"/>
    <w:rsid w:val="00564421"/>
    <w:rsid w:val="005667BD"/>
    <w:rsid w:val="00573F8C"/>
    <w:rsid w:val="00594BDA"/>
    <w:rsid w:val="005C0246"/>
    <w:rsid w:val="005D2804"/>
    <w:rsid w:val="00631A3E"/>
    <w:rsid w:val="006332F7"/>
    <w:rsid w:val="0068030A"/>
    <w:rsid w:val="00684EB3"/>
    <w:rsid w:val="00686D1E"/>
    <w:rsid w:val="00690094"/>
    <w:rsid w:val="006A05E6"/>
    <w:rsid w:val="006B276D"/>
    <w:rsid w:val="006C1EDD"/>
    <w:rsid w:val="006C2B94"/>
    <w:rsid w:val="006D1706"/>
    <w:rsid w:val="00704CA4"/>
    <w:rsid w:val="00712337"/>
    <w:rsid w:val="007164E5"/>
    <w:rsid w:val="007361AE"/>
    <w:rsid w:val="00741A01"/>
    <w:rsid w:val="00742319"/>
    <w:rsid w:val="007537D6"/>
    <w:rsid w:val="00767108"/>
    <w:rsid w:val="00770DB0"/>
    <w:rsid w:val="007768F6"/>
    <w:rsid w:val="007938F4"/>
    <w:rsid w:val="007A46A5"/>
    <w:rsid w:val="007B2E96"/>
    <w:rsid w:val="007B6C86"/>
    <w:rsid w:val="007D4999"/>
    <w:rsid w:val="007D5C68"/>
    <w:rsid w:val="00801E69"/>
    <w:rsid w:val="008149F0"/>
    <w:rsid w:val="0082181A"/>
    <w:rsid w:val="00831DB8"/>
    <w:rsid w:val="008361DB"/>
    <w:rsid w:val="008434E3"/>
    <w:rsid w:val="0089459D"/>
    <w:rsid w:val="008D4D76"/>
    <w:rsid w:val="008E02DC"/>
    <w:rsid w:val="008E656A"/>
    <w:rsid w:val="008F4EF0"/>
    <w:rsid w:val="009002BC"/>
    <w:rsid w:val="00907AF8"/>
    <w:rsid w:val="00945465"/>
    <w:rsid w:val="00960BED"/>
    <w:rsid w:val="0096219B"/>
    <w:rsid w:val="00966B08"/>
    <w:rsid w:val="00973B2C"/>
    <w:rsid w:val="00991BB2"/>
    <w:rsid w:val="00992E3F"/>
    <w:rsid w:val="009B1C95"/>
    <w:rsid w:val="009F7058"/>
    <w:rsid w:val="00A02918"/>
    <w:rsid w:val="00A50C0C"/>
    <w:rsid w:val="00A650D1"/>
    <w:rsid w:val="00A65AAB"/>
    <w:rsid w:val="00A82A72"/>
    <w:rsid w:val="00A85724"/>
    <w:rsid w:val="00A8784F"/>
    <w:rsid w:val="00AA437B"/>
    <w:rsid w:val="00AA6623"/>
    <w:rsid w:val="00AB2C4F"/>
    <w:rsid w:val="00AB558A"/>
    <w:rsid w:val="00AE4FD5"/>
    <w:rsid w:val="00AF74DB"/>
    <w:rsid w:val="00B2381E"/>
    <w:rsid w:val="00B32282"/>
    <w:rsid w:val="00B70821"/>
    <w:rsid w:val="00B7095A"/>
    <w:rsid w:val="00BC736C"/>
    <w:rsid w:val="00BD3D16"/>
    <w:rsid w:val="00BD606C"/>
    <w:rsid w:val="00BE2DA7"/>
    <w:rsid w:val="00BF5E70"/>
    <w:rsid w:val="00C22429"/>
    <w:rsid w:val="00C2730A"/>
    <w:rsid w:val="00C3072C"/>
    <w:rsid w:val="00C35696"/>
    <w:rsid w:val="00C371B5"/>
    <w:rsid w:val="00C40AB8"/>
    <w:rsid w:val="00C428E3"/>
    <w:rsid w:val="00C51F45"/>
    <w:rsid w:val="00C546CE"/>
    <w:rsid w:val="00C708DD"/>
    <w:rsid w:val="00C72A97"/>
    <w:rsid w:val="00C77D0B"/>
    <w:rsid w:val="00CC1E7A"/>
    <w:rsid w:val="00CD41FE"/>
    <w:rsid w:val="00CD794E"/>
    <w:rsid w:val="00D01109"/>
    <w:rsid w:val="00D11EEA"/>
    <w:rsid w:val="00D16C72"/>
    <w:rsid w:val="00D33E15"/>
    <w:rsid w:val="00D83C39"/>
    <w:rsid w:val="00D91713"/>
    <w:rsid w:val="00D92700"/>
    <w:rsid w:val="00DA1F7D"/>
    <w:rsid w:val="00DA27A5"/>
    <w:rsid w:val="00DB7204"/>
    <w:rsid w:val="00DC4DE2"/>
    <w:rsid w:val="00DD2732"/>
    <w:rsid w:val="00DE1B65"/>
    <w:rsid w:val="00DE2CA1"/>
    <w:rsid w:val="00DF343B"/>
    <w:rsid w:val="00DF65D2"/>
    <w:rsid w:val="00E016F9"/>
    <w:rsid w:val="00E20805"/>
    <w:rsid w:val="00E43D04"/>
    <w:rsid w:val="00E52DE5"/>
    <w:rsid w:val="00EA1E90"/>
    <w:rsid w:val="00EA6B40"/>
    <w:rsid w:val="00EB3CB3"/>
    <w:rsid w:val="00EC7816"/>
    <w:rsid w:val="00ED6A6B"/>
    <w:rsid w:val="00EE112A"/>
    <w:rsid w:val="00EF222A"/>
    <w:rsid w:val="00EF3BDB"/>
    <w:rsid w:val="00F31427"/>
    <w:rsid w:val="00F33F10"/>
    <w:rsid w:val="00F42960"/>
    <w:rsid w:val="00F438FA"/>
    <w:rsid w:val="00F46E36"/>
    <w:rsid w:val="00F81AAB"/>
    <w:rsid w:val="00F87FD0"/>
    <w:rsid w:val="00F94456"/>
    <w:rsid w:val="00FA0D98"/>
    <w:rsid w:val="00FE363D"/>
    <w:rsid w:val="00FE46FC"/>
    <w:rsid w:val="00FE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3D16"/>
  </w:style>
  <w:style w:type="paragraph" w:styleId="1">
    <w:name w:val="heading 1"/>
    <w:aliases w:val="1,H1,(раздел),Заголовок 1 (таблица),Глава 2"/>
    <w:basedOn w:val="a0"/>
    <w:next w:val="a0"/>
    <w:link w:val="10"/>
    <w:qFormat/>
    <w:rsid w:val="00141F1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41F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141F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41F17"/>
    <w:pPr>
      <w:keepNext/>
      <w:spacing w:after="0" w:line="240" w:lineRule="auto"/>
      <w:ind w:firstLine="561"/>
      <w:outlineLvl w:val="3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141F1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141F1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1"/>
    <w:link w:val="1"/>
    <w:uiPriority w:val="9"/>
    <w:rsid w:val="00141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41F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41F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41F1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141F17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141F1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41F17"/>
  </w:style>
  <w:style w:type="paragraph" w:customStyle="1" w:styleId="FR4">
    <w:name w:val="FR4"/>
    <w:rsid w:val="00141F17"/>
    <w:pPr>
      <w:widowControl w:val="0"/>
      <w:autoSpaceDE w:val="0"/>
      <w:autoSpaceDN w:val="0"/>
      <w:adjustRightInd w:val="0"/>
      <w:spacing w:before="600" w:after="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2"/>
    <w:rsid w:val="0014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сноски Знак"/>
    <w:link w:val="a6"/>
    <w:semiHidden/>
    <w:rsid w:val="00141F17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141F17"/>
    <w:pPr>
      <w:spacing w:after="0" w:line="240" w:lineRule="auto"/>
    </w:pPr>
    <w:rPr>
      <w:sz w:val="24"/>
      <w:szCs w:val="24"/>
      <w:lang w:eastAsia="ru-RU"/>
    </w:rPr>
  </w:style>
  <w:style w:type="character" w:customStyle="1" w:styleId="12">
    <w:name w:val="Текст сноски Знак1"/>
    <w:basedOn w:val="a1"/>
    <w:uiPriority w:val="99"/>
    <w:semiHidden/>
    <w:rsid w:val="00141F17"/>
    <w:rPr>
      <w:sz w:val="20"/>
      <w:szCs w:val="20"/>
    </w:rPr>
  </w:style>
  <w:style w:type="character" w:styleId="a7">
    <w:name w:val="footnote reference"/>
    <w:semiHidden/>
    <w:rsid w:val="00141F17"/>
    <w:rPr>
      <w:vertAlign w:val="superscript"/>
    </w:rPr>
  </w:style>
  <w:style w:type="paragraph" w:styleId="21">
    <w:name w:val="Body Text Indent 2"/>
    <w:basedOn w:val="a0"/>
    <w:link w:val="22"/>
    <w:rsid w:val="00141F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41F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2"/>
    <w:rsid w:val="0014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rmal (Web)"/>
    <w:aliases w:val="Обычный (Web)"/>
    <w:basedOn w:val="a0"/>
    <w:qFormat/>
    <w:rsid w:val="001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0"/>
    <w:rsid w:val="00141F1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141F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41F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4">
    <w:name w:val="toc 1"/>
    <w:basedOn w:val="a0"/>
    <w:next w:val="a0"/>
    <w:autoRedefine/>
    <w:rsid w:val="0014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0"/>
    <w:next w:val="a0"/>
    <w:autoRedefine/>
    <w:semiHidden/>
    <w:rsid w:val="00141F1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141F17"/>
    <w:rPr>
      <w:color w:val="0000FF"/>
      <w:u w:val="single"/>
    </w:rPr>
  </w:style>
  <w:style w:type="paragraph" w:styleId="ac">
    <w:name w:val="Balloon Text"/>
    <w:basedOn w:val="a0"/>
    <w:link w:val="ad"/>
    <w:uiPriority w:val="99"/>
    <w:rsid w:val="00141F1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141F17"/>
    <w:rPr>
      <w:rFonts w:ascii="Tahoma" w:eastAsia="Times New Roman" w:hAnsi="Tahoma" w:cs="Times New Roman"/>
      <w:sz w:val="16"/>
      <w:szCs w:val="16"/>
    </w:rPr>
  </w:style>
  <w:style w:type="paragraph" w:styleId="ae">
    <w:name w:val="footer"/>
    <w:basedOn w:val="a0"/>
    <w:link w:val="af"/>
    <w:rsid w:val="00141F17"/>
    <w:pPr>
      <w:tabs>
        <w:tab w:val="center" w:pos="4536"/>
        <w:tab w:val="right" w:pos="9072"/>
      </w:tabs>
      <w:spacing w:after="0" w:line="240" w:lineRule="auto"/>
      <w:ind w:left="284" w:right="28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41F1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page number"/>
    <w:uiPriority w:val="99"/>
    <w:rsid w:val="00141F17"/>
    <w:rPr>
      <w:rFonts w:cs="Times New Roman"/>
    </w:rPr>
  </w:style>
  <w:style w:type="paragraph" w:styleId="af1">
    <w:name w:val="List Paragraph"/>
    <w:basedOn w:val="a0"/>
    <w:uiPriority w:val="34"/>
    <w:qFormat/>
    <w:rsid w:val="00141F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 программы"/>
    <w:basedOn w:val="a0"/>
    <w:rsid w:val="00141F1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14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141F17"/>
    <w:rPr>
      <w:b/>
      <w:bCs/>
    </w:rPr>
  </w:style>
  <w:style w:type="character" w:styleId="af5">
    <w:name w:val="Emphasis"/>
    <w:qFormat/>
    <w:rsid w:val="00141F17"/>
    <w:rPr>
      <w:i/>
      <w:iCs/>
    </w:rPr>
  </w:style>
  <w:style w:type="character" w:customStyle="1" w:styleId="url1">
    <w:name w:val="url1"/>
    <w:basedOn w:val="a1"/>
    <w:rsid w:val="00141F17"/>
  </w:style>
  <w:style w:type="paragraph" w:styleId="af6">
    <w:name w:val="Body Text"/>
    <w:basedOn w:val="a0"/>
    <w:link w:val="af7"/>
    <w:rsid w:val="00141F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rsid w:val="00141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0"/>
    <w:link w:val="af9"/>
    <w:uiPriority w:val="99"/>
    <w:rsid w:val="00141F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1"/>
    <w:link w:val="af8"/>
    <w:uiPriority w:val="99"/>
    <w:rsid w:val="00141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"/>
    <w:next w:val="a0"/>
    <w:uiPriority w:val="39"/>
    <w:semiHidden/>
    <w:unhideWhenUsed/>
    <w:qFormat/>
    <w:rsid w:val="00141F17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b">
    <w:name w:val="List"/>
    <w:basedOn w:val="a0"/>
    <w:rsid w:val="00141F17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31">
    <w:name w:val="Основной текст с отступом 31"/>
    <w:basedOn w:val="a0"/>
    <w:rsid w:val="00141F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41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 Indent"/>
    <w:basedOn w:val="a0"/>
    <w:link w:val="afd"/>
    <w:rsid w:val="00141F17"/>
    <w:pPr>
      <w:spacing w:after="0" w:line="240" w:lineRule="auto"/>
      <w:ind w:left="187" w:firstLine="374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141F1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2">
    <w:name w:val="Body Text Indent 3"/>
    <w:basedOn w:val="a0"/>
    <w:link w:val="33"/>
    <w:rsid w:val="00141F17"/>
    <w:pPr>
      <w:spacing w:after="0" w:line="240" w:lineRule="auto"/>
      <w:ind w:left="935" w:hanging="374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41F1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5">
    <w:name w:val="Body Text 2"/>
    <w:basedOn w:val="a0"/>
    <w:link w:val="26"/>
    <w:rsid w:val="00141F17"/>
    <w:pPr>
      <w:spacing w:after="120" w:line="48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141F1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41F17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41F17"/>
  </w:style>
  <w:style w:type="character" w:customStyle="1" w:styleId="butback">
    <w:name w:val="butback"/>
    <w:basedOn w:val="a1"/>
    <w:rsid w:val="00141F17"/>
  </w:style>
  <w:style w:type="character" w:customStyle="1" w:styleId="submenu-table">
    <w:name w:val="submenu-table"/>
    <w:basedOn w:val="a1"/>
    <w:rsid w:val="00141F17"/>
  </w:style>
  <w:style w:type="character" w:customStyle="1" w:styleId="blk">
    <w:name w:val="blk"/>
    <w:rsid w:val="00141F17"/>
  </w:style>
  <w:style w:type="character" w:customStyle="1" w:styleId="FootnoteTextChar1">
    <w:name w:val="Footnote Text Char1"/>
    <w:basedOn w:val="a1"/>
    <w:uiPriority w:val="99"/>
    <w:semiHidden/>
    <w:rsid w:val="00141F17"/>
  </w:style>
  <w:style w:type="paragraph" w:styleId="afe">
    <w:name w:val="endnote text"/>
    <w:basedOn w:val="a0"/>
    <w:link w:val="aff"/>
    <w:rsid w:val="0014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1"/>
    <w:link w:val="afe"/>
    <w:rsid w:val="00141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rsid w:val="00141F17"/>
    <w:rPr>
      <w:vertAlign w:val="superscript"/>
    </w:rPr>
  </w:style>
  <w:style w:type="paragraph" w:styleId="34">
    <w:name w:val="List 3"/>
    <w:basedOn w:val="a0"/>
    <w:rsid w:val="00141F17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таблицы"/>
    <w:basedOn w:val="a8"/>
    <w:rsid w:val="00141F17"/>
    <w:pPr>
      <w:spacing w:before="0" w:beforeAutospacing="0" w:after="120" w:afterAutospacing="0"/>
      <w:jc w:val="center"/>
    </w:pPr>
  </w:style>
  <w:style w:type="paragraph" w:customStyle="1" w:styleId="15">
    <w:name w:val="Текст1"/>
    <w:basedOn w:val="a0"/>
    <w:rsid w:val="00141F17"/>
    <w:pPr>
      <w:suppressAutoHyphens/>
      <w:spacing w:after="0" w:line="240" w:lineRule="auto"/>
    </w:pPr>
    <w:rPr>
      <w:rFonts w:ascii="Courier New" w:eastAsia="Times New Roman" w:hAnsi="Courier New" w:cs="Wingdings"/>
      <w:sz w:val="20"/>
      <w:szCs w:val="20"/>
      <w:lang w:eastAsia="ar-SA"/>
    </w:rPr>
  </w:style>
  <w:style w:type="paragraph" w:styleId="35">
    <w:name w:val="Body Text 3"/>
    <w:basedOn w:val="a0"/>
    <w:link w:val="36"/>
    <w:rsid w:val="00141F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rsid w:val="00141F1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TableGrid">
    <w:name w:val="TableGrid"/>
    <w:rsid w:val="008361D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uzoborudovani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eshsoun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udioproducer.625-ne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zelectro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967B-2462-46A5-B0BF-9981617B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19</cp:revision>
  <cp:lastPrinted>2018-03-29T10:43:00Z</cp:lastPrinted>
  <dcterms:created xsi:type="dcterms:W3CDTF">2019-02-25T19:17:00Z</dcterms:created>
  <dcterms:modified xsi:type="dcterms:W3CDTF">2021-11-18T11:24:00Z</dcterms:modified>
</cp:coreProperties>
</file>