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Бюджетное профессиональное образовательное учреждение</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Ханты-Мансийского автономного округа – Югры</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«Сургутский колледж русской культуры им. А. С. Знаменского»</w:t>
      </w:r>
    </w:p>
    <w:p w:rsidR="001A2BDC" w:rsidRPr="001A2BDC" w:rsidRDefault="001A2BDC" w:rsidP="001A2BDC">
      <w:pPr>
        <w:suppressAutoHyphens/>
        <w:spacing w:after="0" w:line="240" w:lineRule="auto"/>
        <w:rPr>
          <w:rFonts w:ascii="Times New Roman" w:eastAsia="Times New Roman" w:hAnsi="Times New Roman" w:cs="Times New Roman"/>
          <w:sz w:val="24"/>
          <w:szCs w:val="24"/>
          <w:lang w:eastAsia="ar-SA"/>
        </w:rPr>
      </w:pPr>
    </w:p>
    <w:p w:rsidR="001A2BDC" w:rsidRPr="001A2BDC" w:rsidRDefault="001A2BDC" w:rsidP="001A2BDC">
      <w:pPr>
        <w:suppressAutoHyphens/>
        <w:spacing w:after="0" w:line="240" w:lineRule="auto"/>
        <w:jc w:val="center"/>
        <w:rPr>
          <w:rFonts w:ascii="Times New Roman" w:eastAsia="Times New Roman" w:hAnsi="Times New Roman" w:cs="Times New Roman"/>
          <w:sz w:val="24"/>
          <w:szCs w:val="24"/>
          <w:lang w:eastAsia="ar-SA"/>
        </w:rPr>
      </w:pPr>
    </w:p>
    <w:tbl>
      <w:tblPr>
        <w:tblpPr w:leftFromText="180" w:rightFromText="180" w:vertAnchor="text" w:horzAnchor="margin" w:tblpY="-17"/>
        <w:tblW w:w="10207" w:type="dxa"/>
        <w:tblLook w:val="04A0"/>
      </w:tblPr>
      <w:tblGrid>
        <w:gridCol w:w="10231"/>
        <w:gridCol w:w="222"/>
        <w:gridCol w:w="222"/>
      </w:tblGrid>
      <w:tr w:rsidR="001A2BDC" w:rsidRPr="001A2BDC" w:rsidTr="001A2BDC">
        <w:tc>
          <w:tcPr>
            <w:tcW w:w="4253" w:type="dxa"/>
            <w:hideMark/>
          </w:tcPr>
          <w:tbl>
            <w:tblPr>
              <w:tblpPr w:leftFromText="180" w:rightFromText="180" w:bottomFromText="200" w:vertAnchor="text" w:horzAnchor="margin" w:tblpY="-17"/>
              <w:tblW w:w="9606" w:type="dxa"/>
              <w:tblLook w:val="04A0"/>
            </w:tblPr>
            <w:tblGrid>
              <w:gridCol w:w="9571"/>
              <w:gridCol w:w="222"/>
              <w:gridCol w:w="222"/>
            </w:tblGrid>
            <w:tr w:rsidR="001A2BDC" w:rsidRPr="001A2BDC" w:rsidTr="001A2BDC">
              <w:trPr>
                <w:trHeight w:val="1124"/>
              </w:trPr>
              <w:tc>
                <w:tcPr>
                  <w:tcW w:w="4077" w:type="dxa"/>
                  <w:hideMark/>
                </w:tcPr>
                <w:tbl>
                  <w:tblPr>
                    <w:tblpPr w:leftFromText="180" w:rightFromText="180" w:bottomFromText="200" w:vertAnchor="text" w:horzAnchor="margin" w:tblpY="-17"/>
                    <w:tblW w:w="9355" w:type="dxa"/>
                    <w:tblLook w:val="04A0"/>
                  </w:tblPr>
                  <w:tblGrid>
                    <w:gridCol w:w="3402"/>
                    <w:gridCol w:w="2835"/>
                    <w:gridCol w:w="3118"/>
                  </w:tblGrid>
                  <w:tr w:rsidR="0004352C" w:rsidRPr="001A2BDC" w:rsidTr="0004352C">
                    <w:trPr>
                      <w:trHeight w:val="1135"/>
                    </w:trPr>
                    <w:tc>
                      <w:tcPr>
                        <w:tcW w:w="3402" w:type="dxa"/>
                      </w:tcPr>
                      <w:p w:rsidR="0004352C" w:rsidRPr="001A2BDC" w:rsidRDefault="0004352C" w:rsidP="0004352C">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A2BDC">
                          <w:rPr>
                            <w:rFonts w:ascii="Times New Roman" w:eastAsia="Times New Roman" w:hAnsi="Times New Roman" w:cs="Times New Roman"/>
                            <w:sz w:val="24"/>
                            <w:szCs w:val="24"/>
                            <w:lang w:eastAsia="ar-SA"/>
                          </w:rPr>
                          <w:t>Рассмотрено на заседании</w:t>
                        </w:r>
                      </w:p>
                      <w:p w:rsidR="0004352C" w:rsidRPr="001A2BDC" w:rsidRDefault="0004352C" w:rsidP="0004352C">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A2BDC">
                          <w:rPr>
                            <w:rFonts w:ascii="Times New Roman" w:eastAsia="Times New Roman" w:hAnsi="Times New Roman" w:cs="Times New Roman"/>
                            <w:sz w:val="24"/>
                            <w:szCs w:val="24"/>
                            <w:lang w:eastAsia="ar-SA"/>
                          </w:rPr>
                          <w:t xml:space="preserve">предметно-цикловой комиссии </w:t>
                        </w:r>
                        <w:r w:rsidR="0030536C">
                          <w:rPr>
                            <w:rFonts w:ascii="Times New Roman" w:eastAsia="Times New Roman" w:hAnsi="Times New Roman" w:cs="Times New Roman"/>
                            <w:sz w:val="24"/>
                            <w:szCs w:val="24"/>
                            <w:lang w:eastAsia="ar-SA"/>
                          </w:rPr>
                          <w:t>физической культуры</w:t>
                        </w:r>
                        <w:r w:rsidRPr="001A2BDC">
                          <w:rPr>
                            <w:rFonts w:ascii="Times New Roman" w:eastAsia="Times New Roman" w:hAnsi="Times New Roman" w:cs="Times New Roman"/>
                            <w:sz w:val="24"/>
                            <w:szCs w:val="24"/>
                            <w:lang w:eastAsia="ar-SA"/>
                          </w:rPr>
                          <w:t xml:space="preserve"> и рекомендовано </w:t>
                        </w:r>
                      </w:p>
                      <w:p w:rsidR="0004352C" w:rsidRPr="001A2BDC" w:rsidRDefault="0004352C" w:rsidP="0004352C">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A2BDC">
                          <w:rPr>
                            <w:rFonts w:ascii="Times New Roman" w:eastAsia="Times New Roman" w:hAnsi="Times New Roman" w:cs="Times New Roman"/>
                            <w:sz w:val="24"/>
                            <w:szCs w:val="24"/>
                            <w:lang w:eastAsia="ar-SA"/>
                          </w:rPr>
                          <w:t>к утверждению</w:t>
                        </w:r>
                      </w:p>
                      <w:p w:rsidR="0004352C" w:rsidRPr="00DA406E" w:rsidRDefault="0004352C" w:rsidP="0004352C">
                        <w:pPr>
                          <w:spacing w:after="0" w:line="240" w:lineRule="auto"/>
                          <w:jc w:val="both"/>
                          <w:rPr>
                            <w:rFonts w:ascii="Times New Roman" w:eastAsia="Times New Roman" w:hAnsi="Times New Roman" w:cs="Times New Roman"/>
                            <w:sz w:val="24"/>
                            <w:szCs w:val="24"/>
                            <w:lang w:eastAsia="ar-SA"/>
                          </w:rPr>
                        </w:pPr>
                        <w:r w:rsidRPr="00DA406E">
                          <w:rPr>
                            <w:rFonts w:ascii="Times New Roman" w:eastAsia="Times New Roman" w:hAnsi="Times New Roman" w:cs="Times New Roman"/>
                            <w:sz w:val="24"/>
                            <w:szCs w:val="24"/>
                            <w:lang w:eastAsia="ar-SA"/>
                          </w:rPr>
                          <w:t xml:space="preserve">Протокол </w:t>
                        </w:r>
                      </w:p>
                      <w:p w:rsidR="0004352C" w:rsidRPr="001A2BDC" w:rsidRDefault="0004352C" w:rsidP="0030536C">
                        <w:pPr>
                          <w:spacing w:after="0" w:line="240" w:lineRule="auto"/>
                          <w:jc w:val="both"/>
                          <w:rPr>
                            <w:rFonts w:ascii="Times New Roman" w:eastAsia="Times New Roman" w:hAnsi="Times New Roman" w:cs="Times New Roman"/>
                            <w:sz w:val="24"/>
                            <w:szCs w:val="24"/>
                            <w:lang w:eastAsia="ru-RU"/>
                          </w:rPr>
                        </w:pPr>
                        <w:r w:rsidRPr="00DA406E">
                          <w:rPr>
                            <w:rFonts w:ascii="Times New Roman" w:eastAsia="Times New Roman" w:hAnsi="Times New Roman" w:cs="Times New Roman"/>
                            <w:sz w:val="24"/>
                            <w:szCs w:val="24"/>
                            <w:lang w:eastAsia="ar-SA"/>
                          </w:rPr>
                          <w:t xml:space="preserve">от </w:t>
                        </w:r>
                        <w:r w:rsidR="00DA406E" w:rsidRPr="00DA406E">
                          <w:rPr>
                            <w:rFonts w:ascii="Times New Roman" w:eastAsia="Times New Roman" w:hAnsi="Times New Roman" w:cs="Times New Roman"/>
                            <w:sz w:val="24"/>
                            <w:szCs w:val="24"/>
                            <w:lang w:eastAsia="ru-RU"/>
                          </w:rPr>
                          <w:t>«1</w:t>
                        </w:r>
                        <w:r w:rsidR="0030536C">
                          <w:rPr>
                            <w:rFonts w:ascii="Times New Roman" w:eastAsia="Times New Roman" w:hAnsi="Times New Roman" w:cs="Times New Roman"/>
                            <w:sz w:val="24"/>
                            <w:szCs w:val="24"/>
                            <w:lang w:eastAsia="ru-RU"/>
                          </w:rPr>
                          <w:t>4</w:t>
                        </w:r>
                        <w:r w:rsidR="00DA406E" w:rsidRPr="00DA406E">
                          <w:rPr>
                            <w:rFonts w:ascii="Times New Roman" w:eastAsia="Times New Roman" w:hAnsi="Times New Roman" w:cs="Times New Roman"/>
                            <w:sz w:val="24"/>
                            <w:szCs w:val="24"/>
                            <w:lang w:eastAsia="ru-RU"/>
                          </w:rPr>
                          <w:t>» июня 202</w:t>
                        </w:r>
                        <w:r w:rsidR="005663D1">
                          <w:rPr>
                            <w:rFonts w:ascii="Times New Roman" w:eastAsia="Times New Roman" w:hAnsi="Times New Roman" w:cs="Times New Roman"/>
                            <w:sz w:val="24"/>
                            <w:szCs w:val="24"/>
                            <w:lang w:eastAsia="ru-RU"/>
                          </w:rPr>
                          <w:t>1</w:t>
                        </w:r>
                        <w:r w:rsidRPr="00DA406E">
                          <w:rPr>
                            <w:rFonts w:ascii="Times New Roman" w:eastAsia="Times New Roman" w:hAnsi="Times New Roman" w:cs="Times New Roman"/>
                            <w:sz w:val="24"/>
                            <w:szCs w:val="24"/>
                            <w:lang w:eastAsia="ru-RU"/>
                          </w:rPr>
                          <w:t xml:space="preserve"> г. №5</w:t>
                        </w:r>
                      </w:p>
                    </w:tc>
                    <w:tc>
                      <w:tcPr>
                        <w:tcW w:w="2835" w:type="dxa"/>
                        <w:hideMark/>
                      </w:tcPr>
                      <w:p w:rsidR="0004352C" w:rsidRPr="00A32458" w:rsidRDefault="0004352C" w:rsidP="0004352C">
                        <w:pPr>
                          <w:spacing w:after="0" w:line="276" w:lineRule="auto"/>
                          <w:rPr>
                            <w:rFonts w:ascii="Times New Roman" w:eastAsia="Times New Roman" w:hAnsi="Times New Roman" w:cs="Times New Roman"/>
                            <w:lang w:eastAsia="ru-RU"/>
                          </w:rPr>
                        </w:pPr>
                        <w:r w:rsidRPr="00A32458">
                          <w:rPr>
                            <w:rFonts w:ascii="Times New Roman" w:eastAsia="Times New Roman" w:hAnsi="Times New Roman" w:cs="Times New Roman"/>
                            <w:lang w:eastAsia="ru-RU"/>
                          </w:rPr>
                          <w:t xml:space="preserve">Утверждено </w:t>
                        </w:r>
                      </w:p>
                      <w:p w:rsidR="0004352C" w:rsidRPr="00A32458" w:rsidRDefault="0004352C" w:rsidP="0004352C">
                        <w:pPr>
                          <w:spacing w:after="0" w:line="276" w:lineRule="auto"/>
                          <w:rPr>
                            <w:rFonts w:ascii="Times New Roman" w:eastAsia="Times New Roman" w:hAnsi="Times New Roman" w:cs="Times New Roman"/>
                            <w:sz w:val="24"/>
                            <w:szCs w:val="24"/>
                            <w:lang w:eastAsia="ru-RU"/>
                          </w:rPr>
                        </w:pPr>
                        <w:r w:rsidRPr="00A32458">
                          <w:rPr>
                            <w:rFonts w:ascii="Times New Roman" w:eastAsia="Times New Roman" w:hAnsi="Times New Roman" w:cs="Times New Roman"/>
                            <w:lang w:eastAsia="ru-RU"/>
                          </w:rPr>
                          <w:t xml:space="preserve"> Педагогическим советом</w:t>
                        </w:r>
                      </w:p>
                      <w:p w:rsidR="0004352C" w:rsidRPr="00A32458" w:rsidRDefault="0004352C" w:rsidP="0004352C">
                        <w:pPr>
                          <w:spacing w:after="0" w:line="276" w:lineRule="auto"/>
                          <w:rPr>
                            <w:rFonts w:ascii="Times New Roman" w:eastAsia="Times New Roman" w:hAnsi="Times New Roman" w:cs="Times New Roman"/>
                            <w:sz w:val="24"/>
                            <w:szCs w:val="24"/>
                            <w:lang w:eastAsia="ru-RU"/>
                          </w:rPr>
                        </w:pPr>
                        <w:r w:rsidRPr="00A32458">
                          <w:rPr>
                            <w:rFonts w:ascii="Times New Roman" w:eastAsia="Times New Roman" w:hAnsi="Times New Roman" w:cs="Times New Roman"/>
                            <w:lang w:eastAsia="ru-RU"/>
                          </w:rPr>
                          <w:t xml:space="preserve">Протокол </w:t>
                        </w:r>
                      </w:p>
                      <w:p w:rsidR="00CE65D8" w:rsidRDefault="00CE65D8" w:rsidP="00CE65D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«1</w:t>
                        </w:r>
                        <w:r w:rsidR="005663D1">
                          <w:rPr>
                            <w:rFonts w:ascii="Times New Roman" w:eastAsia="Times New Roman" w:hAnsi="Times New Roman"/>
                            <w:sz w:val="24"/>
                            <w:szCs w:val="24"/>
                            <w:lang w:eastAsia="ru-RU"/>
                          </w:rPr>
                          <w:t>8</w:t>
                        </w:r>
                        <w:r>
                          <w:rPr>
                            <w:rFonts w:ascii="Times New Roman" w:eastAsia="Times New Roman" w:hAnsi="Times New Roman"/>
                            <w:sz w:val="24"/>
                            <w:szCs w:val="24"/>
                            <w:lang w:eastAsia="ru-RU"/>
                          </w:rPr>
                          <w:t>» июня 202</w:t>
                        </w:r>
                        <w:r w:rsidR="005663D1">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 </w:t>
                        </w:r>
                      </w:p>
                      <w:p w:rsidR="0004352C" w:rsidRPr="00A32458" w:rsidRDefault="00CE65D8" w:rsidP="005663D1">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09/04-ППС-</w:t>
                        </w:r>
                        <w:r w:rsidR="005663D1">
                          <w:rPr>
                            <w:rFonts w:ascii="Times New Roman" w:eastAsia="Times New Roman" w:hAnsi="Times New Roman"/>
                            <w:sz w:val="24"/>
                            <w:szCs w:val="24"/>
                            <w:lang w:eastAsia="ru-RU"/>
                          </w:rPr>
                          <w:t>3</w:t>
                        </w:r>
                      </w:p>
                    </w:tc>
                    <w:tc>
                      <w:tcPr>
                        <w:tcW w:w="3118" w:type="dxa"/>
                      </w:tcPr>
                      <w:p w:rsidR="005663D1" w:rsidRDefault="005663D1" w:rsidP="005663D1">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Введено в действие </w:t>
                        </w:r>
                      </w:p>
                      <w:p w:rsidR="005663D1" w:rsidRDefault="005663D1" w:rsidP="005663D1">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5663D1" w:rsidRDefault="005663D1" w:rsidP="005663D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ru-RU"/>
                          </w:rPr>
                          <w:t xml:space="preserve">«21» июня 2021 г. </w:t>
                        </w:r>
                      </w:p>
                      <w:p w:rsidR="0004352C" w:rsidRPr="00A32458" w:rsidRDefault="005663D1" w:rsidP="005663D1">
                        <w:pPr>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 09/04-ОД-21</w:t>
                        </w:r>
                        <w:r w:rsidR="0013031D">
                          <w:rPr>
                            <w:rFonts w:ascii="Times New Roman" w:eastAsia="Times New Roman" w:hAnsi="Times New Roman"/>
                            <w:sz w:val="24"/>
                            <w:szCs w:val="24"/>
                            <w:lang w:eastAsia="ru-RU"/>
                          </w:rPr>
                          <w:t>6</w:t>
                        </w:r>
                      </w:p>
                    </w:tc>
                  </w:tr>
                  <w:tr w:rsidR="0004352C" w:rsidRPr="001A2BDC" w:rsidTr="0004352C">
                    <w:trPr>
                      <w:trHeight w:val="1135"/>
                    </w:trPr>
                    <w:tc>
                      <w:tcPr>
                        <w:tcW w:w="3402" w:type="dxa"/>
                      </w:tcPr>
                      <w:p w:rsidR="0004352C" w:rsidRPr="001A2BDC" w:rsidRDefault="0004352C" w:rsidP="0004352C">
                        <w:pPr>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2835" w:type="dxa"/>
                      </w:tcPr>
                      <w:p w:rsidR="0004352C" w:rsidRPr="001A2BDC" w:rsidRDefault="0004352C" w:rsidP="0004352C">
                        <w:pPr>
                          <w:spacing w:after="0" w:line="240" w:lineRule="auto"/>
                          <w:rPr>
                            <w:rFonts w:ascii="Times New Roman" w:eastAsia="Times New Roman" w:hAnsi="Times New Roman" w:cs="Times New Roman"/>
                            <w:sz w:val="24"/>
                            <w:szCs w:val="24"/>
                            <w:lang w:eastAsia="ru-RU"/>
                          </w:rPr>
                        </w:pPr>
                      </w:p>
                    </w:tc>
                    <w:tc>
                      <w:tcPr>
                        <w:tcW w:w="3118" w:type="dxa"/>
                      </w:tcPr>
                      <w:p w:rsidR="0004352C" w:rsidRPr="001A2BDC" w:rsidRDefault="0004352C" w:rsidP="0004352C">
                        <w:pPr>
                          <w:spacing w:after="0" w:line="240" w:lineRule="auto"/>
                          <w:rPr>
                            <w:rFonts w:ascii="Times New Roman" w:eastAsia="Times New Roman" w:hAnsi="Times New Roman" w:cs="Times New Roman"/>
                            <w:sz w:val="24"/>
                            <w:szCs w:val="24"/>
                            <w:lang w:eastAsia="ar-SA"/>
                          </w:rPr>
                        </w:pPr>
                      </w:p>
                    </w:tc>
                  </w:tr>
                </w:tbl>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977" w:type="dxa"/>
                </w:tcPr>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552" w:type="dxa"/>
                </w:tcPr>
                <w:p w:rsidR="001A2BDC" w:rsidRPr="001A2BDC" w:rsidRDefault="001A2BDC" w:rsidP="001A2BDC">
                  <w:pPr>
                    <w:spacing w:after="0" w:line="240" w:lineRule="auto"/>
                    <w:rPr>
                      <w:rFonts w:ascii="Times New Roman" w:eastAsia="Times New Roman" w:hAnsi="Times New Roman" w:cs="Times New Roman"/>
                      <w:sz w:val="24"/>
                      <w:szCs w:val="24"/>
                      <w:lang w:eastAsia="ar-SA"/>
                    </w:rPr>
                  </w:pPr>
                </w:p>
              </w:tc>
            </w:tr>
          </w:tbl>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ru-RU"/>
              </w:rPr>
            </w:pPr>
          </w:p>
        </w:tc>
        <w:tc>
          <w:tcPr>
            <w:tcW w:w="2835"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c>
          <w:tcPr>
            <w:tcW w:w="3119"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r>
    </w:tbl>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2BDC">
        <w:rPr>
          <w:rFonts w:ascii="Times New Roman" w:eastAsia="Times New Roman" w:hAnsi="Times New Roman" w:cs="Times New Roman"/>
          <w:b/>
          <w:bCs/>
          <w:sz w:val="28"/>
          <w:szCs w:val="28"/>
          <w:lang w:eastAsia="ru-RU"/>
        </w:rPr>
        <w:t>РАБОЧАЯ ПРОГРАММА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A2BDC" w:rsidRPr="001A2BDC" w:rsidRDefault="001A2BDC" w:rsidP="001A2BDC">
      <w:pPr>
        <w:shd w:val="clear" w:color="auto" w:fill="FFFFFF"/>
        <w:spacing w:after="0" w:line="240" w:lineRule="auto"/>
        <w:rPr>
          <w:rFonts w:ascii="Times New Roman" w:eastAsia="Times New Roman" w:hAnsi="Times New Roman" w:cs="Times New Roman"/>
          <w:b/>
          <w:bCs/>
          <w:color w:val="000000"/>
          <w:sz w:val="28"/>
          <w:szCs w:val="28"/>
          <w:lang w:eastAsia="ru-RU"/>
        </w:rPr>
      </w:pPr>
      <w:r w:rsidRPr="001A2BDC">
        <w:rPr>
          <w:rFonts w:ascii="Times New Roman" w:eastAsia="Times New Roman" w:hAnsi="Times New Roman" w:cs="Times New Roman"/>
          <w:sz w:val="28"/>
          <w:szCs w:val="28"/>
          <w:lang w:eastAsia="ru-RU"/>
        </w:rPr>
        <w:t xml:space="preserve">Дисциплины   </w:t>
      </w:r>
      <w:r w:rsidR="00AB5ACF">
        <w:rPr>
          <w:rFonts w:ascii="Times New Roman" w:eastAsia="Times New Roman" w:hAnsi="Times New Roman" w:cs="Times New Roman"/>
          <w:bCs/>
          <w:color w:val="000000"/>
          <w:sz w:val="28"/>
          <w:szCs w:val="28"/>
          <w:lang w:eastAsia="ru-RU"/>
        </w:rPr>
        <w:t>ОГСЭ</w:t>
      </w:r>
      <w:r w:rsidR="00D123A0">
        <w:rPr>
          <w:rFonts w:ascii="Times New Roman" w:eastAsia="Times New Roman" w:hAnsi="Times New Roman" w:cs="Times New Roman"/>
          <w:bCs/>
          <w:color w:val="000000"/>
          <w:sz w:val="28"/>
          <w:szCs w:val="28"/>
          <w:lang w:eastAsia="ru-RU"/>
        </w:rPr>
        <w:t>.</w:t>
      </w:r>
      <w:r w:rsidR="00AB5ACF">
        <w:rPr>
          <w:rFonts w:ascii="Times New Roman" w:eastAsia="Times New Roman" w:hAnsi="Times New Roman" w:cs="Times New Roman"/>
          <w:bCs/>
          <w:color w:val="000000"/>
          <w:sz w:val="28"/>
          <w:szCs w:val="28"/>
          <w:lang w:eastAsia="ru-RU"/>
        </w:rPr>
        <w:t xml:space="preserve"> 05</w:t>
      </w:r>
      <w:r w:rsidR="00D123A0">
        <w:rPr>
          <w:rFonts w:ascii="Times New Roman" w:eastAsia="Times New Roman" w:hAnsi="Times New Roman" w:cs="Times New Roman"/>
          <w:bCs/>
          <w:color w:val="000000"/>
          <w:sz w:val="28"/>
          <w:szCs w:val="28"/>
          <w:lang w:eastAsia="ru-RU"/>
        </w:rPr>
        <w:t>.</w:t>
      </w:r>
      <w:r w:rsidRPr="001A2BDC">
        <w:rPr>
          <w:rFonts w:ascii="Times New Roman" w:eastAsia="Times New Roman" w:hAnsi="Times New Roman" w:cs="Times New Roman"/>
          <w:bCs/>
          <w:color w:val="000000"/>
          <w:sz w:val="28"/>
          <w:szCs w:val="28"/>
          <w:lang w:eastAsia="ru-RU"/>
        </w:rPr>
        <w:t xml:space="preserve">  Физическая культура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индекс</w:t>
      </w:r>
      <w:r w:rsidRPr="001A2BDC">
        <w:rPr>
          <w:rFonts w:ascii="Times New Roman" w:eastAsia="Times New Roman" w:hAnsi="Times New Roman" w:cs="Times New Roman"/>
          <w:sz w:val="28"/>
          <w:szCs w:val="28"/>
          <w:vertAlign w:val="superscript"/>
          <w:lang w:eastAsia="ru-RU"/>
        </w:rPr>
        <w:tab/>
        <w:t>наименование учебной дисциплины</w:t>
      </w:r>
    </w:p>
    <w:p w:rsidR="001A2BDC" w:rsidRPr="001A2BDC" w:rsidRDefault="001A2BDC" w:rsidP="001A2BDC">
      <w:pPr>
        <w:shd w:val="clear" w:color="auto" w:fill="FFFFFF"/>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для специальности   </w:t>
      </w:r>
      <w:r w:rsidR="00D67FE2">
        <w:rPr>
          <w:rFonts w:ascii="Times New Roman" w:eastAsia="Times New Roman" w:hAnsi="Times New Roman" w:cs="Times New Roman"/>
          <w:bCs/>
          <w:color w:val="000000"/>
          <w:sz w:val="28"/>
          <w:szCs w:val="28"/>
          <w:lang w:eastAsia="ru-RU"/>
        </w:rPr>
        <w:t>53</w:t>
      </w:r>
      <w:r w:rsidR="004C7D73">
        <w:rPr>
          <w:rFonts w:ascii="Times New Roman" w:eastAsia="Times New Roman" w:hAnsi="Times New Roman" w:cs="Times New Roman"/>
          <w:bCs/>
          <w:color w:val="000000"/>
          <w:sz w:val="28"/>
          <w:szCs w:val="28"/>
          <w:lang w:eastAsia="ru-RU"/>
        </w:rPr>
        <w:t xml:space="preserve">.02.06  </w:t>
      </w:r>
      <w:r w:rsidR="00D67FE2">
        <w:rPr>
          <w:rFonts w:ascii="Times New Roman" w:eastAsia="Times New Roman" w:hAnsi="Times New Roman" w:cs="Times New Roman"/>
          <w:bCs/>
          <w:color w:val="000000"/>
          <w:sz w:val="28"/>
          <w:szCs w:val="28"/>
          <w:lang w:eastAsia="ru-RU"/>
        </w:rPr>
        <w:t>«ХОРОВОЕ ДИРИЖИРОВАНИЕ</w:t>
      </w:r>
      <w:r w:rsidR="004C7D73">
        <w:rPr>
          <w:rFonts w:ascii="Times New Roman" w:eastAsia="Times New Roman" w:hAnsi="Times New Roman" w:cs="Times New Roman"/>
          <w:bCs/>
          <w:color w:val="000000"/>
          <w:sz w:val="28"/>
          <w:szCs w:val="28"/>
          <w:lang w:eastAsia="ru-RU"/>
        </w:rPr>
        <w:t>»</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код</w:t>
      </w:r>
      <w:r w:rsidRPr="001A2BDC">
        <w:rPr>
          <w:rFonts w:ascii="Times New Roman" w:eastAsia="Times New Roman" w:hAnsi="Times New Roman" w:cs="Times New Roman"/>
          <w:sz w:val="28"/>
          <w:szCs w:val="28"/>
          <w:vertAlign w:val="superscript"/>
          <w:lang w:eastAsia="ru-RU"/>
        </w:rPr>
        <w:tab/>
        <w:t>наименование</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p>
    <w:p w:rsidR="001A2BDC" w:rsidRPr="001A2BDC" w:rsidRDefault="001A2BDC" w:rsidP="001A2BDC">
      <w:pPr>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наименование цикла                    </w:t>
      </w:r>
      <w:r w:rsidRPr="001A2BDC">
        <w:rPr>
          <w:rFonts w:ascii="Times New Roman" w:eastAsia="Times New Roman" w:hAnsi="Times New Roman" w:cs="Times New Roman"/>
          <w:color w:val="000000"/>
          <w:sz w:val="28"/>
          <w:szCs w:val="28"/>
          <w:lang w:eastAsia="ru-RU"/>
        </w:rPr>
        <w:t>Учебные дисциплины</w:t>
      </w:r>
    </w:p>
    <w:p w:rsidR="001A2BDC" w:rsidRPr="001A2BDC" w:rsidRDefault="001A2BDC" w:rsidP="001A2BDC">
      <w:pPr>
        <w:spacing w:after="0" w:line="240" w:lineRule="auto"/>
        <w:ind w:left="3540" w:firstLine="708"/>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 xml:space="preserve">(согласно учебному плану) </w:t>
      </w:r>
    </w:p>
    <w:p w:rsidR="001A2BDC" w:rsidRPr="001A2BDC" w:rsidRDefault="001A2BDC" w:rsidP="001A2BDC">
      <w:pPr>
        <w:spacing w:after="0" w:line="240" w:lineRule="auto"/>
        <w:jc w:val="both"/>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Класс (курс):               </w:t>
      </w:r>
      <w:r w:rsidR="004C7D73">
        <w:rPr>
          <w:rFonts w:ascii="Times New Roman" w:eastAsia="Times New Roman" w:hAnsi="Times New Roman" w:cs="Times New Roman"/>
          <w:sz w:val="28"/>
          <w:szCs w:val="28"/>
          <w:lang w:eastAsia="ru-RU"/>
        </w:rPr>
        <w:t xml:space="preserve">        </w:t>
      </w:r>
      <w:r w:rsidR="00956CFF">
        <w:rPr>
          <w:rFonts w:ascii="Times New Roman" w:eastAsia="Times New Roman" w:hAnsi="Times New Roman" w:cs="Times New Roman"/>
          <w:sz w:val="28"/>
          <w:szCs w:val="28"/>
          <w:lang w:eastAsia="ru-RU"/>
        </w:rPr>
        <w:t xml:space="preserve">1-2 КУРС </w:t>
      </w:r>
      <w:r w:rsidR="004C7D73">
        <w:rPr>
          <w:rFonts w:ascii="Times New Roman" w:eastAsia="Times New Roman" w:hAnsi="Times New Roman" w:cs="Times New Roman"/>
          <w:sz w:val="28"/>
          <w:szCs w:val="28"/>
          <w:lang w:eastAsia="ru-RU"/>
        </w:rPr>
        <w:t xml:space="preserve"> </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4169" w:type="dxa"/>
        <w:tblInd w:w="-318" w:type="dxa"/>
        <w:tblLook w:val="04A0"/>
      </w:tblPr>
      <w:tblGrid>
        <w:gridCol w:w="318"/>
        <w:gridCol w:w="4280"/>
        <w:gridCol w:w="5291"/>
        <w:gridCol w:w="176"/>
        <w:gridCol w:w="4104"/>
      </w:tblGrid>
      <w:tr w:rsidR="001A2BDC" w:rsidRPr="001A2BDC" w:rsidTr="00036577">
        <w:trPr>
          <w:gridBefore w:val="1"/>
          <w:wBefore w:w="318" w:type="dxa"/>
        </w:trPr>
        <w:tc>
          <w:tcPr>
            <w:tcW w:w="9571" w:type="dxa"/>
            <w:gridSpan w:val="2"/>
            <w:hideMark/>
          </w:tcPr>
          <w:p w:rsidR="001A2BDC" w:rsidRPr="001A2BDC" w:rsidRDefault="001A2BDC" w:rsidP="004818D8">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 xml:space="preserve">Максимальная учебная нагрузка обучающихся             </w:t>
            </w:r>
            <w:r w:rsidR="00B14083">
              <w:rPr>
                <w:rFonts w:ascii="Times New Roman" w:eastAsia="Calibri" w:hAnsi="Times New Roman" w:cs="Times New Roman"/>
                <w:sz w:val="28"/>
                <w:szCs w:val="28"/>
                <w:lang w:eastAsia="ru-RU"/>
              </w:rPr>
              <w:t>2</w:t>
            </w:r>
            <w:r w:rsidR="004818D8">
              <w:rPr>
                <w:rFonts w:ascii="Times New Roman" w:eastAsia="Calibri" w:hAnsi="Times New Roman" w:cs="Times New Roman"/>
                <w:sz w:val="28"/>
                <w:szCs w:val="28"/>
                <w:lang w:eastAsia="ru-RU"/>
              </w:rPr>
              <w:t>72</w:t>
            </w:r>
            <w:r w:rsidR="00D41D4C">
              <w:rPr>
                <w:rFonts w:ascii="Times New Roman" w:eastAsia="Calibri" w:hAnsi="Times New Roman" w:cs="Times New Roman"/>
                <w:sz w:val="28"/>
                <w:szCs w:val="28"/>
                <w:lang w:eastAsia="ru-RU"/>
              </w:rPr>
              <w:t xml:space="preserve"> </w:t>
            </w:r>
            <w:r w:rsidRPr="001A2BDC">
              <w:rPr>
                <w:rFonts w:ascii="Times New Roman" w:eastAsia="Calibri" w:hAnsi="Times New Roman" w:cs="Times New Roman"/>
                <w:sz w:val="28"/>
                <w:szCs w:val="28"/>
                <w:lang w:eastAsia="ru-RU"/>
              </w:rPr>
              <w:t>час</w:t>
            </w:r>
            <w:r w:rsidR="001163D5">
              <w:rPr>
                <w:rFonts w:ascii="Times New Roman" w:eastAsia="Calibri" w:hAnsi="Times New Roman" w:cs="Times New Roman"/>
                <w:sz w:val="28"/>
                <w:szCs w:val="28"/>
                <w:lang w:eastAsia="ru-RU"/>
              </w:rPr>
              <w:t>а</w:t>
            </w:r>
          </w:p>
        </w:tc>
        <w:tc>
          <w:tcPr>
            <w:tcW w:w="4280" w:type="dxa"/>
            <w:gridSpan w:val="2"/>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036577">
        <w:trPr>
          <w:gridBefore w:val="1"/>
          <w:wBefore w:w="318" w:type="dxa"/>
        </w:trPr>
        <w:tc>
          <w:tcPr>
            <w:tcW w:w="9571" w:type="dxa"/>
            <w:gridSpan w:val="2"/>
            <w:hideMark/>
          </w:tcPr>
          <w:p w:rsidR="001A2BDC" w:rsidRPr="001A2BDC" w:rsidRDefault="001A2BDC" w:rsidP="004818D8">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 xml:space="preserve">Самостоятельная работа                    </w:t>
            </w:r>
            <w:r w:rsidR="001163D5">
              <w:rPr>
                <w:rFonts w:ascii="Times New Roman" w:eastAsia="Times New Roman" w:hAnsi="Times New Roman" w:cs="Times New Roman"/>
                <w:sz w:val="28"/>
                <w:szCs w:val="28"/>
                <w:lang w:eastAsia="ru-RU"/>
              </w:rPr>
              <w:t>1</w:t>
            </w:r>
            <w:r w:rsidR="004818D8">
              <w:rPr>
                <w:rFonts w:ascii="Times New Roman" w:eastAsia="Times New Roman" w:hAnsi="Times New Roman" w:cs="Times New Roman"/>
                <w:sz w:val="28"/>
                <w:szCs w:val="28"/>
                <w:lang w:eastAsia="ru-RU"/>
              </w:rPr>
              <w:t>36</w:t>
            </w:r>
            <w:r w:rsidRPr="001A2BDC">
              <w:rPr>
                <w:rFonts w:ascii="Times New Roman" w:eastAsia="Times New Roman" w:hAnsi="Times New Roman" w:cs="Times New Roman"/>
                <w:sz w:val="28"/>
                <w:szCs w:val="28"/>
                <w:lang w:eastAsia="ru-RU"/>
              </w:rPr>
              <w:t xml:space="preserve"> час</w:t>
            </w:r>
            <w:r w:rsidR="00D41D4C">
              <w:rPr>
                <w:rFonts w:ascii="Times New Roman" w:eastAsia="Times New Roman" w:hAnsi="Times New Roman" w:cs="Times New Roman"/>
                <w:sz w:val="28"/>
                <w:szCs w:val="28"/>
                <w:lang w:eastAsia="ru-RU"/>
              </w:rPr>
              <w:t>ов</w:t>
            </w:r>
          </w:p>
        </w:tc>
        <w:tc>
          <w:tcPr>
            <w:tcW w:w="4280" w:type="dxa"/>
            <w:gridSpan w:val="2"/>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036577">
        <w:trPr>
          <w:gridBefore w:val="1"/>
          <w:wBefore w:w="318" w:type="dxa"/>
        </w:trPr>
        <w:tc>
          <w:tcPr>
            <w:tcW w:w="9571" w:type="dxa"/>
            <w:gridSpan w:val="2"/>
            <w:hideMark/>
          </w:tcPr>
          <w:p w:rsidR="001A2BDC" w:rsidRPr="001A2BDC" w:rsidRDefault="001A2BDC" w:rsidP="004818D8">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 xml:space="preserve">Обязательная учебная нагрузка (всего)   </w:t>
            </w:r>
            <w:r w:rsidR="00B14083">
              <w:rPr>
                <w:rFonts w:ascii="Times New Roman" w:eastAsia="Times New Roman" w:hAnsi="Times New Roman" w:cs="Times New Roman"/>
                <w:sz w:val="28"/>
                <w:szCs w:val="28"/>
                <w:lang w:eastAsia="ru-RU"/>
              </w:rPr>
              <w:t>1</w:t>
            </w:r>
            <w:r w:rsidR="004818D8">
              <w:rPr>
                <w:rFonts w:ascii="Times New Roman" w:eastAsia="Times New Roman" w:hAnsi="Times New Roman" w:cs="Times New Roman"/>
                <w:sz w:val="28"/>
                <w:szCs w:val="28"/>
                <w:lang w:eastAsia="ru-RU"/>
              </w:rPr>
              <w:t>36</w:t>
            </w:r>
            <w:r w:rsidRPr="001A2BDC">
              <w:rPr>
                <w:rFonts w:ascii="Times New Roman" w:eastAsia="Times New Roman" w:hAnsi="Times New Roman" w:cs="Times New Roman"/>
                <w:sz w:val="28"/>
                <w:szCs w:val="28"/>
                <w:lang w:eastAsia="ru-RU"/>
              </w:rPr>
              <w:t xml:space="preserve"> час</w:t>
            </w:r>
            <w:r w:rsidR="00D41D4C">
              <w:rPr>
                <w:rFonts w:ascii="Times New Roman" w:eastAsia="Times New Roman" w:hAnsi="Times New Roman" w:cs="Times New Roman"/>
                <w:sz w:val="28"/>
                <w:szCs w:val="28"/>
                <w:lang w:eastAsia="ru-RU"/>
              </w:rPr>
              <w:t>ов</w:t>
            </w:r>
          </w:p>
        </w:tc>
        <w:tc>
          <w:tcPr>
            <w:tcW w:w="4280" w:type="dxa"/>
            <w:gridSpan w:val="2"/>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036577">
        <w:trPr>
          <w:gridBefore w:val="1"/>
          <w:wBefore w:w="318" w:type="dxa"/>
        </w:trPr>
        <w:tc>
          <w:tcPr>
            <w:tcW w:w="9571" w:type="dxa"/>
            <w:gridSpan w:val="2"/>
            <w:hideMark/>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4280" w:type="dxa"/>
            <w:gridSpan w:val="2"/>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036577">
        <w:trPr>
          <w:gridAfter w:val="1"/>
          <w:wAfter w:w="4104" w:type="dxa"/>
        </w:trPr>
        <w:tc>
          <w:tcPr>
            <w:tcW w:w="10065" w:type="dxa"/>
            <w:gridSpan w:val="4"/>
          </w:tcPr>
          <w:p w:rsidR="001A2BDC" w:rsidRPr="001A2BDC" w:rsidRDefault="00036577"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Промежуточная аттестация               зачеты 1-3 семестр, дифференцированный зачет 4 семестр</w:t>
            </w:r>
          </w:p>
        </w:tc>
      </w:tr>
      <w:tr w:rsidR="001A2BDC" w:rsidRPr="001A2BDC" w:rsidTr="00036577">
        <w:trPr>
          <w:gridBefore w:val="1"/>
          <w:gridAfter w:val="3"/>
          <w:wBefore w:w="318" w:type="dxa"/>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036577">
        <w:trPr>
          <w:gridBefore w:val="1"/>
          <w:gridAfter w:val="3"/>
          <w:wBefore w:w="318" w:type="dxa"/>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036577">
        <w:trPr>
          <w:gridBefore w:val="1"/>
          <w:gridAfter w:val="3"/>
          <w:wBefore w:w="318" w:type="dxa"/>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Разра</w:t>
      </w:r>
      <w:r w:rsidR="004C7D73">
        <w:rPr>
          <w:rFonts w:ascii="Times New Roman" w:eastAsia="Times New Roman" w:hAnsi="Times New Roman" w:cs="Times New Roman"/>
          <w:sz w:val="24"/>
          <w:szCs w:val="24"/>
          <w:lang w:eastAsia="ru-RU"/>
        </w:rPr>
        <w:t>ботчик (составитель): Конин Е.П</w:t>
      </w:r>
      <w:r w:rsidRPr="001A2BDC">
        <w:rPr>
          <w:rFonts w:ascii="Times New Roman" w:eastAsia="Times New Roman" w:hAnsi="Times New Roman" w:cs="Times New Roman"/>
          <w:sz w:val="24"/>
          <w:szCs w:val="24"/>
          <w:lang w:eastAsia="ru-RU"/>
        </w:rPr>
        <w:t>., преподаватель физической культуры</w:t>
      </w: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г. Сургут</w:t>
      </w:r>
    </w:p>
    <w:p w:rsidR="001A2BDC" w:rsidRPr="001A2BDC" w:rsidRDefault="000964FD" w:rsidP="001A2B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bookmarkStart w:id="0" w:name="_GoBack"/>
      <w:bookmarkEnd w:id="0"/>
      <w:r w:rsidR="005663D1">
        <w:rPr>
          <w:rFonts w:ascii="Times New Roman" w:eastAsia="Times New Roman" w:hAnsi="Times New Roman" w:cs="Times New Roman"/>
          <w:sz w:val="24"/>
          <w:szCs w:val="24"/>
          <w:lang w:eastAsia="ru-RU"/>
        </w:rPr>
        <w:t>1</w:t>
      </w:r>
      <w:r w:rsidR="00E069AC">
        <w:rPr>
          <w:rFonts w:ascii="Times New Roman" w:eastAsia="Times New Roman" w:hAnsi="Times New Roman" w:cs="Times New Roman"/>
          <w:sz w:val="24"/>
          <w:szCs w:val="24"/>
          <w:lang w:eastAsia="ru-RU"/>
        </w:rPr>
        <w:t xml:space="preserve"> </w:t>
      </w:r>
      <w:r w:rsidR="001A2BDC" w:rsidRPr="001A2BDC">
        <w:rPr>
          <w:rFonts w:ascii="Times New Roman" w:eastAsia="Times New Roman" w:hAnsi="Times New Roman" w:cs="Times New Roman"/>
          <w:sz w:val="24"/>
          <w:szCs w:val="24"/>
          <w:lang w:eastAsia="ru-RU"/>
        </w:rPr>
        <w:t>г.</w:t>
      </w: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Стр.</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1.ПАСПОРТ ПРОГРАММЫ УЧЕБНОЙ ДИСЦИПЛИНЫ                                               3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2.СТРУКТУРА И СОДЕРЖАНИЕ УЧЕБНОЙ ДИСЦИПЛИНЫ                                     </w:t>
      </w:r>
      <w:r w:rsidR="004E3CF3">
        <w:rPr>
          <w:rFonts w:ascii="Times New Roman" w:eastAsia="Times New Roman" w:hAnsi="Times New Roman" w:cs="Times New Roman"/>
          <w:sz w:val="24"/>
          <w:szCs w:val="24"/>
          <w:lang w:eastAsia="ru-RU"/>
        </w:rPr>
        <w:t>4</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3.УСЛОВИЯ РЕАЛИЗАЦИИ УЧЕБНОЙ ДИСЦИПЛИНЫ                                             </w:t>
      </w:r>
      <w:r w:rsidR="004E3CF3">
        <w:rPr>
          <w:rFonts w:ascii="Times New Roman" w:eastAsia="Times New Roman" w:hAnsi="Times New Roman" w:cs="Times New Roman"/>
          <w:sz w:val="24"/>
          <w:szCs w:val="24"/>
          <w:lang w:eastAsia="ru-RU"/>
        </w:rPr>
        <w:t>28</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4.КОНТРОЛЬ И ОЦЕНКА РЕЗУЛЬТАТОВ                                                                      </w:t>
      </w:r>
      <w:r w:rsidR="004E3CF3">
        <w:rPr>
          <w:rFonts w:ascii="Times New Roman" w:eastAsia="Times New Roman" w:hAnsi="Times New Roman" w:cs="Times New Roman"/>
          <w:sz w:val="24"/>
          <w:szCs w:val="24"/>
          <w:lang w:eastAsia="ru-RU"/>
        </w:rPr>
        <w:t>29</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ОСВОЕНИЯ УЧЕБНОЙ ДИСЦИПЛИНЫ</w:t>
      </w:r>
      <w:r w:rsidR="0082180E">
        <w:rPr>
          <w:rFonts w:ascii="Times New Roman" w:eastAsia="Times New Roman" w:hAnsi="Times New Roman" w:cs="Times New Roman"/>
          <w:sz w:val="24"/>
          <w:szCs w:val="24"/>
          <w:lang w:eastAsia="ru-RU"/>
        </w:rPr>
        <w:t xml:space="preserve">  </w:t>
      </w:r>
      <w:r w:rsidR="0082180E">
        <w:rPr>
          <w:rFonts w:ascii="Times New Roman" w:eastAsia="Times New Roman" w:hAnsi="Times New Roman" w:cs="Times New Roman"/>
          <w:sz w:val="24"/>
          <w:szCs w:val="24"/>
          <w:lang w:eastAsia="ru-RU"/>
        </w:rPr>
        <w:tab/>
      </w:r>
      <w:r w:rsidR="0082180E">
        <w:rPr>
          <w:rFonts w:ascii="Times New Roman" w:eastAsia="Times New Roman" w:hAnsi="Times New Roman" w:cs="Times New Roman"/>
          <w:sz w:val="24"/>
          <w:szCs w:val="24"/>
          <w:lang w:eastAsia="ru-RU"/>
        </w:rPr>
        <w:tab/>
      </w:r>
      <w:r w:rsidR="0082180E">
        <w:rPr>
          <w:rFonts w:ascii="Times New Roman" w:eastAsia="Times New Roman" w:hAnsi="Times New Roman" w:cs="Times New Roman"/>
          <w:sz w:val="24"/>
          <w:szCs w:val="24"/>
          <w:lang w:eastAsia="ru-RU"/>
        </w:rPr>
        <w:tab/>
      </w:r>
      <w:r w:rsidR="0082180E">
        <w:rPr>
          <w:rFonts w:ascii="Times New Roman" w:eastAsia="Times New Roman" w:hAnsi="Times New Roman" w:cs="Times New Roman"/>
          <w:sz w:val="24"/>
          <w:szCs w:val="24"/>
          <w:lang w:eastAsia="ru-RU"/>
        </w:rPr>
        <w:tab/>
      </w:r>
      <w:r w:rsidR="0082180E">
        <w:rPr>
          <w:rFonts w:ascii="Times New Roman" w:eastAsia="Times New Roman" w:hAnsi="Times New Roman" w:cs="Times New Roman"/>
          <w:sz w:val="24"/>
          <w:szCs w:val="24"/>
          <w:lang w:eastAsia="ru-RU"/>
        </w:rPr>
        <w:tab/>
      </w:r>
      <w:r w:rsidR="00FE764E" w:rsidRPr="00FE764E">
        <w:rPr>
          <w:rFonts w:ascii="Times New Roman" w:eastAsia="Times New Roman" w:hAnsi="Times New Roman" w:cs="Times New Roman"/>
          <w:sz w:val="24"/>
          <w:szCs w:val="24"/>
          <w:lang w:eastAsia="ru-RU"/>
        </w:rPr>
        <w:t>14-20</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 ПАСПОРТ РАБОЧЕЙ ПРОГРАММЫ УЧЕБНОЙ ДИСЦИПЛИНЫ</w:t>
      </w:r>
    </w:p>
    <w:p w:rsidR="00FE764E" w:rsidRPr="00FE764E" w:rsidRDefault="00FE764E" w:rsidP="00FE764E">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Область применения программы</w:t>
      </w:r>
    </w:p>
    <w:p w:rsidR="00FE764E" w:rsidRPr="00BF0AC4" w:rsidRDefault="00BF0AC4" w:rsidP="00BF0AC4">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50"/>
        <w:jc w:val="both"/>
        <w:rPr>
          <w:rFonts w:ascii="Times New Roman" w:hAnsi="Times New Roman" w:cs="Times New Roman"/>
        </w:rPr>
      </w:pPr>
      <w:r w:rsidRPr="00BF0AC4">
        <w:rPr>
          <w:rFonts w:ascii="Times New Roman" w:hAnsi="Times New Roman" w:cs="Times New Roman"/>
        </w:rPr>
        <w:t>Рабочая програм</w:t>
      </w:r>
      <w:r>
        <w:rPr>
          <w:rFonts w:ascii="Times New Roman" w:hAnsi="Times New Roman" w:cs="Times New Roman"/>
        </w:rPr>
        <w:t>ма учебной дисциплины «Физическая культура</w:t>
      </w:r>
      <w:r w:rsidRPr="00BF0AC4">
        <w:rPr>
          <w:rFonts w:ascii="Times New Roman" w:hAnsi="Times New Roman" w:cs="Times New Roman"/>
        </w:rPr>
        <w:t xml:space="preserve">» является частью </w:t>
      </w:r>
      <w:r w:rsidR="0004352C">
        <w:rPr>
          <w:rFonts w:ascii="Times New Roman" w:hAnsi="Times New Roman" w:cs="Times New Roman"/>
        </w:rPr>
        <w:t>ИОП в ОИ</w:t>
      </w:r>
      <w:r w:rsidRPr="00BF0AC4">
        <w:rPr>
          <w:rFonts w:ascii="Times New Roman" w:hAnsi="Times New Roman" w:cs="Times New Roman"/>
        </w:rPr>
        <w:t xml:space="preserve"> по специальности: 53.02.06  «</w:t>
      </w:r>
      <w:r w:rsidR="0004352C">
        <w:rPr>
          <w:rFonts w:ascii="Times New Roman" w:hAnsi="Times New Roman" w:cs="Times New Roman"/>
        </w:rPr>
        <w:t>Х</w:t>
      </w:r>
      <w:r w:rsidRPr="00BF0AC4">
        <w:rPr>
          <w:rFonts w:ascii="Times New Roman" w:hAnsi="Times New Roman" w:cs="Times New Roman"/>
        </w:rPr>
        <w:t xml:space="preserve">оровое дирижирование». </w:t>
      </w:r>
    </w:p>
    <w:p w:rsid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1.2. Место учебной дисциплины в структуре основной профессиона</w:t>
      </w:r>
      <w:r w:rsidR="00FE764E">
        <w:rPr>
          <w:rFonts w:ascii="Times New Roman" w:eastAsia="Times New Roman" w:hAnsi="Times New Roman" w:cs="Times New Roman"/>
          <w:b/>
          <w:sz w:val="24"/>
          <w:szCs w:val="24"/>
          <w:lang w:eastAsia="ru-RU"/>
        </w:rPr>
        <w:t>льной образовательной программы</w:t>
      </w:r>
    </w:p>
    <w:p w:rsid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64E">
        <w:rPr>
          <w:rFonts w:ascii="Times New Roman" w:eastAsia="Times New Roman" w:hAnsi="Times New Roman" w:cs="Times New Roman"/>
          <w:sz w:val="24"/>
          <w:szCs w:val="24"/>
          <w:lang w:eastAsia="ru-RU"/>
        </w:rPr>
        <w:t xml:space="preserve">Дисциплина входит </w:t>
      </w:r>
      <w:r w:rsidR="0004352C">
        <w:rPr>
          <w:rFonts w:ascii="Times New Roman" w:eastAsia="Times New Roman" w:hAnsi="Times New Roman" w:cs="Times New Roman"/>
          <w:sz w:val="24"/>
          <w:szCs w:val="24"/>
          <w:lang w:eastAsia="ru-RU"/>
        </w:rPr>
        <w:t>общий гуманитарный и социально-экономический цикл</w:t>
      </w:r>
      <w:r w:rsidRPr="00FE764E">
        <w:rPr>
          <w:rFonts w:ascii="Times New Roman" w:eastAsia="Times New Roman" w:hAnsi="Times New Roman" w:cs="Times New Roman"/>
          <w:sz w:val="24"/>
          <w:szCs w:val="24"/>
          <w:lang w:eastAsia="ru-RU"/>
        </w:rPr>
        <w:t xml:space="preserve"> и направлена на освоение следующих общих компетенций:</w:t>
      </w:r>
    </w:p>
    <w:p w:rsidR="00243A60" w:rsidRDefault="00243A60" w:rsidP="00DF226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sub_76"/>
      <w:r w:rsidRPr="00243A60">
        <w:rPr>
          <w:rFonts w:ascii="Times New Roman CYR" w:eastAsiaTheme="minorEastAsia" w:hAnsi="Times New Roman CYR" w:cs="Times New Roman CYR"/>
          <w:b/>
          <w:sz w:val="24"/>
          <w:szCs w:val="24"/>
          <w:lang w:eastAsia="ru-RU"/>
        </w:rPr>
        <w:t>ОК 6.</w:t>
      </w:r>
      <w:r w:rsidRPr="00243A60">
        <w:rPr>
          <w:rFonts w:ascii="Times New Roman CYR" w:eastAsiaTheme="minorEastAsia" w:hAnsi="Times New Roman CYR" w:cs="Times New Roman CYR"/>
          <w:sz w:val="24"/>
          <w:szCs w:val="24"/>
          <w:lang w:eastAsia="ru-RU"/>
        </w:rPr>
        <w:t xml:space="preserve"> Работать в коллективе и команде, эффективно общаться с коллегами, руководством.</w:t>
      </w:r>
    </w:p>
    <w:p w:rsidR="00DF226C" w:rsidRPr="00DF226C" w:rsidRDefault="00DF226C" w:rsidP="0004352C">
      <w:pPr>
        <w:spacing w:after="0" w:line="240" w:lineRule="auto"/>
        <w:rPr>
          <w:rFonts w:ascii="Times New Roman" w:hAnsi="Times New Roman" w:cs="Times New Roman"/>
          <w:sz w:val="24"/>
          <w:szCs w:val="24"/>
        </w:rPr>
      </w:pPr>
      <w:bookmarkStart w:id="2" w:name="sub_80"/>
      <w:r w:rsidRPr="00DF226C">
        <w:rPr>
          <w:rFonts w:ascii="Times New Roman" w:hAnsi="Times New Roman" w:cs="Times New Roman"/>
          <w:b/>
          <w:sz w:val="24"/>
          <w:szCs w:val="24"/>
        </w:rPr>
        <w:t>ОК 10.</w:t>
      </w:r>
      <w:r w:rsidRPr="00DF226C">
        <w:rPr>
          <w:rFonts w:ascii="Times New Roman" w:hAnsi="Times New Roman" w:cs="Times New Roman"/>
          <w:sz w:val="24"/>
          <w:szCs w:val="24"/>
        </w:rPr>
        <w:t xml:space="preserve"> Использовать личностные, </w:t>
      </w:r>
      <w:proofErr w:type="spellStart"/>
      <w:r w:rsidRPr="00DF226C">
        <w:rPr>
          <w:rFonts w:ascii="Times New Roman" w:hAnsi="Times New Roman" w:cs="Times New Roman"/>
          <w:sz w:val="24"/>
          <w:szCs w:val="24"/>
        </w:rPr>
        <w:t>метапредметные</w:t>
      </w:r>
      <w:proofErr w:type="spellEnd"/>
      <w:r w:rsidRPr="00DF226C">
        <w:rPr>
          <w:rFonts w:ascii="Times New Roman" w:hAnsi="Times New Roman" w:cs="Times New Roman"/>
          <w:sz w:val="24"/>
          <w:szCs w:val="24"/>
        </w:rPr>
        <w:t xml:space="preserve">, предметные результаты освоения основной </w:t>
      </w:r>
    </w:p>
    <w:p w:rsidR="00DF226C" w:rsidRPr="00DF226C" w:rsidRDefault="00DF226C" w:rsidP="0004352C">
      <w:pPr>
        <w:spacing w:after="0" w:line="240" w:lineRule="auto"/>
        <w:rPr>
          <w:rFonts w:ascii="Times New Roman" w:hAnsi="Times New Roman" w:cs="Times New Roman"/>
          <w:sz w:val="24"/>
          <w:szCs w:val="24"/>
        </w:rPr>
      </w:pPr>
      <w:r w:rsidRPr="00DF226C">
        <w:rPr>
          <w:rFonts w:ascii="Times New Roman" w:hAnsi="Times New Roman" w:cs="Times New Roman"/>
          <w:sz w:val="24"/>
          <w:szCs w:val="24"/>
        </w:rPr>
        <w:t>образовательной программы основного общего образования в профессиональной деятельности.</w:t>
      </w:r>
    </w:p>
    <w:bookmarkEnd w:id="2"/>
    <w:p w:rsidR="00DF226C" w:rsidRPr="00243A60" w:rsidRDefault="00DF226C" w:rsidP="00243A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bookmarkEnd w:id="1"/>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764E" w:rsidRPr="00FE764E" w:rsidRDefault="00FE764E"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w:t>
      </w:r>
      <w:r w:rsidR="0004352C">
        <w:rPr>
          <w:rFonts w:ascii="Times New Roman" w:eastAsia="Times New Roman" w:hAnsi="Times New Roman" w:cs="Times New Roman"/>
          <w:b/>
          <w:sz w:val="24"/>
          <w:szCs w:val="24"/>
          <w:lang w:eastAsia="ru-RU"/>
        </w:rPr>
        <w:t>3</w:t>
      </w:r>
      <w:r w:rsidRPr="00FE764E">
        <w:rPr>
          <w:rFonts w:ascii="Times New Roman" w:eastAsia="Times New Roman" w:hAnsi="Times New Roman" w:cs="Times New Roman"/>
          <w:b/>
          <w:sz w:val="24"/>
          <w:szCs w:val="24"/>
          <w:lang w:eastAsia="ru-RU"/>
        </w:rPr>
        <w:t xml:space="preserve">. </w:t>
      </w:r>
      <w:r w:rsidR="0004352C">
        <w:rPr>
          <w:rFonts w:ascii="Times New Roman" w:eastAsia="Times New Roman" w:hAnsi="Times New Roman" w:cs="Times New Roman"/>
          <w:b/>
          <w:sz w:val="24"/>
          <w:szCs w:val="24"/>
          <w:lang w:eastAsia="ru-RU"/>
        </w:rPr>
        <w:t>Цели и задачи учебной дисциплины – требования к результатам освоения учебной дисциплины:</w:t>
      </w:r>
    </w:p>
    <w:p w:rsidR="00FE764E" w:rsidRPr="00FE764E" w:rsidRDefault="001A2BDC" w:rsidP="00FE764E">
      <w:pPr>
        <w:pStyle w:val="a4"/>
        <w:rPr>
          <w:rFonts w:ascii="Times New Roman" w:hAnsi="Times New Roman" w:cs="Times New Roman"/>
          <w:sz w:val="24"/>
          <w:szCs w:val="24"/>
          <w:lang w:eastAsia="ru-RU"/>
        </w:rPr>
      </w:pPr>
      <w:r w:rsidRPr="00FE764E">
        <w:rPr>
          <w:rFonts w:ascii="Times New Roman" w:hAnsi="Times New Roman" w:cs="Times New Roman"/>
          <w:sz w:val="24"/>
          <w:szCs w:val="24"/>
          <w:lang w:eastAsia="ru-RU"/>
        </w:rPr>
        <w:t>В результате освоения учебной дисциплины студент должен:</w:t>
      </w:r>
    </w:p>
    <w:p w:rsidR="001179DE" w:rsidRPr="00995113" w:rsidRDefault="001179DE" w:rsidP="001179DE">
      <w:pPr>
        <w:pStyle w:val="a5"/>
        <w:rPr>
          <w:b/>
        </w:rPr>
      </w:pPr>
      <w:r w:rsidRPr="00995113">
        <w:rPr>
          <w:b/>
        </w:rPr>
        <w:t>уметь:</w:t>
      </w:r>
    </w:p>
    <w:p w:rsidR="001179DE" w:rsidRDefault="001179DE" w:rsidP="001179DE">
      <w:pPr>
        <w:pStyle w:val="a5"/>
      </w:pPr>
      <w:r>
        <w:t>использовать физкультурно-оздоровительную деятельность для укрепления здоровья, достижения жизненных и профессиональных целей;</w:t>
      </w:r>
    </w:p>
    <w:p w:rsidR="001179DE" w:rsidRPr="00995113" w:rsidRDefault="001179DE" w:rsidP="001179DE">
      <w:pPr>
        <w:pStyle w:val="a5"/>
        <w:rPr>
          <w:b/>
        </w:rPr>
      </w:pPr>
      <w:r w:rsidRPr="00995113">
        <w:rPr>
          <w:b/>
        </w:rPr>
        <w:t>знать:</w:t>
      </w:r>
    </w:p>
    <w:p w:rsidR="001179DE" w:rsidRPr="00CD4A95" w:rsidRDefault="001179DE" w:rsidP="00CD4A95">
      <w:pPr>
        <w:pStyle w:val="a5"/>
      </w:pPr>
      <w:r>
        <w:t>о роли физической культуры в общекультурном, профессиональном и социальном развитии человека;</w:t>
      </w:r>
      <w:r w:rsidR="00CD4A95">
        <w:t xml:space="preserve"> </w:t>
      </w:r>
      <w:r w:rsidRPr="00CD4A95">
        <w:rPr>
          <w:rFonts w:ascii="Times New Roman" w:hAnsi="Times New Roman" w:cs="Times New Roman"/>
        </w:rPr>
        <w:t>основы здорового образа жизни</w:t>
      </w:r>
    </w:p>
    <w:p w:rsidR="001A2BDC" w:rsidRPr="001A2BDC" w:rsidRDefault="001A2BDC" w:rsidP="001A2BDC">
      <w:pPr>
        <w:widowControl w:val="0"/>
        <w:autoSpaceDE w:val="0"/>
        <w:autoSpaceDN w:val="0"/>
        <w:adjustRightInd w:val="0"/>
        <w:spacing w:after="0" w:line="240" w:lineRule="auto"/>
        <w:ind w:firstLine="46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 программы обеспечивает преемственность с программным материалом основного общего образования и обр</w:t>
      </w:r>
      <w:r w:rsidR="00FE764E">
        <w:rPr>
          <w:rFonts w:ascii="Times New Roman" w:eastAsia="Times New Roman" w:hAnsi="Times New Roman" w:cs="Times New Roman"/>
          <w:sz w:val="24"/>
          <w:szCs w:val="24"/>
          <w:lang w:eastAsia="ru-RU"/>
        </w:rPr>
        <w:t>азовательной программой (ФОС) С</w:t>
      </w:r>
      <w:r w:rsidRPr="001A2BDC">
        <w:rPr>
          <w:rFonts w:ascii="Times New Roman" w:eastAsia="Times New Roman" w:hAnsi="Times New Roman" w:cs="Times New Roman"/>
          <w:sz w:val="24"/>
          <w:szCs w:val="24"/>
          <w:lang w:eastAsia="ru-RU"/>
        </w:rPr>
        <w:t xml:space="preserve">ПО (базового уровня). </w:t>
      </w:r>
    </w:p>
    <w:p w:rsidR="001A2BDC" w:rsidRPr="001A2BDC" w:rsidRDefault="001A2BDC" w:rsidP="001A2BDC">
      <w:pPr>
        <w:widowControl w:val="0"/>
        <w:autoSpaceDE w:val="0"/>
        <w:autoSpaceDN w:val="0"/>
        <w:adjustRightInd w:val="0"/>
        <w:spacing w:after="0" w:line="240" w:lineRule="auto"/>
        <w:ind w:firstLine="46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Для планирования учебного процесса предлагается примерное распре</w:t>
      </w:r>
      <w:r w:rsidRPr="001A2BDC">
        <w:rPr>
          <w:rFonts w:ascii="Times New Roman" w:eastAsia="Times New Roman" w:hAnsi="Times New Roman" w:cs="Times New Roman"/>
          <w:sz w:val="24"/>
          <w:szCs w:val="24"/>
          <w:lang w:eastAsia="ru-RU"/>
        </w:rPr>
        <w:softHyphen/>
        <w:t>деление учебных часов на освоение основного содержания учебного материала: теоретические знания - 5 %; методико-практические - 15 %</w:t>
      </w:r>
      <w:r w:rsidR="00FE764E">
        <w:rPr>
          <w:rFonts w:ascii="Times New Roman" w:eastAsia="Times New Roman" w:hAnsi="Times New Roman" w:cs="Times New Roman"/>
          <w:sz w:val="24"/>
          <w:szCs w:val="24"/>
          <w:lang w:eastAsia="ru-RU"/>
        </w:rPr>
        <w:t xml:space="preserve">; учебно-тренировочные - 70 %; </w:t>
      </w:r>
      <w:r w:rsidRPr="001A2BDC">
        <w:rPr>
          <w:rFonts w:ascii="Times New Roman" w:eastAsia="Times New Roman" w:hAnsi="Times New Roman" w:cs="Times New Roman"/>
          <w:sz w:val="24"/>
          <w:szCs w:val="24"/>
          <w:lang w:eastAsia="ru-RU"/>
        </w:rPr>
        <w:t>контрольные занятия - 10 %.</w:t>
      </w:r>
    </w:p>
    <w:p w:rsidR="001A2BDC" w:rsidRDefault="001A2BDC" w:rsidP="001A2BDC">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По окончании учебного года проводится ежегодное тестирование физи</w:t>
      </w:r>
      <w:r w:rsidRPr="001A2BDC">
        <w:rPr>
          <w:rFonts w:ascii="Times New Roman" w:eastAsia="Times New Roman" w:hAnsi="Times New Roman" w:cs="Times New Roman"/>
          <w:sz w:val="24"/>
          <w:szCs w:val="24"/>
          <w:lang w:eastAsia="ru-RU"/>
        </w:rPr>
        <w:softHyphen/>
        <w:t>ческой подготовленности студентов по тестам и контрольным упражнени</w:t>
      </w:r>
      <w:r w:rsidRPr="001A2BDC">
        <w:rPr>
          <w:rFonts w:ascii="Times New Roman" w:eastAsia="Times New Roman" w:hAnsi="Times New Roman" w:cs="Times New Roman"/>
          <w:sz w:val="24"/>
          <w:szCs w:val="24"/>
          <w:lang w:eastAsia="ru-RU"/>
        </w:rPr>
        <w:softHyphen/>
        <w:t>ям, определенным примерной учебной программой.</w:t>
      </w:r>
    </w:p>
    <w:p w:rsidR="0004352C" w:rsidRPr="001A2BDC" w:rsidRDefault="0004352C" w:rsidP="000435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1.4</w:t>
      </w:r>
      <w:r w:rsidRPr="00FE764E">
        <w:rPr>
          <w:rFonts w:ascii="Times New Roman" w:eastAsia="Times New Roman" w:hAnsi="Times New Roman" w:cs="Times New Roman"/>
          <w:b/>
          <w:sz w:val="24"/>
          <w:szCs w:val="24"/>
          <w:lang w:eastAsia="ru-RU"/>
        </w:rPr>
        <w:t>. Рекомендуемое количество часов</w:t>
      </w:r>
      <w:r w:rsidRPr="001A2BDC">
        <w:rPr>
          <w:rFonts w:ascii="Times New Roman" w:eastAsia="Times New Roman" w:hAnsi="Times New Roman" w:cs="Times New Roman"/>
          <w:sz w:val="24"/>
          <w:szCs w:val="24"/>
          <w:lang w:eastAsia="ru-RU"/>
        </w:rPr>
        <w:t xml:space="preserve"> на освоение программы дисциплины включает часы: </w:t>
      </w:r>
    </w:p>
    <w:p w:rsidR="0004352C" w:rsidRPr="001A2BDC" w:rsidRDefault="0004352C" w:rsidP="000435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максимальной учебной нагрузки обучающегося:</w:t>
      </w:r>
      <w:r>
        <w:rPr>
          <w:rFonts w:ascii="Times New Roman" w:eastAsia="Times New Roman" w:hAnsi="Times New Roman" w:cs="Times New Roman"/>
          <w:sz w:val="24"/>
          <w:szCs w:val="24"/>
          <w:lang w:eastAsia="ru-RU"/>
        </w:rPr>
        <w:t xml:space="preserve"> 2</w:t>
      </w:r>
      <w:r w:rsidR="004818D8">
        <w:rPr>
          <w:rFonts w:ascii="Times New Roman" w:eastAsia="Times New Roman" w:hAnsi="Times New Roman" w:cs="Times New Roman"/>
          <w:sz w:val="24"/>
          <w:szCs w:val="24"/>
          <w:lang w:eastAsia="ru-RU"/>
        </w:rPr>
        <w:t>72</w:t>
      </w:r>
      <w:r w:rsidR="0082180E">
        <w:rPr>
          <w:rFonts w:ascii="Times New Roman" w:eastAsia="Times New Roman" w:hAnsi="Times New Roman" w:cs="Times New Roman"/>
          <w:sz w:val="24"/>
          <w:szCs w:val="24"/>
          <w:lang w:eastAsia="ru-RU"/>
        </w:rPr>
        <w:t xml:space="preserve"> </w:t>
      </w:r>
      <w:r w:rsidR="004D543A">
        <w:rPr>
          <w:rFonts w:ascii="Times New Roman" w:eastAsia="Times New Roman" w:hAnsi="Times New Roman" w:cs="Times New Roman"/>
          <w:sz w:val="24"/>
          <w:szCs w:val="24"/>
          <w:lang w:eastAsia="ru-RU"/>
        </w:rPr>
        <w:t>часа</w:t>
      </w:r>
      <w:r w:rsidRPr="001A2BDC">
        <w:rPr>
          <w:rFonts w:ascii="Times New Roman" w:eastAsia="Times New Roman" w:hAnsi="Times New Roman" w:cs="Times New Roman"/>
          <w:sz w:val="24"/>
          <w:szCs w:val="24"/>
          <w:lang w:eastAsia="ru-RU"/>
        </w:rPr>
        <w:t>;</w:t>
      </w:r>
    </w:p>
    <w:p w:rsidR="0004352C" w:rsidRPr="001A2BDC" w:rsidRDefault="0004352C" w:rsidP="000435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обязательной аудиторной учебной нагрузки</w:t>
      </w:r>
      <w:r>
        <w:rPr>
          <w:rFonts w:ascii="Times New Roman" w:eastAsia="Times New Roman" w:hAnsi="Times New Roman" w:cs="Times New Roman"/>
          <w:sz w:val="24"/>
          <w:szCs w:val="24"/>
          <w:lang w:eastAsia="ru-RU"/>
        </w:rPr>
        <w:t xml:space="preserve"> обучающегося</w:t>
      </w:r>
      <w:r w:rsidRPr="001A2BDC">
        <w:rPr>
          <w:rFonts w:ascii="Times New Roman" w:eastAsia="Times New Roman" w:hAnsi="Times New Roman" w:cs="Times New Roman"/>
          <w:sz w:val="24"/>
          <w:szCs w:val="24"/>
          <w:lang w:eastAsia="ru-RU"/>
        </w:rPr>
        <w:t xml:space="preserve">: </w:t>
      </w:r>
      <w:r w:rsidR="004818D8">
        <w:rPr>
          <w:rFonts w:ascii="Times New Roman" w:eastAsia="Times New Roman" w:hAnsi="Times New Roman" w:cs="Times New Roman"/>
          <w:sz w:val="24"/>
          <w:szCs w:val="24"/>
          <w:lang w:eastAsia="ru-RU"/>
        </w:rPr>
        <w:t>136</w:t>
      </w:r>
      <w:r w:rsidR="004D543A">
        <w:rPr>
          <w:rFonts w:ascii="Times New Roman" w:eastAsia="Times New Roman" w:hAnsi="Times New Roman" w:cs="Times New Roman"/>
          <w:sz w:val="24"/>
          <w:szCs w:val="24"/>
          <w:lang w:eastAsia="ru-RU"/>
        </w:rPr>
        <w:t xml:space="preserve"> часов</w:t>
      </w:r>
      <w:r w:rsidRPr="001A2BDC">
        <w:rPr>
          <w:rFonts w:ascii="Times New Roman" w:eastAsia="Times New Roman" w:hAnsi="Times New Roman" w:cs="Times New Roman"/>
          <w:sz w:val="24"/>
          <w:szCs w:val="24"/>
          <w:lang w:eastAsia="ru-RU"/>
        </w:rPr>
        <w:t>;</w:t>
      </w:r>
    </w:p>
    <w:p w:rsidR="0004352C" w:rsidRPr="001A2BDC" w:rsidRDefault="0004352C" w:rsidP="000435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самостоятельной работы обучающегося: </w:t>
      </w:r>
      <w:r w:rsidR="004818D8">
        <w:rPr>
          <w:rFonts w:ascii="Times New Roman" w:eastAsia="Times New Roman" w:hAnsi="Times New Roman" w:cs="Times New Roman"/>
          <w:sz w:val="24"/>
          <w:szCs w:val="24"/>
          <w:lang w:eastAsia="ru-RU"/>
        </w:rPr>
        <w:t>136</w:t>
      </w:r>
      <w:r w:rsidRPr="001A2BDC">
        <w:rPr>
          <w:rFonts w:ascii="Times New Roman" w:eastAsia="Times New Roman" w:hAnsi="Times New Roman" w:cs="Times New Roman"/>
          <w:sz w:val="24"/>
          <w:szCs w:val="24"/>
          <w:lang w:eastAsia="ru-RU"/>
        </w:rPr>
        <w:t xml:space="preserve"> часов.</w:t>
      </w:r>
    </w:p>
    <w:p w:rsidR="00FE764E" w:rsidRDefault="00FE764E" w:rsidP="001A2BDC">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p>
    <w:p w:rsidR="00FE764E" w:rsidRPr="001A2BDC" w:rsidRDefault="00FE764E" w:rsidP="001A2BDC">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Зачет</w:t>
      </w:r>
      <w:r w:rsidRPr="00FE764E">
        <w:rPr>
          <w:rFonts w:ascii="Times New Roman" w:eastAsia="Times New Roman" w:hAnsi="Times New Roman" w:cs="Times New Roman"/>
          <w:sz w:val="24"/>
          <w:szCs w:val="24"/>
          <w:lang w:eastAsia="ru-RU"/>
        </w:rPr>
        <w:t xml:space="preserve"> проводится в период сессии в </w:t>
      </w:r>
      <w:r w:rsidR="00036577">
        <w:rPr>
          <w:rFonts w:ascii="Times New Roman" w:eastAsia="Times New Roman" w:hAnsi="Times New Roman" w:cs="Times New Roman"/>
          <w:sz w:val="24"/>
          <w:szCs w:val="24"/>
          <w:lang w:eastAsia="ru-RU"/>
        </w:rPr>
        <w:t>1,</w:t>
      </w:r>
      <w:r w:rsidR="0082180E">
        <w:rPr>
          <w:rFonts w:ascii="Times New Roman" w:eastAsia="Times New Roman" w:hAnsi="Times New Roman" w:cs="Times New Roman"/>
          <w:sz w:val="24"/>
          <w:szCs w:val="24"/>
          <w:lang w:eastAsia="ru-RU"/>
        </w:rPr>
        <w:t xml:space="preserve"> </w:t>
      </w:r>
      <w:r w:rsidR="00036577">
        <w:rPr>
          <w:rFonts w:ascii="Times New Roman" w:eastAsia="Times New Roman" w:hAnsi="Times New Roman" w:cs="Times New Roman"/>
          <w:sz w:val="24"/>
          <w:szCs w:val="24"/>
          <w:lang w:eastAsia="ru-RU"/>
        </w:rPr>
        <w:t>2,</w:t>
      </w:r>
      <w:r w:rsidR="0082180E">
        <w:rPr>
          <w:rFonts w:ascii="Times New Roman" w:eastAsia="Times New Roman" w:hAnsi="Times New Roman" w:cs="Times New Roman"/>
          <w:sz w:val="24"/>
          <w:szCs w:val="24"/>
          <w:lang w:eastAsia="ru-RU"/>
        </w:rPr>
        <w:t xml:space="preserve"> </w:t>
      </w:r>
      <w:r w:rsidR="00036577">
        <w:rPr>
          <w:rFonts w:ascii="Times New Roman" w:eastAsia="Times New Roman" w:hAnsi="Times New Roman" w:cs="Times New Roman"/>
          <w:sz w:val="24"/>
          <w:szCs w:val="24"/>
          <w:lang w:eastAsia="ru-RU"/>
        </w:rPr>
        <w:t>3</w:t>
      </w:r>
      <w:r w:rsidRPr="00FE764E">
        <w:rPr>
          <w:rFonts w:ascii="Times New Roman" w:eastAsia="Times New Roman" w:hAnsi="Times New Roman" w:cs="Times New Roman"/>
          <w:sz w:val="24"/>
          <w:szCs w:val="24"/>
          <w:lang w:eastAsia="ru-RU"/>
        </w:rPr>
        <w:t xml:space="preserve"> семестр</w:t>
      </w:r>
      <w:r w:rsidR="003701E7">
        <w:rPr>
          <w:rFonts w:ascii="Times New Roman" w:eastAsia="Times New Roman" w:hAnsi="Times New Roman" w:cs="Times New Roman"/>
          <w:sz w:val="24"/>
          <w:szCs w:val="24"/>
          <w:lang w:eastAsia="ru-RU"/>
        </w:rPr>
        <w:t>ах</w:t>
      </w:r>
      <w:r w:rsidR="00036577">
        <w:rPr>
          <w:rFonts w:ascii="Times New Roman" w:eastAsia="Times New Roman" w:hAnsi="Times New Roman" w:cs="Times New Roman"/>
          <w:sz w:val="24"/>
          <w:szCs w:val="24"/>
          <w:lang w:eastAsia="ru-RU"/>
        </w:rPr>
        <w:t>, дифференцированный зачет в 4 семестре</w:t>
      </w:r>
      <w:r w:rsidRPr="00FE764E">
        <w:rPr>
          <w:rFonts w:ascii="Times New Roman" w:eastAsia="Times New Roman" w:hAnsi="Times New Roman" w:cs="Times New Roman"/>
          <w:sz w:val="24"/>
          <w:szCs w:val="24"/>
          <w:lang w:eastAsia="ru-RU"/>
        </w:rPr>
        <w:t>.</w:t>
      </w:r>
    </w:p>
    <w:p w:rsidR="001A2BDC" w:rsidRPr="001A2BDC" w:rsidRDefault="001A2BDC" w:rsidP="001A2BDC">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СТРУКТУРА И СОДЕРЖАНИЕ УЧЕБНОЙ ДИСЦИПЛИНЫ</w:t>
      </w: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2.1. Объем учебной дисциплины и виды учебной работы.</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bl>
      <w:tblPr>
        <w:tblW w:w="907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94"/>
        <w:gridCol w:w="4678"/>
      </w:tblGrid>
      <w:tr w:rsidR="001A2BDC" w:rsidRPr="001A2BDC" w:rsidTr="001A2BDC">
        <w:trPr>
          <w:trHeight w:val="460"/>
        </w:trPr>
        <w:tc>
          <w:tcPr>
            <w:tcW w:w="4394"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Вид учебной работы</w:t>
            </w:r>
          </w:p>
        </w:tc>
        <w:tc>
          <w:tcPr>
            <w:tcW w:w="4678"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iCs/>
                <w:sz w:val="24"/>
                <w:szCs w:val="24"/>
                <w:lang w:eastAsia="ru-RU"/>
              </w:rPr>
            </w:pPr>
            <w:r w:rsidRPr="001A2BDC">
              <w:rPr>
                <w:rFonts w:ascii="Times New Roman" w:eastAsia="Times New Roman" w:hAnsi="Times New Roman" w:cs="Times New Roman"/>
                <w:b/>
                <w:iCs/>
                <w:sz w:val="24"/>
                <w:szCs w:val="24"/>
                <w:lang w:eastAsia="ru-RU"/>
              </w:rPr>
              <w:t>Объем часов</w:t>
            </w:r>
          </w:p>
        </w:tc>
      </w:tr>
      <w:tr w:rsidR="001A2BDC" w:rsidRPr="001A2BDC" w:rsidTr="001A2BDC">
        <w:trPr>
          <w:trHeight w:val="755"/>
        </w:trPr>
        <w:tc>
          <w:tcPr>
            <w:tcW w:w="4394" w:type="dxa"/>
            <w:shd w:val="clear" w:color="auto" w:fill="auto"/>
          </w:tcPr>
          <w:p w:rsidR="001A2BDC" w:rsidRPr="001A2BDC" w:rsidRDefault="001A2BDC"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lastRenderedPageBreak/>
              <w:t>Максимальная учебная нагрузка (всего)</w:t>
            </w:r>
          </w:p>
        </w:tc>
        <w:tc>
          <w:tcPr>
            <w:tcW w:w="4678" w:type="dxa"/>
            <w:shd w:val="clear" w:color="auto" w:fill="auto"/>
          </w:tcPr>
          <w:p w:rsidR="001A2BDC" w:rsidRPr="001A2BDC" w:rsidRDefault="00DF226C" w:rsidP="004818D8">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r w:rsidR="004818D8">
              <w:rPr>
                <w:rFonts w:ascii="Times New Roman" w:eastAsia="Times New Roman" w:hAnsi="Times New Roman" w:cs="Times New Roman"/>
                <w:b/>
                <w:iCs/>
                <w:sz w:val="24"/>
                <w:szCs w:val="24"/>
                <w:lang w:eastAsia="ru-RU"/>
              </w:rPr>
              <w:t>72</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 xml:space="preserve"> Обязательная аудиторная учебная нагрузка (всего)</w:t>
            </w:r>
          </w:p>
        </w:tc>
        <w:tc>
          <w:tcPr>
            <w:tcW w:w="4678" w:type="dxa"/>
            <w:shd w:val="clear" w:color="auto" w:fill="auto"/>
          </w:tcPr>
          <w:p w:rsidR="001A2BDC" w:rsidRPr="001A2BDC" w:rsidRDefault="00DF226C" w:rsidP="004818D8">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r w:rsidR="004818D8">
              <w:rPr>
                <w:rFonts w:ascii="Times New Roman" w:eastAsia="Times New Roman" w:hAnsi="Times New Roman" w:cs="Times New Roman"/>
                <w:b/>
                <w:iCs/>
                <w:sz w:val="24"/>
                <w:szCs w:val="24"/>
                <w:lang w:eastAsia="ru-RU"/>
              </w:rPr>
              <w:t>36</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Самостоятельная работа обучающегося (всего)</w:t>
            </w:r>
          </w:p>
        </w:tc>
        <w:tc>
          <w:tcPr>
            <w:tcW w:w="4678" w:type="dxa"/>
            <w:shd w:val="clear" w:color="auto" w:fill="auto"/>
          </w:tcPr>
          <w:p w:rsidR="001A2BDC" w:rsidRPr="001A2BDC" w:rsidRDefault="00DF226C" w:rsidP="004818D8">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r w:rsidR="004818D8">
              <w:rPr>
                <w:rFonts w:ascii="Times New Roman" w:eastAsia="Times New Roman" w:hAnsi="Times New Roman" w:cs="Times New Roman"/>
                <w:b/>
                <w:iCs/>
                <w:sz w:val="24"/>
                <w:szCs w:val="24"/>
                <w:lang w:eastAsia="ru-RU"/>
              </w:rPr>
              <w:t>36</w:t>
            </w:r>
          </w:p>
        </w:tc>
      </w:tr>
      <w:tr w:rsidR="001A2BDC" w:rsidRPr="001A2BDC" w:rsidTr="001A2BDC">
        <w:tc>
          <w:tcPr>
            <w:tcW w:w="9072" w:type="dxa"/>
            <w:gridSpan w:val="2"/>
            <w:shd w:val="clear" w:color="auto" w:fill="auto"/>
          </w:tcPr>
          <w:p w:rsidR="001A2BDC" w:rsidRPr="001A2BDC" w:rsidRDefault="001A2BDC" w:rsidP="00036577">
            <w:pPr>
              <w:spacing w:after="200" w:line="240" w:lineRule="auto"/>
              <w:jc w:val="both"/>
              <w:rPr>
                <w:rFonts w:ascii="Times New Roman" w:eastAsia="Times New Roman" w:hAnsi="Times New Roman" w:cs="Times New Roman"/>
                <w:i/>
                <w:iCs/>
                <w:sz w:val="24"/>
                <w:szCs w:val="24"/>
                <w:lang w:eastAsia="ru-RU"/>
              </w:rPr>
            </w:pPr>
            <w:r w:rsidRPr="001A2BDC">
              <w:rPr>
                <w:rFonts w:ascii="Times New Roman" w:eastAsia="Times New Roman" w:hAnsi="Times New Roman" w:cs="Times New Roman"/>
                <w:i/>
                <w:sz w:val="24"/>
                <w:szCs w:val="24"/>
                <w:lang w:eastAsia="ru-RU"/>
              </w:rPr>
              <w:t>Аттестация в форме: зачет в 1-</w:t>
            </w:r>
            <w:r w:rsidR="00036577">
              <w:rPr>
                <w:rFonts w:ascii="Times New Roman" w:eastAsia="Times New Roman" w:hAnsi="Times New Roman" w:cs="Times New Roman"/>
                <w:i/>
                <w:sz w:val="24"/>
                <w:szCs w:val="24"/>
                <w:lang w:eastAsia="ru-RU"/>
              </w:rPr>
              <w:t>3</w:t>
            </w:r>
            <w:r w:rsidRPr="001A2BDC">
              <w:rPr>
                <w:rFonts w:ascii="Times New Roman" w:eastAsia="Times New Roman" w:hAnsi="Times New Roman" w:cs="Times New Roman"/>
                <w:i/>
                <w:sz w:val="24"/>
                <w:szCs w:val="24"/>
                <w:lang w:eastAsia="ru-RU"/>
              </w:rPr>
              <w:t xml:space="preserve"> семестре</w:t>
            </w:r>
            <w:r w:rsidR="00036577">
              <w:rPr>
                <w:rFonts w:ascii="Times New Roman" w:eastAsia="Times New Roman" w:hAnsi="Times New Roman" w:cs="Times New Roman"/>
                <w:i/>
                <w:sz w:val="24"/>
                <w:szCs w:val="24"/>
                <w:lang w:eastAsia="ru-RU"/>
              </w:rPr>
              <w:t>, дифференцированный зачет в 4 семестре</w:t>
            </w:r>
          </w:p>
        </w:tc>
      </w:tr>
    </w:tbl>
    <w:p w:rsidR="00586ADB" w:rsidRDefault="00586ADB" w:rsidP="00586ADB">
      <w:pPr>
        <w:rPr>
          <w:rFonts w:ascii="Times New Roman CYR" w:eastAsiaTheme="minorEastAsia" w:hAnsi="Times New Roman CYR" w:cs="Times New Roman CYR"/>
          <w:sz w:val="24"/>
          <w:szCs w:val="24"/>
          <w:lang w:eastAsia="ru-RU"/>
        </w:rPr>
      </w:pPr>
    </w:p>
    <w:p w:rsidR="00586ADB" w:rsidRPr="00586ADB" w:rsidRDefault="00586ADB" w:rsidP="00586ADB">
      <w:pPr>
        <w:ind w:firstLine="708"/>
        <w:jc w:val="both"/>
        <w:rPr>
          <w:rFonts w:ascii="Times New Roman CYR" w:eastAsiaTheme="minorEastAsia" w:hAnsi="Times New Roman CYR" w:cs="Times New Roman CYR"/>
          <w:sz w:val="24"/>
          <w:szCs w:val="24"/>
          <w:lang w:eastAsia="ru-RU"/>
        </w:rPr>
      </w:pPr>
      <w:r w:rsidRPr="00586ADB">
        <w:rPr>
          <w:rFonts w:ascii="Times New Roman CYR" w:eastAsiaTheme="minorEastAsia" w:hAnsi="Times New Roman CYR" w:cs="Times New Roman CYR"/>
          <w:sz w:val="24"/>
          <w:szCs w:val="24"/>
          <w:lang w:eastAsia="ru-RU"/>
        </w:rPr>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в т.ч. внеаудиторная самостоятельная работа под управлением преподавателя).</w:t>
      </w: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sz w:val="24"/>
          <w:szCs w:val="24"/>
        </w:rPr>
        <w:sectPr w:rsidR="001A2BDC" w:rsidRPr="001A2BDC" w:rsidSect="001A2BDC">
          <w:footerReference w:type="default" r:id="rId8"/>
          <w:pgSz w:w="11909" w:h="16834"/>
          <w:pgMar w:top="1134" w:right="567" w:bottom="1134" w:left="1418" w:header="720" w:footer="720" w:gutter="0"/>
          <w:cols w:space="60"/>
          <w:noEndnote/>
          <w:docGrid w:linePitch="299"/>
        </w:sectPr>
      </w:pPr>
    </w:p>
    <w:p w:rsidR="001A2BDC" w:rsidRDefault="003701E7" w:rsidP="003701E7">
      <w:pPr>
        <w:autoSpaceDE w:val="0"/>
        <w:autoSpaceDN w:val="0"/>
        <w:adjustRightInd w:val="0"/>
        <w:spacing w:after="0" w:line="240" w:lineRule="auto"/>
        <w:jc w:val="center"/>
        <w:rPr>
          <w:rFonts w:ascii="Times New Roman" w:eastAsia="Times New Roman" w:hAnsi="Times New Roman" w:cs="Times New Roman"/>
          <w:b/>
          <w:sz w:val="24"/>
          <w:szCs w:val="24"/>
        </w:rPr>
      </w:pPr>
      <w:r w:rsidRPr="003701E7">
        <w:rPr>
          <w:rFonts w:ascii="Times New Roman" w:eastAsia="Times New Roman" w:hAnsi="Times New Roman" w:cs="Times New Roman"/>
          <w:b/>
          <w:sz w:val="24"/>
          <w:szCs w:val="24"/>
        </w:rPr>
        <w:lastRenderedPageBreak/>
        <w:t>2.2. Тематический план и содержание учебной дисциплины</w:t>
      </w:r>
    </w:p>
    <w:tbl>
      <w:tblPr>
        <w:tblW w:w="17888" w:type="dxa"/>
        <w:tblInd w:w="-2" w:type="dxa"/>
        <w:tblLook w:val="01E0"/>
      </w:tblPr>
      <w:tblGrid>
        <w:gridCol w:w="5486"/>
        <w:gridCol w:w="6484"/>
        <w:gridCol w:w="76"/>
        <w:gridCol w:w="1339"/>
        <w:gridCol w:w="79"/>
        <w:gridCol w:w="1413"/>
        <w:gridCol w:w="633"/>
        <w:gridCol w:w="103"/>
        <w:gridCol w:w="634"/>
        <w:gridCol w:w="102"/>
        <w:gridCol w:w="689"/>
        <w:gridCol w:w="114"/>
        <w:gridCol w:w="623"/>
        <w:gridCol w:w="113"/>
      </w:tblGrid>
      <w:tr w:rsidR="001A2BDC" w:rsidRPr="001A2BDC" w:rsidTr="001A2BDC">
        <w:trPr>
          <w:gridAfter w:val="8"/>
          <w:wAfter w:w="3011" w:type="dxa"/>
          <w:trHeight w:val="98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rPr>
              <w:t>Наименование разделов и тем дисциплины</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Содержание учебного материала, самостоятельная работа обучающихся</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Объем часов</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Уровень усвоения</w:t>
            </w:r>
          </w:p>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программы</w:t>
            </w:r>
          </w:p>
        </w:tc>
      </w:tr>
      <w:tr w:rsidR="001A2BDC" w:rsidRPr="001A2BDC" w:rsidTr="003701E7">
        <w:trPr>
          <w:gridAfter w:val="8"/>
          <w:wAfter w:w="3011" w:type="dxa"/>
          <w:trHeight w:val="425"/>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1</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2</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4</w:t>
            </w:r>
          </w:p>
        </w:tc>
      </w:tr>
      <w:tr w:rsidR="001A2BDC" w:rsidRPr="001A2BDC" w:rsidTr="001A2BDC">
        <w:trPr>
          <w:gridAfter w:val="8"/>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w:t>
            </w:r>
            <w:r w:rsidR="009A2164">
              <w:rPr>
                <w:rFonts w:ascii="Times New Roman" w:eastAsia="Times New Roman" w:hAnsi="Times New Roman" w:cs="Times New Roman"/>
                <w:b/>
                <w:sz w:val="24"/>
                <w:szCs w:val="24"/>
                <w:lang w:eastAsia="ru-RU"/>
              </w:rPr>
              <w:t xml:space="preserve"> </w:t>
            </w:r>
            <w:r w:rsidRPr="001A2BDC">
              <w:rPr>
                <w:rFonts w:ascii="Times New Roman" w:eastAsia="Times New Roman" w:hAnsi="Times New Roman" w:cs="Times New Roman"/>
                <w:b/>
                <w:sz w:val="24"/>
                <w:szCs w:val="24"/>
                <w:lang w:eastAsia="ru-RU"/>
              </w:rPr>
              <w:t>семестр</w:t>
            </w:r>
          </w:p>
        </w:tc>
      </w:tr>
      <w:tr w:rsidR="003701E7" w:rsidRPr="001A2BDC" w:rsidTr="004C7D73">
        <w:trPr>
          <w:gridAfter w:val="8"/>
          <w:wAfter w:w="3011" w:type="dxa"/>
          <w:trHeight w:val="523"/>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b/>
                <w:sz w:val="24"/>
                <w:szCs w:val="24"/>
                <w:lang w:eastAsia="ru-RU"/>
              </w:rPr>
              <w:t>Раздел 1. Легкая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1.1. </w:t>
            </w:r>
            <w:r w:rsidRPr="001A2BDC">
              <w:rPr>
                <w:rFonts w:ascii="Times New Roman" w:eastAsia="Times New Roman" w:hAnsi="Times New Roman" w:cs="Times New Roman"/>
                <w:sz w:val="24"/>
                <w:szCs w:val="24"/>
                <w:lang w:eastAsia="ru-RU"/>
              </w:rPr>
              <w:t>Вводно-подготовительное занятие по технике безопасности (т/б) и правилам поведения (</w:t>
            </w:r>
            <w:proofErr w:type="spellStart"/>
            <w:r w:rsidRPr="001A2BDC">
              <w:rPr>
                <w:rFonts w:ascii="Times New Roman" w:eastAsia="Times New Roman" w:hAnsi="Times New Roman" w:cs="Times New Roman"/>
                <w:sz w:val="24"/>
                <w:szCs w:val="24"/>
                <w:lang w:eastAsia="ru-RU"/>
              </w:rPr>
              <w:t>п</w:t>
            </w:r>
            <w:proofErr w:type="spellEnd"/>
            <w:r w:rsidRPr="001A2BDC">
              <w:rPr>
                <w:rFonts w:ascii="Times New Roman" w:eastAsia="Times New Roman" w:hAnsi="Times New Roman" w:cs="Times New Roman"/>
                <w:sz w:val="24"/>
                <w:szCs w:val="24"/>
                <w:lang w:eastAsia="ru-RU"/>
              </w:rPr>
              <w:t>/</w:t>
            </w:r>
            <w:proofErr w:type="spellStart"/>
            <w:r w:rsidRPr="001A2BDC">
              <w:rPr>
                <w:rFonts w:ascii="Times New Roman" w:eastAsia="Times New Roman" w:hAnsi="Times New Roman" w:cs="Times New Roman"/>
                <w:sz w:val="24"/>
                <w:szCs w:val="24"/>
                <w:lang w:eastAsia="ru-RU"/>
              </w:rPr>
              <w:t>п</w:t>
            </w:r>
            <w:proofErr w:type="spellEnd"/>
            <w:r w:rsidRPr="001A2BDC">
              <w:rPr>
                <w:rFonts w:ascii="Times New Roman" w:eastAsia="Times New Roman" w:hAnsi="Times New Roman" w:cs="Times New Roman"/>
                <w:sz w:val="24"/>
                <w:szCs w:val="24"/>
                <w:lang w:eastAsia="ru-RU"/>
              </w:rPr>
              <w:t>) на занятиях по лёгкой атлетике.</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Т/Б и П/П на занятиях по легкой атлетике.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программы на уроках в I семестре. </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Height w:val="770"/>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1.2. </w:t>
            </w:r>
            <w:r w:rsidRPr="001A2BDC">
              <w:rPr>
                <w:rFonts w:ascii="Times New Roman" w:eastAsia="Times New Roman" w:hAnsi="Times New Roman" w:cs="Times New Roman"/>
                <w:sz w:val="24"/>
                <w:szCs w:val="24"/>
                <w:lang w:eastAsia="ru-RU"/>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1.3. </w:t>
            </w:r>
            <w:r w:rsidRPr="001A2BDC">
              <w:rPr>
                <w:rFonts w:ascii="Times New Roman" w:eastAsia="Times New Roman" w:hAnsi="Times New Roman" w:cs="Times New Roman"/>
                <w:sz w:val="24"/>
                <w:szCs w:val="24"/>
                <w:lang w:eastAsia="ru-RU"/>
              </w:rPr>
              <w:t>Повторение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r w:rsidRPr="001A2BDC">
              <w:rPr>
                <w:rFonts w:ascii="Times New Roman" w:eastAsia="Times New Roman" w:hAnsi="Times New Roman" w:cs="Times New Roman"/>
                <w:color w:val="000000"/>
                <w:sz w:val="24"/>
                <w:szCs w:val="24"/>
                <w:lang w:eastAsia="ru-RU"/>
              </w:rPr>
              <w:t>Повторить специальные и подготовительные прыжковые упражнения.</w:t>
            </w:r>
            <w:r w:rsidRPr="001A2BDC">
              <w:rPr>
                <w:rFonts w:ascii="Times New Roman" w:eastAsia="Times New Roman" w:hAnsi="Times New Roman" w:cs="Times New Roman"/>
                <w:sz w:val="24"/>
                <w:szCs w:val="24"/>
                <w:lang w:eastAsia="ru-RU"/>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провести медленный бег до 8 мин.</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1.4. 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color w:val="000000"/>
                <w:sz w:val="24"/>
                <w:szCs w:val="24"/>
                <w:lang w:eastAsia="ru-RU"/>
              </w:rPr>
              <w:t xml:space="preserve"> Повторить технику прыжка в длину с места и с разбега. </w:t>
            </w:r>
            <w:r w:rsidRPr="001A2BDC">
              <w:rPr>
                <w:rFonts w:ascii="Times New Roman" w:eastAsia="Times New Roman" w:hAnsi="Times New Roman" w:cs="Times New Roman"/>
                <w:sz w:val="24"/>
                <w:szCs w:val="24"/>
                <w:lang w:eastAsia="ru-RU"/>
              </w:rPr>
              <w:t xml:space="preserve"> </w:t>
            </w:r>
            <w:r w:rsidRPr="001A2BDC">
              <w:rPr>
                <w:rFonts w:ascii="Times New Roman" w:eastAsia="Times New Roman" w:hAnsi="Times New Roman" w:cs="Times New Roman"/>
                <w:sz w:val="24"/>
                <w:szCs w:val="24"/>
                <w:lang w:eastAsia="ru-RU"/>
              </w:rPr>
              <w:lastRenderedPageBreak/>
              <w:t>Проведение контрольного упражнения (к/у) - бег на 60м.</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 1.Кроссовая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 xml:space="preserve">.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2. Повторить технику прыжка в длину с разбега. 2. </w:t>
            </w:r>
            <w:r w:rsidRPr="001A2BDC">
              <w:rPr>
                <w:rFonts w:ascii="Times New Roman" w:eastAsia="Times New Roman" w:hAnsi="Times New Roman" w:cs="Times New Roman"/>
                <w:color w:val="000000"/>
                <w:sz w:val="24"/>
                <w:szCs w:val="24"/>
                <w:lang w:eastAsia="ru-RU"/>
              </w:rPr>
              <w:lastRenderedPageBreak/>
              <w:t xml:space="preserve">Проверить на результат бег 60 м, объявить нормы по программе.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color w:val="000000"/>
                <w:sz w:val="24"/>
                <w:szCs w:val="24"/>
                <w:lang w:eastAsia="ru-RU"/>
              </w:rPr>
              <w:t xml:space="preserve">3. Провести бег в медленном темпе до 9 мин. </w:t>
            </w:r>
            <w:r w:rsidRPr="001A2BDC">
              <w:rPr>
                <w:rFonts w:ascii="Times New Roman" w:eastAsia="Times New Roman" w:hAnsi="Times New Roman" w:cs="Times New Roman"/>
                <w:sz w:val="24"/>
                <w:szCs w:val="24"/>
                <w:lang w:eastAsia="ru-RU"/>
              </w:rPr>
              <w:t>Проведение к/у бег на 60м.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     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1.5. Проведение круговой тренировки с элементами   легкой атлетики (л/а) (к/у) - бег на 100м.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Проведение круговой тренировки с элементами л/а.</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2.</w:t>
            </w:r>
            <w:r w:rsidRPr="001A2BDC">
              <w:rPr>
                <w:rFonts w:ascii="Times New Roman" w:eastAsia="Times New Roman" w:hAnsi="Times New Roman" w:cs="Times New Roman"/>
                <w:color w:val="000000"/>
                <w:sz w:val="24"/>
                <w:szCs w:val="24"/>
                <w:lang w:eastAsia="ru-RU"/>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1A2BDC">
                <w:rPr>
                  <w:rFonts w:ascii="Times New Roman" w:eastAsia="Times New Roman" w:hAnsi="Times New Roman" w:cs="Times New Roman"/>
                  <w:color w:val="000000"/>
                  <w:sz w:val="24"/>
                  <w:szCs w:val="24"/>
                  <w:lang w:eastAsia="ru-RU"/>
                </w:rPr>
                <w:t>30 м</w:t>
              </w:r>
            </w:smartTag>
            <w:r w:rsidRPr="001A2BDC">
              <w:rPr>
                <w:rFonts w:ascii="Times New Roman" w:eastAsia="Times New Roman" w:hAnsi="Times New Roman" w:cs="Times New Roman"/>
                <w:color w:val="000000"/>
                <w:sz w:val="24"/>
                <w:szCs w:val="24"/>
                <w:lang w:eastAsia="ru-RU"/>
              </w:rPr>
              <w:t>. 5. Провести бег в медленном темпе до 4 мин с двумя ускорениями по 50—60 м.</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1.6. Обучение техники метания гранаты с разбега на дальность. Совершенствование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метания с разбега.</w:t>
            </w:r>
            <w:r w:rsidRPr="001A2BDC">
              <w:rPr>
                <w:rFonts w:ascii="Times New Roman" w:eastAsia="Times New Roman" w:hAnsi="Times New Roman" w:cs="Times New Roman"/>
                <w:color w:val="000000"/>
                <w:sz w:val="24"/>
                <w:szCs w:val="24"/>
                <w:lang w:eastAsia="ru-RU"/>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1A2BDC">
              <w:rPr>
                <w:rFonts w:ascii="Times New Roman" w:eastAsia="Times New Roman" w:hAnsi="Times New Roman" w:cs="Times New Roman"/>
                <w:sz w:val="24"/>
                <w:szCs w:val="24"/>
                <w:lang w:eastAsia="ru-RU"/>
              </w:rPr>
              <w:t xml:space="preserve"> 5. Совершенствование техники прыжка в длину.</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1.7. Повторение техники челночного бега. </w:t>
            </w:r>
            <w:r w:rsidRPr="001A2BDC">
              <w:rPr>
                <w:rFonts w:ascii="Times New Roman" w:eastAsia="Times New Roman" w:hAnsi="Times New Roman" w:cs="Times New Roman"/>
                <w:color w:val="000000"/>
                <w:sz w:val="24"/>
                <w:szCs w:val="24"/>
                <w:lang w:eastAsia="ru-RU"/>
              </w:rPr>
              <w:t>Повторить технику метания гранаты и провести учет на технику и результат.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1.Повторить технику метания гранаты и провести учет на технику и  результат.</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 Продолжить развитие выносливости,  бег в медленном темпе до 11 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hd w:val="clear" w:color="auto" w:fill="FFFFFF"/>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1.8  Повторение техники челночного бега (ч/б) 3х10. Разучивание комплекса упр. на координацию. Проведение круговой эстафеты с предметами.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 9   Совершенствование техники челночного бега.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1. 10     Проведение комплекса упражнений в парах на сопротивление. Совершенствование техники челночного бега 3х10 Кроссовая подготовка с ускорением 3х50.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A93E65" w:rsidRDefault="001A2BDC" w:rsidP="001A2BDC">
            <w:pPr>
              <w:spacing w:after="200" w:line="240" w:lineRule="auto"/>
              <w:ind w:left="41"/>
              <w:rPr>
                <w:rFonts w:ascii="Times New Roman" w:eastAsia="Times New Roman" w:hAnsi="Times New Roman" w:cs="Times New Roman"/>
                <w:sz w:val="24"/>
                <w:szCs w:val="24"/>
                <w:lang w:eastAsia="ru-RU"/>
              </w:rPr>
            </w:pPr>
            <w:r w:rsidRPr="00A93E65">
              <w:rPr>
                <w:rFonts w:ascii="Times New Roman" w:eastAsia="Times New Roman" w:hAnsi="Times New Roman" w:cs="Times New Roman"/>
                <w:sz w:val="24"/>
                <w:szCs w:val="24"/>
                <w:lang w:eastAsia="ru-RU"/>
              </w:rPr>
              <w:t>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ч/б. 5.Проведение подвижной игры «Два мяча».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 11-12 Проведение комплекса упражнений в парах на сопротивление. </w:t>
            </w:r>
          </w:p>
        </w:tc>
        <w:tc>
          <w:tcPr>
            <w:tcW w:w="6484" w:type="dxa"/>
            <w:tcBorders>
              <w:top w:val="single" w:sz="4" w:space="0" w:color="auto"/>
              <w:left w:val="single" w:sz="4" w:space="0" w:color="auto"/>
              <w:bottom w:val="single" w:sz="4" w:space="0" w:color="auto"/>
              <w:right w:val="single" w:sz="4" w:space="0" w:color="auto"/>
            </w:tcBorders>
          </w:tcPr>
          <w:p w:rsidR="001A2BDC" w:rsidRPr="00A93E65" w:rsidRDefault="001A2BDC" w:rsidP="00493D05">
            <w:pPr>
              <w:spacing w:after="200" w:line="240" w:lineRule="auto"/>
              <w:ind w:left="41"/>
              <w:rPr>
                <w:rFonts w:ascii="Times New Roman" w:eastAsia="Times New Roman" w:hAnsi="Times New Roman" w:cs="Times New Roman"/>
                <w:sz w:val="24"/>
                <w:szCs w:val="24"/>
                <w:lang w:eastAsia="ru-RU"/>
              </w:rPr>
            </w:pPr>
            <w:r w:rsidRPr="00A93E65">
              <w:rPr>
                <w:rFonts w:ascii="Times New Roman" w:eastAsia="Times New Roman" w:hAnsi="Times New Roman" w:cs="Times New Roman"/>
                <w:sz w:val="24"/>
                <w:szCs w:val="24"/>
                <w:lang w:eastAsia="ru-RU"/>
              </w:rPr>
              <w:t>1.Проведение комплекса упражнений в парах на сопротивление. 2</w:t>
            </w:r>
            <w:r w:rsidR="00A93E65" w:rsidRPr="00A93E65">
              <w:rPr>
                <w:rFonts w:ascii="Times New Roman" w:eastAsia="Times New Roman" w:hAnsi="Times New Roman" w:cs="Times New Roman"/>
                <w:sz w:val="24"/>
                <w:szCs w:val="24"/>
                <w:lang w:eastAsia="ru-RU"/>
              </w:rPr>
              <w:t xml:space="preserve"> Учет техники челночного бега 3х10. Кроссовая подготовка с ускорением 3х50</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A93E6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1.13-14 Совершенствование техники прыжка в длину с разбега. Учет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r w:rsidR="003701E7">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Разобрать технику бега на короткие дистанции по фазам Подготовка сообщения.  Подготовка доклада о классификации легкой атлетики. Составление кроссворда.  Правила и проведений соревнований по легкой атлетике. Подготовка доклада. Упражнение метателя, метание отягощений. Развитие скоростно-силовых качеств. Подготовка сообщения.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036577" w:rsidRDefault="001A2BDC" w:rsidP="001A2BDC">
            <w:pPr>
              <w:spacing w:after="200" w:line="240" w:lineRule="auto"/>
              <w:jc w:val="center"/>
              <w:rPr>
                <w:rFonts w:ascii="Times New Roman" w:eastAsia="Times New Roman" w:hAnsi="Times New Roman" w:cs="Times New Roman"/>
                <w:b/>
                <w:sz w:val="24"/>
                <w:szCs w:val="24"/>
                <w:lang w:eastAsia="ru-RU"/>
              </w:rPr>
            </w:pPr>
            <w:r w:rsidRPr="00036577">
              <w:rPr>
                <w:rFonts w:ascii="Times New Roman" w:eastAsia="Times New Roman" w:hAnsi="Times New Roman" w:cs="Times New Roman"/>
                <w:b/>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4C7D73">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2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20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2.1. Вводно-подготовительная занятие Техника безопасности Т/Б правила поведения П/П и правило соревнования по баскетболу</w:t>
            </w:r>
          </w:p>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2.2. Освоение техники ведения баскетбольного мяча в различных стойках.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 xml:space="preserve">Освоение техники ведения баскетбольного мяча в различных стойках левой и правой рукой.2. Проведение </w:t>
            </w:r>
            <w:r w:rsidRPr="001A2BDC">
              <w:rPr>
                <w:rFonts w:ascii="Times New Roman" w:eastAsia="Times New Roman" w:hAnsi="Times New Roman" w:cs="Times New Roman"/>
                <w:sz w:val="24"/>
                <w:szCs w:val="24"/>
                <w:lang w:eastAsia="ru-RU"/>
              </w:rPr>
              <w:lastRenderedPageBreak/>
              <w:t>подвижной игры «Центровой» с элементами ведения баскетбольного мяча.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2.3. Обучение техники жонглирования баскетбольным мячом, бросков и передач</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4 Закрепление техники передач б/мяча в парах и четвёрках от груди, плеча и из-за головы.  К.У. прыжок на скакалке за 1 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5 Совершенствование техники ведения б/мяча. Обучение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6 Учёт техники ведения и передачи б/мяча. Совершенствование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ведения и передачи б/мяча. Совершенствование тех броска. 2.Проведение подвижной игры с элементами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Изучить правила игры в баскетбол. Подготовка презентации. Занятия в кружках и секциях. Подготовка к практическим занятиям. Упражнения по совершенствованию скоростных и силовых качеств. Оформление таблиц и схем.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036577" w:rsidRDefault="001A2BDC" w:rsidP="001A2BDC">
            <w:pPr>
              <w:spacing w:after="200" w:line="240" w:lineRule="auto"/>
              <w:jc w:val="center"/>
              <w:rPr>
                <w:rFonts w:ascii="Times New Roman" w:eastAsia="Times New Roman" w:hAnsi="Times New Roman" w:cs="Times New Roman"/>
                <w:b/>
                <w:sz w:val="24"/>
                <w:szCs w:val="24"/>
                <w:lang w:eastAsia="ru-RU"/>
              </w:rPr>
            </w:pPr>
            <w:r w:rsidRPr="00036577">
              <w:rPr>
                <w:rFonts w:ascii="Times New Roman" w:eastAsia="Times New Roman" w:hAnsi="Times New Roman" w:cs="Times New Roman"/>
                <w:b/>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036577" w:rsidRDefault="001A2BDC" w:rsidP="001A2BDC">
            <w:pPr>
              <w:spacing w:after="200" w:line="240" w:lineRule="auto"/>
              <w:jc w:val="center"/>
              <w:rPr>
                <w:rFonts w:ascii="Times New Roman" w:eastAsia="Times New Roman" w:hAnsi="Times New Roman" w:cs="Times New Roman"/>
                <w:b/>
                <w:sz w:val="24"/>
                <w:szCs w:val="24"/>
                <w:lang w:eastAsia="ru-RU"/>
              </w:rPr>
            </w:pPr>
          </w:p>
        </w:tc>
      </w:tr>
      <w:tr w:rsidR="003701E7" w:rsidRPr="001A2BDC" w:rsidTr="004C7D73">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3 Гимнастика.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    Тема3.1. Вводно-подготовительное занятие по Т/Б и П/П на уроках гимнастики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Вводно-подготовительное занятие по Т/Б и П/П на уроках гимнастики.</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2.Требования безопасности перед началом, во время </w:t>
            </w:r>
            <w:r w:rsidRPr="001A2BDC">
              <w:rPr>
                <w:rFonts w:ascii="Times New Roman" w:eastAsia="Times New Roman" w:hAnsi="Times New Roman" w:cs="Times New Roman"/>
                <w:sz w:val="24"/>
                <w:szCs w:val="24"/>
                <w:lang w:eastAsia="ru-RU"/>
              </w:rPr>
              <w:lastRenderedPageBreak/>
              <w:t>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Тема3.2. Совершенствование строевых упражнений, обучение техники стойки на лопатках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Тема3.3. Совершенствование техники стойки на лопатках на голове и руках. Повторение техники кувырков, разучивание упр. на равновесие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Тема3.4. Совершенствование техники кувырков (вперёд и назад). К.У. на гибкость - наклон вперёд сидя на полу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Тема3.5. Комплекс упр. На формирование правильной осанки. Повторение тех на сохранение равновесия</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Тема3.6. Совершенствование техники стоек на лопатках, на голове и руках, с выборочны учётом. К.У. - кувырки (вперёд и назад)</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3.7. Повторение комплекса упр. со скакалкой. Разучивание техники упр.  «мост» из исходного положения лёжа на спине. Проведение подвижных игр (</w:t>
            </w:r>
            <w:proofErr w:type="spellStart"/>
            <w:r w:rsidRPr="001A2BDC">
              <w:rPr>
                <w:rFonts w:ascii="Times New Roman" w:eastAsia="Times New Roman" w:hAnsi="Times New Roman" w:cs="Times New Roman"/>
                <w:sz w:val="24"/>
                <w:szCs w:val="24"/>
                <w:lang w:eastAsia="ru-RU"/>
              </w:rPr>
              <w:t>п</w:t>
            </w:r>
            <w:proofErr w:type="spellEnd"/>
            <w:r w:rsidRPr="001A2BDC">
              <w:rPr>
                <w:rFonts w:ascii="Times New Roman" w:eastAsia="Times New Roman" w:hAnsi="Times New Roman" w:cs="Times New Roman"/>
                <w:sz w:val="24"/>
                <w:szCs w:val="24"/>
                <w:lang w:eastAsia="ru-RU"/>
              </w:rPr>
              <w:t xml:space="preserve">/и) с использованием скакалки. </w:t>
            </w:r>
            <w:r w:rsidRPr="001A2BDC">
              <w:rPr>
                <w:rFonts w:ascii="Times New Roman" w:eastAsia="Times New Roman" w:hAnsi="Times New Roman" w:cs="Times New Roman"/>
                <w:sz w:val="24"/>
                <w:szCs w:val="24"/>
                <w:lang w:eastAsia="ru-RU"/>
              </w:rPr>
              <w:lastRenderedPageBreak/>
              <w:t>Закрепление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 Повторение комплекса упр. со скакалкой.2. Разучивание техники упр.  «мост» из исходного положения лёжа на спине. 3.Проведение подвижных игр (</w:t>
            </w:r>
            <w:proofErr w:type="spellStart"/>
            <w:r w:rsidRPr="001A2BDC">
              <w:rPr>
                <w:rFonts w:ascii="Times New Roman" w:eastAsia="Times New Roman" w:hAnsi="Times New Roman" w:cs="Times New Roman"/>
                <w:sz w:val="24"/>
                <w:szCs w:val="24"/>
                <w:lang w:eastAsia="ru-RU"/>
              </w:rPr>
              <w:t>п</w:t>
            </w:r>
            <w:proofErr w:type="spellEnd"/>
            <w:r w:rsidRPr="001A2BDC">
              <w:rPr>
                <w:rFonts w:ascii="Times New Roman" w:eastAsia="Times New Roman" w:hAnsi="Times New Roman" w:cs="Times New Roman"/>
                <w:sz w:val="24"/>
                <w:szCs w:val="24"/>
                <w:lang w:eastAsia="ru-RU"/>
              </w:rPr>
              <w:t>/и) с использованием скакалки. 4.Закрепление техники лазания по канату.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 3.8. Повторение техники упоров, хватов и висов на перекладине Повторение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3.9.Учёт техники лазания по канату. Проверить знание висов, хватов и упоров.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3.10. Учёт техники выполнения упр. «мост» и стоек.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выполнения моста и стоек на лопатках и на голове и руках. 2.Проведение подвижных игр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3.11-12. Совершенствование акробатических элементов. Проведение круговой тренировки с акробатическими и гимнастическими     элементами. Подведение итогов за первый семестр</w:t>
            </w:r>
            <w:r w:rsidR="00036577">
              <w:rPr>
                <w:rFonts w:ascii="Times New Roman" w:eastAsia="Times New Roman" w:hAnsi="Times New Roman" w:cs="Times New Roman"/>
                <w:sz w:val="24"/>
                <w:szCs w:val="24"/>
                <w:lang w:eastAsia="ru-RU"/>
              </w:rPr>
              <w:t>. Зачет.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акробатических элементов. 2.Проведение круговой тренировки с акробатическими и гимнастическими     элементами.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Подготовка доклада на тему    «Влияние упражнений атлетической гимнастики на организм занимающихся».</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Составить комплекс упражнений атлетической гимнастики и строевой подготовки. Систематическая проработка учебной, справочной и научной литературы. Занятия в кружках и секциях. Подготовка к практическим занятиям.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w:t>
            </w:r>
            <w:r w:rsidRPr="001A2BDC">
              <w:rPr>
                <w:rFonts w:ascii="Times New Roman" w:eastAsia="Times New Roman" w:hAnsi="Times New Roman" w:cs="Times New Roman"/>
                <w:sz w:val="24"/>
                <w:szCs w:val="24"/>
                <w:lang w:eastAsia="ru-RU"/>
              </w:rPr>
              <w:lastRenderedPageBreak/>
              <w:t>техники выполнения видов физической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036577" w:rsidRDefault="001A2BDC" w:rsidP="001A2BDC">
            <w:pPr>
              <w:spacing w:after="200" w:line="240" w:lineRule="auto"/>
              <w:jc w:val="center"/>
              <w:rPr>
                <w:rFonts w:ascii="Times New Roman" w:eastAsia="Times New Roman" w:hAnsi="Times New Roman" w:cs="Times New Roman"/>
                <w:b/>
                <w:sz w:val="24"/>
                <w:szCs w:val="24"/>
                <w:lang w:eastAsia="ru-RU"/>
              </w:rPr>
            </w:pPr>
            <w:r w:rsidRPr="00036577">
              <w:rPr>
                <w:rFonts w:ascii="Times New Roman" w:eastAsia="Times New Roman" w:hAnsi="Times New Roman" w:cs="Times New Roman"/>
                <w:b/>
                <w:sz w:val="24"/>
                <w:szCs w:val="24"/>
                <w:lang w:eastAsia="ru-RU"/>
              </w:rPr>
              <w:lastRenderedPageBreak/>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4C7D73">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lastRenderedPageBreak/>
              <w:t>Итого за 1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32</w:t>
            </w:r>
            <w:r w:rsidR="00036577">
              <w:rPr>
                <w:rFonts w:ascii="Times New Roman" w:eastAsia="Times New Roman" w:hAnsi="Times New Roman" w:cs="Times New Roman"/>
                <w:b/>
                <w:sz w:val="24"/>
                <w:szCs w:val="24"/>
                <w:lang w:eastAsia="ru-RU"/>
              </w:rPr>
              <w:t>+32ср</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14877" w:type="dxa"/>
            <w:gridSpan w:val="6"/>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семестр</w:t>
            </w:r>
          </w:p>
        </w:tc>
      </w:tr>
      <w:tr w:rsidR="003701E7" w:rsidRPr="001A2BDC" w:rsidTr="004C7D73">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Раздел 4 Лыжная подготовка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Height w:val="204"/>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4.1. Вводно-подготовительное занятие по Т/Б и П/П на занятиях по лыжной подготовке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по Т/Б и П/П на занятиях по лыжной подготовке. 2.Повторение правил оказания первой помощи при обморожении. </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требований. 6.Требования к экипировке.7.</w:t>
            </w:r>
            <w:r w:rsidRPr="001A2BDC">
              <w:rPr>
                <w:rFonts w:ascii="Times New Roman" w:eastAsia="Times New Roman" w:hAnsi="Times New Roman" w:cs="Times New Roman"/>
                <w:color w:val="000000"/>
                <w:sz w:val="24"/>
                <w:szCs w:val="24"/>
                <w:lang w:eastAsia="ru-RU"/>
              </w:rPr>
              <w:t xml:space="preserve"> Кратко рассказать о порядке и организации уроков, ознакомить с содержанием программы на уроках в 2 семестре.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Тема4.2. Повторение строевых упражнений на месте, в шеренге и колонне.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строевых упражнений на месте в шеренге и колонне.2. 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Тема4.3-4. Разучивание техники попеременного </w:t>
            </w:r>
            <w:proofErr w:type="spellStart"/>
            <w:r w:rsidRPr="001A2BDC">
              <w:rPr>
                <w:rFonts w:ascii="Times New Roman" w:eastAsia="Times New Roman" w:hAnsi="Times New Roman" w:cs="Times New Roman"/>
                <w:sz w:val="24"/>
                <w:szCs w:val="24"/>
                <w:lang w:eastAsia="ru-RU"/>
              </w:rPr>
              <w:t>двушажного</w:t>
            </w:r>
            <w:proofErr w:type="spellEnd"/>
            <w:r w:rsidRPr="001A2BDC">
              <w:rPr>
                <w:rFonts w:ascii="Times New Roman" w:eastAsia="Times New Roman" w:hAnsi="Times New Roman" w:cs="Times New Roman"/>
                <w:sz w:val="24"/>
                <w:szCs w:val="24"/>
                <w:lang w:eastAsia="ru-RU"/>
              </w:rPr>
              <w:t xml:space="preserve"> хода (движение ног, вынос и постановка палок)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1.Разучивание тех попеременного </w:t>
            </w:r>
            <w:proofErr w:type="spellStart"/>
            <w:r w:rsidRPr="001A2BDC">
              <w:rPr>
                <w:rFonts w:ascii="Times New Roman" w:eastAsia="Times New Roman" w:hAnsi="Times New Roman" w:cs="Times New Roman"/>
                <w:sz w:val="24"/>
                <w:szCs w:val="24"/>
                <w:lang w:eastAsia="ru-RU"/>
              </w:rPr>
              <w:t>двушажного</w:t>
            </w:r>
            <w:proofErr w:type="spellEnd"/>
            <w:r w:rsidRPr="001A2BDC">
              <w:rPr>
                <w:rFonts w:ascii="Times New Roman" w:eastAsia="Times New Roman" w:hAnsi="Times New Roman" w:cs="Times New Roman"/>
                <w:sz w:val="24"/>
                <w:szCs w:val="24"/>
                <w:lang w:eastAsia="ru-RU"/>
              </w:rPr>
              <w:t xml:space="preserve"> хода (движение ног, вынос и постановка палок). 2.Проведение подвижной игры «По следам».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Тема4.5-6 Закрепление строевых упражнений и техники попеременного </w:t>
            </w:r>
            <w:proofErr w:type="spellStart"/>
            <w:r w:rsidRPr="001A2BDC">
              <w:rPr>
                <w:rFonts w:ascii="Times New Roman" w:eastAsia="Times New Roman" w:hAnsi="Times New Roman" w:cs="Times New Roman"/>
                <w:sz w:val="24"/>
                <w:szCs w:val="24"/>
                <w:lang w:eastAsia="ru-RU"/>
              </w:rPr>
              <w:t>двушажного</w:t>
            </w:r>
            <w:proofErr w:type="spellEnd"/>
            <w:r w:rsidRPr="001A2BDC">
              <w:rPr>
                <w:rFonts w:ascii="Times New Roman" w:eastAsia="Times New Roman" w:hAnsi="Times New Roman" w:cs="Times New Roman"/>
                <w:sz w:val="24"/>
                <w:szCs w:val="24"/>
                <w:lang w:eastAsia="ru-RU"/>
              </w:rPr>
              <w:t xml:space="preserve"> хода. Разучивание техники одновременного </w:t>
            </w:r>
            <w:proofErr w:type="spellStart"/>
            <w:r w:rsidRPr="001A2BDC">
              <w:rPr>
                <w:rFonts w:ascii="Times New Roman" w:eastAsia="Times New Roman" w:hAnsi="Times New Roman" w:cs="Times New Roman"/>
                <w:sz w:val="24"/>
                <w:szCs w:val="24"/>
                <w:lang w:eastAsia="ru-RU"/>
              </w:rPr>
              <w:t>одношажного</w:t>
            </w:r>
            <w:proofErr w:type="spellEnd"/>
            <w:r w:rsidRPr="001A2BDC">
              <w:rPr>
                <w:rFonts w:ascii="Times New Roman" w:eastAsia="Times New Roman" w:hAnsi="Times New Roman" w:cs="Times New Roman"/>
                <w:sz w:val="24"/>
                <w:szCs w:val="24"/>
                <w:lang w:eastAsia="ru-RU"/>
              </w:rPr>
              <w:t xml:space="preserve"> и </w:t>
            </w:r>
            <w:proofErr w:type="spellStart"/>
            <w:r w:rsidRPr="001A2BDC">
              <w:rPr>
                <w:rFonts w:ascii="Times New Roman" w:eastAsia="Times New Roman" w:hAnsi="Times New Roman" w:cs="Times New Roman"/>
                <w:sz w:val="24"/>
                <w:szCs w:val="24"/>
                <w:lang w:eastAsia="ru-RU"/>
              </w:rPr>
              <w:t>бесшажного</w:t>
            </w:r>
            <w:proofErr w:type="spellEnd"/>
            <w:r w:rsidRPr="001A2BDC">
              <w:rPr>
                <w:rFonts w:ascii="Times New Roman" w:eastAsia="Times New Roman" w:hAnsi="Times New Roman" w:cs="Times New Roman"/>
                <w:sz w:val="24"/>
                <w:szCs w:val="24"/>
                <w:lang w:eastAsia="ru-RU"/>
              </w:rPr>
              <w:t xml:space="preserve">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1.Закрепление техники попеременного </w:t>
            </w:r>
            <w:proofErr w:type="spellStart"/>
            <w:r w:rsidRPr="001A2BDC">
              <w:rPr>
                <w:rFonts w:ascii="Times New Roman" w:eastAsia="Times New Roman" w:hAnsi="Times New Roman" w:cs="Times New Roman"/>
                <w:sz w:val="24"/>
                <w:szCs w:val="24"/>
                <w:lang w:eastAsia="ru-RU"/>
              </w:rPr>
              <w:t>двушажного</w:t>
            </w:r>
            <w:proofErr w:type="spellEnd"/>
            <w:r w:rsidRPr="001A2BDC">
              <w:rPr>
                <w:rFonts w:ascii="Times New Roman" w:eastAsia="Times New Roman" w:hAnsi="Times New Roman" w:cs="Times New Roman"/>
                <w:sz w:val="24"/>
                <w:szCs w:val="24"/>
                <w:lang w:eastAsia="ru-RU"/>
              </w:rPr>
              <w:t xml:space="preserve"> хода. 2.Разучивание техники одновременного </w:t>
            </w:r>
            <w:proofErr w:type="spellStart"/>
            <w:r w:rsidRPr="001A2BDC">
              <w:rPr>
                <w:rFonts w:ascii="Times New Roman" w:eastAsia="Times New Roman" w:hAnsi="Times New Roman" w:cs="Times New Roman"/>
                <w:sz w:val="24"/>
                <w:szCs w:val="24"/>
                <w:lang w:eastAsia="ru-RU"/>
              </w:rPr>
              <w:t>одношажного</w:t>
            </w:r>
            <w:proofErr w:type="spellEnd"/>
            <w:r w:rsidRPr="001A2BDC">
              <w:rPr>
                <w:rFonts w:ascii="Times New Roman" w:eastAsia="Times New Roman" w:hAnsi="Times New Roman" w:cs="Times New Roman"/>
                <w:sz w:val="24"/>
                <w:szCs w:val="24"/>
                <w:lang w:eastAsia="ru-RU"/>
              </w:rPr>
              <w:t xml:space="preserve"> и </w:t>
            </w:r>
            <w:proofErr w:type="spellStart"/>
            <w:r w:rsidRPr="001A2BDC">
              <w:rPr>
                <w:rFonts w:ascii="Times New Roman" w:eastAsia="Times New Roman" w:hAnsi="Times New Roman" w:cs="Times New Roman"/>
                <w:sz w:val="24"/>
                <w:szCs w:val="24"/>
                <w:lang w:eastAsia="ru-RU"/>
              </w:rPr>
              <w:t>бесшажного</w:t>
            </w:r>
            <w:proofErr w:type="spellEnd"/>
            <w:r w:rsidRPr="001A2BDC">
              <w:rPr>
                <w:rFonts w:ascii="Times New Roman" w:eastAsia="Times New Roman" w:hAnsi="Times New Roman" w:cs="Times New Roman"/>
                <w:sz w:val="24"/>
                <w:szCs w:val="24"/>
                <w:lang w:eastAsia="ru-RU"/>
              </w:rPr>
              <w:t xml:space="preserve"> хода.3. Проведение подвижной игры «Гонка на лыжах в парах».</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Тема4.7-8 Совершенствование строевых упражнений. Закрепление попеременных и одновременных лыжных ходов. Повторение </w:t>
            </w:r>
            <w:r w:rsidRPr="001A2BDC">
              <w:rPr>
                <w:rFonts w:ascii="Times New Roman" w:eastAsia="Times New Roman" w:hAnsi="Times New Roman" w:cs="Times New Roman"/>
                <w:sz w:val="24"/>
                <w:szCs w:val="24"/>
                <w:lang w:eastAsia="ru-RU"/>
              </w:rPr>
              <w:lastRenderedPageBreak/>
              <w:t xml:space="preserve">техники спусков и подъёмов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строевых упражнений. 2.Закрепление попеременных и  одновременных лыжных ходов. 3.Повторение техники спусков и подъёмов. 4.Проведение </w:t>
            </w:r>
            <w:r w:rsidRPr="001A2BDC">
              <w:rPr>
                <w:rFonts w:ascii="Times New Roman" w:eastAsia="Times New Roman" w:hAnsi="Times New Roman" w:cs="Times New Roman"/>
                <w:sz w:val="24"/>
                <w:szCs w:val="24"/>
                <w:lang w:eastAsia="ru-RU"/>
              </w:rPr>
              <w:lastRenderedPageBreak/>
              <w:t>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Тема4.9-10 Учёт техники строевых упражнений на месте. Совершенствование техники попеременных и одновременных лыжных ходов. Повторение техники спусков и подъёмов</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строевых упр. на месте.2. Совершенствование техники попеременных и одновременных лыжных ходов. 3.Повторение техники спусков и подъёмов. 4.Проведение лыжной эстафеты.</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Тема4.11-12 Закрепление тех спусков и подъёмов разучивание тех торможения плугом.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4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1.Закрепление техники спусков и подъёмов. 2.Разучивание техники торможения плугом.  3.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 xml:space="preserve">4 км </w:t>
              </w:r>
            </w:smartTag>
            <w:r w:rsidRPr="001A2BDC">
              <w:rPr>
                <w:rFonts w:ascii="Times New Roman" w:eastAsia="Times New Roman" w:hAnsi="Times New Roman" w:cs="Times New Roman"/>
                <w:sz w:val="24"/>
                <w:szCs w:val="24"/>
                <w:lang w:eastAsia="ru-RU"/>
              </w:rPr>
              <w:t xml:space="preserve"> по пересеченной местности.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Тема4.13-14.  Совершенствование техники  лыжных ходов. Учёт техники спусков и подъемов. Ознакомление с техникой конькового лыжного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Тема4.15-16 Разучивание тех поворота </w:t>
            </w:r>
            <w:proofErr w:type="spellStart"/>
            <w:r w:rsidRPr="001A2BDC">
              <w:rPr>
                <w:rFonts w:ascii="Times New Roman" w:eastAsia="Times New Roman" w:hAnsi="Times New Roman" w:cs="Times New Roman"/>
                <w:sz w:val="24"/>
                <w:szCs w:val="24"/>
                <w:lang w:eastAsia="ru-RU"/>
              </w:rPr>
              <w:t>полуплугом</w:t>
            </w:r>
            <w:proofErr w:type="spellEnd"/>
            <w:r w:rsidRPr="001A2BDC">
              <w:rPr>
                <w:rFonts w:ascii="Times New Roman" w:eastAsia="Times New Roman" w:hAnsi="Times New Roman" w:cs="Times New Roman"/>
                <w:sz w:val="24"/>
                <w:szCs w:val="24"/>
                <w:lang w:eastAsia="ru-RU"/>
              </w:rPr>
              <w:t xml:space="preserve"> на не большом склоне. Закрепление тех торможения плугом. Контрольный забег на один 1 километр.</w:t>
            </w:r>
          </w:p>
        </w:tc>
        <w:tc>
          <w:tcPr>
            <w:tcW w:w="6484" w:type="dxa"/>
            <w:tcBorders>
              <w:top w:val="single" w:sz="4" w:space="0" w:color="auto"/>
              <w:left w:val="single" w:sz="4" w:space="0" w:color="auto"/>
              <w:bottom w:val="single" w:sz="4" w:space="0" w:color="auto"/>
              <w:right w:val="single" w:sz="4" w:space="0" w:color="auto"/>
            </w:tcBorders>
          </w:tcPr>
          <w:p w:rsid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Разучивание поворота полу плугом на не большом склоне.</w:t>
            </w:r>
          </w:p>
          <w:p w:rsidR="001A2BDC" w:rsidRP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Закрепление торможения плугом используя не большой уклон.</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 Контрольный забег на один 1 километр с интервалом на старте в15 секунд.</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Тема4.17-18 Совершенствование техники приобретённых лыжных навыков. Учёт техники спуска с поворотом </w:t>
            </w:r>
            <w:proofErr w:type="spellStart"/>
            <w:r w:rsidRPr="001A2BDC">
              <w:rPr>
                <w:rFonts w:ascii="Times New Roman" w:eastAsia="Times New Roman" w:hAnsi="Times New Roman" w:cs="Times New Roman"/>
                <w:sz w:val="24"/>
                <w:szCs w:val="24"/>
                <w:lang w:eastAsia="ru-RU"/>
              </w:rPr>
              <w:t>полуплугом</w:t>
            </w:r>
            <w:proofErr w:type="spellEnd"/>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приобретённых навыков по лыжной подготовке. 2. Учёт техники спуска  с поворотом </w:t>
            </w:r>
            <w:proofErr w:type="spellStart"/>
            <w:r w:rsidRPr="001A2BDC">
              <w:rPr>
                <w:rFonts w:ascii="Times New Roman" w:eastAsia="Times New Roman" w:hAnsi="Times New Roman" w:cs="Times New Roman"/>
                <w:sz w:val="24"/>
                <w:szCs w:val="24"/>
                <w:lang w:eastAsia="ru-RU"/>
              </w:rPr>
              <w:t>полуплугом</w:t>
            </w:r>
            <w:proofErr w:type="spellEnd"/>
            <w:r w:rsidRPr="001A2BDC">
              <w:rPr>
                <w:rFonts w:ascii="Times New Roman" w:eastAsia="Times New Roman" w:hAnsi="Times New Roman" w:cs="Times New Roman"/>
                <w:sz w:val="24"/>
                <w:szCs w:val="24"/>
                <w:lang w:eastAsia="ru-RU"/>
              </w:rPr>
              <w:t xml:space="preserve">  в лево и в право.3. Проведение подвижных и линейных эстафет.</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3701E7">
        <w:trPr>
          <w:gridAfter w:val="8"/>
          <w:wAfter w:w="3011" w:type="dxa"/>
          <w:trHeight w:val="368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Самостоятельная работа над оздоровительной программой (для обучающихся специальной медицинской группы). Выполнение комплексов ОРУ, направленных на совершенствование техники выполнения видов физической подготовки. Разучивание и выполнение комплексов упражнений утренней зарядки. Занятия в кружках и секциях. Подготовка к практическим занятиям.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3657B5" w:rsidRDefault="001A2BDC" w:rsidP="001A2BDC">
            <w:pPr>
              <w:spacing w:after="200" w:line="240" w:lineRule="auto"/>
              <w:jc w:val="center"/>
              <w:rPr>
                <w:rFonts w:ascii="Times New Roman" w:eastAsia="Times New Roman" w:hAnsi="Times New Roman" w:cs="Times New Roman"/>
                <w:b/>
                <w:sz w:val="24"/>
                <w:szCs w:val="24"/>
                <w:lang w:eastAsia="ru-RU"/>
              </w:rPr>
            </w:pPr>
            <w:r w:rsidRPr="003657B5">
              <w:rPr>
                <w:rFonts w:ascii="Times New Roman" w:eastAsia="Times New Roman" w:hAnsi="Times New Roman" w:cs="Times New Roman"/>
                <w:b/>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3657B5" w:rsidRDefault="001A2BDC" w:rsidP="001A2BDC">
            <w:pPr>
              <w:spacing w:after="200" w:line="240" w:lineRule="auto"/>
              <w:jc w:val="center"/>
              <w:rPr>
                <w:rFonts w:ascii="Times New Roman" w:eastAsia="Times New Roman" w:hAnsi="Times New Roman" w:cs="Times New Roman"/>
                <w:b/>
                <w:sz w:val="24"/>
                <w:szCs w:val="24"/>
                <w:lang w:eastAsia="ru-RU"/>
              </w:rPr>
            </w:pPr>
          </w:p>
        </w:tc>
      </w:tr>
      <w:tr w:rsidR="003701E7" w:rsidRPr="001A2BDC" w:rsidTr="004C7D73">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5.</w:t>
            </w:r>
            <w:r w:rsidRPr="001A2BDC">
              <w:rPr>
                <w:rFonts w:ascii="Times New Roman" w:eastAsia="Times New Roman" w:hAnsi="Times New Roman" w:cs="Times New Roman"/>
                <w:b/>
                <w:bCs/>
                <w:sz w:val="24"/>
                <w:szCs w:val="24"/>
                <w:lang w:eastAsia="ru-RU"/>
              </w:rPr>
              <w:t xml:space="preserve">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Тема5.1-2   Повторение правил соревнований. Т/Б на занятиях по волейболу. Работа с мячом индивидуально и  в парах. Разучивание техники приема и передачи волейбольного мяча (</w:t>
            </w:r>
            <w:proofErr w:type="spellStart"/>
            <w:r w:rsidRPr="001A2BDC">
              <w:rPr>
                <w:rFonts w:ascii="Times New Roman" w:eastAsia="Times New Roman" w:hAnsi="Times New Roman" w:cs="Times New Roman"/>
                <w:sz w:val="24"/>
                <w:szCs w:val="24"/>
                <w:lang w:eastAsia="ru-RU"/>
              </w:rPr>
              <w:t>в\мяча</w:t>
            </w:r>
            <w:proofErr w:type="spellEnd"/>
            <w:r w:rsidRPr="001A2BDC">
              <w:rPr>
                <w:rFonts w:ascii="Times New Roman" w:eastAsia="Times New Roman" w:hAnsi="Times New Roman" w:cs="Times New Roman"/>
                <w:sz w:val="24"/>
                <w:szCs w:val="24"/>
                <w:lang w:eastAsia="ru-RU"/>
              </w:rPr>
              <w:t xml:space="preserve">).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основных правил соревнований.2.Повторение Т/Б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Тема5.3-4 Закрепление техники жонглирования мяча на ладонной и тыльной стороне кисти. Освоение техники приема и передачи в \ 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1.Закрепление техники жонглирования мяча на ладонной и тыльной стороне кисти. 2.Освоение техники приема и передачи </w:t>
            </w:r>
            <w:proofErr w:type="spellStart"/>
            <w:r w:rsidRPr="001A2BDC">
              <w:rPr>
                <w:rFonts w:ascii="Times New Roman" w:eastAsia="Times New Roman" w:hAnsi="Times New Roman" w:cs="Times New Roman"/>
                <w:sz w:val="24"/>
                <w:szCs w:val="24"/>
                <w:lang w:eastAsia="ru-RU"/>
              </w:rPr>
              <w:t>в\</w:t>
            </w:r>
            <w:proofErr w:type="spellEnd"/>
            <w:r w:rsidRPr="001A2BDC">
              <w:rPr>
                <w:rFonts w:ascii="Times New Roman" w:eastAsia="Times New Roman" w:hAnsi="Times New Roman" w:cs="Times New Roman"/>
                <w:sz w:val="24"/>
                <w:szCs w:val="24"/>
                <w:lang w:eastAsia="ru-RU"/>
              </w:rPr>
              <w:t xml:space="preserve"> мяча с верху в парах.3. Игра в волейбол по упрощенным правилам.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Тема5.5-6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Разучивание техники приёмов мяча снизу  в парах. </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Игра в волейбол по упрощенным правилам.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2.Разучивание техники приёмов мяча снизу  в парах. 3.Повтоение техники приема и передачи </w:t>
            </w:r>
            <w:proofErr w:type="spellStart"/>
            <w:r w:rsidRPr="001A2BDC">
              <w:rPr>
                <w:rFonts w:ascii="Times New Roman" w:eastAsia="Times New Roman" w:hAnsi="Times New Roman" w:cs="Times New Roman"/>
                <w:sz w:val="24"/>
                <w:szCs w:val="24"/>
                <w:lang w:eastAsia="ru-RU"/>
              </w:rPr>
              <w:t>в\</w:t>
            </w:r>
            <w:proofErr w:type="spellEnd"/>
            <w:r w:rsidRPr="001A2BDC">
              <w:rPr>
                <w:rFonts w:ascii="Times New Roman" w:eastAsia="Times New Roman" w:hAnsi="Times New Roman" w:cs="Times New Roman"/>
                <w:sz w:val="24"/>
                <w:szCs w:val="24"/>
                <w:lang w:eastAsia="ru-RU"/>
              </w:rPr>
              <w:t xml:space="preserve"> мяча с верху в парах.4.Игра в волейбол по упрощенным правилам.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5.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Тема5.7-8  Совершенствование техники приёмов сверху и снизу. Повторение техники  верхней и нижней подач.  Игра в волейбол по упрощенным правилам. КУ прыжок в высоту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приёмов сверху и снизу. 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Тема5. 9-10     Закрепление техники подач. Провести учет  (силовая подготовка) КУ отжимания.  Ознакомление с блокированием и атакующим ударом.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Тема5.11-12.    Совершенствование приобретенных навыков игры в волейбол.   Проведение учета технике прыжков через скакалку за 1мин.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приобретенных навыков игры в волейбол.  2. Проведение учета технике прыжков через скакалку за 1мин.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Изучение правил игры в волейбол. Проработка учебной и специальной литературы. Подготовка к практическим занятиям. Определение признаков утомления и </w:t>
            </w:r>
            <w:proofErr w:type="spellStart"/>
            <w:r w:rsidRPr="001A2BDC">
              <w:rPr>
                <w:rFonts w:ascii="Times New Roman" w:eastAsia="Times New Roman" w:hAnsi="Times New Roman" w:cs="Times New Roman"/>
                <w:sz w:val="24"/>
                <w:szCs w:val="24"/>
                <w:lang w:eastAsia="ru-RU"/>
              </w:rPr>
              <w:t>перетренированности</w:t>
            </w:r>
            <w:proofErr w:type="spellEnd"/>
            <w:r w:rsidRPr="001A2BDC">
              <w:rPr>
                <w:rFonts w:ascii="Times New Roman" w:eastAsia="Times New Roman" w:hAnsi="Times New Roman" w:cs="Times New Roman"/>
                <w:sz w:val="24"/>
                <w:szCs w:val="24"/>
                <w:lang w:eastAsia="ru-RU"/>
              </w:rPr>
              <w:t>, меры по их предупреждения (профилактики). Подготовка реферата. Занятия в кружках и секциях. Подготовка к практическим занятиям. Упражнения по совершенствованию скоростных и силовых качеств. Работа с учебником специальной литературой (составление конспекта, приблизительного плана)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3657B5" w:rsidRDefault="001A2BDC" w:rsidP="001A2BDC">
            <w:pPr>
              <w:spacing w:after="200" w:line="240" w:lineRule="auto"/>
              <w:jc w:val="center"/>
              <w:rPr>
                <w:rFonts w:ascii="Times New Roman" w:eastAsia="Times New Roman" w:hAnsi="Times New Roman" w:cs="Times New Roman"/>
                <w:b/>
                <w:sz w:val="24"/>
                <w:szCs w:val="24"/>
                <w:lang w:eastAsia="ru-RU"/>
              </w:rPr>
            </w:pPr>
            <w:r w:rsidRPr="003657B5">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4C7D73">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sz w:val="24"/>
                <w:szCs w:val="24"/>
                <w:lang w:eastAsia="ru-RU"/>
              </w:rPr>
              <w:t>Раздел</w:t>
            </w:r>
            <w:r w:rsidR="00F41329">
              <w:rPr>
                <w:rFonts w:ascii="Times New Roman" w:eastAsia="Times New Roman" w:hAnsi="Times New Roman" w:cs="Times New Roman"/>
                <w:b/>
                <w:sz w:val="24"/>
                <w:szCs w:val="24"/>
                <w:lang w:eastAsia="ru-RU"/>
              </w:rPr>
              <w:t xml:space="preserve"> </w:t>
            </w:r>
            <w:r w:rsidRPr="001A2BDC">
              <w:rPr>
                <w:rFonts w:ascii="Times New Roman" w:eastAsia="Times New Roman" w:hAnsi="Times New Roman" w:cs="Times New Roman"/>
                <w:b/>
                <w:bCs/>
                <w:sz w:val="24"/>
                <w:szCs w:val="24"/>
                <w:lang w:eastAsia="ru-RU"/>
              </w:rPr>
              <w:t>6</w:t>
            </w:r>
            <w:r w:rsidR="00F41329">
              <w:rPr>
                <w:rFonts w:ascii="Times New Roman" w:eastAsia="Times New Roman" w:hAnsi="Times New Roman" w:cs="Times New Roman"/>
                <w:b/>
                <w:bCs/>
                <w:sz w:val="24"/>
                <w:szCs w:val="24"/>
                <w:lang w:eastAsia="ru-RU"/>
              </w:rPr>
              <w:t xml:space="preserve">. </w:t>
            </w:r>
            <w:r w:rsidRPr="001A2BDC">
              <w:rPr>
                <w:rFonts w:ascii="Times New Roman" w:eastAsia="Times New Roman" w:hAnsi="Times New Roman" w:cs="Times New Roman"/>
                <w:b/>
                <w:bCs/>
                <w:sz w:val="24"/>
                <w:szCs w:val="24"/>
                <w:lang w:eastAsia="ru-RU"/>
              </w:rPr>
              <w:t>Лёгкая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sz w:val="24"/>
                <w:szCs w:val="24"/>
                <w:lang w:eastAsia="ru-RU"/>
              </w:rPr>
            </w:pPr>
          </w:p>
        </w:tc>
        <w:tc>
          <w:tcPr>
            <w:tcW w:w="803"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736"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Cs/>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433148" w:rsidP="001A2BDC">
            <w:pPr>
              <w:spacing w:after="20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Тема</w:t>
            </w:r>
            <w:r w:rsidR="001A2BDC" w:rsidRPr="001A2BDC">
              <w:rPr>
                <w:rFonts w:ascii="Times New Roman" w:eastAsia="Times New Roman" w:hAnsi="Times New Roman" w:cs="Times New Roman"/>
                <w:sz w:val="24"/>
                <w:szCs w:val="24"/>
                <w:lang w:eastAsia="ru-RU"/>
              </w:rPr>
              <w:t xml:space="preserve"> 1-2.   Повторение техники бега на короткие и длинные дистанции Разбор техники передачи </w:t>
            </w:r>
            <w:r w:rsidR="001A2BDC" w:rsidRPr="001A2BDC">
              <w:rPr>
                <w:rFonts w:ascii="Times New Roman" w:eastAsia="Times New Roman" w:hAnsi="Times New Roman" w:cs="Times New Roman"/>
                <w:sz w:val="24"/>
                <w:szCs w:val="24"/>
                <w:lang w:eastAsia="ru-RU"/>
              </w:rPr>
              <w:lastRenderedPageBreak/>
              <w:t xml:space="preserve">эстафетной палочки.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lastRenderedPageBreak/>
              <w:t xml:space="preserve">1.Повторение техники бега на короткие и длинные дистанции. 2.Повторение и тщательный разбор техники </w:t>
            </w:r>
            <w:r w:rsidRPr="001A2BDC">
              <w:rPr>
                <w:rFonts w:ascii="Times New Roman" w:eastAsia="Times New Roman" w:hAnsi="Times New Roman" w:cs="Times New Roman"/>
                <w:bCs/>
                <w:sz w:val="24"/>
                <w:szCs w:val="24"/>
                <w:lang w:eastAsia="ru-RU"/>
              </w:rPr>
              <w:lastRenderedPageBreak/>
              <w:t>передачи эстафетной палочки.3. Знать что такое гандикап (коридор для разбега и передачи эстафетной палочки).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433148">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 xml:space="preserve">Тема 3-4.   Проведение комплекса упр. используя различные прыжки и </w:t>
            </w:r>
            <w:proofErr w:type="spellStart"/>
            <w:r w:rsidRPr="001A2BDC">
              <w:rPr>
                <w:rFonts w:ascii="Times New Roman" w:eastAsia="Times New Roman" w:hAnsi="Times New Roman" w:cs="Times New Roman"/>
                <w:sz w:val="24"/>
                <w:szCs w:val="24"/>
                <w:lang w:eastAsia="ru-RU"/>
              </w:rPr>
              <w:t>многоскоки</w:t>
            </w:r>
            <w:proofErr w:type="spellEnd"/>
            <w:r w:rsidRPr="001A2BDC">
              <w:rPr>
                <w:rFonts w:ascii="Times New Roman" w:eastAsia="Times New Roman" w:hAnsi="Times New Roman" w:cs="Times New Roman"/>
                <w:sz w:val="24"/>
                <w:szCs w:val="24"/>
                <w:lang w:eastAsia="ru-RU"/>
              </w:rPr>
              <w:t>. Совершенствование техники передачи эстафетной палочки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1.Проведение комплекса специальных упр. используя различные прыжки и </w:t>
            </w:r>
            <w:proofErr w:type="spellStart"/>
            <w:r w:rsidRPr="001A2BDC">
              <w:rPr>
                <w:rFonts w:ascii="Times New Roman" w:eastAsia="Times New Roman" w:hAnsi="Times New Roman" w:cs="Times New Roman"/>
                <w:sz w:val="24"/>
                <w:szCs w:val="24"/>
                <w:lang w:eastAsia="ru-RU"/>
              </w:rPr>
              <w:t>многоскоки</w:t>
            </w:r>
            <w:proofErr w:type="spellEnd"/>
            <w:r w:rsidRPr="001A2BDC">
              <w:rPr>
                <w:rFonts w:ascii="Times New Roman" w:eastAsia="Times New Roman" w:hAnsi="Times New Roman" w:cs="Times New Roman"/>
                <w:sz w:val="24"/>
                <w:szCs w:val="24"/>
                <w:lang w:eastAsia="ru-RU"/>
              </w:rPr>
              <w:t>. 2.Совершенствование техники передачи эстафетной палочки. 3.Проведение комплекса упр. на развитие координации движения.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433148">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5-6. Проведение эстафет. Повтор техники выполнения челночного бега 3х10м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эстафеты с этапом в 500м с учетом результатов этой дистанции. Повтор техники выполнения челночного бега 3х10м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Составление комплексов упражнений. Выполнение комплексов ОРУ, направленных на совершенствование профессиональных и военно-п</w:t>
            </w:r>
            <w:r>
              <w:rPr>
                <w:rFonts w:ascii="Times New Roman" w:eastAsia="Times New Roman" w:hAnsi="Times New Roman" w:cs="Times New Roman"/>
                <w:sz w:val="24"/>
                <w:szCs w:val="24"/>
                <w:lang w:eastAsia="ru-RU"/>
              </w:rPr>
              <w:t>рикладных двигательных действий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3657B5" w:rsidRDefault="001A2BDC" w:rsidP="001A2BDC">
            <w:pPr>
              <w:spacing w:after="200" w:line="240" w:lineRule="auto"/>
              <w:jc w:val="center"/>
              <w:rPr>
                <w:rFonts w:ascii="Times New Roman" w:eastAsia="Times New Roman" w:hAnsi="Times New Roman" w:cs="Times New Roman"/>
                <w:b/>
                <w:sz w:val="24"/>
                <w:szCs w:val="24"/>
                <w:lang w:eastAsia="ru-RU"/>
              </w:rPr>
            </w:pPr>
            <w:r w:rsidRPr="003657B5">
              <w:rPr>
                <w:rFonts w:ascii="Times New Roman" w:eastAsia="Times New Roman" w:hAnsi="Times New Roman" w:cs="Times New Roman"/>
                <w:b/>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4C7D73">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7.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Тема7 1-2. Волейбол. Повторение комплекса упражнений с волейбольным мячом и с гимнастической скакалкой. Учет техники челночного бега 3х10м.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комплекса упражнений с в \ мячом и гимнастической скакалкой.. 2.Проведение подвижной игры «Волейбол с отжиманием» силовая подготовка.  3.Проведение учета техники челночного бега 3х10м.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Тема7 3-4 Совершенствование основных элементов, игры в волейбол. Учет силовой подготовки подтягивания, учет кроссовой </w:t>
            </w:r>
            <w:r w:rsidRPr="001A2BDC">
              <w:rPr>
                <w:rFonts w:ascii="Times New Roman" w:eastAsia="Times New Roman" w:hAnsi="Times New Roman" w:cs="Times New Roman"/>
                <w:sz w:val="24"/>
                <w:szCs w:val="24"/>
                <w:lang w:eastAsia="ru-RU"/>
              </w:rPr>
              <w:lastRenderedPageBreak/>
              <w:t>подготовки забег на 2км.</w:t>
            </w:r>
          </w:p>
          <w:p w:rsidR="003657B5" w:rsidRPr="001A2BDC" w:rsidRDefault="003657B5" w:rsidP="001A2BDC">
            <w:pPr>
              <w:spacing w:after="20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Зачет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основных элементов, а также техники и тактики игры в волейбол. 2.Учет силовой подготовки подтягивания.3.Проведеение учета кроссовой подготовки </w:t>
            </w:r>
            <w:r w:rsidRPr="001A2BDC">
              <w:rPr>
                <w:rFonts w:ascii="Times New Roman" w:eastAsia="Times New Roman" w:hAnsi="Times New Roman" w:cs="Times New Roman"/>
                <w:sz w:val="24"/>
                <w:szCs w:val="24"/>
                <w:lang w:eastAsia="ru-RU"/>
              </w:rPr>
              <w:lastRenderedPageBreak/>
              <w:t>забег на 2км.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Выполнение комплексов ОРУ, направленных на развитие физических профессиональных качеств. Выполнение комплексов ОРУ и СРУ, направленных на совершенствование техники выполнения элементов игры в волейбол и других видов физической подготовки. Разучивание и выполнение комплексов упражнений утренней зарядки. Повторение основных правил безопасного отдыха в летний период на открытом воздухе и у водоемов.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3657B5" w:rsidRDefault="001A2BDC" w:rsidP="001A2BDC">
            <w:pPr>
              <w:spacing w:after="200" w:line="240" w:lineRule="auto"/>
              <w:jc w:val="center"/>
              <w:rPr>
                <w:rFonts w:ascii="Times New Roman" w:eastAsia="Times New Roman" w:hAnsi="Times New Roman" w:cs="Times New Roman"/>
                <w:b/>
                <w:sz w:val="24"/>
                <w:szCs w:val="24"/>
                <w:lang w:eastAsia="ru-RU"/>
              </w:rPr>
            </w:pPr>
            <w:r w:rsidRPr="003657B5">
              <w:rPr>
                <w:rFonts w:ascii="Times New Roman" w:eastAsia="Times New Roman" w:hAnsi="Times New Roman" w:cs="Times New Roman"/>
                <w:b/>
                <w:sz w:val="24"/>
                <w:szCs w:val="24"/>
                <w:lang w:eastAsia="ru-RU"/>
              </w:rPr>
              <w:t>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4C7D73">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 за 2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D41D4C"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r w:rsidR="003657B5">
              <w:rPr>
                <w:rFonts w:ascii="Times New Roman" w:eastAsia="Times New Roman" w:hAnsi="Times New Roman" w:cs="Times New Roman"/>
                <w:b/>
                <w:sz w:val="24"/>
                <w:szCs w:val="24"/>
                <w:lang w:eastAsia="ru-RU"/>
              </w:rPr>
              <w:t>+40ср</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4C7D73">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w:t>
            </w:r>
            <w:r w:rsidR="003657B5">
              <w:rPr>
                <w:rFonts w:ascii="Times New Roman" w:eastAsia="Times New Roman" w:hAnsi="Times New Roman" w:cs="Times New Roman"/>
                <w:b/>
                <w:sz w:val="24"/>
                <w:szCs w:val="24"/>
                <w:lang w:eastAsia="ru-RU"/>
              </w:rPr>
              <w:t xml:space="preserve"> за 1 курс</w:t>
            </w:r>
            <w:r w:rsidRPr="001A2BDC">
              <w:rPr>
                <w:rFonts w:ascii="Times New Roman" w:eastAsia="Times New Roman" w:hAnsi="Times New Roman" w:cs="Times New Roman"/>
                <w:b/>
                <w:sz w:val="24"/>
                <w:szCs w:val="24"/>
                <w:lang w:eastAsia="ru-RU"/>
              </w:rPr>
              <w:t>:</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72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C55713" w:rsidTr="001A2BDC">
        <w:trPr>
          <w:gridAfter w:val="8"/>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b/>
                <w:sz w:val="24"/>
                <w:szCs w:val="24"/>
              </w:rPr>
            </w:pPr>
            <w:r>
              <w:rPr>
                <w:rFonts w:ascii="Times New Roman" w:hAnsi="Times New Roman"/>
                <w:b/>
                <w:sz w:val="24"/>
                <w:szCs w:val="24"/>
              </w:rPr>
              <w:t xml:space="preserve">3 </w:t>
            </w:r>
            <w:r w:rsidRPr="00C55713">
              <w:rPr>
                <w:rFonts w:ascii="Times New Roman" w:hAnsi="Times New Roman"/>
                <w:b/>
                <w:sz w:val="24"/>
                <w:szCs w:val="24"/>
              </w:rPr>
              <w:t>семестр</w:t>
            </w:r>
          </w:p>
        </w:tc>
      </w:tr>
      <w:tr w:rsidR="003701E7" w:rsidRPr="00C55713" w:rsidTr="004C7D73">
        <w:trPr>
          <w:gridAfter w:val="8"/>
          <w:wAfter w:w="3011" w:type="dxa"/>
          <w:trHeight w:val="523"/>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r w:rsidRPr="00C55713">
              <w:rPr>
                <w:rFonts w:ascii="Times New Roman" w:hAnsi="Times New Roman"/>
                <w:b/>
                <w:sz w:val="24"/>
                <w:szCs w:val="24"/>
              </w:rPr>
              <w:t>Раздел 1. Легкая атлетика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1.1. </w:t>
            </w:r>
            <w:r w:rsidRPr="00C55713">
              <w:rPr>
                <w:rFonts w:ascii="Times New Roman" w:hAnsi="Times New Roman"/>
                <w:sz w:val="24"/>
                <w:szCs w:val="24"/>
              </w:rPr>
              <w:t>Вводно-подготовительное занятие по технике безопасности (т/б) и правилам поведения (</w:t>
            </w:r>
            <w:proofErr w:type="spellStart"/>
            <w:r w:rsidRPr="00C55713">
              <w:rPr>
                <w:rFonts w:ascii="Times New Roman" w:hAnsi="Times New Roman"/>
                <w:sz w:val="24"/>
                <w:szCs w:val="24"/>
              </w:rPr>
              <w:t>п</w:t>
            </w:r>
            <w:proofErr w:type="spellEnd"/>
            <w:r w:rsidRPr="00C55713">
              <w:rPr>
                <w:rFonts w:ascii="Times New Roman" w:hAnsi="Times New Roman"/>
                <w:sz w:val="24"/>
                <w:szCs w:val="24"/>
              </w:rPr>
              <w:t>/</w:t>
            </w:r>
            <w:proofErr w:type="spellStart"/>
            <w:r w:rsidRPr="00C55713">
              <w:rPr>
                <w:rFonts w:ascii="Times New Roman" w:hAnsi="Times New Roman"/>
                <w:sz w:val="24"/>
                <w:szCs w:val="24"/>
              </w:rPr>
              <w:t>п</w:t>
            </w:r>
            <w:proofErr w:type="spellEnd"/>
            <w:r w:rsidRPr="00C55713">
              <w:rPr>
                <w:rFonts w:ascii="Times New Roman" w:hAnsi="Times New Roman"/>
                <w:sz w:val="24"/>
                <w:szCs w:val="24"/>
              </w:rPr>
              <w:t>) на занятиях по лёгкой атлетике.</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 xml:space="preserve"> Вводно-подготовительное занятие Т/Б и П/П на занятиях по легкой атлетике.</w:t>
            </w:r>
          </w:p>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b/>
                <w:bCs/>
                <w:sz w:val="24"/>
                <w:szCs w:val="24"/>
              </w:rPr>
            </w:pPr>
            <w:r w:rsidRPr="00C55713">
              <w:rPr>
                <w:rFonts w:ascii="Times New Roman" w:hAnsi="Times New Roman"/>
                <w:sz w:val="24"/>
                <w:szCs w:val="24"/>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 xml:space="preserve">Кратко рассказать о порядке и организации уроков познакомить учащихся с техникой безопасности при беге, прыжках в длину и метании гранаты, ознакомить с </w:t>
            </w:r>
            <w:r w:rsidRPr="00C55713">
              <w:rPr>
                <w:rFonts w:ascii="Times New Roman" w:hAnsi="Times New Roman"/>
                <w:color w:val="000000"/>
                <w:sz w:val="24"/>
                <w:szCs w:val="24"/>
              </w:rPr>
              <w:lastRenderedPageBreak/>
              <w:t>содержанием про</w:t>
            </w:r>
            <w:r>
              <w:rPr>
                <w:rFonts w:ascii="Times New Roman" w:hAnsi="Times New Roman"/>
                <w:color w:val="000000"/>
                <w:sz w:val="24"/>
                <w:szCs w:val="24"/>
              </w:rPr>
              <w:t xml:space="preserve">граммы на уроках в I семестре. </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lastRenderedPageBreak/>
              <w:t xml:space="preserve">Тема 1.2. </w:t>
            </w:r>
            <w:r w:rsidRPr="00C55713">
              <w:rPr>
                <w:rFonts w:ascii="Times New Roman" w:hAnsi="Times New Roman"/>
                <w:sz w:val="24"/>
                <w:szCs w:val="24"/>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1.3. </w:t>
            </w:r>
            <w:r w:rsidRPr="00C55713">
              <w:rPr>
                <w:rFonts w:ascii="Times New Roman" w:hAnsi="Times New Roman"/>
                <w:sz w:val="24"/>
                <w:szCs w:val="24"/>
              </w:rPr>
              <w:t>Повторение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sz w:val="24"/>
                <w:szCs w:val="24"/>
              </w:rPr>
            </w:pPr>
            <w:r w:rsidRPr="00C55713">
              <w:rPr>
                <w:rFonts w:ascii="Times New Roman" w:hAnsi="Times New Roman"/>
                <w:sz w:val="24"/>
                <w:szCs w:val="24"/>
              </w:rPr>
              <w:t>1.</w:t>
            </w:r>
            <w:r w:rsidRPr="00C55713">
              <w:rPr>
                <w:rFonts w:ascii="Times New Roman" w:hAnsi="Times New Roman"/>
                <w:color w:val="000000"/>
                <w:sz w:val="24"/>
                <w:szCs w:val="24"/>
              </w:rPr>
              <w:t>Повторить специальные и подготовительные прыжковые упражнения.</w:t>
            </w:r>
            <w:r w:rsidRPr="00C55713">
              <w:rPr>
                <w:rFonts w:ascii="Times New Roman" w:hAnsi="Times New Roman"/>
                <w:sz w:val="24"/>
                <w:szCs w:val="24"/>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w:t>
            </w:r>
            <w:r>
              <w:rPr>
                <w:rFonts w:ascii="Times New Roman" w:hAnsi="Times New Roman"/>
                <w:color w:val="000000"/>
                <w:sz w:val="24"/>
                <w:szCs w:val="24"/>
              </w:rPr>
              <w:t>ровести медленный бег до 8 мин.</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1.4. 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w:t>
            </w:r>
            <w:r w:rsidRPr="00C55713">
              <w:rPr>
                <w:rFonts w:ascii="Times New Roman" w:hAnsi="Times New Roman"/>
                <w:color w:val="000000"/>
                <w:sz w:val="24"/>
                <w:szCs w:val="24"/>
              </w:rPr>
              <w:t xml:space="preserve"> Повторить технику прыжка в длину с места и с разбега. </w:t>
            </w:r>
            <w:r w:rsidRPr="00C55713">
              <w:rPr>
                <w:rFonts w:ascii="Times New Roman" w:hAnsi="Times New Roman"/>
                <w:sz w:val="24"/>
                <w:szCs w:val="24"/>
              </w:rPr>
              <w:t xml:space="preserve"> Проведение контрольного упражнения (к/у) - бег на 60м.</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 1.Кроссовая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 xml:space="preserve">.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2. Повторить технику прыжка в длину с разбега. 2. Проверить на результат бег 60 м, объявить нормы по программе.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color w:val="000000"/>
                <w:sz w:val="24"/>
                <w:szCs w:val="24"/>
              </w:rPr>
              <w:t xml:space="preserve">3. Провести бег в медленном темпе до 9 мин. </w:t>
            </w:r>
            <w:r>
              <w:rPr>
                <w:rFonts w:ascii="Times New Roman" w:hAnsi="Times New Roman"/>
                <w:sz w:val="24"/>
                <w:szCs w:val="24"/>
              </w:rPr>
              <w:t>Проведение к/у бег на 60м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b/>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rPr>
                <w:rFonts w:ascii="Times New Roman" w:hAnsi="Times New Roman"/>
                <w:sz w:val="24"/>
                <w:szCs w:val="24"/>
              </w:rPr>
            </w:pPr>
          </w:p>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     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1.5. Проведение круговой тренировки с элементами   легкой атлетики (л/а) (к/у) - бег на 100м.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Проведение круговой тренировки с элементами л/а.</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sz w:val="24"/>
                <w:szCs w:val="24"/>
              </w:rPr>
              <w:t>2.</w:t>
            </w:r>
            <w:r w:rsidRPr="00C55713">
              <w:rPr>
                <w:rFonts w:ascii="Times New Roman" w:hAnsi="Times New Roman"/>
                <w:color w:val="000000"/>
                <w:sz w:val="24"/>
                <w:szCs w:val="24"/>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C55713">
                <w:rPr>
                  <w:rFonts w:ascii="Times New Roman" w:hAnsi="Times New Roman"/>
                  <w:color w:val="000000"/>
                  <w:sz w:val="24"/>
                  <w:szCs w:val="24"/>
                </w:rPr>
                <w:t>30 м</w:t>
              </w:r>
            </w:smartTag>
            <w:r w:rsidRPr="00C55713">
              <w:rPr>
                <w:rFonts w:ascii="Times New Roman" w:hAnsi="Times New Roman"/>
                <w:color w:val="000000"/>
                <w:sz w:val="24"/>
                <w:szCs w:val="24"/>
              </w:rPr>
              <w:t xml:space="preserve">. 5. Провести бег в медленном темпе до 4 мин </w:t>
            </w:r>
            <w:r>
              <w:rPr>
                <w:rFonts w:ascii="Times New Roman" w:hAnsi="Times New Roman"/>
                <w:color w:val="000000"/>
                <w:sz w:val="24"/>
                <w:szCs w:val="24"/>
              </w:rPr>
              <w:t>с двумя ускорениями по 50—60 м.</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1.6. Обучение техники метания гранаты с разбега на дальность. Совершенствование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метания с разбега.</w:t>
            </w:r>
            <w:r w:rsidRPr="00C55713">
              <w:rPr>
                <w:rFonts w:ascii="Times New Roman" w:hAnsi="Times New Roman"/>
                <w:color w:val="000000"/>
                <w:sz w:val="24"/>
                <w:szCs w:val="24"/>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C55713">
              <w:rPr>
                <w:rFonts w:ascii="Times New Roman" w:hAnsi="Times New Roman"/>
                <w:sz w:val="24"/>
                <w:szCs w:val="24"/>
              </w:rPr>
              <w:t xml:space="preserve"> 5. Совершенствование техники прыжка в длину.</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lastRenderedPageBreak/>
              <w:t xml:space="preserve">Тема 1.7. Повторение техники челночного бега. </w:t>
            </w:r>
            <w:r w:rsidRPr="00C55713">
              <w:rPr>
                <w:rFonts w:ascii="Times New Roman" w:hAnsi="Times New Roman"/>
                <w:color w:val="000000"/>
                <w:sz w:val="24"/>
                <w:szCs w:val="24"/>
              </w:rPr>
              <w:t>Повторить технику метания гранаты и провести учет на технику и результат.</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1.Повторить технику метания гранаты и провести учет на технику и  результат.</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 2. Продолжить развитие выносливости,  бег в медленном темпе до 11 мин.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hd w:val="clear" w:color="auto" w:fill="FFFFFF"/>
              <w:spacing w:line="240" w:lineRule="auto"/>
              <w:rPr>
                <w:rFonts w:ascii="Times New Roman" w:hAnsi="Times New Roman"/>
                <w:sz w:val="24"/>
                <w:szCs w:val="24"/>
              </w:rPr>
            </w:pPr>
            <w:r w:rsidRPr="00C55713">
              <w:rPr>
                <w:rFonts w:ascii="Times New Roman" w:hAnsi="Times New Roman"/>
                <w:sz w:val="24"/>
                <w:szCs w:val="24"/>
              </w:rPr>
              <w:t xml:space="preserve">Тема 1.8  Повторение техники челночного бега (ч/б) 3х10. Разучивание комплекса упр. на координацию. Проведение </w:t>
            </w:r>
            <w:r>
              <w:rPr>
                <w:rFonts w:ascii="Times New Roman" w:hAnsi="Times New Roman"/>
                <w:sz w:val="24"/>
                <w:szCs w:val="24"/>
              </w:rPr>
              <w:t>круговой эстафеты с предметами.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9   Совершенствование техники челночного бега. Повторение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10     Проведение комплекса упражнений в парах на сопротивление. Совершенствование техники челночного бега 3х10 Кроссовая подготовка с ускорением 3х50. Повторение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ч/б. 5.Проведение подвижной игры «Два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11-12 Проведение комплекса упражнений в парах на сопротивление. Учет техники челночного бега 3х10. Кроссовая подготовка с ускорением 3х50</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1.Проведение комплекса упражнений в парах на сопротивление. 2.Совершенствование техники ч/б. 3.Кроссовая подготовка с ускорением 3х50.</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1.13-14 Совершенствование техники прыжка в длину с разбега. Учет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b/>
                <w:bCs/>
                <w:sz w:val="24"/>
                <w:szCs w:val="24"/>
              </w:rPr>
            </w:pPr>
            <w:r>
              <w:rPr>
                <w:rFonts w:ascii="Times New Roman" w:hAnsi="Times New Roman"/>
                <w:b/>
                <w:bCs/>
                <w:sz w:val="24"/>
                <w:szCs w:val="24"/>
              </w:rPr>
              <w:t>Самостоятельная работа студента (СРС)</w:t>
            </w:r>
            <w:r w:rsidRPr="00B23C56">
              <w:rPr>
                <w:rFonts w:ascii="Times New Roman" w:hAnsi="Times New Roman"/>
                <w:sz w:val="24"/>
                <w:szCs w:val="24"/>
              </w:rPr>
              <w:t xml:space="preserve">Разобрать технику бега на короткие дистанции по </w:t>
            </w:r>
            <w:proofErr w:type="spellStart"/>
            <w:r w:rsidRPr="00B23C56">
              <w:rPr>
                <w:rFonts w:ascii="Times New Roman" w:hAnsi="Times New Roman"/>
                <w:sz w:val="24"/>
                <w:szCs w:val="24"/>
              </w:rPr>
              <w:t>фазамПодготовка</w:t>
            </w:r>
            <w:proofErr w:type="spellEnd"/>
            <w:r w:rsidRPr="00B23C56">
              <w:rPr>
                <w:rFonts w:ascii="Times New Roman" w:hAnsi="Times New Roman"/>
                <w:sz w:val="24"/>
                <w:szCs w:val="24"/>
              </w:rPr>
              <w:t xml:space="preserve"> сообщения</w:t>
            </w:r>
            <w:r>
              <w:rPr>
                <w:rFonts w:ascii="Times New Roman" w:hAnsi="Times New Roman"/>
                <w:sz w:val="24"/>
                <w:szCs w:val="24"/>
              </w:rPr>
              <w:t xml:space="preserve">.  </w:t>
            </w:r>
            <w:r w:rsidRPr="00B23C56">
              <w:rPr>
                <w:rFonts w:ascii="Times New Roman" w:hAnsi="Times New Roman"/>
                <w:sz w:val="24"/>
                <w:szCs w:val="24"/>
              </w:rPr>
              <w:t xml:space="preserve">Подготовка доклада о классификации легкой </w:t>
            </w:r>
            <w:r w:rsidRPr="00B23C56">
              <w:rPr>
                <w:rFonts w:ascii="Times New Roman" w:hAnsi="Times New Roman"/>
                <w:sz w:val="24"/>
                <w:szCs w:val="24"/>
              </w:rPr>
              <w:lastRenderedPageBreak/>
              <w:t>атлетики</w:t>
            </w:r>
            <w:r>
              <w:rPr>
                <w:rFonts w:ascii="Times New Roman" w:hAnsi="Times New Roman"/>
                <w:sz w:val="24"/>
                <w:szCs w:val="24"/>
              </w:rPr>
              <w:t xml:space="preserve">. Составление кроссворда.  </w:t>
            </w:r>
            <w:r w:rsidRPr="00B23C56">
              <w:rPr>
                <w:rFonts w:ascii="Times New Roman" w:hAnsi="Times New Roman"/>
                <w:sz w:val="24"/>
                <w:szCs w:val="24"/>
              </w:rPr>
              <w:t>Правила и проведений соревнований по легкой атлетике</w:t>
            </w:r>
            <w:r>
              <w:rPr>
                <w:rFonts w:ascii="Times New Roman" w:hAnsi="Times New Roman"/>
                <w:sz w:val="24"/>
                <w:szCs w:val="24"/>
              </w:rPr>
              <w:t>.</w:t>
            </w:r>
            <w:r w:rsidRPr="00B23C56">
              <w:rPr>
                <w:rFonts w:ascii="Times New Roman" w:hAnsi="Times New Roman"/>
                <w:sz w:val="24"/>
                <w:szCs w:val="24"/>
              </w:rPr>
              <w:t xml:space="preserve"> Подготовка доклада</w:t>
            </w:r>
            <w:r>
              <w:rPr>
                <w:rFonts w:ascii="Times New Roman" w:hAnsi="Times New Roman"/>
                <w:sz w:val="24"/>
                <w:szCs w:val="24"/>
              </w:rPr>
              <w:t>.</w:t>
            </w:r>
            <w:r w:rsidRPr="00B23C56">
              <w:rPr>
                <w:rFonts w:ascii="Times New Roman" w:hAnsi="Times New Roman"/>
                <w:sz w:val="24"/>
                <w:szCs w:val="24"/>
              </w:rPr>
              <w:t xml:space="preserve"> Упражнение метателя, метание отягощений. Развитие скоростно-силовых качеств</w:t>
            </w:r>
            <w:r>
              <w:rPr>
                <w:rFonts w:ascii="Times New Roman" w:hAnsi="Times New Roman"/>
                <w:sz w:val="24"/>
                <w:szCs w:val="24"/>
              </w:rPr>
              <w:t>.</w:t>
            </w:r>
            <w:r w:rsidRPr="00B23C56">
              <w:rPr>
                <w:rFonts w:ascii="Times New Roman" w:hAnsi="Times New Roman"/>
                <w:sz w:val="24"/>
                <w:szCs w:val="24"/>
              </w:rPr>
              <w:t xml:space="preserve"> Подготовка сообщения</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3657B5" w:rsidRDefault="001A2BDC" w:rsidP="001A2BDC">
            <w:pPr>
              <w:spacing w:line="240" w:lineRule="auto"/>
              <w:jc w:val="center"/>
              <w:rPr>
                <w:rFonts w:ascii="Times New Roman" w:hAnsi="Times New Roman"/>
                <w:b/>
                <w:sz w:val="24"/>
                <w:szCs w:val="24"/>
              </w:rPr>
            </w:pPr>
            <w:r w:rsidRPr="003657B5">
              <w:rPr>
                <w:rFonts w:ascii="Times New Roman" w:hAnsi="Times New Roman"/>
                <w:b/>
                <w:sz w:val="24"/>
                <w:szCs w:val="24"/>
              </w:rPr>
              <w:lastRenderedPageBreak/>
              <w:t>14</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4C7D73">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lastRenderedPageBreak/>
              <w:t>Раздел 2 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line="240" w:lineRule="auto"/>
              <w:ind w:left="40"/>
              <w:jc w:val="both"/>
              <w:rPr>
                <w:rFonts w:ascii="Times New Roman" w:hAnsi="Times New Roman"/>
                <w:sz w:val="24"/>
                <w:szCs w:val="24"/>
              </w:rPr>
            </w:pPr>
            <w:r w:rsidRPr="00C55713">
              <w:rPr>
                <w:rFonts w:ascii="Times New Roman" w:hAnsi="Times New Roman"/>
                <w:sz w:val="24"/>
                <w:szCs w:val="24"/>
              </w:rPr>
              <w:t>Тема 2.1. Вводно-подготовительная занятие Техника безопасности Т/Б правила поведения П/П и правило соревнования по баскетболу</w:t>
            </w:r>
          </w:p>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2.2. Освоение техники ведения баскетбольного мяча в различных стойках.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2.3. Обучение техники жонглирования баскетбольным мячом, бросков и передач</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4 Закрепление техники передач б/мяча в парах и четвёрках от груди, плеча и из-за головы.  К.У. прыжок на скакалке за 1 мин</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5 Совершенствование техники ведения б/мяча. Обучение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6 Учёт техники ведения и передачи б/мяча. Совершенствование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1.Учёт техники ведения и передачи б/мяча. Совершенствование тех броска. 2.Проведение подвижной </w:t>
            </w:r>
            <w:r w:rsidRPr="00C55713">
              <w:rPr>
                <w:rFonts w:ascii="Times New Roman" w:hAnsi="Times New Roman"/>
                <w:sz w:val="24"/>
                <w:szCs w:val="24"/>
              </w:rPr>
              <w:lastRenderedPageBreak/>
              <w:t>игры с элементами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Изучить правила игры в баскетбол</w:t>
            </w:r>
            <w:r>
              <w:rPr>
                <w:rFonts w:ascii="Times New Roman" w:hAnsi="Times New Roman"/>
                <w:sz w:val="24"/>
                <w:szCs w:val="24"/>
              </w:rPr>
              <w:t xml:space="preserve">. </w:t>
            </w:r>
            <w:r w:rsidRPr="00B23C56">
              <w:rPr>
                <w:rFonts w:ascii="Times New Roman" w:hAnsi="Times New Roman"/>
                <w:sz w:val="24"/>
                <w:szCs w:val="24"/>
              </w:rPr>
              <w:t>Подготовка презентации</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Упражнения по совершенствованию скоростных и силовых качеств</w:t>
            </w:r>
            <w:r>
              <w:rPr>
                <w:rFonts w:ascii="Times New Roman" w:hAnsi="Times New Roman"/>
                <w:sz w:val="24"/>
                <w:szCs w:val="24"/>
              </w:rPr>
              <w:t>.</w:t>
            </w:r>
            <w:r w:rsidRPr="00B23C56">
              <w:rPr>
                <w:rFonts w:ascii="Times New Roman" w:hAnsi="Times New Roman"/>
                <w:sz w:val="24"/>
                <w:szCs w:val="24"/>
              </w:rPr>
              <w:t xml:space="preserve"> Оформление таблиц и схем</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3657B5" w:rsidRDefault="001A2BDC" w:rsidP="001A2BDC">
            <w:pPr>
              <w:spacing w:line="240" w:lineRule="auto"/>
              <w:jc w:val="center"/>
              <w:rPr>
                <w:rFonts w:ascii="Times New Roman" w:hAnsi="Times New Roman"/>
                <w:b/>
                <w:sz w:val="24"/>
                <w:szCs w:val="24"/>
              </w:rPr>
            </w:pPr>
            <w:r w:rsidRPr="003657B5">
              <w:rPr>
                <w:rFonts w:ascii="Times New Roman" w:hAnsi="Times New Roman"/>
                <w:b/>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4C7D73">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3 Гимнастика.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    Тема3.1. Вводно-подготовительное занятие по Т/Б и П/П на уроках гимнастики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rPr>
                <w:rFonts w:ascii="Times New Roman" w:hAnsi="Times New Roman"/>
                <w:b/>
                <w:bCs/>
                <w:sz w:val="24"/>
                <w:szCs w:val="24"/>
              </w:rPr>
            </w:pPr>
            <w:r w:rsidRPr="00C55713">
              <w:rPr>
                <w:rFonts w:ascii="Times New Roman" w:hAnsi="Times New Roman"/>
                <w:bCs/>
                <w:sz w:val="24"/>
                <w:szCs w:val="24"/>
              </w:rPr>
              <w:t>1</w:t>
            </w:r>
            <w:r w:rsidRPr="00C55713">
              <w:rPr>
                <w:rFonts w:ascii="Times New Roman" w:hAnsi="Times New Roman"/>
                <w:b/>
                <w:bCs/>
                <w:sz w:val="24"/>
                <w:szCs w:val="24"/>
              </w:rPr>
              <w:t>.</w:t>
            </w:r>
            <w:r w:rsidRPr="00C55713">
              <w:rPr>
                <w:rFonts w:ascii="Times New Roman" w:hAnsi="Times New Roman"/>
                <w:sz w:val="24"/>
                <w:szCs w:val="24"/>
              </w:rPr>
              <w:t xml:space="preserve"> Вводно-подготовительное занятие по Т/Б и П/П на уроках гимнастики.</w:t>
            </w:r>
          </w:p>
          <w:p w:rsidR="001A2BDC" w:rsidRPr="00C55713" w:rsidRDefault="001A2BDC" w:rsidP="001A2BDC">
            <w:pPr>
              <w:widowControl w:val="0"/>
              <w:autoSpaceDE w:val="0"/>
              <w:autoSpaceDN w:val="0"/>
              <w:adjustRightInd w:val="0"/>
              <w:spacing w:after="0" w:line="240" w:lineRule="auto"/>
              <w:rPr>
                <w:rFonts w:ascii="Times New Roman" w:hAnsi="Times New Roman"/>
                <w:sz w:val="24"/>
                <w:szCs w:val="24"/>
              </w:rPr>
            </w:pPr>
            <w:r w:rsidRPr="00C55713">
              <w:rPr>
                <w:rFonts w:ascii="Times New Roman" w:hAnsi="Times New Roman"/>
                <w:sz w:val="24"/>
                <w:szCs w:val="24"/>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Тема3.2. Совершенствование строевых упражнений, обучение техники стойки на лопатках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Тема3.3. Совершенствование техники стойки на лопатках на голове и руках. Повторение техники кувырков, разучивание упр. на равновесие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Тема3.4. Совершенствование техники кувырков (вперёд и назад). К.У. на гибкость - наклон вперёд сидя на полу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Тема3.5. Комплекс упр. На формирование правильной осанки. Повторение тех на сохранение равновесия</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w:t>
            </w:r>
            <w:r w:rsidRPr="00C55713">
              <w:rPr>
                <w:rFonts w:ascii="Times New Roman" w:hAnsi="Times New Roman"/>
                <w:sz w:val="24"/>
                <w:szCs w:val="24"/>
              </w:rPr>
              <w:lastRenderedPageBreak/>
              <w:t>совершенствование равновесия.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lastRenderedPageBreak/>
              <w:t>Тема3.6. Совершенствование техники стоек на лопатках, на голове и руках, с выборочны учётом. К.У. - кувырки (вперёд и назад)</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3.7. Повторение комплекса упр. со скакалкой. Разучивание техники упр.  «мост» из исходного положения лёжа на спине. Проведение подвижных игр (</w:t>
            </w:r>
            <w:proofErr w:type="spellStart"/>
            <w:r w:rsidRPr="00C55713">
              <w:rPr>
                <w:rFonts w:ascii="Times New Roman" w:hAnsi="Times New Roman"/>
                <w:sz w:val="24"/>
                <w:szCs w:val="24"/>
              </w:rPr>
              <w:t>п</w:t>
            </w:r>
            <w:proofErr w:type="spellEnd"/>
            <w:r w:rsidRPr="00C55713">
              <w:rPr>
                <w:rFonts w:ascii="Times New Roman" w:hAnsi="Times New Roman"/>
                <w:sz w:val="24"/>
                <w:szCs w:val="24"/>
              </w:rPr>
              <w:t>/и) с использованием скакалки. Закрепление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 Повторение комплекса упр. со скакалкой.2. Разучивание техники упр.  «мост» из исходного положения лёжа на спине. 3.Проведение подвижных игр (</w:t>
            </w:r>
            <w:proofErr w:type="spellStart"/>
            <w:r w:rsidRPr="00C55713">
              <w:rPr>
                <w:rFonts w:ascii="Times New Roman" w:hAnsi="Times New Roman"/>
                <w:sz w:val="24"/>
                <w:szCs w:val="24"/>
              </w:rPr>
              <w:t>п</w:t>
            </w:r>
            <w:proofErr w:type="spellEnd"/>
            <w:r w:rsidRPr="00C55713">
              <w:rPr>
                <w:rFonts w:ascii="Times New Roman" w:hAnsi="Times New Roman"/>
                <w:sz w:val="24"/>
                <w:szCs w:val="24"/>
              </w:rPr>
              <w:t>/и) с использованием скакалки. 4.Закрепление техники лазания по канату.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3.8. Повторение техники упоров, хватов и висов на перекладине Повторение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 3.9.Учёт техники лазания по канату. Проверить знание висов, хватов и упоров.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3.10. Учёт техники выполнения упр. «мост» и стоек.</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выполнения моста и стоек на лопатках и на голове и руках. 2.Проведение подвижных игр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Default="001A2BDC" w:rsidP="003657B5">
            <w:pPr>
              <w:spacing w:line="240" w:lineRule="auto"/>
              <w:jc w:val="both"/>
              <w:rPr>
                <w:rFonts w:ascii="Times New Roman" w:hAnsi="Times New Roman"/>
                <w:sz w:val="24"/>
                <w:szCs w:val="24"/>
              </w:rPr>
            </w:pPr>
            <w:r w:rsidRPr="00C55713">
              <w:rPr>
                <w:rFonts w:ascii="Times New Roman" w:hAnsi="Times New Roman"/>
                <w:sz w:val="24"/>
                <w:szCs w:val="24"/>
              </w:rPr>
              <w:t xml:space="preserve">Тема 3.11-12. Совершенствование акробатических элементов. Проведение круговой тренировки с акробатическими и гимнастическими     элементами. </w:t>
            </w:r>
          </w:p>
          <w:p w:rsidR="003657B5" w:rsidRPr="00C55713" w:rsidRDefault="003657B5" w:rsidP="003657B5">
            <w:pPr>
              <w:spacing w:line="240" w:lineRule="auto"/>
              <w:jc w:val="both"/>
              <w:rPr>
                <w:rFonts w:ascii="Times New Roman" w:hAnsi="Times New Roman"/>
                <w:b/>
                <w:bCs/>
                <w:sz w:val="24"/>
                <w:szCs w:val="24"/>
              </w:rPr>
            </w:pPr>
            <w:r>
              <w:rPr>
                <w:rFonts w:ascii="Times New Roman" w:hAnsi="Times New Roman"/>
                <w:sz w:val="24"/>
                <w:szCs w:val="24"/>
              </w:rPr>
              <w:t>Зачет</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акробатических элементов. 2.Проведение круговой тренировки с акробатическими и гимнастическими     элементами.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Подготовка доклада</w:t>
            </w:r>
            <w:r>
              <w:rPr>
                <w:rFonts w:ascii="Times New Roman" w:hAnsi="Times New Roman"/>
                <w:sz w:val="24"/>
                <w:szCs w:val="24"/>
              </w:rPr>
              <w:t xml:space="preserve"> на тему   </w:t>
            </w:r>
            <w:r w:rsidRPr="00B23C56">
              <w:rPr>
                <w:rFonts w:ascii="Times New Roman" w:hAnsi="Times New Roman"/>
                <w:sz w:val="24"/>
                <w:szCs w:val="24"/>
              </w:rPr>
              <w:t xml:space="preserve"> «Влияние упражнений атлетической гимнастики на организм занимающихся»</w:t>
            </w:r>
            <w:r>
              <w:rPr>
                <w:rFonts w:ascii="Times New Roman" w:hAnsi="Times New Roman"/>
                <w:sz w:val="24"/>
                <w:szCs w:val="24"/>
              </w:rPr>
              <w:t>.</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Составить комплекс упражнений атлетической гимнастики</w:t>
            </w:r>
            <w:r>
              <w:rPr>
                <w:rFonts w:ascii="Times New Roman" w:hAnsi="Times New Roman"/>
                <w:sz w:val="24"/>
                <w:szCs w:val="24"/>
              </w:rPr>
              <w:t xml:space="preserve"> и строевой подготовки. </w:t>
            </w:r>
            <w:r w:rsidRPr="00B23C56">
              <w:rPr>
                <w:rFonts w:ascii="Times New Roman" w:hAnsi="Times New Roman"/>
                <w:sz w:val="24"/>
                <w:szCs w:val="24"/>
              </w:rPr>
              <w:t>Систематическая проработка учебной, справочной и научной литературы</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D0218F">
              <w:rPr>
                <w:rFonts w:ascii="Times New Roman" w:hAnsi="Times New Roman"/>
                <w:sz w:val="24"/>
                <w:szCs w:val="24"/>
              </w:rPr>
              <w:t xml:space="preserve">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3657B5" w:rsidRDefault="001A2BDC" w:rsidP="001A2BDC">
            <w:pPr>
              <w:spacing w:line="240" w:lineRule="auto"/>
              <w:jc w:val="center"/>
              <w:rPr>
                <w:rFonts w:ascii="Times New Roman" w:hAnsi="Times New Roman"/>
                <w:b/>
                <w:sz w:val="24"/>
                <w:szCs w:val="24"/>
              </w:rPr>
            </w:pPr>
            <w:r w:rsidRPr="003657B5">
              <w:rPr>
                <w:rFonts w:ascii="Times New Roman" w:hAnsi="Times New Roman"/>
                <w:b/>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4C7D73">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 xml:space="preserve">Итого за </w:t>
            </w:r>
            <w:r>
              <w:rPr>
                <w:rFonts w:ascii="Times New Roman" w:hAnsi="Times New Roman"/>
                <w:b/>
                <w:sz w:val="24"/>
                <w:szCs w:val="24"/>
              </w:rPr>
              <w:t>3</w:t>
            </w:r>
            <w:r w:rsidRPr="00C55713">
              <w:rPr>
                <w:rFonts w:ascii="Times New Roman" w:hAnsi="Times New Roman"/>
                <w:b/>
                <w:sz w:val="24"/>
                <w:szCs w:val="24"/>
              </w:rPr>
              <w:t xml:space="preserve"> семестр:</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sidRPr="00C55713">
              <w:rPr>
                <w:rFonts w:ascii="Times New Roman" w:hAnsi="Times New Roman"/>
                <w:b/>
                <w:sz w:val="24"/>
                <w:szCs w:val="24"/>
              </w:rPr>
              <w:t>32</w:t>
            </w:r>
            <w:r w:rsidR="003657B5">
              <w:rPr>
                <w:rFonts w:ascii="Times New Roman" w:hAnsi="Times New Roman"/>
                <w:b/>
                <w:sz w:val="24"/>
                <w:szCs w:val="24"/>
              </w:rPr>
              <w:t>+32ср</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14877" w:type="dxa"/>
            <w:gridSpan w:val="6"/>
            <w:tcBorders>
              <w:top w:val="single" w:sz="4" w:space="0" w:color="auto"/>
              <w:left w:val="single" w:sz="4" w:space="0" w:color="auto"/>
              <w:bottom w:val="single" w:sz="4" w:space="0" w:color="auto"/>
              <w:right w:val="single" w:sz="4" w:space="0" w:color="auto"/>
            </w:tcBorders>
          </w:tcPr>
          <w:p w:rsidR="001A2BDC" w:rsidRPr="008E3F23" w:rsidRDefault="001A2BDC" w:rsidP="001A2BDC">
            <w:pPr>
              <w:spacing w:line="240" w:lineRule="auto"/>
              <w:jc w:val="center"/>
              <w:rPr>
                <w:rFonts w:ascii="Times New Roman" w:hAnsi="Times New Roman"/>
                <w:b/>
                <w:sz w:val="24"/>
                <w:szCs w:val="24"/>
              </w:rPr>
            </w:pPr>
            <w:r>
              <w:rPr>
                <w:rFonts w:ascii="Times New Roman" w:hAnsi="Times New Roman"/>
                <w:b/>
                <w:sz w:val="24"/>
                <w:szCs w:val="24"/>
              </w:rPr>
              <w:t>4</w:t>
            </w:r>
            <w:r w:rsidRPr="008E3F23">
              <w:rPr>
                <w:rFonts w:ascii="Times New Roman" w:hAnsi="Times New Roman"/>
                <w:b/>
                <w:sz w:val="24"/>
                <w:szCs w:val="24"/>
              </w:rPr>
              <w:t xml:space="preserve"> семестр</w:t>
            </w:r>
          </w:p>
        </w:tc>
      </w:tr>
      <w:tr w:rsidR="003701E7" w:rsidRPr="00C55713" w:rsidTr="004C7D73">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sz w:val="24"/>
                <w:szCs w:val="24"/>
              </w:rPr>
              <w:t>Раздел 4</w:t>
            </w:r>
            <w:r w:rsidR="00733390">
              <w:rPr>
                <w:rFonts w:ascii="Times New Roman" w:hAnsi="Times New Roman"/>
                <w:b/>
                <w:sz w:val="24"/>
                <w:szCs w:val="24"/>
              </w:rPr>
              <w:t>.</w:t>
            </w:r>
            <w:r w:rsidRPr="00C55713">
              <w:rPr>
                <w:rFonts w:ascii="Times New Roman" w:hAnsi="Times New Roman"/>
                <w:b/>
                <w:sz w:val="24"/>
                <w:szCs w:val="24"/>
              </w:rPr>
              <w:t xml:space="preserve"> Лыжная подготовка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18</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Height w:val="204"/>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4.1. Вводно-подготовительное занятие по Т/Б и П/П на занятиях по лыжной подготовке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rPr>
                <w:rFonts w:ascii="Times New Roman" w:hAnsi="Times New Roman"/>
                <w:sz w:val="24"/>
                <w:szCs w:val="24"/>
              </w:rPr>
            </w:pPr>
            <w:r w:rsidRPr="00C55713">
              <w:rPr>
                <w:rFonts w:ascii="Times New Roman" w:hAnsi="Times New Roman"/>
                <w:b/>
                <w:bCs/>
                <w:sz w:val="24"/>
                <w:szCs w:val="24"/>
              </w:rPr>
              <w:t>1.</w:t>
            </w:r>
            <w:r w:rsidRPr="00C55713">
              <w:rPr>
                <w:rFonts w:ascii="Times New Roman" w:hAnsi="Times New Roman"/>
                <w:sz w:val="24"/>
                <w:szCs w:val="24"/>
              </w:rPr>
              <w:t xml:space="preserve"> Вводно-подготовительное занятие по Т/Б и П/П на занятиях по лыжной подготовке. 2.Повторение правил оказания первой помощи при обморожении. </w:t>
            </w:r>
          </w:p>
          <w:p w:rsidR="001A2BDC" w:rsidRPr="003701E7" w:rsidRDefault="001A2BDC" w:rsidP="003701E7">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sz w:val="24"/>
                <w:szCs w:val="24"/>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требований. 6.Требования к экипировке.7.</w:t>
            </w:r>
            <w:r w:rsidRPr="00C55713">
              <w:rPr>
                <w:rFonts w:ascii="Times New Roman" w:hAnsi="Times New Roman"/>
                <w:color w:val="000000"/>
                <w:sz w:val="24"/>
                <w:szCs w:val="24"/>
              </w:rPr>
              <w:t xml:space="preserve"> Кратко рассказать о порядке и организации уроков, ознакомить с содержанием про</w:t>
            </w:r>
            <w:r w:rsidR="003701E7">
              <w:rPr>
                <w:rFonts w:ascii="Times New Roman" w:hAnsi="Times New Roman"/>
                <w:color w:val="000000"/>
                <w:sz w:val="24"/>
                <w:szCs w:val="24"/>
              </w:rPr>
              <w:t xml:space="preserve">граммы на уроках в 2 семестре.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Тема4.2. Повторение строевых упражнений на месте, в шеренге и колонне.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строевых упражнений на месте в шеренге и колонне.2. Проведение подвижной игры, используя элементы строевой подготовке.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lastRenderedPageBreak/>
              <w:t xml:space="preserve">Тема4.3-4. Разучивание техники попеременного </w:t>
            </w:r>
            <w:proofErr w:type="spellStart"/>
            <w:r w:rsidRPr="00C55713">
              <w:rPr>
                <w:rFonts w:ascii="Times New Roman" w:hAnsi="Times New Roman"/>
                <w:sz w:val="24"/>
                <w:szCs w:val="24"/>
              </w:rPr>
              <w:t>двушажного</w:t>
            </w:r>
            <w:proofErr w:type="spellEnd"/>
            <w:r w:rsidRPr="00C55713">
              <w:rPr>
                <w:rFonts w:ascii="Times New Roman" w:hAnsi="Times New Roman"/>
                <w:sz w:val="24"/>
                <w:szCs w:val="24"/>
              </w:rPr>
              <w:t xml:space="preserve"> хода (движение ног, вынос и постановка палок)</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1.Разучивание тех попеременного </w:t>
            </w:r>
            <w:proofErr w:type="spellStart"/>
            <w:r w:rsidRPr="00C55713">
              <w:rPr>
                <w:rFonts w:ascii="Times New Roman" w:hAnsi="Times New Roman"/>
                <w:sz w:val="24"/>
                <w:szCs w:val="24"/>
              </w:rPr>
              <w:t>двушажного</w:t>
            </w:r>
            <w:proofErr w:type="spellEnd"/>
            <w:r w:rsidRPr="00C55713">
              <w:rPr>
                <w:rFonts w:ascii="Times New Roman" w:hAnsi="Times New Roman"/>
                <w:sz w:val="24"/>
                <w:szCs w:val="24"/>
              </w:rPr>
              <w:t xml:space="preserve"> хода (движение ног, вынос и постановка палок). 2.Проведение подвижной игры «По следам».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Тема4.5-6 Закрепление строевых упражнений и техники попеременного </w:t>
            </w:r>
            <w:proofErr w:type="spellStart"/>
            <w:r w:rsidRPr="00C55713">
              <w:rPr>
                <w:rFonts w:ascii="Times New Roman" w:hAnsi="Times New Roman"/>
                <w:sz w:val="24"/>
                <w:szCs w:val="24"/>
              </w:rPr>
              <w:t>двушажного</w:t>
            </w:r>
            <w:proofErr w:type="spellEnd"/>
            <w:r w:rsidRPr="00C55713">
              <w:rPr>
                <w:rFonts w:ascii="Times New Roman" w:hAnsi="Times New Roman"/>
                <w:sz w:val="24"/>
                <w:szCs w:val="24"/>
              </w:rPr>
              <w:t xml:space="preserve"> хода. Разучивание техники одновременного </w:t>
            </w:r>
            <w:proofErr w:type="spellStart"/>
            <w:r w:rsidRPr="00C55713">
              <w:rPr>
                <w:rFonts w:ascii="Times New Roman" w:hAnsi="Times New Roman"/>
                <w:sz w:val="24"/>
                <w:szCs w:val="24"/>
              </w:rPr>
              <w:t>одношажного</w:t>
            </w:r>
            <w:proofErr w:type="spellEnd"/>
            <w:r w:rsidRPr="00C55713">
              <w:rPr>
                <w:rFonts w:ascii="Times New Roman" w:hAnsi="Times New Roman"/>
                <w:sz w:val="24"/>
                <w:szCs w:val="24"/>
              </w:rPr>
              <w:t xml:space="preserve"> и </w:t>
            </w:r>
            <w:proofErr w:type="spellStart"/>
            <w:r w:rsidRPr="00C55713">
              <w:rPr>
                <w:rFonts w:ascii="Times New Roman" w:hAnsi="Times New Roman"/>
                <w:sz w:val="24"/>
                <w:szCs w:val="24"/>
              </w:rPr>
              <w:t>бесшажного</w:t>
            </w:r>
            <w:proofErr w:type="spellEnd"/>
            <w:r w:rsidRPr="00C55713">
              <w:rPr>
                <w:rFonts w:ascii="Times New Roman" w:hAnsi="Times New Roman"/>
                <w:sz w:val="24"/>
                <w:szCs w:val="24"/>
              </w:rPr>
              <w:t xml:space="preserve"> хода.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1.Закрепление техники попеременного </w:t>
            </w:r>
            <w:proofErr w:type="spellStart"/>
            <w:r w:rsidRPr="00C55713">
              <w:rPr>
                <w:rFonts w:ascii="Times New Roman" w:hAnsi="Times New Roman"/>
                <w:sz w:val="24"/>
                <w:szCs w:val="24"/>
              </w:rPr>
              <w:t>двушажного</w:t>
            </w:r>
            <w:proofErr w:type="spellEnd"/>
            <w:r w:rsidRPr="00C55713">
              <w:rPr>
                <w:rFonts w:ascii="Times New Roman" w:hAnsi="Times New Roman"/>
                <w:sz w:val="24"/>
                <w:szCs w:val="24"/>
              </w:rPr>
              <w:t xml:space="preserve"> хода. 2.Разучивание техники одновременного </w:t>
            </w:r>
            <w:proofErr w:type="spellStart"/>
            <w:r w:rsidRPr="00C55713">
              <w:rPr>
                <w:rFonts w:ascii="Times New Roman" w:hAnsi="Times New Roman"/>
                <w:sz w:val="24"/>
                <w:szCs w:val="24"/>
              </w:rPr>
              <w:t>одношажного</w:t>
            </w:r>
            <w:proofErr w:type="spellEnd"/>
            <w:r w:rsidRPr="00C55713">
              <w:rPr>
                <w:rFonts w:ascii="Times New Roman" w:hAnsi="Times New Roman"/>
                <w:sz w:val="24"/>
                <w:szCs w:val="24"/>
              </w:rPr>
              <w:t xml:space="preserve"> и </w:t>
            </w:r>
            <w:proofErr w:type="spellStart"/>
            <w:r w:rsidRPr="00C55713">
              <w:rPr>
                <w:rFonts w:ascii="Times New Roman" w:hAnsi="Times New Roman"/>
                <w:sz w:val="24"/>
                <w:szCs w:val="24"/>
              </w:rPr>
              <w:t>бесшажного</w:t>
            </w:r>
            <w:proofErr w:type="spellEnd"/>
            <w:r w:rsidRPr="00C55713">
              <w:rPr>
                <w:rFonts w:ascii="Times New Roman" w:hAnsi="Times New Roman"/>
                <w:sz w:val="24"/>
                <w:szCs w:val="24"/>
              </w:rPr>
              <w:t xml:space="preserve"> хода.3. Проведение подвижной игры «Гонка на лыжах в парах».</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Тема4.7-8 Совершенствование строевых упражнений. Закрепление попеременных и одновременных лыжных ходов. Повторение техники спусков и подъёмов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строевых упражнений. 2.Закрепление попеременных и  одновременных лыжных ходов. 3.Повторение техники спусков и подъёмов. 4.Проведение подвижной игры, используя элементы строевой подготовке.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Тема4.9-10 Учёт техники строевых упражнений на месте. Совершенствование техники попеременных и одновременных лыжных ходов. Повторение техники спусков и подъёмов</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строевых упр. на месте.2. Совершенствование техники попеременных и одновременных лыжных ходов. 3.Повторение техники спусков и подъёмов. 4.Проведение лыжной эстафеты.</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Тема4.11-12 Закрепление тех спусков и подъёмов разучивание тех торможения плугом. Прохождение различными ходами дистанции   от 3 до </w:t>
            </w:r>
            <w:smartTag w:uri="urn:schemas-microsoft-com:office:smarttags" w:element="metricconverter">
              <w:smartTagPr>
                <w:attr w:name="ProductID" w:val="4 км"/>
              </w:smartTagPr>
              <w:r w:rsidRPr="00C55713">
                <w:rPr>
                  <w:rFonts w:ascii="Times New Roman" w:hAnsi="Times New Roman"/>
                  <w:sz w:val="24"/>
                  <w:szCs w:val="24"/>
                </w:rPr>
                <w:t>4 км</w:t>
              </w:r>
            </w:smartTag>
            <w:r w:rsidRPr="00C55713">
              <w:rPr>
                <w:rFonts w:ascii="Times New Roman" w:hAnsi="Times New Roman"/>
                <w:sz w:val="24"/>
                <w:szCs w:val="24"/>
              </w:rPr>
              <w:t>.</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1.Закрепление техники спусков и подъёмов. 2.Разучивание техники торможения плугом.  3. Прохождение различными ходами дистанции   от 3 до </w:t>
            </w:r>
            <w:smartTag w:uri="urn:schemas-microsoft-com:office:smarttags" w:element="metricconverter">
              <w:smartTagPr>
                <w:attr w:name="ProductID" w:val="4 км"/>
              </w:smartTagPr>
              <w:r w:rsidRPr="00C55713">
                <w:rPr>
                  <w:rFonts w:ascii="Times New Roman" w:hAnsi="Times New Roman"/>
                  <w:sz w:val="24"/>
                  <w:szCs w:val="24"/>
                </w:rPr>
                <w:t xml:space="preserve">4 км </w:t>
              </w:r>
            </w:smartTag>
            <w:r w:rsidRPr="00C55713">
              <w:rPr>
                <w:rFonts w:ascii="Times New Roman" w:hAnsi="Times New Roman"/>
                <w:sz w:val="24"/>
                <w:szCs w:val="24"/>
              </w:rPr>
              <w:t xml:space="preserve"> по пересеченной местности.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Тема4.13-14.  Совершенствование техники  лыжных ходов. Учёт техники спусков и подъемов. Ознакомление с техникой конькового лыжного хода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Тема4.15-16 Разучивание тех поворота </w:t>
            </w:r>
            <w:proofErr w:type="spellStart"/>
            <w:r w:rsidRPr="00C55713">
              <w:rPr>
                <w:rFonts w:ascii="Times New Roman" w:hAnsi="Times New Roman"/>
                <w:sz w:val="24"/>
                <w:szCs w:val="24"/>
              </w:rPr>
              <w:t>полуплугом</w:t>
            </w:r>
            <w:proofErr w:type="spellEnd"/>
            <w:r w:rsidRPr="00C55713">
              <w:rPr>
                <w:rFonts w:ascii="Times New Roman" w:hAnsi="Times New Roman"/>
                <w:sz w:val="24"/>
                <w:szCs w:val="24"/>
              </w:rPr>
              <w:t xml:space="preserve"> на не большом склоне. Закрепление тех торможения плугом. Контрольный забег на один 1 километр.</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numPr>
                <w:ilvl w:val="0"/>
                <w:numId w:val="2"/>
              </w:numPr>
              <w:spacing w:after="200" w:line="240" w:lineRule="auto"/>
              <w:rPr>
                <w:rFonts w:ascii="Times New Roman" w:hAnsi="Times New Roman"/>
                <w:sz w:val="24"/>
                <w:szCs w:val="24"/>
              </w:rPr>
            </w:pPr>
            <w:r w:rsidRPr="00C55713">
              <w:rPr>
                <w:rFonts w:ascii="Times New Roman" w:hAnsi="Times New Roman"/>
                <w:sz w:val="24"/>
                <w:szCs w:val="24"/>
              </w:rPr>
              <w:t>Разучивание поворота полу плугом на не большом склоне.</w:t>
            </w:r>
          </w:p>
          <w:p w:rsidR="001A2BDC" w:rsidRPr="00C55713" w:rsidRDefault="001A2BDC" w:rsidP="001A2BDC">
            <w:pPr>
              <w:numPr>
                <w:ilvl w:val="0"/>
                <w:numId w:val="2"/>
              </w:numPr>
              <w:spacing w:after="200" w:line="240" w:lineRule="auto"/>
              <w:rPr>
                <w:rFonts w:ascii="Times New Roman" w:hAnsi="Times New Roman"/>
                <w:sz w:val="24"/>
                <w:szCs w:val="24"/>
              </w:rPr>
            </w:pPr>
            <w:r w:rsidRPr="00C55713">
              <w:rPr>
                <w:rFonts w:ascii="Times New Roman" w:hAnsi="Times New Roman"/>
                <w:sz w:val="24"/>
                <w:szCs w:val="24"/>
              </w:rPr>
              <w:t xml:space="preserve">Закрепление торможения плугом используя не большой </w:t>
            </w:r>
            <w:r w:rsidRPr="00C55713">
              <w:rPr>
                <w:rFonts w:ascii="Times New Roman" w:hAnsi="Times New Roman"/>
                <w:sz w:val="24"/>
                <w:szCs w:val="24"/>
              </w:rPr>
              <w:lastRenderedPageBreak/>
              <w:t>уклон.</w:t>
            </w:r>
          </w:p>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3 Контрольный забег на один 1 километр с интервалом на старте в15 секунд.</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lastRenderedPageBreak/>
              <w:t xml:space="preserve">Тема4.17-18 Совершенствование техники приобретённых лыжных навыков. Учёт техники спуска с поворотом </w:t>
            </w:r>
            <w:proofErr w:type="spellStart"/>
            <w:r w:rsidRPr="00C55713">
              <w:rPr>
                <w:rFonts w:ascii="Times New Roman" w:hAnsi="Times New Roman"/>
                <w:sz w:val="24"/>
                <w:szCs w:val="24"/>
              </w:rPr>
              <w:t>полуплугом</w:t>
            </w:r>
            <w:proofErr w:type="spellEnd"/>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1.Совершенствование приобретённых навыков по лыжной подготовке. 2. Учёт техники спуска  с поворотом </w:t>
            </w:r>
            <w:proofErr w:type="spellStart"/>
            <w:r w:rsidRPr="00C55713">
              <w:rPr>
                <w:rFonts w:ascii="Times New Roman" w:hAnsi="Times New Roman"/>
                <w:sz w:val="24"/>
                <w:szCs w:val="24"/>
              </w:rPr>
              <w:t>полуплугом</w:t>
            </w:r>
            <w:proofErr w:type="spellEnd"/>
            <w:r w:rsidRPr="00C55713">
              <w:rPr>
                <w:rFonts w:ascii="Times New Roman" w:hAnsi="Times New Roman"/>
                <w:sz w:val="24"/>
                <w:szCs w:val="24"/>
              </w:rPr>
              <w:t xml:space="preserve">  в лево и в право.3. Проведение подвижных и линейных эстафет.</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3701E7">
            <w:pPr>
              <w:spacing w:line="240" w:lineRule="auto"/>
              <w:rPr>
                <w:rFonts w:ascii="Times New Roman" w:hAnsi="Times New Roman"/>
                <w:sz w:val="24"/>
                <w:szCs w:val="24"/>
              </w:rPr>
            </w:pPr>
            <w:r w:rsidRPr="00D0218F">
              <w:rPr>
                <w:rFonts w:ascii="Times New Roman" w:hAnsi="Times New Roman"/>
                <w:sz w:val="24"/>
                <w:szCs w:val="24"/>
              </w:rPr>
              <w:t xml:space="preserve">Практическая самостоятельная работа с использованием дневника самоконтроля по оценке уровня физического </w:t>
            </w:r>
            <w:proofErr w:type="spellStart"/>
            <w:r w:rsidRPr="00D0218F">
              <w:rPr>
                <w:rFonts w:ascii="Times New Roman" w:hAnsi="Times New Roman"/>
                <w:sz w:val="24"/>
                <w:szCs w:val="24"/>
              </w:rPr>
              <w:t>развития.Выполнение</w:t>
            </w:r>
            <w:proofErr w:type="spellEnd"/>
            <w:r w:rsidRPr="00D0218F">
              <w:rPr>
                <w:rFonts w:ascii="Times New Roman" w:hAnsi="Times New Roman"/>
                <w:sz w:val="24"/>
                <w:szCs w:val="24"/>
              </w:rPr>
              <w:t xml:space="preserve"> комплексов ОРУ, направленных на развитие физических профессиональных </w:t>
            </w:r>
            <w:proofErr w:type="spellStart"/>
            <w:r w:rsidRPr="00D0218F">
              <w:rPr>
                <w:rFonts w:ascii="Times New Roman" w:hAnsi="Times New Roman"/>
                <w:sz w:val="24"/>
                <w:szCs w:val="24"/>
              </w:rPr>
              <w:t>качеств.Самостоятельная</w:t>
            </w:r>
            <w:proofErr w:type="spellEnd"/>
            <w:r w:rsidRPr="00D0218F">
              <w:rPr>
                <w:rFonts w:ascii="Times New Roman" w:hAnsi="Times New Roman"/>
                <w:sz w:val="24"/>
                <w:szCs w:val="24"/>
              </w:rPr>
              <w:t xml:space="preserve"> работа над оздоровительной программой (для обучающихся специальной медицинской группы).Выполнение комплексов ОРУ, направленных на совершенствование техники выполнения видов физической </w:t>
            </w:r>
            <w:proofErr w:type="spellStart"/>
            <w:r w:rsidRPr="00D0218F">
              <w:rPr>
                <w:rFonts w:ascii="Times New Roman" w:hAnsi="Times New Roman"/>
                <w:sz w:val="24"/>
                <w:szCs w:val="24"/>
              </w:rPr>
              <w:t>подготовки.Разучивание</w:t>
            </w:r>
            <w:proofErr w:type="spellEnd"/>
            <w:r w:rsidRPr="00D0218F">
              <w:rPr>
                <w:rFonts w:ascii="Times New Roman" w:hAnsi="Times New Roman"/>
                <w:sz w:val="24"/>
                <w:szCs w:val="24"/>
              </w:rPr>
              <w:t xml:space="preserve"> и выполнение комплексов упражнений утренней </w:t>
            </w:r>
            <w:proofErr w:type="spellStart"/>
            <w:r w:rsidRPr="00D0218F">
              <w:rPr>
                <w:rFonts w:ascii="Times New Roman" w:hAnsi="Times New Roman"/>
                <w:sz w:val="24"/>
                <w:szCs w:val="24"/>
              </w:rPr>
              <w:t>зарядки.</w:t>
            </w:r>
            <w:r w:rsidRPr="00B23C56">
              <w:rPr>
                <w:rFonts w:ascii="Times New Roman" w:hAnsi="Times New Roman"/>
                <w:sz w:val="24"/>
                <w:szCs w:val="24"/>
              </w:rPr>
              <w:t>Занятия</w:t>
            </w:r>
            <w:proofErr w:type="spellEnd"/>
            <w:r w:rsidRPr="00B23C56">
              <w:rPr>
                <w:rFonts w:ascii="Times New Roman" w:hAnsi="Times New Roman"/>
                <w:sz w:val="24"/>
                <w:szCs w:val="24"/>
              </w:rPr>
              <w:t xml:space="preserve"> в кружках и секциях</w:t>
            </w:r>
            <w:r>
              <w:rPr>
                <w:rFonts w:ascii="Times New Roman" w:hAnsi="Times New Roman"/>
                <w:sz w:val="24"/>
                <w:szCs w:val="24"/>
              </w:rPr>
              <w:t xml:space="preserve">. </w:t>
            </w:r>
            <w:r w:rsidRPr="00B23C56">
              <w:rPr>
                <w:rFonts w:ascii="Times New Roman" w:hAnsi="Times New Roman"/>
                <w:sz w:val="24"/>
                <w:szCs w:val="24"/>
              </w:rPr>
              <w:t>Подготовка к практическим занятиям</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3657B5" w:rsidRDefault="001A2BDC" w:rsidP="001A2BDC">
            <w:pPr>
              <w:spacing w:line="240" w:lineRule="auto"/>
              <w:jc w:val="center"/>
              <w:rPr>
                <w:rFonts w:ascii="Times New Roman" w:hAnsi="Times New Roman"/>
                <w:b/>
                <w:sz w:val="24"/>
                <w:szCs w:val="24"/>
              </w:rPr>
            </w:pPr>
            <w:r w:rsidRPr="003657B5">
              <w:rPr>
                <w:rFonts w:ascii="Times New Roman" w:hAnsi="Times New Roman"/>
                <w:b/>
                <w:sz w:val="24"/>
                <w:szCs w:val="24"/>
              </w:rPr>
              <w:t>18</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4C7D73">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ind w:left="41"/>
              <w:rPr>
                <w:rFonts w:ascii="Times New Roman" w:hAnsi="Times New Roman"/>
                <w:sz w:val="24"/>
                <w:szCs w:val="24"/>
              </w:rPr>
            </w:pPr>
            <w:r w:rsidRPr="00C55713">
              <w:rPr>
                <w:rFonts w:ascii="Times New Roman" w:hAnsi="Times New Roman"/>
                <w:b/>
                <w:bCs/>
                <w:sz w:val="24"/>
                <w:szCs w:val="24"/>
              </w:rPr>
              <w:t>Раздел 5</w:t>
            </w:r>
            <w:r>
              <w:rPr>
                <w:rFonts w:ascii="Times New Roman" w:hAnsi="Times New Roman"/>
                <w:b/>
                <w:bCs/>
                <w:sz w:val="24"/>
                <w:szCs w:val="24"/>
              </w:rPr>
              <w:t>.</w:t>
            </w:r>
            <w:r w:rsidRPr="00C55713">
              <w:rPr>
                <w:rFonts w:ascii="Times New Roman" w:hAnsi="Times New Roman"/>
                <w:b/>
                <w:bCs/>
                <w:sz w:val="24"/>
                <w:szCs w:val="24"/>
              </w:rPr>
              <w:t>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Тема5.1-2   Повторение правил соревнований. Т/Б на занятиях по волейболу. Работа с мячом индивидуально и  в парах. Разучивание техники приема и передачи волейбольного мяча (</w:t>
            </w:r>
            <w:proofErr w:type="spellStart"/>
            <w:r w:rsidRPr="00C55713">
              <w:rPr>
                <w:rFonts w:ascii="Times New Roman" w:hAnsi="Times New Roman"/>
                <w:sz w:val="24"/>
                <w:szCs w:val="24"/>
              </w:rPr>
              <w:t>в\мяча</w:t>
            </w:r>
            <w:proofErr w:type="spellEnd"/>
            <w:r w:rsidRPr="00C55713">
              <w:rPr>
                <w:rFonts w:ascii="Times New Roman" w:hAnsi="Times New Roman"/>
                <w:sz w:val="24"/>
                <w:szCs w:val="24"/>
              </w:rPr>
              <w:t xml:space="preserve">).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основных правил соревнований.2.Повторение Т/Б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Тема5.3-4 Закрепление техники жонглирования </w:t>
            </w:r>
            <w:r w:rsidRPr="00C55713">
              <w:rPr>
                <w:rFonts w:ascii="Times New Roman" w:hAnsi="Times New Roman"/>
                <w:sz w:val="24"/>
                <w:szCs w:val="24"/>
              </w:rPr>
              <w:lastRenderedPageBreak/>
              <w:t>мяча на ладонной и тыльной стороне кисти. Освоение техники приема и передачи в \ мяча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lastRenderedPageBreak/>
              <w:t xml:space="preserve">1.Закрепление техники жонглирования мяча на ладонной и </w:t>
            </w:r>
            <w:r w:rsidRPr="00C55713">
              <w:rPr>
                <w:rFonts w:ascii="Times New Roman" w:hAnsi="Times New Roman"/>
                <w:sz w:val="24"/>
                <w:szCs w:val="24"/>
              </w:rPr>
              <w:lastRenderedPageBreak/>
              <w:t xml:space="preserve">тыльной стороне кисти. 2.Освоение техники приема и передачи </w:t>
            </w:r>
            <w:proofErr w:type="spellStart"/>
            <w:r w:rsidRPr="00C55713">
              <w:rPr>
                <w:rFonts w:ascii="Times New Roman" w:hAnsi="Times New Roman"/>
                <w:sz w:val="24"/>
                <w:szCs w:val="24"/>
              </w:rPr>
              <w:t>в\</w:t>
            </w:r>
            <w:proofErr w:type="spellEnd"/>
            <w:r w:rsidRPr="00C55713">
              <w:rPr>
                <w:rFonts w:ascii="Times New Roman" w:hAnsi="Times New Roman"/>
                <w:sz w:val="24"/>
                <w:szCs w:val="24"/>
              </w:rPr>
              <w:t xml:space="preserve"> мяча с верху в парах.3. Игра в волейбол по упрощенным правилам.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lastRenderedPageBreak/>
              <w:t xml:space="preserve">          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lastRenderedPageBreak/>
              <w:t xml:space="preserve">Тема5.5-6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Повторение пройденного материала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Разучивание техники приёмов мяча снизу  в парах. </w:t>
            </w:r>
          </w:p>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Игра в волейбол по упрощенным правилам.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1.Повторение пройденного материала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2.Разучивание техники приёмов мяча снизу  в парах. 3.Повтоение техники приема и передачи </w:t>
            </w:r>
            <w:proofErr w:type="spellStart"/>
            <w:r w:rsidRPr="00C55713">
              <w:rPr>
                <w:rFonts w:ascii="Times New Roman" w:hAnsi="Times New Roman"/>
                <w:sz w:val="24"/>
                <w:szCs w:val="24"/>
              </w:rPr>
              <w:t>в\</w:t>
            </w:r>
            <w:proofErr w:type="spellEnd"/>
            <w:r w:rsidRPr="00C55713">
              <w:rPr>
                <w:rFonts w:ascii="Times New Roman" w:hAnsi="Times New Roman"/>
                <w:sz w:val="24"/>
                <w:szCs w:val="24"/>
              </w:rPr>
              <w:t xml:space="preserve"> мяча с верху в парах.4.Игра в волейбол по упрощенным правилам.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5. Повторение комплекса упр. с гимнастической скакалкой.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Тема5.7-8  Совершенствование техники приёмов сверху и снизу. Повторение техники  верхней и нижней подач.  Игра в волейбол по упрощенным правилам. КУ прыжок в высоту с места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приёмов сверху и снизу. 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Тема5. 9-10     Закрепление техники подач. Провести учет  (силовая подготовка) КУ отжимания.  Ознакомление с блокированием и атакующим ударом.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Тема5.11-12.    Совершенствование приобретенных навыков игры в волейбол.   Проведение учета технике прыжков через скакалку за 1мин.</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приобретенных навыков игры в волейбол.  2. Проведение учета технике прыжков через скакалку за 1мин.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3701E7">
            <w:pPr>
              <w:spacing w:line="240" w:lineRule="auto"/>
              <w:rPr>
                <w:rFonts w:ascii="Times New Roman" w:hAnsi="Times New Roman"/>
                <w:sz w:val="24"/>
                <w:szCs w:val="24"/>
              </w:rPr>
            </w:pPr>
            <w:r w:rsidRPr="00B23C56">
              <w:rPr>
                <w:rFonts w:ascii="Times New Roman" w:hAnsi="Times New Roman"/>
                <w:sz w:val="24"/>
                <w:szCs w:val="24"/>
              </w:rPr>
              <w:t>Изучение правил игры в волейбол</w:t>
            </w:r>
            <w:r>
              <w:rPr>
                <w:rFonts w:ascii="Times New Roman" w:hAnsi="Times New Roman"/>
                <w:sz w:val="24"/>
                <w:szCs w:val="24"/>
              </w:rPr>
              <w:t>.</w:t>
            </w:r>
            <w:r w:rsidRPr="00B23C56">
              <w:rPr>
                <w:rFonts w:ascii="Times New Roman" w:hAnsi="Times New Roman"/>
                <w:sz w:val="24"/>
                <w:szCs w:val="24"/>
              </w:rPr>
              <w:t xml:space="preserve"> Проработка учебной и специальной литературы</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Определение признаков утомления и </w:t>
            </w:r>
            <w:proofErr w:type="spellStart"/>
            <w:r w:rsidRPr="00B23C56">
              <w:rPr>
                <w:rFonts w:ascii="Times New Roman" w:hAnsi="Times New Roman"/>
                <w:sz w:val="24"/>
                <w:szCs w:val="24"/>
              </w:rPr>
              <w:t>перетренированности</w:t>
            </w:r>
            <w:proofErr w:type="spellEnd"/>
            <w:r>
              <w:rPr>
                <w:rFonts w:ascii="Times New Roman" w:hAnsi="Times New Roman"/>
                <w:sz w:val="24"/>
                <w:szCs w:val="24"/>
              </w:rPr>
              <w:t xml:space="preserve">, меры по их предупреждения (профилактики). </w:t>
            </w:r>
            <w:r w:rsidRPr="00B23C56">
              <w:rPr>
                <w:rFonts w:ascii="Times New Roman" w:hAnsi="Times New Roman"/>
                <w:sz w:val="24"/>
                <w:szCs w:val="24"/>
              </w:rPr>
              <w:t>Подготовка реферата</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Упражнения </w:t>
            </w:r>
            <w:r w:rsidRPr="00B23C56">
              <w:rPr>
                <w:rFonts w:ascii="Times New Roman" w:hAnsi="Times New Roman"/>
                <w:sz w:val="24"/>
                <w:szCs w:val="24"/>
              </w:rPr>
              <w:lastRenderedPageBreak/>
              <w:t>по совершенствованию скоростных и силовых качеств</w:t>
            </w:r>
            <w:r>
              <w:rPr>
                <w:rFonts w:ascii="Times New Roman" w:hAnsi="Times New Roman"/>
                <w:sz w:val="24"/>
                <w:szCs w:val="24"/>
              </w:rPr>
              <w:t>.</w:t>
            </w:r>
            <w:r w:rsidRPr="00B23C56">
              <w:rPr>
                <w:rFonts w:ascii="Times New Roman" w:hAnsi="Times New Roman"/>
                <w:sz w:val="24"/>
                <w:szCs w:val="24"/>
              </w:rPr>
              <w:t xml:space="preserve"> Работа с учебником</w:t>
            </w:r>
            <w:r>
              <w:rPr>
                <w:rFonts w:ascii="Times New Roman" w:hAnsi="Times New Roman"/>
                <w:sz w:val="24"/>
                <w:szCs w:val="24"/>
              </w:rPr>
              <w:t xml:space="preserve"> специальной литературой</w:t>
            </w:r>
            <w:r w:rsidRPr="00B23C56">
              <w:rPr>
                <w:rFonts w:ascii="Times New Roman" w:hAnsi="Times New Roman"/>
                <w:sz w:val="24"/>
                <w:szCs w:val="24"/>
              </w:rPr>
              <w:t xml:space="preserve"> (составление конспекта, </w:t>
            </w:r>
            <w:r>
              <w:rPr>
                <w:rFonts w:ascii="Times New Roman" w:hAnsi="Times New Roman"/>
                <w:sz w:val="24"/>
                <w:szCs w:val="24"/>
              </w:rPr>
              <w:t xml:space="preserve">приблизительного </w:t>
            </w:r>
            <w:r w:rsidRPr="00B23C56">
              <w:rPr>
                <w:rFonts w:ascii="Times New Roman" w:hAnsi="Times New Roman"/>
                <w:sz w:val="24"/>
                <w:szCs w:val="24"/>
              </w:rPr>
              <w:t>плана)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3657B5" w:rsidRDefault="001A2BDC" w:rsidP="001A2BDC">
            <w:pPr>
              <w:spacing w:line="240" w:lineRule="auto"/>
              <w:jc w:val="center"/>
              <w:rPr>
                <w:rFonts w:ascii="Times New Roman" w:hAnsi="Times New Roman"/>
                <w:b/>
                <w:sz w:val="24"/>
                <w:szCs w:val="24"/>
              </w:rPr>
            </w:pPr>
            <w:r w:rsidRPr="003657B5">
              <w:rPr>
                <w:rFonts w:ascii="Times New Roman" w:hAnsi="Times New Roman"/>
                <w:b/>
                <w:sz w:val="24"/>
                <w:szCs w:val="24"/>
              </w:rPr>
              <w:lastRenderedPageBreak/>
              <w:t>12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4C7D73">
        <w:trPr>
          <w:gridAfter w:val="1"/>
          <w:wAfter w:w="113"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widowControl w:val="0"/>
              <w:autoSpaceDE w:val="0"/>
              <w:autoSpaceDN w:val="0"/>
              <w:adjustRightInd w:val="0"/>
              <w:spacing w:line="240" w:lineRule="auto"/>
              <w:jc w:val="both"/>
              <w:rPr>
                <w:rFonts w:ascii="Times New Roman" w:hAnsi="Times New Roman"/>
                <w:b/>
                <w:bCs/>
                <w:sz w:val="24"/>
                <w:szCs w:val="24"/>
              </w:rPr>
            </w:pPr>
            <w:r w:rsidRPr="00C55713">
              <w:rPr>
                <w:rFonts w:ascii="Times New Roman" w:hAnsi="Times New Roman"/>
                <w:b/>
                <w:sz w:val="24"/>
                <w:szCs w:val="24"/>
              </w:rPr>
              <w:lastRenderedPageBreak/>
              <w:t xml:space="preserve"> Раздел</w:t>
            </w:r>
            <w:r w:rsidRPr="00C55713">
              <w:rPr>
                <w:rFonts w:ascii="Times New Roman" w:hAnsi="Times New Roman"/>
                <w:b/>
                <w:bCs/>
                <w:sz w:val="24"/>
                <w:szCs w:val="24"/>
              </w:rPr>
              <w:t>6</w:t>
            </w:r>
            <w:r>
              <w:rPr>
                <w:rFonts w:ascii="Times New Roman" w:hAnsi="Times New Roman"/>
                <w:b/>
                <w:bCs/>
                <w:sz w:val="24"/>
                <w:szCs w:val="24"/>
              </w:rPr>
              <w:t>.</w:t>
            </w:r>
            <w:r w:rsidRPr="00C55713">
              <w:rPr>
                <w:rFonts w:ascii="Times New Roman" w:hAnsi="Times New Roman"/>
                <w:b/>
                <w:bCs/>
                <w:sz w:val="24"/>
                <w:szCs w:val="24"/>
              </w:rPr>
              <w:t>Лёгкая атлетика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E04CDB" w:rsidP="001A2BDC">
            <w:pPr>
              <w:widowControl w:val="0"/>
              <w:autoSpaceDE w:val="0"/>
              <w:autoSpaceDN w:val="0"/>
              <w:adjustRightInd w:val="0"/>
              <w:spacing w:line="240" w:lineRule="auto"/>
              <w:ind w:firstLine="420"/>
              <w:jc w:val="both"/>
              <w:rPr>
                <w:rFonts w:ascii="Times New Roman" w:hAnsi="Times New Roman"/>
                <w:b/>
                <w:bCs/>
                <w:sz w:val="24"/>
                <w:szCs w:val="24"/>
              </w:rPr>
            </w:pPr>
            <w:r>
              <w:rPr>
                <w:rFonts w:ascii="Times New Roman" w:hAnsi="Times New Roman"/>
                <w:b/>
                <w:bCs/>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p>
        </w:tc>
        <w:tc>
          <w:tcPr>
            <w:tcW w:w="633" w:type="dxa"/>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p>
        </w:tc>
        <w:tc>
          <w:tcPr>
            <w:tcW w:w="737" w:type="dxa"/>
            <w:gridSpan w:val="2"/>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sz w:val="24"/>
                <w:szCs w:val="24"/>
              </w:rPr>
            </w:pPr>
          </w:p>
        </w:tc>
        <w:tc>
          <w:tcPr>
            <w:tcW w:w="791" w:type="dxa"/>
            <w:gridSpan w:val="2"/>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r w:rsidRPr="00C55713">
              <w:rPr>
                <w:rFonts w:ascii="Times New Roman" w:hAnsi="Times New Roman"/>
                <w:b/>
                <w:bCs/>
                <w:sz w:val="24"/>
                <w:szCs w:val="24"/>
              </w:rPr>
              <w:t>6</w:t>
            </w:r>
          </w:p>
        </w:tc>
        <w:tc>
          <w:tcPr>
            <w:tcW w:w="737" w:type="dxa"/>
            <w:gridSpan w:val="2"/>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Cs/>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Тема6 1-2.   Повторение техники бега на короткие и длинные дистанции Разбор техники передачи эстафетной палочки.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1.Повторение техники бега на короткие и длинные дистанции. 2.Повторение и тщательный разбор техники передачи эстафетной палочки.3. Знать что такое гандикап (коридор для разбега и передачи эстафетной палочки).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E04CDB" w:rsidP="001A2BDC">
            <w:pPr>
              <w:spacing w:line="240" w:lineRule="auto"/>
              <w:jc w:val="center"/>
              <w:rPr>
                <w:rFonts w:ascii="Times New Roman" w:hAnsi="Times New Roman"/>
                <w:sz w:val="24"/>
                <w:szCs w:val="24"/>
              </w:rPr>
            </w:pPr>
            <w:r>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E04CDB" w:rsidP="001A2BDC">
            <w:pPr>
              <w:spacing w:line="240" w:lineRule="auto"/>
              <w:jc w:val="center"/>
              <w:rPr>
                <w:rFonts w:ascii="Times New Roman" w:hAnsi="Times New Roman"/>
                <w:sz w:val="24"/>
                <w:szCs w:val="24"/>
              </w:rPr>
            </w:pPr>
            <w:r>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Тема6 3-4.   Проведение комплекса упр. используя различные прыжки и </w:t>
            </w:r>
            <w:proofErr w:type="spellStart"/>
            <w:r w:rsidRPr="00C55713">
              <w:rPr>
                <w:rFonts w:ascii="Times New Roman" w:hAnsi="Times New Roman"/>
                <w:sz w:val="24"/>
                <w:szCs w:val="24"/>
              </w:rPr>
              <w:t>многоскоки</w:t>
            </w:r>
            <w:proofErr w:type="spellEnd"/>
            <w:r w:rsidRPr="00C55713">
              <w:rPr>
                <w:rFonts w:ascii="Times New Roman" w:hAnsi="Times New Roman"/>
                <w:sz w:val="24"/>
                <w:szCs w:val="24"/>
              </w:rPr>
              <w:t>. Совершенствование техники передачи эстафетной палочки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  1.Проведение комплекса специальных упр. используя различные прыжки и </w:t>
            </w:r>
            <w:proofErr w:type="spellStart"/>
            <w:r w:rsidRPr="00C55713">
              <w:rPr>
                <w:rFonts w:ascii="Times New Roman" w:hAnsi="Times New Roman"/>
                <w:sz w:val="24"/>
                <w:szCs w:val="24"/>
              </w:rPr>
              <w:t>многоскоки</w:t>
            </w:r>
            <w:proofErr w:type="spellEnd"/>
            <w:r w:rsidRPr="00C55713">
              <w:rPr>
                <w:rFonts w:ascii="Times New Roman" w:hAnsi="Times New Roman"/>
                <w:sz w:val="24"/>
                <w:szCs w:val="24"/>
              </w:rPr>
              <w:t>. 2.Совершенствование техники передачи эстафетной палочки. 3.Проведение комплекса упр. на развитие координации движения.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E04CDB" w:rsidP="001A2BDC">
            <w:pPr>
              <w:spacing w:line="240" w:lineRule="auto"/>
              <w:jc w:val="center"/>
              <w:rPr>
                <w:rFonts w:ascii="Times New Roman" w:hAnsi="Times New Roman"/>
                <w:sz w:val="24"/>
                <w:szCs w:val="24"/>
              </w:rPr>
            </w:pPr>
            <w:r>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E04CDB" w:rsidP="001A2BDC">
            <w:pPr>
              <w:spacing w:line="240" w:lineRule="auto"/>
              <w:jc w:val="center"/>
              <w:rPr>
                <w:rFonts w:ascii="Times New Roman" w:hAnsi="Times New Roman"/>
                <w:sz w:val="24"/>
                <w:szCs w:val="24"/>
              </w:rPr>
            </w:pPr>
            <w:r>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3701E7">
            <w:pPr>
              <w:spacing w:line="240" w:lineRule="auto"/>
              <w:rPr>
                <w:rFonts w:ascii="Times New Roman" w:hAnsi="Times New Roman"/>
                <w:sz w:val="24"/>
                <w:szCs w:val="24"/>
              </w:rPr>
            </w:pPr>
            <w:r w:rsidRPr="00D0218F">
              <w:rPr>
                <w:rFonts w:ascii="Times New Roman" w:hAnsi="Times New Roman"/>
                <w:sz w:val="24"/>
                <w:szCs w:val="24"/>
              </w:rPr>
              <w:t xml:space="preserve">Практическая самостоятельная работа с использованием дневника самоконтроля по оценке уровня физического </w:t>
            </w:r>
            <w:proofErr w:type="spellStart"/>
            <w:r w:rsidRPr="00D0218F">
              <w:rPr>
                <w:rFonts w:ascii="Times New Roman" w:hAnsi="Times New Roman"/>
                <w:sz w:val="24"/>
                <w:szCs w:val="24"/>
              </w:rPr>
              <w:t>развития.Выполнение</w:t>
            </w:r>
            <w:proofErr w:type="spellEnd"/>
            <w:r w:rsidRPr="00D0218F">
              <w:rPr>
                <w:rFonts w:ascii="Times New Roman" w:hAnsi="Times New Roman"/>
                <w:sz w:val="24"/>
                <w:szCs w:val="24"/>
              </w:rPr>
              <w:t xml:space="preserve"> комплексов ОРУ, направленных на развитие физических профессиональных </w:t>
            </w:r>
            <w:proofErr w:type="spellStart"/>
            <w:r w:rsidRPr="00D0218F">
              <w:rPr>
                <w:rFonts w:ascii="Times New Roman" w:hAnsi="Times New Roman"/>
                <w:sz w:val="24"/>
                <w:szCs w:val="24"/>
              </w:rPr>
              <w:t>качеств.Составление</w:t>
            </w:r>
            <w:proofErr w:type="spellEnd"/>
            <w:r w:rsidRPr="00D0218F">
              <w:rPr>
                <w:rFonts w:ascii="Times New Roman" w:hAnsi="Times New Roman"/>
                <w:sz w:val="24"/>
                <w:szCs w:val="24"/>
              </w:rPr>
              <w:t xml:space="preserve"> комплексов </w:t>
            </w:r>
            <w:proofErr w:type="spellStart"/>
            <w:r w:rsidRPr="00D0218F">
              <w:rPr>
                <w:rFonts w:ascii="Times New Roman" w:hAnsi="Times New Roman"/>
                <w:sz w:val="24"/>
                <w:szCs w:val="24"/>
              </w:rPr>
              <w:t>упражнений.Выполнение</w:t>
            </w:r>
            <w:proofErr w:type="spellEnd"/>
            <w:r w:rsidRPr="00D0218F">
              <w:rPr>
                <w:rFonts w:ascii="Times New Roman" w:hAnsi="Times New Roman"/>
                <w:sz w:val="24"/>
                <w:szCs w:val="24"/>
              </w:rPr>
              <w:t xml:space="preserve"> комплексов ОРУ, направленных на совершенствование профессиональных и военно-пр</w:t>
            </w:r>
            <w:r>
              <w:rPr>
                <w:rFonts w:ascii="Times New Roman" w:hAnsi="Times New Roman"/>
                <w:sz w:val="24"/>
                <w:szCs w:val="24"/>
              </w:rPr>
              <w:t>икладных двигательных действий.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3657B5" w:rsidRDefault="0082180E" w:rsidP="001A2BDC">
            <w:pPr>
              <w:spacing w:line="240" w:lineRule="auto"/>
              <w:jc w:val="center"/>
              <w:rPr>
                <w:rFonts w:ascii="Times New Roman" w:hAnsi="Times New Roman"/>
                <w:b/>
                <w:sz w:val="24"/>
                <w:szCs w:val="24"/>
              </w:rPr>
            </w:pPr>
            <w:r>
              <w:rPr>
                <w:rFonts w:ascii="Times New Roman" w:hAnsi="Times New Roman"/>
                <w:b/>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4C7D73">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 xml:space="preserve">Итого за </w:t>
            </w:r>
            <w:r>
              <w:rPr>
                <w:rFonts w:ascii="Times New Roman" w:hAnsi="Times New Roman"/>
                <w:b/>
                <w:sz w:val="24"/>
                <w:szCs w:val="24"/>
              </w:rPr>
              <w:t>4</w:t>
            </w:r>
            <w:r w:rsidRPr="00C55713">
              <w:rPr>
                <w:rFonts w:ascii="Times New Roman" w:hAnsi="Times New Roman"/>
                <w:b/>
                <w:sz w:val="24"/>
                <w:szCs w:val="24"/>
              </w:rPr>
              <w:t xml:space="preserve"> семестр:</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657B5" w:rsidP="004818D8">
            <w:pPr>
              <w:spacing w:line="240" w:lineRule="auto"/>
              <w:jc w:val="center"/>
              <w:rPr>
                <w:rFonts w:ascii="Times New Roman" w:hAnsi="Times New Roman"/>
                <w:b/>
                <w:sz w:val="24"/>
                <w:szCs w:val="24"/>
              </w:rPr>
            </w:pPr>
            <w:r>
              <w:rPr>
                <w:rFonts w:ascii="Times New Roman" w:hAnsi="Times New Roman"/>
                <w:b/>
                <w:sz w:val="24"/>
                <w:szCs w:val="24"/>
              </w:rPr>
              <w:t>3</w:t>
            </w:r>
            <w:r w:rsidR="004818D8">
              <w:rPr>
                <w:rFonts w:ascii="Times New Roman" w:hAnsi="Times New Roman"/>
                <w:b/>
                <w:sz w:val="24"/>
                <w:szCs w:val="24"/>
              </w:rPr>
              <w:t>2</w:t>
            </w:r>
            <w:r>
              <w:rPr>
                <w:rFonts w:ascii="Times New Roman" w:hAnsi="Times New Roman"/>
                <w:b/>
                <w:sz w:val="24"/>
                <w:szCs w:val="24"/>
              </w:rPr>
              <w:t>+3</w:t>
            </w:r>
            <w:r w:rsidR="004818D8">
              <w:rPr>
                <w:rFonts w:ascii="Times New Roman" w:hAnsi="Times New Roman"/>
                <w:b/>
                <w:sz w:val="24"/>
                <w:szCs w:val="24"/>
              </w:rPr>
              <w:t>2</w:t>
            </w:r>
            <w:r w:rsidR="0082180E">
              <w:rPr>
                <w:rFonts w:ascii="Times New Roman" w:hAnsi="Times New Roman"/>
                <w:b/>
                <w:sz w:val="24"/>
                <w:szCs w:val="24"/>
              </w:rPr>
              <w:t xml:space="preserve"> </w:t>
            </w:r>
            <w:r>
              <w:rPr>
                <w:rFonts w:ascii="Times New Roman" w:hAnsi="Times New Roman"/>
                <w:b/>
                <w:sz w:val="24"/>
                <w:szCs w:val="24"/>
              </w:rPr>
              <w:t>ср</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3701E7" w:rsidRPr="00C55713" w:rsidTr="004C7D73">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Итого</w:t>
            </w:r>
            <w:r w:rsidR="003657B5">
              <w:rPr>
                <w:rFonts w:ascii="Times New Roman" w:hAnsi="Times New Roman"/>
                <w:b/>
                <w:sz w:val="24"/>
                <w:szCs w:val="24"/>
              </w:rPr>
              <w:t xml:space="preserve"> за 2 курс</w:t>
            </w:r>
            <w:r w:rsidRPr="00C55713">
              <w:rPr>
                <w:rFonts w:ascii="Times New Roman" w:hAnsi="Times New Roman"/>
                <w:b/>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4818D8" w:rsidP="00E04CDB">
            <w:pPr>
              <w:spacing w:line="240" w:lineRule="auto"/>
              <w:jc w:val="center"/>
              <w:rPr>
                <w:rFonts w:ascii="Times New Roman" w:hAnsi="Times New Roman"/>
                <w:b/>
                <w:sz w:val="24"/>
                <w:szCs w:val="24"/>
              </w:rPr>
            </w:pPr>
            <w:r>
              <w:rPr>
                <w:rFonts w:ascii="Times New Roman" w:hAnsi="Times New Roman"/>
                <w:b/>
                <w:sz w:val="24"/>
                <w:szCs w:val="24"/>
              </w:rPr>
              <w:t>64</w:t>
            </w:r>
            <w:r w:rsidR="0082180E">
              <w:rPr>
                <w:rFonts w:ascii="Times New Roman" w:hAnsi="Times New Roman"/>
                <w:b/>
                <w:sz w:val="24"/>
                <w:szCs w:val="24"/>
              </w:rPr>
              <w:t xml:space="preserve"> </w:t>
            </w:r>
            <w:r w:rsidR="00E04CDB">
              <w:rPr>
                <w:rFonts w:ascii="Times New Roman" w:hAnsi="Times New Roman"/>
                <w:b/>
                <w:sz w:val="24"/>
                <w:szCs w:val="24"/>
              </w:rPr>
              <w:t>ч+64</w:t>
            </w:r>
            <w:r w:rsidR="0082180E">
              <w:rPr>
                <w:rFonts w:ascii="Times New Roman" w:hAnsi="Times New Roman"/>
                <w:b/>
                <w:sz w:val="24"/>
                <w:szCs w:val="24"/>
              </w:rPr>
              <w:t xml:space="preserve"> </w:t>
            </w:r>
            <w:r w:rsidR="003657B5">
              <w:rPr>
                <w:rFonts w:ascii="Times New Roman" w:hAnsi="Times New Roman"/>
                <w:b/>
                <w:sz w:val="24"/>
                <w:szCs w:val="24"/>
              </w:rPr>
              <w:t>ср</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3701E7" w:rsidRPr="00C55713" w:rsidTr="004C7D73">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Итого</w:t>
            </w:r>
            <w:r>
              <w:rPr>
                <w:rFonts w:ascii="Times New Roman" w:hAnsi="Times New Roman"/>
                <w:b/>
                <w:sz w:val="24"/>
                <w:szCs w:val="24"/>
              </w:rPr>
              <w:t xml:space="preserve"> за курс обучения</w:t>
            </w:r>
            <w:r w:rsidRPr="00C55713">
              <w:rPr>
                <w:rFonts w:ascii="Times New Roman" w:hAnsi="Times New Roman"/>
                <w:b/>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5A2DBB" w:rsidP="00E04CDB">
            <w:pPr>
              <w:spacing w:line="240" w:lineRule="auto"/>
              <w:jc w:val="center"/>
              <w:rPr>
                <w:rFonts w:ascii="Times New Roman" w:hAnsi="Times New Roman"/>
                <w:b/>
                <w:sz w:val="24"/>
                <w:szCs w:val="24"/>
              </w:rPr>
            </w:pPr>
            <w:r>
              <w:rPr>
                <w:rFonts w:ascii="Times New Roman" w:hAnsi="Times New Roman"/>
                <w:b/>
                <w:sz w:val="24"/>
                <w:szCs w:val="24"/>
              </w:rPr>
              <w:t>1</w:t>
            </w:r>
            <w:r w:rsidR="00E04CDB">
              <w:rPr>
                <w:rFonts w:ascii="Times New Roman" w:hAnsi="Times New Roman"/>
                <w:b/>
                <w:sz w:val="24"/>
                <w:szCs w:val="24"/>
              </w:rPr>
              <w:t>28</w:t>
            </w:r>
            <w:r w:rsidR="003657B5">
              <w:rPr>
                <w:rFonts w:ascii="Times New Roman" w:hAnsi="Times New Roman"/>
                <w:b/>
                <w:sz w:val="24"/>
                <w:szCs w:val="24"/>
              </w:rPr>
              <w:t>+1</w:t>
            </w:r>
            <w:r w:rsidR="00E04CDB">
              <w:rPr>
                <w:rFonts w:ascii="Times New Roman" w:hAnsi="Times New Roman"/>
                <w:b/>
                <w:sz w:val="24"/>
                <w:szCs w:val="24"/>
              </w:rPr>
              <w:t>28</w:t>
            </w:r>
            <w:r w:rsidR="0082180E">
              <w:rPr>
                <w:rFonts w:ascii="Times New Roman" w:hAnsi="Times New Roman"/>
                <w:b/>
                <w:sz w:val="24"/>
                <w:szCs w:val="24"/>
              </w:rPr>
              <w:t xml:space="preserve"> </w:t>
            </w:r>
            <w:r w:rsidR="003657B5">
              <w:rPr>
                <w:rFonts w:ascii="Times New Roman" w:hAnsi="Times New Roman"/>
                <w:b/>
                <w:sz w:val="24"/>
                <w:szCs w:val="24"/>
              </w:rPr>
              <w:t>ср</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bl>
    <w:p w:rsidR="008A76D0" w:rsidRDefault="008A76D0">
      <w:pPr>
        <w:sectPr w:rsidR="008A76D0" w:rsidSect="001A2BDC">
          <w:pgSz w:w="16838" w:h="11906" w:orient="landscape"/>
          <w:pgMar w:top="1701" w:right="1134" w:bottom="850" w:left="1134" w:header="708" w:footer="708" w:gutter="0"/>
          <w:cols w:space="708"/>
          <w:docGrid w:linePitch="360"/>
        </w:sectPr>
      </w:pPr>
    </w:p>
    <w:p w:rsidR="008A76D0" w:rsidRPr="008A76D0" w:rsidRDefault="008A76D0" w:rsidP="008A76D0">
      <w:pPr>
        <w:spacing w:after="0" w:line="240" w:lineRule="auto"/>
        <w:jc w:val="center"/>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caps/>
          <w:sz w:val="24"/>
          <w:szCs w:val="24"/>
          <w:lang w:eastAsia="ru-RU"/>
        </w:rPr>
        <w:lastRenderedPageBreak/>
        <w:t>3.условия реализации УЧЕБНОЙ дисциплины.</w:t>
      </w:r>
    </w:p>
    <w:p w:rsidR="00586ADB" w:rsidRDefault="00586ADB" w:rsidP="0083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CYR" w:eastAsia="Times New Roman" w:hAnsi="Times New Roman CYR" w:cs="Times New Roman CYR"/>
          <w:sz w:val="24"/>
          <w:szCs w:val="24"/>
          <w:lang w:eastAsia="ru-RU"/>
        </w:rPr>
      </w:pPr>
    </w:p>
    <w:p w:rsidR="00832B1B" w:rsidRDefault="00586ADB" w:rsidP="0084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ab/>
      </w:r>
      <w:r w:rsidR="00847364">
        <w:rPr>
          <w:rFonts w:ascii="Times New Roman" w:hAnsi="Times New Roman" w:cs="Times New Roman"/>
          <w:sz w:val="24"/>
          <w:szCs w:val="24"/>
        </w:rPr>
        <w:t>В</w:t>
      </w:r>
      <w:r w:rsidR="00847364" w:rsidRPr="003037F5">
        <w:rPr>
          <w:rFonts w:ascii="Times New Roman" w:hAnsi="Times New Roman" w:cs="Times New Roman"/>
          <w:sz w:val="24"/>
          <w:szCs w:val="24"/>
        </w:rPr>
        <w:t xml:space="preserve"> </w:t>
      </w:r>
      <w:r w:rsidR="00847364" w:rsidRPr="00847364">
        <w:rPr>
          <w:rFonts w:ascii="Times New Roman" w:hAnsi="Times New Roman" w:cs="Times New Roman"/>
          <w:sz w:val="24"/>
          <w:szCs w:val="24"/>
        </w:rPr>
        <w:t xml:space="preserve">целях реализации </w:t>
      </w:r>
      <w:proofErr w:type="spellStart"/>
      <w:r w:rsidR="00847364" w:rsidRPr="00847364">
        <w:rPr>
          <w:rFonts w:ascii="Times New Roman" w:hAnsi="Times New Roman" w:cs="Times New Roman"/>
          <w:sz w:val="24"/>
          <w:szCs w:val="24"/>
        </w:rPr>
        <w:t>компетентностного</w:t>
      </w:r>
      <w:proofErr w:type="spellEnd"/>
      <w:r w:rsidR="00847364" w:rsidRPr="00847364">
        <w:rPr>
          <w:rFonts w:ascii="Times New Roman" w:hAnsi="Times New Roman" w:cs="Times New Roman"/>
          <w:sz w:val="24"/>
          <w:szCs w:val="24"/>
        </w:rPr>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 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00847364" w:rsidRPr="00847364">
        <w:rPr>
          <w:rFonts w:ascii="Times New Roman" w:hAnsi="Times New Roman" w:cs="Times New Roman"/>
          <w:sz w:val="24"/>
          <w:szCs w:val="24"/>
        </w:rPr>
        <w:t>онлайн-уроки</w:t>
      </w:r>
      <w:proofErr w:type="spellEnd"/>
      <w:r w:rsidR="00847364" w:rsidRPr="00847364">
        <w:rPr>
          <w:rFonts w:ascii="Times New Roman" w:hAnsi="Times New Roman" w:cs="Times New Roman"/>
          <w:sz w:val="24"/>
          <w:szCs w:val="24"/>
        </w:rPr>
        <w:t xml:space="preserve">, </w:t>
      </w:r>
      <w:proofErr w:type="spellStart"/>
      <w:r w:rsidR="00847364" w:rsidRPr="00847364">
        <w:rPr>
          <w:rFonts w:ascii="Times New Roman" w:hAnsi="Times New Roman" w:cs="Times New Roman"/>
          <w:sz w:val="24"/>
          <w:szCs w:val="24"/>
        </w:rPr>
        <w:t>онлайн-конференции</w:t>
      </w:r>
      <w:proofErr w:type="spellEnd"/>
      <w:r w:rsidR="00847364" w:rsidRPr="00847364">
        <w:rPr>
          <w:rFonts w:ascii="Times New Roman" w:hAnsi="Times New Roman" w:cs="Times New Roman"/>
          <w:sz w:val="24"/>
          <w:szCs w:val="24"/>
        </w:rPr>
        <w:t xml:space="preserve">, </w:t>
      </w:r>
      <w:proofErr w:type="spellStart"/>
      <w:r w:rsidR="00847364" w:rsidRPr="00847364">
        <w:rPr>
          <w:rFonts w:ascii="Times New Roman" w:hAnsi="Times New Roman" w:cs="Times New Roman"/>
          <w:sz w:val="24"/>
          <w:szCs w:val="24"/>
        </w:rPr>
        <w:t>онлайн-лекции</w:t>
      </w:r>
      <w:proofErr w:type="spellEnd"/>
      <w:r w:rsidR="00847364" w:rsidRPr="00847364">
        <w:rPr>
          <w:rFonts w:ascii="Times New Roman" w:hAnsi="Times New Roman" w:cs="Times New Roman"/>
          <w:sz w:val="24"/>
          <w:szCs w:val="24"/>
        </w:rPr>
        <w:t xml:space="preserve">, использование </w:t>
      </w:r>
      <w:proofErr w:type="spellStart"/>
      <w:r w:rsidR="00847364" w:rsidRPr="00847364">
        <w:rPr>
          <w:rFonts w:ascii="Times New Roman" w:hAnsi="Times New Roman" w:cs="Times New Roman"/>
          <w:sz w:val="24"/>
          <w:szCs w:val="24"/>
        </w:rPr>
        <w:t>видеоуроков</w:t>
      </w:r>
      <w:proofErr w:type="spellEnd"/>
      <w:r w:rsidR="00847364" w:rsidRPr="00847364">
        <w:rPr>
          <w:rFonts w:ascii="Times New Roman" w:hAnsi="Times New Roman" w:cs="Times New Roman"/>
          <w:sz w:val="24"/>
          <w:szCs w:val="24"/>
        </w:rPr>
        <w:t xml:space="preserve">, презентаций, возможностей электронных образовательных платформ  Учи РУ, решу ОГЭ, Я.класс, РЭШ и </w:t>
      </w:r>
      <w:proofErr w:type="spellStart"/>
      <w:r w:rsidR="00847364" w:rsidRPr="00847364">
        <w:rPr>
          <w:rFonts w:ascii="Times New Roman" w:hAnsi="Times New Roman" w:cs="Times New Roman"/>
          <w:sz w:val="24"/>
          <w:szCs w:val="24"/>
        </w:rPr>
        <w:t>др</w:t>
      </w:r>
      <w:proofErr w:type="spellEnd"/>
      <w:r w:rsidR="00847364" w:rsidRPr="00847364">
        <w:rPr>
          <w:rFonts w:ascii="Times New Roman" w:hAnsi="Times New Roman" w:cs="Times New Roman"/>
          <w:sz w:val="24"/>
          <w:szCs w:val="24"/>
        </w:rPr>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r w:rsidR="00832B1B" w:rsidRPr="00847364">
        <w:rPr>
          <w:rFonts w:ascii="Times New Roman" w:eastAsia="Times New Roman" w:hAnsi="Times New Roman" w:cs="Times New Roman"/>
          <w:sz w:val="24"/>
          <w:szCs w:val="24"/>
          <w:lang w:eastAsia="ru-RU"/>
        </w:rPr>
        <w:t>.</w:t>
      </w:r>
    </w:p>
    <w:p w:rsidR="002D777B" w:rsidRPr="00847364" w:rsidRDefault="002D777B" w:rsidP="0084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eastAsia="Times New Roman" w:hAnsi="Times New Roman" w:cs="Times New Roman"/>
          <w:b/>
          <w:bCs/>
          <w:sz w:val="24"/>
          <w:szCs w:val="24"/>
          <w:lang w:eastAsia="ru-RU"/>
        </w:rPr>
      </w:pPr>
      <w:r w:rsidRPr="005C6F76">
        <w:rPr>
          <w:rFonts w:ascii="Times New Roman" w:eastAsia="Times New Roman" w:hAnsi="Times New Roman" w:cs="Times New Roman"/>
          <w:bCs/>
          <w:color w:val="2C2D2E"/>
          <w:sz w:val="24"/>
          <w:szCs w:val="24"/>
          <w:lang w:eastAsia="ru-RU"/>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586ADB" w:rsidRPr="00586ADB" w:rsidRDefault="00586ADB" w:rsidP="00847364">
      <w:pPr>
        <w:jc w:val="both"/>
        <w:rPr>
          <w:rFonts w:ascii="Times New Roman CYR" w:eastAsia="Times New Roman" w:hAnsi="Times New Roman CYR" w:cs="Times New Roman CYR"/>
          <w:sz w:val="24"/>
          <w:szCs w:val="24"/>
          <w:lang w:eastAsia="ru-RU"/>
        </w:rPr>
      </w:pPr>
      <w:r w:rsidRPr="00847364">
        <w:rPr>
          <w:rFonts w:ascii="Times New Roman" w:eastAsia="Times New Roman" w:hAnsi="Times New Roman" w:cs="Times New Roman"/>
          <w:b/>
          <w:bCs/>
          <w:sz w:val="24"/>
          <w:szCs w:val="24"/>
          <w:lang w:eastAsia="ru-RU"/>
        </w:rPr>
        <w:tab/>
      </w:r>
      <w:r w:rsidRPr="00847364">
        <w:rPr>
          <w:rFonts w:ascii="Times New Roman" w:eastAsia="Times New Roman" w:hAnsi="Times New Roman" w:cs="Times New Roman"/>
          <w:sz w:val="24"/>
          <w:szCs w:val="24"/>
          <w:lang w:eastAsia="ru-RU"/>
        </w:rPr>
        <w:t>Дисциплина "Физическая культура" предусматривает еженедельно 2 часа обязательных аудиторных занятий</w:t>
      </w:r>
      <w:r w:rsidRPr="00586ADB">
        <w:rPr>
          <w:rFonts w:ascii="Times New Roman CYR" w:eastAsia="Times New Roman" w:hAnsi="Times New Roman CYR" w:cs="Times New Roman CYR"/>
          <w:sz w:val="24"/>
          <w:szCs w:val="24"/>
          <w:lang w:eastAsia="ru-RU"/>
        </w:rPr>
        <w:t xml:space="preserve"> и 2 часа самостоятельной работы (за счет различных форм внеаудиторных занятий в спортивных клубах, секциях, в т.ч. внеаудиторная самостоятельная работа под управлением преподавателя).</w:t>
      </w:r>
    </w:p>
    <w:p w:rsidR="00832B1B" w:rsidRPr="008A76D0" w:rsidRDefault="00832B1B"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4"/>
          <w:szCs w:val="24"/>
          <w:lang w:eastAsia="ru-RU"/>
        </w:rPr>
      </w:pPr>
    </w:p>
    <w:p w:rsidR="008A76D0" w:rsidRPr="008A76D0" w:rsidRDefault="00586ADB"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ab/>
      </w:r>
      <w:r w:rsidR="008A76D0" w:rsidRPr="008A76D0">
        <w:rPr>
          <w:rFonts w:ascii="Times New Roman" w:eastAsia="Times New Roman" w:hAnsi="Times New Roman" w:cs="Times New Roman"/>
          <w:bCs/>
          <w:sz w:val="24"/>
          <w:szCs w:val="24"/>
          <w:lang w:eastAsia="ru-RU"/>
        </w:rPr>
        <w:t>Реализация учебной дисциплины требует наличия спортивного зала, спортивной площадки, стадиона, плавательного бассейна</w:t>
      </w:r>
    </w:p>
    <w:p w:rsidR="008A76D0" w:rsidRP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ОСНОВНАЯ ЛИТЕРАТУРА</w:t>
      </w:r>
    </w:p>
    <w:tbl>
      <w:tblPr>
        <w:tblW w:w="9080" w:type="dxa"/>
        <w:tblCellMar>
          <w:left w:w="0" w:type="dxa"/>
          <w:right w:w="0" w:type="dxa"/>
        </w:tblCellMar>
        <w:tblLook w:val="04A0"/>
      </w:tblPr>
      <w:tblGrid>
        <w:gridCol w:w="9080"/>
      </w:tblGrid>
      <w:tr w:rsidR="00620817" w:rsidRPr="00620817" w:rsidTr="00620817">
        <w:trPr>
          <w:trHeight w:val="900"/>
        </w:trPr>
        <w:tc>
          <w:tcPr>
            <w:tcW w:w="9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20817" w:rsidRPr="00620817" w:rsidRDefault="00620817" w:rsidP="00620817">
            <w:pPr>
              <w:widowControl w:val="0"/>
              <w:autoSpaceDE w:val="0"/>
              <w:autoSpaceDN w:val="0"/>
              <w:adjustRightInd w:val="0"/>
              <w:spacing w:after="200" w:line="240" w:lineRule="auto"/>
              <w:rPr>
                <w:rFonts w:ascii="Times New Roman" w:eastAsia="Times New Roman" w:hAnsi="Times New Roman" w:cs="Times New Roman"/>
                <w:bCs/>
                <w:sz w:val="24"/>
                <w:szCs w:val="24"/>
                <w:lang w:eastAsia="ru-RU"/>
              </w:rPr>
            </w:pPr>
            <w:r w:rsidRPr="00620817">
              <w:rPr>
                <w:rFonts w:ascii="Times New Roman" w:eastAsia="Times New Roman" w:hAnsi="Times New Roman" w:cs="Times New Roman"/>
                <w:bCs/>
                <w:sz w:val="24"/>
                <w:szCs w:val="24"/>
                <w:lang w:eastAsia="ru-RU"/>
              </w:rPr>
              <w:t xml:space="preserve">Физическая культура : учебник и практикум для СПО / А. Б. </w:t>
            </w:r>
            <w:proofErr w:type="spellStart"/>
            <w:r w:rsidRPr="00620817">
              <w:rPr>
                <w:rFonts w:ascii="Times New Roman" w:eastAsia="Times New Roman" w:hAnsi="Times New Roman" w:cs="Times New Roman"/>
                <w:bCs/>
                <w:sz w:val="24"/>
                <w:szCs w:val="24"/>
                <w:lang w:eastAsia="ru-RU"/>
              </w:rPr>
              <w:t>Муллер</w:t>
            </w:r>
            <w:proofErr w:type="spellEnd"/>
            <w:r w:rsidRPr="00620817">
              <w:rPr>
                <w:rFonts w:ascii="Times New Roman" w:eastAsia="Times New Roman" w:hAnsi="Times New Roman" w:cs="Times New Roman"/>
                <w:bCs/>
                <w:sz w:val="24"/>
                <w:szCs w:val="24"/>
                <w:lang w:eastAsia="ru-RU"/>
              </w:rPr>
              <w:t xml:space="preserve"> [и др.]. — М. : Издательство </w:t>
            </w:r>
            <w:proofErr w:type="spellStart"/>
            <w:r w:rsidRPr="00620817">
              <w:rPr>
                <w:rFonts w:ascii="Times New Roman" w:eastAsia="Times New Roman" w:hAnsi="Times New Roman" w:cs="Times New Roman"/>
                <w:bCs/>
                <w:sz w:val="24"/>
                <w:szCs w:val="24"/>
                <w:lang w:eastAsia="ru-RU"/>
              </w:rPr>
              <w:t>Юрайт</w:t>
            </w:r>
            <w:proofErr w:type="spellEnd"/>
            <w:r w:rsidRPr="00620817">
              <w:rPr>
                <w:rFonts w:ascii="Times New Roman" w:eastAsia="Times New Roman" w:hAnsi="Times New Roman" w:cs="Times New Roman"/>
                <w:bCs/>
                <w:sz w:val="24"/>
                <w:szCs w:val="24"/>
                <w:lang w:eastAsia="ru-RU"/>
              </w:rPr>
              <w:t xml:space="preserve">, 2019. </w:t>
            </w:r>
          </w:p>
        </w:tc>
      </w:tr>
    </w:tbl>
    <w:p w:rsidR="008A76D0" w:rsidRPr="008A76D0" w:rsidRDefault="008A76D0" w:rsidP="000840A6">
      <w:pPr>
        <w:widowControl w:val="0"/>
        <w:autoSpaceDE w:val="0"/>
        <w:autoSpaceDN w:val="0"/>
        <w:adjustRightInd w:val="0"/>
        <w:spacing w:after="200" w:line="240" w:lineRule="auto"/>
        <w:rPr>
          <w:rFonts w:ascii="Times New Roman" w:eastAsia="Times New Roman" w:hAnsi="Times New Roman" w:cs="Times New Roman"/>
          <w:b/>
          <w:sz w:val="24"/>
          <w:szCs w:val="24"/>
          <w:lang w:eastAsia="ru-RU"/>
        </w:rPr>
      </w:pPr>
      <w:r w:rsidRPr="00620817">
        <w:rPr>
          <w:rFonts w:ascii="Times New Roman" w:eastAsia="Times New Roman" w:hAnsi="Times New Roman" w:cs="Times New Roman"/>
          <w:b/>
          <w:bCs/>
          <w:sz w:val="24"/>
          <w:szCs w:val="24"/>
          <w:lang w:eastAsia="ru-RU"/>
        </w:rPr>
        <w:t>И</w:t>
      </w:r>
      <w:r w:rsidRPr="008A76D0">
        <w:rPr>
          <w:rFonts w:ascii="Times New Roman" w:eastAsia="Times New Roman" w:hAnsi="Times New Roman" w:cs="Times New Roman"/>
          <w:b/>
          <w:sz w:val="24"/>
          <w:szCs w:val="24"/>
          <w:lang w:eastAsia="ru-RU"/>
        </w:rPr>
        <w:t>нтернет ресурсы</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 xml:space="preserve">1. </w:t>
      </w:r>
      <w:proofErr w:type="spellStart"/>
      <w:r w:rsidRPr="008A76D0">
        <w:rPr>
          <w:rFonts w:ascii="Times New Roman" w:eastAsia="Times New Roman" w:hAnsi="Times New Roman" w:cs="Times New Roman"/>
          <w:color w:val="000000"/>
          <w:sz w:val="24"/>
          <w:szCs w:val="24"/>
          <w:lang w:eastAsia="ru-RU"/>
        </w:rPr>
        <w:t>www.lib.sportedu.ru</w:t>
      </w:r>
      <w:proofErr w:type="spellEnd"/>
      <w:r w:rsidRPr="008A76D0">
        <w:rPr>
          <w:rFonts w:ascii="Times New Roman" w:eastAsia="Times New Roman" w:hAnsi="Times New Roman" w:cs="Times New Roman"/>
          <w:color w:val="000000"/>
          <w:sz w:val="24"/>
          <w:szCs w:val="24"/>
          <w:lang w:eastAsia="ru-RU"/>
        </w:rPr>
        <w:t xml:space="preserve"> </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 xml:space="preserve">2. </w:t>
      </w:r>
      <w:proofErr w:type="spellStart"/>
      <w:r w:rsidRPr="008A76D0">
        <w:rPr>
          <w:rFonts w:ascii="Times New Roman" w:eastAsia="Times New Roman" w:hAnsi="Times New Roman" w:cs="Times New Roman"/>
          <w:color w:val="000000"/>
          <w:sz w:val="24"/>
          <w:szCs w:val="24"/>
          <w:lang w:eastAsia="ru-RU"/>
        </w:rPr>
        <w:t>www.school.edu.ru</w:t>
      </w:r>
      <w:proofErr w:type="spellEnd"/>
    </w:p>
    <w:p w:rsid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 xml:space="preserve">3. </w:t>
      </w:r>
      <w:hyperlink r:id="rId9" w:history="1">
        <w:r w:rsidR="000840A6" w:rsidRPr="00587812">
          <w:rPr>
            <w:rStyle w:val="a6"/>
            <w:rFonts w:ascii="Times New Roman" w:eastAsia="Times New Roman" w:hAnsi="Times New Roman" w:cs="Times New Roman"/>
            <w:sz w:val="24"/>
            <w:szCs w:val="24"/>
            <w:lang w:eastAsia="ru-RU"/>
          </w:rPr>
          <w:t>http://www.infosport.ru/minsport/</w:t>
        </w:r>
      </w:hyperlink>
    </w:p>
    <w:p w:rsidR="000840A6" w:rsidRPr="008A76D0" w:rsidRDefault="000840A6" w:rsidP="008A76D0">
      <w:pPr>
        <w:spacing w:after="0" w:line="240" w:lineRule="auto"/>
        <w:rPr>
          <w:rFonts w:ascii="Times New Roman" w:eastAsia="Times New Roman" w:hAnsi="Times New Roman" w:cs="Times New Roman"/>
          <w:color w:val="000000"/>
          <w:sz w:val="24"/>
          <w:szCs w:val="24"/>
          <w:lang w:eastAsia="ru-RU"/>
        </w:rPr>
      </w:pPr>
    </w:p>
    <w:p w:rsidR="008A76D0" w:rsidRP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3701E7" w:rsidRPr="008A76D0" w:rsidRDefault="003701E7"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61708D" w:rsidRDefault="0061708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br w:type="page"/>
      </w:r>
    </w:p>
    <w:p w:rsidR="008A76D0" w:rsidRPr="008A76D0" w:rsidRDefault="008A76D0" w:rsidP="008A76D0">
      <w:pPr>
        <w:shd w:val="clear" w:color="auto" w:fill="FFFFFF"/>
        <w:spacing w:after="0" w:line="240" w:lineRule="auto"/>
        <w:ind w:right="-494"/>
        <w:jc w:val="center"/>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lastRenderedPageBreak/>
        <w:t>4. КОНТРОЛЬ И ОЦЕНКА ОСВОЕНИЯ РЕЗУЛЬТАТОВ ДИСЦИПЛИНЫ</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Согласно учебному плану в 1-</w:t>
      </w:r>
      <w:r w:rsidR="0061708D">
        <w:rPr>
          <w:rFonts w:ascii="Times New Roman" w:eastAsia="Times New Roman" w:hAnsi="Times New Roman" w:cs="Times New Roman"/>
          <w:sz w:val="24"/>
          <w:szCs w:val="24"/>
          <w:lang w:eastAsia="ru-RU"/>
        </w:rPr>
        <w:t>3</w:t>
      </w:r>
      <w:r w:rsidRPr="008A76D0">
        <w:rPr>
          <w:rFonts w:ascii="Times New Roman" w:eastAsia="Times New Roman" w:hAnsi="Times New Roman" w:cs="Times New Roman"/>
          <w:sz w:val="24"/>
          <w:szCs w:val="24"/>
          <w:lang w:eastAsia="ru-RU"/>
        </w:rPr>
        <w:t xml:space="preserve"> семестрах предусмотрен зачет</w:t>
      </w:r>
      <w:r w:rsidR="0061708D">
        <w:rPr>
          <w:rFonts w:ascii="Times New Roman" w:eastAsia="Times New Roman" w:hAnsi="Times New Roman" w:cs="Times New Roman"/>
          <w:sz w:val="24"/>
          <w:szCs w:val="24"/>
          <w:lang w:eastAsia="ru-RU"/>
        </w:rPr>
        <w:t>, в 4 семестре дифференцированный зачет</w:t>
      </w:r>
      <w:r w:rsidRPr="008A76D0">
        <w:rPr>
          <w:rFonts w:ascii="Times New Roman" w:eastAsia="Times New Roman" w:hAnsi="Times New Roman" w:cs="Times New Roman"/>
          <w:sz w:val="24"/>
          <w:szCs w:val="24"/>
          <w:lang w:eastAsia="ru-RU"/>
        </w:rPr>
        <w:t>.</w:t>
      </w:r>
    </w:p>
    <w:p w:rsidR="0061708D"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Формы и методы текущего контроля</w:t>
      </w:r>
    </w:p>
    <w:p w:rsidR="0061708D" w:rsidRDefault="0061708D"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8"/>
        <w:gridCol w:w="4394"/>
      </w:tblGrid>
      <w:tr w:rsidR="0061708D" w:rsidRPr="0061708D" w:rsidTr="004818D8">
        <w:tc>
          <w:tcPr>
            <w:tcW w:w="4888" w:type="dxa"/>
          </w:tcPr>
          <w:p w:rsidR="0061708D" w:rsidRPr="0061708D" w:rsidRDefault="0061708D" w:rsidP="0061708D">
            <w:pPr>
              <w:spacing w:after="0" w:line="240" w:lineRule="auto"/>
              <w:jc w:val="center"/>
              <w:rPr>
                <w:rFonts w:ascii="Times New Roman" w:eastAsia="Times New Roman" w:hAnsi="Times New Roman" w:cs="Times New Roman"/>
                <w:b/>
                <w:bCs/>
                <w:sz w:val="24"/>
                <w:szCs w:val="24"/>
                <w:lang w:eastAsia="ru-RU"/>
              </w:rPr>
            </w:pPr>
            <w:r w:rsidRPr="0061708D">
              <w:rPr>
                <w:rFonts w:ascii="Times New Roman" w:eastAsia="Times New Roman" w:hAnsi="Times New Roman" w:cs="Times New Roman"/>
                <w:b/>
                <w:bCs/>
                <w:sz w:val="24"/>
                <w:szCs w:val="24"/>
                <w:lang w:eastAsia="ru-RU"/>
              </w:rPr>
              <w:t>Результаты обучения</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Times New Roman" w:hAnsi="Times New Roman" w:cs="Times New Roman"/>
                <w:b/>
                <w:bCs/>
                <w:sz w:val="24"/>
                <w:szCs w:val="24"/>
                <w:lang w:eastAsia="ru-RU"/>
              </w:rPr>
              <w:t>(освоенные умения, усвоенные знания)</w:t>
            </w:r>
          </w:p>
        </w:tc>
        <w:tc>
          <w:tcPr>
            <w:tcW w:w="4394" w:type="dxa"/>
          </w:tcPr>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Формы контроля и оценивания</w:t>
            </w:r>
          </w:p>
        </w:tc>
      </w:tr>
      <w:tr w:rsidR="0061708D" w:rsidRPr="0061708D" w:rsidTr="0061708D">
        <w:trPr>
          <w:trHeight w:val="7928"/>
        </w:trPr>
        <w:tc>
          <w:tcPr>
            <w:tcW w:w="4888" w:type="dxa"/>
          </w:tcPr>
          <w:p w:rsidR="0061708D" w:rsidRPr="0061708D" w:rsidRDefault="0061708D" w:rsidP="0061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1708D">
              <w:rPr>
                <w:rFonts w:ascii="Times New Roman" w:eastAsia="Times New Roman" w:hAnsi="Times New Roman" w:cs="Times New Roman"/>
                <w:sz w:val="24"/>
                <w:szCs w:val="24"/>
                <w:lang w:eastAsia="ru-RU"/>
              </w:rPr>
              <w:t>уметь:</w:t>
            </w:r>
          </w:p>
          <w:p w:rsidR="0061708D" w:rsidRPr="0061708D" w:rsidRDefault="0061708D" w:rsidP="0061708D">
            <w:pPr>
              <w:pStyle w:val="a4"/>
              <w:rPr>
                <w:rFonts w:ascii="Times New Roman" w:eastAsia="Times New Roman" w:hAnsi="Times New Roman" w:cs="Times New Roman"/>
                <w:sz w:val="24"/>
                <w:szCs w:val="24"/>
              </w:rPr>
            </w:pPr>
            <w:r w:rsidRPr="0061708D">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4394" w:type="dxa"/>
          </w:tcPr>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 xml:space="preserve">Знание и умение выполнять комплекс УГГ </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фронтально</w:t>
            </w:r>
          </w:p>
          <w:p w:rsidR="0061708D" w:rsidRPr="0061708D" w:rsidRDefault="0061708D" w:rsidP="006170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1708D">
              <w:rPr>
                <w:rFonts w:ascii="Times New Roman" w:eastAsia="Calibri" w:hAnsi="Times New Roman" w:cs="Times New Roman"/>
                <w:sz w:val="24"/>
                <w:szCs w:val="24"/>
                <w:lang w:eastAsia="ru-RU"/>
              </w:rPr>
              <w:t>Знание техники и умение продемонстрировать</w:t>
            </w:r>
            <w:r w:rsidRPr="0061708D">
              <w:rPr>
                <w:rFonts w:ascii="Times New Roman" w:eastAsia="Times New Roman" w:hAnsi="Times New Roman" w:cs="Times New Roman"/>
                <w:sz w:val="24"/>
                <w:szCs w:val="24"/>
              </w:rPr>
              <w:t xml:space="preserve"> акробатические, гимнастические, легкоатлетические упражнения (комбинации), технические действия спортивных игр;</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Индивидуально, нормативы с учетом результатов</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Знание и умение выполнять к</w:t>
            </w:r>
            <w:r w:rsidRPr="0061708D">
              <w:rPr>
                <w:rFonts w:ascii="Times New Roman" w:eastAsia="Times New Roman" w:hAnsi="Times New Roman" w:cs="Times New Roman"/>
                <w:sz w:val="24"/>
                <w:szCs w:val="24"/>
              </w:rPr>
              <w:t>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 xml:space="preserve">Фронтально, </w:t>
            </w:r>
            <w:proofErr w:type="spellStart"/>
            <w:r w:rsidRPr="0061708D">
              <w:rPr>
                <w:rFonts w:ascii="Times New Roman" w:eastAsia="Calibri" w:hAnsi="Times New Roman" w:cs="Times New Roman"/>
                <w:sz w:val="24"/>
                <w:szCs w:val="24"/>
                <w:lang w:eastAsia="ru-RU"/>
              </w:rPr>
              <w:t>поточно</w:t>
            </w:r>
            <w:proofErr w:type="spellEnd"/>
            <w:r w:rsidRPr="0061708D">
              <w:rPr>
                <w:rFonts w:ascii="Times New Roman" w:eastAsia="Calibri" w:hAnsi="Times New Roman" w:cs="Times New Roman"/>
                <w:sz w:val="24"/>
                <w:szCs w:val="24"/>
                <w:lang w:eastAsia="ru-RU"/>
              </w:rPr>
              <w:t xml:space="preserve"> и индивидуально</w:t>
            </w:r>
          </w:p>
          <w:p w:rsidR="0061708D" w:rsidRPr="0061708D" w:rsidRDefault="0061708D" w:rsidP="0061708D">
            <w:pPr>
              <w:widowControl w:val="0"/>
              <w:autoSpaceDE w:val="0"/>
              <w:autoSpaceDN w:val="0"/>
              <w:adjustRightInd w:val="0"/>
              <w:spacing w:after="0" w:line="240" w:lineRule="auto"/>
              <w:rPr>
                <w:rFonts w:ascii="Times New Roman" w:eastAsia="Times New Roman" w:hAnsi="Times New Roman" w:cs="Times New Roman"/>
                <w:sz w:val="24"/>
                <w:szCs w:val="24"/>
              </w:rPr>
            </w:pPr>
            <w:r w:rsidRPr="0061708D">
              <w:rPr>
                <w:rFonts w:ascii="Times New Roman" w:eastAsia="Calibri" w:hAnsi="Times New Roman" w:cs="Times New Roman"/>
                <w:sz w:val="24"/>
                <w:szCs w:val="24"/>
                <w:lang w:eastAsia="ru-RU"/>
              </w:rPr>
              <w:t xml:space="preserve">Умение </w:t>
            </w:r>
            <w:r w:rsidRPr="0061708D">
              <w:rPr>
                <w:rFonts w:ascii="Times New Roman" w:eastAsia="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Проведение самоконтроля используя ЧСС</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Знание основ техники безопасности и правила поведения на занятиях различных видов спорта и туристических походов</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Устный опрос</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Знания основных правил спортивных игр, входящих в школьную программу</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Индивидуальный опрос</w:t>
            </w:r>
          </w:p>
          <w:p w:rsidR="0061708D" w:rsidRPr="0061708D" w:rsidRDefault="0061708D" w:rsidP="0061708D">
            <w:pPr>
              <w:widowControl w:val="0"/>
              <w:autoSpaceDE w:val="0"/>
              <w:autoSpaceDN w:val="0"/>
              <w:adjustRightInd w:val="0"/>
              <w:spacing w:after="0" w:line="240" w:lineRule="auto"/>
              <w:rPr>
                <w:rFonts w:ascii="Times New Roman" w:eastAsia="Times New Roman" w:hAnsi="Times New Roman" w:cs="Times New Roman"/>
                <w:sz w:val="24"/>
                <w:szCs w:val="24"/>
              </w:rPr>
            </w:pPr>
            <w:r w:rsidRPr="0061708D">
              <w:rPr>
                <w:rFonts w:ascii="Times New Roman" w:eastAsia="Times New Roman" w:hAnsi="Times New Roman" w:cs="Times New Roman"/>
                <w:sz w:val="24"/>
                <w:szCs w:val="24"/>
              </w:rPr>
              <w:t>Умение организовать самостоятельные занятия по формированию индивидуального телосложения и коррекции осанки, развитию физических качеств, совершенствованию техники движений;</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61708D" w:rsidRPr="0061708D" w:rsidTr="004818D8">
        <w:tc>
          <w:tcPr>
            <w:tcW w:w="4888" w:type="dxa"/>
          </w:tcPr>
          <w:p w:rsidR="0061708D" w:rsidRPr="0061708D" w:rsidRDefault="0061708D" w:rsidP="0061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1708D">
              <w:rPr>
                <w:rFonts w:ascii="Times New Roman" w:eastAsia="Times New Roman" w:hAnsi="Times New Roman" w:cs="Times New Roman"/>
                <w:sz w:val="24"/>
                <w:szCs w:val="24"/>
                <w:lang w:eastAsia="ru-RU"/>
              </w:rPr>
              <w:t>знать:</w:t>
            </w:r>
          </w:p>
          <w:p w:rsidR="0061708D" w:rsidRPr="0061708D" w:rsidRDefault="0061708D" w:rsidP="0061708D">
            <w:pPr>
              <w:pStyle w:val="a5"/>
              <w:rPr>
                <w:rFonts w:ascii="Times New Roman" w:hAnsi="Times New Roman" w:cs="Times New Roman"/>
              </w:rPr>
            </w:pPr>
            <w:r w:rsidRPr="0061708D">
              <w:rPr>
                <w:rFonts w:ascii="Times New Roman" w:hAnsi="Times New Roman" w:cs="Times New Roman"/>
              </w:rPr>
              <w:lastRenderedPageBreak/>
              <w:t>о роли физической культуры в общекультурном, профессиональном и социальном развитии человека;</w:t>
            </w:r>
          </w:p>
          <w:p w:rsidR="0061708D" w:rsidRPr="0061708D" w:rsidRDefault="0061708D" w:rsidP="0061708D">
            <w:pPr>
              <w:pStyle w:val="a4"/>
              <w:widowControl w:val="0"/>
              <w:autoSpaceDE w:val="0"/>
              <w:autoSpaceDN w:val="0"/>
              <w:adjustRightInd w:val="0"/>
              <w:rPr>
                <w:rFonts w:ascii="Times New Roman" w:eastAsia="Times New Roman" w:hAnsi="Times New Roman" w:cs="Times New Roman"/>
                <w:sz w:val="24"/>
                <w:szCs w:val="24"/>
                <w:lang w:eastAsia="ru-RU"/>
              </w:rPr>
            </w:pPr>
            <w:r w:rsidRPr="0061708D">
              <w:rPr>
                <w:rFonts w:ascii="Times New Roman" w:hAnsi="Times New Roman" w:cs="Times New Roman"/>
                <w:sz w:val="24"/>
                <w:szCs w:val="24"/>
              </w:rPr>
              <w:t>основы здорового образа жизни.</w:t>
            </w:r>
          </w:p>
        </w:tc>
        <w:tc>
          <w:tcPr>
            <w:tcW w:w="4394" w:type="dxa"/>
          </w:tcPr>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lastRenderedPageBreak/>
              <w:t xml:space="preserve">Знания основы теории физической </w:t>
            </w:r>
            <w:r w:rsidRPr="0061708D">
              <w:rPr>
                <w:rFonts w:ascii="Times New Roman" w:eastAsia="Calibri" w:hAnsi="Times New Roman" w:cs="Times New Roman"/>
                <w:sz w:val="24"/>
                <w:szCs w:val="24"/>
                <w:lang w:eastAsia="ru-RU"/>
              </w:rPr>
              <w:lastRenderedPageBreak/>
              <w:t>культуры и спорта</w:t>
            </w: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1708D" w:rsidRPr="0061708D" w:rsidRDefault="0061708D" w:rsidP="0061708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1708D">
              <w:rPr>
                <w:rFonts w:ascii="Times New Roman" w:eastAsia="Calibri" w:hAnsi="Times New Roman" w:cs="Times New Roman"/>
                <w:sz w:val="24"/>
                <w:szCs w:val="24"/>
                <w:lang w:eastAsia="ru-RU"/>
              </w:rPr>
              <w:t>Индивидуальный опрос</w:t>
            </w:r>
          </w:p>
        </w:tc>
      </w:tr>
    </w:tbl>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 xml:space="preserve"> </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Критерием освоения студентом учебного материала является оценка ре</w:t>
      </w:r>
      <w:r w:rsidRPr="008A76D0">
        <w:rPr>
          <w:rFonts w:ascii="Times New Roman" w:eastAsia="Times New Roman" w:hAnsi="Times New Roman" w:cs="Times New Roman"/>
          <w:sz w:val="24"/>
          <w:szCs w:val="24"/>
          <w:lang w:eastAsia="ru-RU"/>
        </w:rPr>
        <w:softHyphen/>
        <w:t>гулярности посещения обязательных учебных занятий и результатов выпол</w:t>
      </w:r>
      <w:r w:rsidRPr="008A76D0">
        <w:rPr>
          <w:rFonts w:ascii="Times New Roman" w:eastAsia="Times New Roman" w:hAnsi="Times New Roman" w:cs="Times New Roman"/>
          <w:sz w:val="24"/>
          <w:szCs w:val="24"/>
          <w:lang w:eastAsia="ru-RU"/>
        </w:rPr>
        <w:softHyphen/>
        <w:t>нения контрольных заданий в виде тестов и упражнений (см. табл. I и 2). Общая оценка определяется как среднеарифметическое положительных оце</w:t>
      </w:r>
      <w:r w:rsidRPr="008A76D0">
        <w:rPr>
          <w:rFonts w:ascii="Times New Roman" w:eastAsia="Times New Roman" w:hAnsi="Times New Roman" w:cs="Times New Roman"/>
          <w:sz w:val="24"/>
          <w:szCs w:val="24"/>
          <w:lang w:eastAsia="ru-RU"/>
        </w:rPr>
        <w:softHyphen/>
        <w:t>нок по всем разделам учебной деятельности (не ниже "удовлетворительно").</w:t>
      </w:r>
    </w:p>
    <w:p w:rsidR="008A76D0" w:rsidRPr="008A76D0" w:rsidRDefault="008A76D0" w:rsidP="008A76D0">
      <w:pPr>
        <w:widowControl w:val="0"/>
        <w:autoSpaceDE w:val="0"/>
        <w:autoSpaceDN w:val="0"/>
        <w:adjustRightInd w:val="0"/>
        <w:spacing w:before="180" w:after="200" w:line="240" w:lineRule="auto"/>
        <w:ind w:left="1000" w:right="8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Теоретические и методические знания, овладение методическими умениями и навыками</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Уровень овладения теоретическими и методическими знаниями опре</w:t>
      </w:r>
      <w:r w:rsidRPr="008A76D0">
        <w:rPr>
          <w:rFonts w:ascii="Times New Roman" w:eastAsia="Times New Roman" w:hAnsi="Times New Roman" w:cs="Times New Roman"/>
          <w:sz w:val="24"/>
          <w:szCs w:val="24"/>
          <w:lang w:eastAsia="ru-RU"/>
        </w:rPr>
        <w:softHyphen/>
        <w:t>деляется соответствующими практическими умениями и навыками их ис</w:t>
      </w:r>
      <w:r w:rsidRPr="008A76D0">
        <w:rPr>
          <w:rFonts w:ascii="Times New Roman" w:eastAsia="Times New Roman" w:hAnsi="Times New Roman" w:cs="Times New Roman"/>
          <w:sz w:val="24"/>
          <w:szCs w:val="24"/>
          <w:lang w:eastAsia="ru-RU"/>
        </w:rPr>
        <w:softHyphen/>
        <w:t>пользования на оценку не ниже "удовлетворительно".</w:t>
      </w:r>
    </w:p>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Общая физическая и спортивно-техническая подготовка</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выполняют в каждом семестре не более 5 контрольных зада</w:t>
      </w:r>
      <w:r w:rsidRPr="008A76D0">
        <w:rPr>
          <w:rFonts w:ascii="Times New Roman" w:eastAsia="Times New Roman" w:hAnsi="Times New Roman" w:cs="Times New Roman"/>
          <w:sz w:val="24"/>
          <w:szCs w:val="24"/>
          <w:lang w:eastAsia="ru-RU"/>
        </w:rPr>
        <w:softHyphen/>
        <w:t>ний (упражнений и тестов), включая три обязательных в каждом втором полугодии (табл. 1.). Примерные контрольные задания по общей физиче</w:t>
      </w:r>
      <w:r w:rsidRPr="008A76D0">
        <w:rPr>
          <w:rFonts w:ascii="Times New Roman" w:eastAsia="Times New Roman" w:hAnsi="Times New Roman" w:cs="Times New Roman"/>
          <w:sz w:val="24"/>
          <w:szCs w:val="24"/>
          <w:lang w:eastAsia="ru-RU"/>
        </w:rPr>
        <w:softHyphen/>
        <w:t>ской подготовленности представлены в приложениях 1 и 2. (Контрольные задания и таблицы их оценки по спортивно-технической подготовленности разрабатываются комиссиями физического воспитания).</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выполнения контрольных заданий по общей физической и спортивно-технической подготовленности определяется по среднему коли</w:t>
      </w:r>
      <w:r w:rsidRPr="008A76D0">
        <w:rPr>
          <w:rFonts w:ascii="Times New Roman" w:eastAsia="Times New Roman" w:hAnsi="Times New Roman" w:cs="Times New Roman"/>
          <w:sz w:val="24"/>
          <w:szCs w:val="24"/>
          <w:lang w:eastAsia="ru-RU"/>
        </w:rPr>
        <w:softHyphen/>
        <w:t xml:space="preserve">честву очков, набранных во всех тестах, при условии выполнения каждого из них не ниже, чем на одно очко (табл. 1).     </w:t>
      </w:r>
    </w:p>
    <w:p w:rsidR="008A76D0" w:rsidRPr="008A76D0" w:rsidRDefault="008A76D0" w:rsidP="008A76D0">
      <w:pPr>
        <w:widowControl w:val="0"/>
        <w:autoSpaceDE w:val="0"/>
        <w:autoSpaceDN w:val="0"/>
        <w:adjustRightInd w:val="0"/>
        <w:spacing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Обязательные контрольные задания предлагаются в начале учебного года с целью выявления подготовленности при поступлении в </w:t>
      </w:r>
      <w:proofErr w:type="spellStart"/>
      <w:r w:rsidRPr="008A76D0">
        <w:rPr>
          <w:rFonts w:ascii="Times New Roman" w:eastAsia="Times New Roman" w:hAnsi="Times New Roman" w:cs="Times New Roman"/>
          <w:sz w:val="24"/>
          <w:szCs w:val="24"/>
          <w:lang w:eastAsia="ru-RU"/>
        </w:rPr>
        <w:t>ссуз</w:t>
      </w:r>
      <w:proofErr w:type="spellEnd"/>
      <w:r w:rsidRPr="008A76D0">
        <w:rPr>
          <w:rFonts w:ascii="Times New Roman" w:eastAsia="Times New Roman" w:hAnsi="Times New Roman" w:cs="Times New Roman"/>
          <w:sz w:val="24"/>
          <w:szCs w:val="24"/>
          <w:lang w:eastAsia="ru-RU"/>
        </w:rPr>
        <w:t xml:space="preserve"> и актив</w:t>
      </w:r>
      <w:r w:rsidRPr="008A76D0">
        <w:rPr>
          <w:rFonts w:ascii="Times New Roman" w:eastAsia="Times New Roman" w:hAnsi="Times New Roman" w:cs="Times New Roman"/>
          <w:sz w:val="24"/>
          <w:szCs w:val="24"/>
          <w:lang w:eastAsia="ru-RU"/>
        </w:rPr>
        <w:softHyphen/>
        <w:t>ности проведения студентом самостоятельных занятий в каникулярное время, и в конце - за прошедший учебный год, как определяющие успехи студентов.</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Оценки результатов учебно-тренировочных занятий определяются по табл. 2. при условии выполнения каждого из запланированных тестов (табл. 1 и приложение 1, 2) не ниже чем на одно очко.  </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p>
    <w:p w:rsidR="008A76D0" w:rsidRPr="008A76D0" w:rsidRDefault="008A76D0"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Таблица 1 ПРИМЕРНЫЕ ОБЯЗАТЕЛЬНЫЕ КОНТРОЛЬНЫЕ ЗАДАНИЯ</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(упражнения, тесты)</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ОПРЕДЕЛЕНИЯ ФИЗИЧЕСКОЙ ПОДГОТОВЛЕННОСТИ *</w:t>
      </w:r>
    </w:p>
    <w:p w:rsidR="008A76D0" w:rsidRPr="008A76D0" w:rsidRDefault="008A76D0" w:rsidP="008A76D0">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ind w:right="3801"/>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Девушки</w:t>
      </w:r>
    </w:p>
    <w:p w:rsidR="008A76D0" w:rsidRPr="008A76D0" w:rsidRDefault="008A76D0" w:rsidP="008A76D0">
      <w:pPr>
        <w:widowControl w:val="0"/>
        <w:autoSpaceDE w:val="0"/>
        <w:autoSpaceDN w:val="0"/>
        <w:adjustRightInd w:val="0"/>
        <w:spacing w:after="200" w:line="240" w:lineRule="auto"/>
        <w:ind w:left="4502" w:right="3801"/>
        <w:jc w:val="both"/>
        <w:rPr>
          <w:rFonts w:ascii="Times New Roman" w:eastAsia="Times New Roman" w:hAnsi="Times New Roman" w:cs="Times New Roman"/>
          <w:sz w:val="24"/>
          <w:szCs w:val="24"/>
          <w:lang w:eastAsia="ru-RU"/>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79"/>
        <w:gridCol w:w="662"/>
        <w:gridCol w:w="663"/>
        <w:gridCol w:w="681"/>
        <w:gridCol w:w="682"/>
        <w:gridCol w:w="691"/>
      </w:tblGrid>
      <w:tr w:rsidR="008A76D0" w:rsidRPr="008A76D0" w:rsidTr="00FE764E">
        <w:trPr>
          <w:trHeight w:val="336"/>
        </w:trPr>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 xml:space="preserve"> Направленность задания</w:t>
            </w:r>
          </w:p>
        </w:tc>
        <w:tc>
          <w:tcPr>
            <w:tcW w:w="200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62" w:type="dxa"/>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6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81"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82" w:type="dxa"/>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691" w:type="dxa"/>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w:t>
            </w:r>
          </w:p>
        </w:tc>
      </w:tr>
      <w:tr w:rsidR="008A76D0" w:rsidRPr="008A76D0" w:rsidTr="00FE764E">
        <w:trPr>
          <w:trHeight w:val="25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62" w:type="dxa"/>
            <w:vMerge w:val="restart"/>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16.0</w:t>
            </w:r>
          </w:p>
        </w:tc>
        <w:tc>
          <w:tcPr>
            <w:tcW w:w="66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16.3</w:t>
            </w:r>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16.8</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17.3</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18.6</w:t>
            </w:r>
          </w:p>
        </w:tc>
      </w:tr>
      <w:tr w:rsidR="008A76D0" w:rsidRPr="008A76D0" w:rsidTr="00FE764E">
        <w:trPr>
          <w:trHeight w:val="316"/>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(сек)</w:t>
            </w:r>
          </w:p>
        </w:tc>
        <w:tc>
          <w:tcPr>
            <w:tcW w:w="66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63"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79"/>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-поднимание (сед) и опускание</w:t>
            </w:r>
          </w:p>
        </w:tc>
        <w:tc>
          <w:tcPr>
            <w:tcW w:w="66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w:t>
            </w:r>
          </w:p>
        </w:tc>
        <w:tc>
          <w:tcPr>
            <w:tcW w:w="66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45</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38</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w:t>
            </w:r>
          </w:p>
        </w:tc>
      </w:tr>
      <w:tr w:rsidR="008A76D0" w:rsidRPr="008A76D0" w:rsidTr="00FE764E">
        <w:trPr>
          <w:trHeight w:val="273"/>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туловища из положения, лежа,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24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ноги закреплены, руки за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403"/>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головой (количество раз)</w:t>
            </w:r>
          </w:p>
        </w:tc>
        <w:tc>
          <w:tcPr>
            <w:tcW w:w="66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64"/>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2000 м"/>
              </w:smartTagPr>
              <w:r w:rsidRPr="008A76D0">
                <w:rPr>
                  <w:rFonts w:ascii="Times New Roman" w:eastAsia="Times New Roman" w:hAnsi="Times New Roman" w:cs="Times New Roman"/>
                  <w:sz w:val="24"/>
                  <w:szCs w:val="24"/>
                  <w:lang w:eastAsia="ru-RU"/>
                </w:rPr>
                <w:t>2000 м</w:t>
              </w:r>
            </w:smartTag>
            <w:r w:rsidRPr="008A76D0">
              <w:rPr>
                <w:rFonts w:ascii="Times New Roman" w:eastAsia="Times New Roman" w:hAnsi="Times New Roman" w:cs="Times New Roman"/>
                <w:sz w:val="24"/>
                <w:szCs w:val="24"/>
                <w:lang w:eastAsia="ru-RU"/>
              </w:rPr>
              <w:t xml:space="preserve"> (мин., сек.)</w:t>
            </w:r>
          </w:p>
        </w:tc>
        <w:tc>
          <w:tcPr>
            <w:tcW w:w="66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10,30</w:t>
            </w:r>
          </w:p>
        </w:tc>
        <w:tc>
          <w:tcPr>
            <w:tcW w:w="66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10,45</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11,05</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11,25</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11,40</w:t>
            </w: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ind w:right="3864"/>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Юноши</w:t>
      </w:r>
    </w:p>
    <w:p w:rsidR="008A76D0" w:rsidRPr="008A76D0" w:rsidRDefault="008A76D0" w:rsidP="008A76D0">
      <w:pPr>
        <w:widowControl w:val="0"/>
        <w:autoSpaceDE w:val="0"/>
        <w:autoSpaceDN w:val="0"/>
        <w:adjustRightInd w:val="0"/>
        <w:spacing w:after="200" w:line="240" w:lineRule="auto"/>
        <w:ind w:left="4579" w:right="3864"/>
        <w:jc w:val="both"/>
        <w:rPr>
          <w:rFonts w:ascii="Times New Roman" w:eastAsia="Times New Roman"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84"/>
        <w:gridCol w:w="681"/>
        <w:gridCol w:w="682"/>
        <w:gridCol w:w="653"/>
        <w:gridCol w:w="691"/>
        <w:gridCol w:w="710"/>
      </w:tblGrid>
      <w:tr w:rsidR="008A76D0" w:rsidRPr="008A76D0" w:rsidTr="00FE764E">
        <w:trPr>
          <w:trHeight w:val="336"/>
        </w:trPr>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01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8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82"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5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9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710" w:type="dxa"/>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tc>
      </w:tr>
      <w:tr w:rsidR="008A76D0" w:rsidRPr="008A76D0" w:rsidTr="00FE764E">
        <w:trPr>
          <w:trHeight w:val="264"/>
        </w:trPr>
        <w:tc>
          <w:tcPr>
            <w:tcW w:w="3384"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13.9</w:t>
            </w:r>
          </w:p>
        </w:tc>
        <w:tc>
          <w:tcPr>
            <w:tcW w:w="65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14.2</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14.6</w:t>
            </w:r>
          </w:p>
        </w:tc>
        <w:tc>
          <w:tcPr>
            <w:tcW w:w="710" w:type="dxa"/>
            <w:vMerge w:val="restart"/>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14.9</w:t>
            </w:r>
          </w:p>
        </w:tc>
      </w:tr>
      <w:tr w:rsidR="008A76D0" w:rsidRPr="008A76D0" w:rsidTr="00FE764E">
        <w:trPr>
          <w:trHeight w:val="321"/>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сек)</w:t>
            </w: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53"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710"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31"/>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подтягивание на перекладине</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w:t>
            </w:r>
          </w:p>
        </w:tc>
        <w:tc>
          <w:tcPr>
            <w:tcW w:w="65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9</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w:t>
            </w:r>
          </w:p>
        </w:tc>
        <w:tc>
          <w:tcPr>
            <w:tcW w:w="71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r>
      <w:tr w:rsidR="008A76D0" w:rsidRPr="008A76D0" w:rsidTr="00FE764E">
        <w:trPr>
          <w:trHeight w:val="254"/>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(количество паз)</w:t>
            </w: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(мин., сек.)</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12.20</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13.00</w:t>
            </w:r>
          </w:p>
        </w:tc>
        <w:tc>
          <w:tcPr>
            <w:tcW w:w="65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13.40</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14.10</w:t>
            </w:r>
          </w:p>
        </w:tc>
        <w:tc>
          <w:tcPr>
            <w:tcW w:w="710" w:type="dxa"/>
            <w:tcBorders>
              <w:right w:val="nil"/>
            </w:tcBorders>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14.30</w:t>
            </w:r>
          </w:p>
        </w:tc>
      </w:tr>
    </w:tbl>
    <w:p w:rsidR="008A76D0" w:rsidRPr="008A76D0" w:rsidRDefault="008A76D0" w:rsidP="008A76D0">
      <w:pPr>
        <w:widowControl w:val="0"/>
        <w:autoSpaceDE w:val="0"/>
        <w:autoSpaceDN w:val="0"/>
        <w:adjustRightInd w:val="0"/>
        <w:spacing w:before="80" w:after="200" w:line="240" w:lineRule="auto"/>
        <w:ind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Таблица 2.</w:t>
      </w:r>
    </w:p>
    <w:p w:rsidR="008A76D0" w:rsidRPr="008A76D0" w:rsidRDefault="008A76D0" w:rsidP="008A76D0">
      <w:pPr>
        <w:widowControl w:val="0"/>
        <w:autoSpaceDE w:val="0"/>
        <w:autoSpaceDN w:val="0"/>
        <w:adjustRightInd w:val="0"/>
        <w:spacing w:after="260" w:line="240" w:lineRule="auto"/>
        <w:ind w:left="1560" w:right="10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СРЕДНЯЯ ОЦЕНКА РЕЗУЛЬТАТОВ УЧЕБНО-ТРЕНИРОВОЧНЫХ ЗАНЯТИЙ</w:t>
      </w:r>
    </w:p>
    <w:tbl>
      <w:tblPr>
        <w:tblW w:w="0" w:type="auto"/>
        <w:tblInd w:w="40" w:type="dxa"/>
        <w:tblLayout w:type="fixed"/>
        <w:tblCellMar>
          <w:left w:w="40" w:type="dxa"/>
          <w:right w:w="40" w:type="dxa"/>
        </w:tblCellMar>
        <w:tblLook w:val="0000"/>
      </w:tblPr>
      <w:tblGrid>
        <w:gridCol w:w="4395"/>
        <w:gridCol w:w="1701"/>
        <w:gridCol w:w="1417"/>
        <w:gridCol w:w="2126"/>
      </w:tblGrid>
      <w:tr w:rsidR="008A76D0" w:rsidRPr="008A76D0" w:rsidTr="00FE764E">
        <w:trPr>
          <w:trHeight w:hRule="exact" w:val="539"/>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Оценка контрольных заданий по</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roofErr w:type="spellStart"/>
            <w:r w:rsidRPr="008A76D0">
              <w:rPr>
                <w:rFonts w:ascii="Times New Roman" w:eastAsia="Times New Roman" w:hAnsi="Times New Roman" w:cs="Times New Roman"/>
                <w:sz w:val="24"/>
                <w:szCs w:val="24"/>
                <w:lang w:eastAsia="ru-RU"/>
              </w:rPr>
              <w:t>Удовле</w:t>
            </w:r>
            <w:proofErr w:type="spellEnd"/>
            <w:r w:rsidRPr="008A76D0">
              <w:rPr>
                <w:rFonts w:ascii="Times New Roman" w:eastAsia="Times New Roman" w:hAnsi="Times New Roman" w:cs="Times New Roman"/>
                <w:sz w:val="24"/>
                <w:szCs w:val="24"/>
                <w:lang w:eastAsia="ru-RU"/>
              </w:rPr>
              <w:softHyphen/>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622"/>
        </w:trPr>
        <w:tc>
          <w:tcPr>
            <w:tcW w:w="4395"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общей физической, спортивно-технической и профессионально-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Хорошо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Отлично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567"/>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прикладной  подготовленности</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20"/>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Средняя оценка контрольных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3,5</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94"/>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заданий в очках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400" w:after="200" w:line="240" w:lineRule="auto"/>
        <w:ind w:firstLine="36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специальной медицинской группы выполняют те разделы программы, контрольные задания, которые доступны им по состоянию здо</w:t>
      </w:r>
      <w:r w:rsidRPr="008A76D0">
        <w:rPr>
          <w:rFonts w:ascii="Times New Roman" w:eastAsia="Times New Roman" w:hAnsi="Times New Roman" w:cs="Times New Roman"/>
          <w:sz w:val="24"/>
          <w:szCs w:val="24"/>
          <w:lang w:eastAsia="ru-RU"/>
        </w:rPr>
        <w:softHyphen/>
        <w:t>ровья</w:t>
      </w:r>
    </w:p>
    <w:p w:rsidR="008A76D0" w:rsidRPr="008A76D0" w:rsidRDefault="008A76D0" w:rsidP="008A76D0">
      <w:pPr>
        <w:widowControl w:val="0"/>
        <w:autoSpaceDE w:val="0"/>
        <w:autoSpaceDN w:val="0"/>
        <w:adjustRightInd w:val="0"/>
        <w:spacing w:before="400" w:after="200" w:line="240" w:lineRule="auto"/>
        <w:ind w:firstLine="360"/>
        <w:rPr>
          <w:rFonts w:ascii="Times New Roman" w:eastAsia="Times New Roman" w:hAnsi="Times New Roman" w:cs="Times New Roman"/>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Жизненно необходимые умения и навыки. Профессионально-прикладная физическая подготовка.</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Перечень требований, контрольных заданий и их оценка в очках разра</w:t>
      </w:r>
      <w:r w:rsidRPr="008A76D0">
        <w:rPr>
          <w:rFonts w:ascii="Times New Roman" w:eastAsia="Times New Roman" w:hAnsi="Times New Roman" w:cs="Times New Roman"/>
          <w:sz w:val="24"/>
          <w:szCs w:val="24"/>
          <w:lang w:eastAsia="ru-RU"/>
        </w:rPr>
        <w:softHyphen/>
        <w:t>батывается по каждому разделу с учетом профиля по специальности кафед</w:t>
      </w:r>
      <w:r w:rsidRPr="008A76D0">
        <w:rPr>
          <w:rFonts w:ascii="Times New Roman" w:eastAsia="Times New Roman" w:hAnsi="Times New Roman" w:cs="Times New Roman"/>
          <w:sz w:val="24"/>
          <w:szCs w:val="24"/>
          <w:lang w:eastAsia="ru-RU"/>
        </w:rPr>
        <w:softHyphen/>
        <w:t>рой физического воспитания.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Задания для овладения жизненно необходимыми умениями и навыками (плавание и передвижение на лыжах) являются обязательными. Для оценки выполнения заданий могут использоваться таблицы примерной оценки уп</w:t>
      </w:r>
      <w:r w:rsidRPr="008A76D0">
        <w:rPr>
          <w:rFonts w:ascii="Times New Roman" w:eastAsia="Times New Roman" w:hAnsi="Times New Roman" w:cs="Times New Roman"/>
          <w:sz w:val="24"/>
          <w:szCs w:val="24"/>
          <w:lang w:eastAsia="ru-RU"/>
        </w:rPr>
        <w:softHyphen/>
        <w:t>ражнений (см. приложения 1, 2).</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 каждом семестре студенты выполняют 2-3 задания (упражнения, теста) по данному разделу подготовки.</w:t>
      </w:r>
    </w:p>
    <w:p w:rsidR="008A76D0" w:rsidRPr="008A76D0" w:rsidRDefault="008A76D0" w:rsidP="008A76D0">
      <w:pPr>
        <w:widowControl w:val="0"/>
        <w:autoSpaceDE w:val="0"/>
        <w:autoSpaceDN w:val="0"/>
        <w:adjustRightInd w:val="0"/>
        <w:spacing w:before="400" w:after="200" w:line="240" w:lineRule="auto"/>
        <w:ind w:right="1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Итоговая аттестация по дисциплине "Физическая культура"</w:t>
      </w:r>
    </w:p>
    <w:p w:rsidR="008A76D0" w:rsidRPr="008A76D0" w:rsidRDefault="008A76D0" w:rsidP="008A76D0">
      <w:pPr>
        <w:widowControl w:val="0"/>
        <w:autoSpaceDE w:val="0"/>
        <w:autoSpaceDN w:val="0"/>
        <w:adjustRightInd w:val="0"/>
        <w:spacing w:before="220" w:after="200" w:line="240" w:lineRule="auto"/>
        <w:ind w:left="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 завершивший обучение по дисциплине, должен:</w:t>
      </w:r>
    </w:p>
    <w:p w:rsidR="008A76D0" w:rsidRPr="008A76D0" w:rsidRDefault="008A76D0" w:rsidP="008A76D0">
      <w:pPr>
        <w:widowControl w:val="0"/>
        <w:autoSpaceDE w:val="0"/>
        <w:autoSpaceDN w:val="0"/>
        <w:adjustRightInd w:val="0"/>
        <w:spacing w:after="200" w:line="240" w:lineRule="auto"/>
        <w:ind w:left="40"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понимать значения ценностей физической культуры в общекультур</w:t>
      </w:r>
      <w:r w:rsidRPr="008A76D0">
        <w:rPr>
          <w:rFonts w:ascii="Times New Roman" w:eastAsia="Times New Roman" w:hAnsi="Times New Roman" w:cs="Times New Roman"/>
          <w:sz w:val="24"/>
          <w:szCs w:val="24"/>
          <w:lang w:eastAsia="ru-RU"/>
        </w:rPr>
        <w:softHyphen/>
        <w:t>ном, профессиональном и социальном развитии человека;</w:t>
      </w:r>
    </w:p>
    <w:p w:rsidR="008A76D0" w:rsidRPr="008A76D0" w:rsidRDefault="008A76D0" w:rsidP="008A76D0">
      <w:pPr>
        <w:widowControl w:val="0"/>
        <w:autoSpaceDE w:val="0"/>
        <w:autoSpaceDN w:val="0"/>
        <w:adjustRightInd w:val="0"/>
        <w:spacing w:after="200" w:line="240" w:lineRule="auto"/>
        <w:ind w:left="40"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знать социально-биологические, психофизические основы здорового образа жизни;</w:t>
      </w:r>
    </w:p>
    <w:p w:rsidR="008A76D0" w:rsidRPr="008A76D0" w:rsidRDefault="008A76D0" w:rsidP="008A76D0">
      <w:pPr>
        <w:widowControl w:val="0"/>
        <w:autoSpaceDE w:val="0"/>
        <w:autoSpaceDN w:val="0"/>
        <w:adjustRightInd w:val="0"/>
        <w:spacing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владеть системой практических умений и навыков, обеспечивающих сохранение и укрепление здоровья, развитие и совершенствование необхо</w:t>
      </w:r>
      <w:r w:rsidRPr="008A76D0">
        <w:rPr>
          <w:rFonts w:ascii="Times New Roman" w:eastAsia="Times New Roman" w:hAnsi="Times New Roman" w:cs="Times New Roman"/>
          <w:sz w:val="24"/>
          <w:szCs w:val="24"/>
          <w:lang w:eastAsia="ru-RU"/>
        </w:rPr>
        <w:softHyphen/>
        <w:t>димых способностей, качеств и свойств личности, самоопределение в физи</w:t>
      </w:r>
      <w:r w:rsidRPr="008A76D0">
        <w:rPr>
          <w:rFonts w:ascii="Times New Roman" w:eastAsia="Times New Roman" w:hAnsi="Times New Roman" w:cs="Times New Roman"/>
          <w:sz w:val="24"/>
          <w:szCs w:val="24"/>
          <w:lang w:eastAsia="ru-RU"/>
        </w:rPr>
        <w:softHyphen/>
        <w:t>ческой культуре;</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уметь использовать творческий опыт деятельности в сфере физиче</w:t>
      </w:r>
      <w:r w:rsidRPr="008A76D0">
        <w:rPr>
          <w:rFonts w:ascii="Times New Roman" w:eastAsia="Times New Roman" w:hAnsi="Times New Roman" w:cs="Times New Roman"/>
          <w:sz w:val="24"/>
          <w:szCs w:val="24"/>
          <w:lang w:eastAsia="ru-RU"/>
        </w:rPr>
        <w:softHyphen/>
        <w:t xml:space="preserve">ской культуры и спорта для достижения жизненных и профессиональных целей.                    </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Итоговая аттестация студентов основной, подготовительной и специ</w:t>
      </w:r>
      <w:r w:rsidRPr="008A76D0">
        <w:rPr>
          <w:rFonts w:ascii="Times New Roman" w:eastAsia="Times New Roman" w:hAnsi="Times New Roman" w:cs="Times New Roman"/>
          <w:sz w:val="24"/>
          <w:szCs w:val="24"/>
          <w:lang w:eastAsia="ru-RU"/>
        </w:rPr>
        <w:softHyphen/>
        <w:t>альной медицинской групп проводится в форме устного опроса по теорети</w:t>
      </w:r>
      <w:r w:rsidRPr="008A76D0">
        <w:rPr>
          <w:rFonts w:ascii="Times New Roman" w:eastAsia="Times New Roman" w:hAnsi="Times New Roman" w:cs="Times New Roman"/>
          <w:sz w:val="24"/>
          <w:szCs w:val="24"/>
          <w:lang w:eastAsia="ru-RU"/>
        </w:rPr>
        <w:softHyphen/>
        <w:t>ческому и методическому разделам программы. Условием к допуску атте</w:t>
      </w:r>
      <w:r w:rsidRPr="008A76D0">
        <w:rPr>
          <w:rFonts w:ascii="Times New Roman" w:eastAsia="Times New Roman" w:hAnsi="Times New Roman" w:cs="Times New Roman"/>
          <w:sz w:val="24"/>
          <w:szCs w:val="24"/>
          <w:lang w:eastAsia="ru-RU"/>
        </w:rPr>
        <w:softHyphen/>
        <w:t>стации студентов основной, подготовительной и специальной медицинской групп является выполнение обязательных контрольных заданий (упражне</w:t>
      </w:r>
      <w:r w:rsidRPr="008A76D0">
        <w:rPr>
          <w:rFonts w:ascii="Times New Roman" w:eastAsia="Times New Roman" w:hAnsi="Times New Roman" w:cs="Times New Roman"/>
          <w:sz w:val="24"/>
          <w:szCs w:val="24"/>
          <w:lang w:eastAsia="ru-RU"/>
        </w:rPr>
        <w:softHyphen/>
        <w:t>ний, тестов) по общей и профессионально-прикладной физической подго</w:t>
      </w:r>
      <w:r w:rsidRPr="008A76D0">
        <w:rPr>
          <w:rFonts w:ascii="Times New Roman" w:eastAsia="Times New Roman" w:hAnsi="Times New Roman" w:cs="Times New Roman"/>
          <w:sz w:val="24"/>
          <w:szCs w:val="24"/>
          <w:lang w:eastAsia="ru-RU"/>
        </w:rPr>
        <w:softHyphen/>
        <w:t>товке (не ниже "удовлетворительно"), показанных в течение последнего семестра обучения. В оценке при итоговой аттестации учитывается уровень выполнения студентом практического и теоретического разделов програм</w:t>
      </w:r>
      <w:r w:rsidRPr="008A76D0">
        <w:rPr>
          <w:rFonts w:ascii="Times New Roman" w:eastAsia="Times New Roman" w:hAnsi="Times New Roman" w:cs="Times New Roman"/>
          <w:sz w:val="24"/>
          <w:szCs w:val="24"/>
          <w:lang w:eastAsia="ru-RU"/>
        </w:rPr>
        <w:softHyphen/>
        <w:t xml:space="preserve">мы на всем периоде </w:t>
      </w:r>
      <w:r w:rsidRPr="008A76D0">
        <w:rPr>
          <w:rFonts w:ascii="Times New Roman" w:eastAsia="Times New Roman" w:hAnsi="Times New Roman" w:cs="Times New Roman"/>
          <w:sz w:val="24"/>
          <w:szCs w:val="24"/>
          <w:lang w:eastAsia="ru-RU"/>
        </w:rPr>
        <w:lastRenderedPageBreak/>
        <w:t>обучения.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1.</w:t>
      </w:r>
    </w:p>
    <w:p w:rsidR="008A76D0" w:rsidRPr="008A76D0" w:rsidRDefault="008A76D0" w:rsidP="008A76D0">
      <w:pPr>
        <w:widowControl w:val="0"/>
        <w:autoSpaceDE w:val="0"/>
        <w:autoSpaceDN w:val="0"/>
        <w:adjustRightInd w:val="0"/>
        <w:spacing w:after="0" w:line="240" w:lineRule="auto"/>
        <w:ind w:left="720" w:right="800"/>
        <w:jc w:val="center"/>
        <w:rPr>
          <w:rFonts w:ascii="Times New Roman" w:eastAsia="Times New Roman" w:hAnsi="Times New Roman" w:cs="Times New Roman"/>
          <w:b/>
          <w:bCs/>
          <w:sz w:val="24"/>
          <w:szCs w:val="24"/>
          <w:lang w:eastAsia="ru-RU"/>
        </w:rPr>
      </w:pPr>
    </w:p>
    <w:p w:rsidR="008A76D0" w:rsidRPr="008A76D0" w:rsidRDefault="008A76D0" w:rsidP="00AF783A">
      <w:pPr>
        <w:widowControl w:val="0"/>
        <w:autoSpaceDE w:val="0"/>
        <w:autoSpaceDN w:val="0"/>
        <w:adjustRightInd w:val="0"/>
        <w:spacing w:after="0" w:line="240" w:lineRule="auto"/>
        <w:ind w:right="8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(упражнения, тесты) ДЛЯ ОЦЕНКИ ФИЗИЧЕСКОЙ ПОДГОТОВЛЕННОСТИ СТУДЕНТОВ ОСНОВНОЙ МЕДИЦИНСКОЙ ГРУППЫ</w:t>
      </w:r>
    </w:p>
    <w:p w:rsidR="008A76D0" w:rsidRPr="008A76D0" w:rsidRDefault="008A76D0" w:rsidP="008A76D0">
      <w:pPr>
        <w:widowControl w:val="0"/>
        <w:autoSpaceDE w:val="0"/>
        <w:autoSpaceDN w:val="0"/>
        <w:adjustRightInd w:val="0"/>
        <w:spacing w:before="240" w:after="0" w:line="240" w:lineRule="auto"/>
        <w:ind w:left="192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ЮНОШИ</w:t>
      </w:r>
    </w:p>
    <w:p w:rsidR="008A76D0" w:rsidRPr="008A76D0" w:rsidRDefault="008A76D0" w:rsidP="008A76D0">
      <w:pPr>
        <w:widowControl w:val="0"/>
        <w:tabs>
          <w:tab w:val="left" w:pos="3000"/>
        </w:tabs>
        <w:autoSpaceDE w:val="0"/>
        <w:autoSpaceDN w:val="0"/>
        <w:adjustRightInd w:val="0"/>
        <w:spacing w:before="4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Вид задания</w:t>
      </w:r>
      <w:r w:rsidRPr="008A76D0">
        <w:rPr>
          <w:rFonts w:ascii="Times New Roman" w:eastAsia="Times New Roman" w:hAnsi="Times New Roman" w:cs="Times New Roman"/>
          <w:sz w:val="24"/>
          <w:szCs w:val="24"/>
          <w:lang w:eastAsia="ru-RU"/>
        </w:rPr>
        <w:tab/>
        <w:t>Оценка в очках</w:t>
      </w:r>
    </w:p>
    <w:p w:rsidR="008A76D0" w:rsidRPr="008A76D0" w:rsidRDefault="008A76D0" w:rsidP="008A76D0">
      <w:pPr>
        <w:widowControl w:val="0"/>
        <w:autoSpaceDE w:val="0"/>
        <w:autoSpaceDN w:val="0"/>
        <w:adjustRightInd w:val="0"/>
        <w:spacing w:before="20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на лыжах        </w:t>
      </w:r>
      <w:smartTag w:uri="urn:schemas-microsoft-com:office:smarttags" w:element="metricconverter">
        <w:smartTagPr>
          <w:attr w:name="ProductID" w:val="5 км"/>
        </w:smartTagPr>
        <w:r w:rsidRPr="008A76D0">
          <w:rPr>
            <w:rFonts w:ascii="Times New Roman" w:eastAsia="Times New Roman" w:hAnsi="Times New Roman" w:cs="Times New Roman"/>
            <w:sz w:val="24"/>
            <w:szCs w:val="24"/>
            <w:lang w:eastAsia="ru-RU"/>
          </w:rPr>
          <w:t>5 км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Плавание              </w:t>
      </w:r>
      <w:smartTag w:uri="urn:schemas-microsoft-com:office:smarttags" w:element="metricconverter">
        <w:smartTagPr>
          <w:attr w:name="ProductID" w:val="50 м"/>
        </w:smartTagPr>
        <w:r w:rsidRPr="008A76D0">
          <w:rPr>
            <w:rFonts w:ascii="Times New Roman" w:eastAsia="Times New Roman" w:hAnsi="Times New Roman" w:cs="Times New Roman"/>
            <w:sz w:val="24"/>
            <w:szCs w:val="24"/>
            <w:lang w:eastAsia="ru-RU"/>
          </w:rPr>
          <w:t>50 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 Прыжки в длину с места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 Прыжки в длину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 Прыжки в высоту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6.Метание гранаты  500-700 г  (м)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7.Сгибание и разгибание рук в упоре на брусьях (кол-во раз)</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Профессионально-прикладная подготовка</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51"/>
        <w:gridCol w:w="850"/>
        <w:gridCol w:w="851"/>
        <w:gridCol w:w="1134"/>
        <w:gridCol w:w="1276"/>
      </w:tblGrid>
      <w:tr w:rsidR="008A76D0" w:rsidRPr="008A76D0" w:rsidTr="00FE764E">
        <w:trPr>
          <w:trHeight w:hRule="exact" w:val="295"/>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ind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0"/>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26,30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28,30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31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2.42,0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46,0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б/</w:t>
            </w:r>
            <w:proofErr w:type="spellStart"/>
            <w:r w:rsidRPr="008A76D0">
              <w:rPr>
                <w:rFonts w:ascii="Times New Roman" w:eastAsia="Times New Roman" w:hAnsi="Times New Roman" w:cs="Times New Roman"/>
                <w:sz w:val="24"/>
                <w:szCs w:val="24"/>
                <w:lang w:eastAsia="ru-RU"/>
              </w:rPr>
              <w:t>вр</w:t>
            </w:r>
            <w:proofErr w:type="spellEnd"/>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79"/>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205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3"/>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4.440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390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5.140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6.36</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before="18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7.12         9           7             5                3 </w:t>
      </w:r>
    </w:p>
    <w:p w:rsidR="008A76D0" w:rsidRPr="008A76D0" w:rsidRDefault="008A76D0" w:rsidP="008A76D0">
      <w:pPr>
        <w:widowControl w:val="0"/>
        <w:autoSpaceDE w:val="0"/>
        <w:autoSpaceDN w:val="0"/>
        <w:adjustRightInd w:val="0"/>
        <w:spacing w:before="180" w:after="0" w:line="240" w:lineRule="auto"/>
        <w:ind w:firstLine="18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Упражнения и тесты разрабатываются ко</w:t>
      </w:r>
      <w:r w:rsidRPr="008A76D0">
        <w:rPr>
          <w:rFonts w:ascii="Times New Roman" w:eastAsia="Times New Roman" w:hAnsi="Times New Roman" w:cs="Times New Roman"/>
          <w:sz w:val="24"/>
          <w:szCs w:val="24"/>
          <w:lang w:eastAsia="ru-RU"/>
        </w:rPr>
        <w:softHyphen/>
        <w:t>миссиями физического воспитания с уче</w:t>
      </w:r>
      <w:r w:rsidRPr="008A76D0">
        <w:rPr>
          <w:rFonts w:ascii="Times New Roman" w:eastAsia="Times New Roman" w:hAnsi="Times New Roman" w:cs="Times New Roman"/>
          <w:sz w:val="24"/>
          <w:szCs w:val="24"/>
          <w:lang w:eastAsia="ru-RU"/>
        </w:rPr>
        <w:softHyphen/>
        <w:t>том специальностей среднего профессио</w:t>
      </w:r>
      <w:r w:rsidRPr="008A76D0">
        <w:rPr>
          <w:rFonts w:ascii="Times New Roman" w:eastAsia="Times New Roman" w:hAnsi="Times New Roman" w:cs="Times New Roman"/>
          <w:sz w:val="24"/>
          <w:szCs w:val="24"/>
          <w:lang w:eastAsia="ru-RU"/>
        </w:rPr>
        <w:softHyphen/>
        <w:t>нального образования.</w:t>
      </w: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2.</w:t>
      </w:r>
    </w:p>
    <w:p w:rsidR="008A76D0" w:rsidRPr="008A76D0" w:rsidRDefault="008A76D0" w:rsidP="008A76D0">
      <w:pPr>
        <w:widowControl w:val="0"/>
        <w:autoSpaceDE w:val="0"/>
        <w:autoSpaceDN w:val="0"/>
        <w:adjustRightInd w:val="0"/>
        <w:spacing w:before="200" w:after="0" w:line="240" w:lineRule="auto"/>
        <w:ind w:left="400" w:right="4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ДЛЯ ОЦЕНКИ ФИЗИЧЕСКОЙ ПОДГОТОВЛЕННОСТИ СТУДЕНТОВ СПЕЦИАЛЬНОЙ МЕДИЦИНСКОЙ ГРУППЫ*</w:t>
      </w:r>
    </w:p>
    <w:p w:rsidR="008A76D0" w:rsidRPr="008A76D0" w:rsidRDefault="008A76D0" w:rsidP="008A76D0">
      <w:pPr>
        <w:widowControl w:val="0"/>
        <w:autoSpaceDE w:val="0"/>
        <w:autoSpaceDN w:val="0"/>
        <w:adjustRightInd w:val="0"/>
        <w:spacing w:before="460"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r w:rsidRPr="008A76D0">
        <w:rPr>
          <w:rFonts w:ascii="Times New Roman" w:eastAsia="Times New Roman" w:hAnsi="Times New Roman" w:cs="Times New Roman"/>
          <w:sz w:val="24"/>
          <w:szCs w:val="24"/>
          <w:lang w:eastAsia="ru-RU"/>
        </w:rPr>
        <w:t xml:space="preserve"> (юноши и девушки)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(юноши)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3. Прыжки в длину с места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4. Сгибание и разгибание рук в упоре лежа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 xml:space="preserve">5. Подтягивание на перекладине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6. Поднимание туловища из положения лежа на спине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7. Плавание без учета времени — 50 м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8. Бег на лыжах без учета времени (2000, 3000 м).</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9. Бросок мяча в баскетбольную корзину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10. Прием и передача волейбольного мяча в паре или у сены.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11. Метание гранаты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Студенты выполняют те контрольные задания, которые доступны им по состоянию здоровья.</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Default="008A76D0"/>
    <w:sectPr w:rsidR="008A76D0" w:rsidSect="008A76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346" w:rsidRDefault="00936346" w:rsidP="004E3CF3">
      <w:pPr>
        <w:spacing w:after="0" w:line="240" w:lineRule="auto"/>
      </w:pPr>
      <w:r>
        <w:separator/>
      </w:r>
    </w:p>
  </w:endnote>
  <w:endnote w:type="continuationSeparator" w:id="0">
    <w:p w:rsidR="00936346" w:rsidRDefault="00936346" w:rsidP="004E3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612926"/>
      <w:docPartObj>
        <w:docPartGallery w:val="Page Numbers (Bottom of Page)"/>
        <w:docPartUnique/>
      </w:docPartObj>
    </w:sdtPr>
    <w:sdtContent>
      <w:p w:rsidR="00A93E65" w:rsidRDefault="00C465D5">
        <w:pPr>
          <w:pStyle w:val="a9"/>
          <w:jc w:val="right"/>
        </w:pPr>
        <w:r>
          <w:fldChar w:fldCharType="begin"/>
        </w:r>
        <w:r w:rsidR="00A93E65">
          <w:instrText>PAGE   \* MERGEFORMAT</w:instrText>
        </w:r>
        <w:r>
          <w:fldChar w:fldCharType="separate"/>
        </w:r>
        <w:r w:rsidR="0013031D">
          <w:rPr>
            <w:noProof/>
          </w:rPr>
          <w:t>1</w:t>
        </w:r>
        <w:r>
          <w:fldChar w:fldCharType="end"/>
        </w:r>
      </w:p>
    </w:sdtContent>
  </w:sdt>
  <w:p w:rsidR="00A93E65" w:rsidRDefault="00A93E6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346" w:rsidRDefault="00936346" w:rsidP="004E3CF3">
      <w:pPr>
        <w:spacing w:after="0" w:line="240" w:lineRule="auto"/>
      </w:pPr>
      <w:r>
        <w:separator/>
      </w:r>
    </w:p>
  </w:footnote>
  <w:footnote w:type="continuationSeparator" w:id="0">
    <w:p w:rsidR="00936346" w:rsidRDefault="00936346" w:rsidP="004E3C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012"/>
    <w:multiLevelType w:val="hybridMultilevel"/>
    <w:tmpl w:val="5B0C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55A80"/>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
    <w:nsid w:val="190B5F6F"/>
    <w:multiLevelType w:val="singleLevel"/>
    <w:tmpl w:val="F77E3C5A"/>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331327A6"/>
    <w:multiLevelType w:val="multilevel"/>
    <w:tmpl w:val="65A4CE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D7E1CB8"/>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5">
    <w:nsid w:val="51211CA9"/>
    <w:multiLevelType w:val="singleLevel"/>
    <w:tmpl w:val="828E1724"/>
    <w:lvl w:ilvl="0">
      <w:start w:val="2"/>
      <w:numFmt w:val="decimal"/>
      <w:lvlText w:val="%1."/>
      <w:legacy w:legacy="1" w:legacySpace="0" w:legacyIndent="360"/>
      <w:lvlJc w:val="left"/>
      <w:rPr>
        <w:rFonts w:ascii="Times New Roman CYR" w:hAnsi="Times New Roman CYR" w:cs="Times New Roman CYR" w:hint="default"/>
      </w:rPr>
    </w:lvl>
  </w:abstractNum>
  <w:abstractNum w:abstractNumId="6">
    <w:nsid w:val="52E43921"/>
    <w:multiLevelType w:val="hybridMultilevel"/>
    <w:tmpl w:val="E0A83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A2BDC"/>
    <w:rsid w:val="000144D7"/>
    <w:rsid w:val="00036577"/>
    <w:rsid w:val="0004352C"/>
    <w:rsid w:val="000671A0"/>
    <w:rsid w:val="000840A6"/>
    <w:rsid w:val="00084844"/>
    <w:rsid w:val="000964FD"/>
    <w:rsid w:val="001163D5"/>
    <w:rsid w:val="001179DE"/>
    <w:rsid w:val="0013031D"/>
    <w:rsid w:val="00146AA5"/>
    <w:rsid w:val="001A2BDC"/>
    <w:rsid w:val="001A5DEA"/>
    <w:rsid w:val="001E4580"/>
    <w:rsid w:val="00243A60"/>
    <w:rsid w:val="002D777B"/>
    <w:rsid w:val="0030536C"/>
    <w:rsid w:val="00351ED0"/>
    <w:rsid w:val="00354C4C"/>
    <w:rsid w:val="003657B5"/>
    <w:rsid w:val="003701E7"/>
    <w:rsid w:val="003C2D90"/>
    <w:rsid w:val="00433148"/>
    <w:rsid w:val="004818D8"/>
    <w:rsid w:val="00493D05"/>
    <w:rsid w:val="004C7D73"/>
    <w:rsid w:val="004D543A"/>
    <w:rsid w:val="004E3CF3"/>
    <w:rsid w:val="004E57F0"/>
    <w:rsid w:val="004E71EF"/>
    <w:rsid w:val="005663D1"/>
    <w:rsid w:val="00586ADB"/>
    <w:rsid w:val="005A2DBB"/>
    <w:rsid w:val="005B1268"/>
    <w:rsid w:val="005C69E4"/>
    <w:rsid w:val="005E517C"/>
    <w:rsid w:val="0061708D"/>
    <w:rsid w:val="00620817"/>
    <w:rsid w:val="00723FA5"/>
    <w:rsid w:val="00733390"/>
    <w:rsid w:val="0079166A"/>
    <w:rsid w:val="007E5CB0"/>
    <w:rsid w:val="007F7FAF"/>
    <w:rsid w:val="0080151B"/>
    <w:rsid w:val="0082180E"/>
    <w:rsid w:val="00832B1B"/>
    <w:rsid w:val="00847364"/>
    <w:rsid w:val="008A1775"/>
    <w:rsid w:val="008A76D0"/>
    <w:rsid w:val="008F712A"/>
    <w:rsid w:val="00936346"/>
    <w:rsid w:val="00956CFF"/>
    <w:rsid w:val="00965979"/>
    <w:rsid w:val="009A2164"/>
    <w:rsid w:val="00A93E65"/>
    <w:rsid w:val="00AB5ACF"/>
    <w:rsid w:val="00AF783A"/>
    <w:rsid w:val="00B14083"/>
    <w:rsid w:val="00B22767"/>
    <w:rsid w:val="00B3465C"/>
    <w:rsid w:val="00B53BEC"/>
    <w:rsid w:val="00B97B59"/>
    <w:rsid w:val="00BF0AC4"/>
    <w:rsid w:val="00C465D5"/>
    <w:rsid w:val="00C84299"/>
    <w:rsid w:val="00CA2EC3"/>
    <w:rsid w:val="00CD4A95"/>
    <w:rsid w:val="00CE65D8"/>
    <w:rsid w:val="00D123A0"/>
    <w:rsid w:val="00D145A0"/>
    <w:rsid w:val="00D41D4C"/>
    <w:rsid w:val="00D54F22"/>
    <w:rsid w:val="00D67FE2"/>
    <w:rsid w:val="00DA406E"/>
    <w:rsid w:val="00DF226C"/>
    <w:rsid w:val="00E04CDB"/>
    <w:rsid w:val="00E069AC"/>
    <w:rsid w:val="00E14CC6"/>
    <w:rsid w:val="00EB3820"/>
    <w:rsid w:val="00F41329"/>
    <w:rsid w:val="00FB75A5"/>
    <w:rsid w:val="00FE0B8A"/>
    <w:rsid w:val="00FE7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4E"/>
    <w:pPr>
      <w:ind w:left="720"/>
      <w:contextualSpacing/>
    </w:pPr>
  </w:style>
  <w:style w:type="paragraph" w:styleId="a4">
    <w:name w:val="No Spacing"/>
    <w:uiPriority w:val="1"/>
    <w:qFormat/>
    <w:rsid w:val="00FE764E"/>
    <w:pPr>
      <w:spacing w:after="0" w:line="240" w:lineRule="auto"/>
    </w:pPr>
  </w:style>
  <w:style w:type="paragraph" w:customStyle="1" w:styleId="a5">
    <w:name w:val="Прижатый влево"/>
    <w:basedOn w:val="a"/>
    <w:next w:val="a"/>
    <w:uiPriority w:val="99"/>
    <w:rsid w:val="001179D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6">
    <w:name w:val="Hyperlink"/>
    <w:basedOn w:val="a0"/>
    <w:uiPriority w:val="99"/>
    <w:unhideWhenUsed/>
    <w:rsid w:val="000840A6"/>
    <w:rPr>
      <w:color w:val="0563C1" w:themeColor="hyperlink"/>
      <w:u w:val="single"/>
    </w:rPr>
  </w:style>
  <w:style w:type="paragraph" w:styleId="a7">
    <w:name w:val="header"/>
    <w:basedOn w:val="a"/>
    <w:link w:val="a8"/>
    <w:uiPriority w:val="99"/>
    <w:unhideWhenUsed/>
    <w:rsid w:val="004E3CF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3CF3"/>
  </w:style>
  <w:style w:type="paragraph" w:styleId="a9">
    <w:name w:val="footer"/>
    <w:basedOn w:val="a"/>
    <w:link w:val="aa"/>
    <w:uiPriority w:val="99"/>
    <w:unhideWhenUsed/>
    <w:rsid w:val="004E3C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E3CF3"/>
  </w:style>
</w:styles>
</file>

<file path=word/webSettings.xml><?xml version="1.0" encoding="utf-8"?>
<w:webSettings xmlns:r="http://schemas.openxmlformats.org/officeDocument/2006/relationships" xmlns:w="http://schemas.openxmlformats.org/wordprocessingml/2006/main">
  <w:divs>
    <w:div w:id="79525012">
      <w:bodyDiv w:val="1"/>
      <w:marLeft w:val="0"/>
      <w:marRight w:val="0"/>
      <w:marTop w:val="0"/>
      <w:marBottom w:val="0"/>
      <w:divBdr>
        <w:top w:val="none" w:sz="0" w:space="0" w:color="auto"/>
        <w:left w:val="none" w:sz="0" w:space="0" w:color="auto"/>
        <w:bottom w:val="none" w:sz="0" w:space="0" w:color="auto"/>
        <w:right w:val="none" w:sz="0" w:space="0" w:color="auto"/>
      </w:divBdr>
    </w:div>
    <w:div w:id="287401203">
      <w:bodyDiv w:val="1"/>
      <w:marLeft w:val="0"/>
      <w:marRight w:val="0"/>
      <w:marTop w:val="0"/>
      <w:marBottom w:val="0"/>
      <w:divBdr>
        <w:top w:val="none" w:sz="0" w:space="0" w:color="auto"/>
        <w:left w:val="none" w:sz="0" w:space="0" w:color="auto"/>
        <w:bottom w:val="none" w:sz="0" w:space="0" w:color="auto"/>
        <w:right w:val="none" w:sz="0" w:space="0" w:color="auto"/>
      </w:divBdr>
    </w:div>
    <w:div w:id="566887080">
      <w:bodyDiv w:val="1"/>
      <w:marLeft w:val="0"/>
      <w:marRight w:val="0"/>
      <w:marTop w:val="0"/>
      <w:marBottom w:val="0"/>
      <w:divBdr>
        <w:top w:val="none" w:sz="0" w:space="0" w:color="auto"/>
        <w:left w:val="none" w:sz="0" w:space="0" w:color="auto"/>
        <w:bottom w:val="none" w:sz="0" w:space="0" w:color="auto"/>
        <w:right w:val="none" w:sz="0" w:space="0" w:color="auto"/>
      </w:divBdr>
    </w:div>
    <w:div w:id="1409962357">
      <w:bodyDiv w:val="1"/>
      <w:marLeft w:val="0"/>
      <w:marRight w:val="0"/>
      <w:marTop w:val="0"/>
      <w:marBottom w:val="0"/>
      <w:divBdr>
        <w:top w:val="none" w:sz="0" w:space="0" w:color="auto"/>
        <w:left w:val="none" w:sz="0" w:space="0" w:color="auto"/>
        <w:bottom w:val="none" w:sz="0" w:space="0" w:color="auto"/>
        <w:right w:val="none" w:sz="0" w:space="0" w:color="auto"/>
      </w:divBdr>
    </w:div>
    <w:div w:id="1634939286">
      <w:bodyDiv w:val="1"/>
      <w:marLeft w:val="0"/>
      <w:marRight w:val="0"/>
      <w:marTop w:val="0"/>
      <w:marBottom w:val="0"/>
      <w:divBdr>
        <w:top w:val="none" w:sz="0" w:space="0" w:color="auto"/>
        <w:left w:val="none" w:sz="0" w:space="0" w:color="auto"/>
        <w:bottom w:val="none" w:sz="0" w:space="0" w:color="auto"/>
        <w:right w:val="none" w:sz="0" w:space="0" w:color="auto"/>
      </w:divBdr>
    </w:div>
    <w:div w:id="2022121658">
      <w:bodyDiv w:val="1"/>
      <w:marLeft w:val="0"/>
      <w:marRight w:val="0"/>
      <w:marTop w:val="0"/>
      <w:marBottom w:val="0"/>
      <w:divBdr>
        <w:top w:val="none" w:sz="0" w:space="0" w:color="auto"/>
        <w:left w:val="none" w:sz="0" w:space="0" w:color="auto"/>
        <w:bottom w:val="none" w:sz="0" w:space="0" w:color="auto"/>
        <w:right w:val="none" w:sz="0" w:space="0" w:color="auto"/>
      </w:divBdr>
    </w:div>
    <w:div w:id="20616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sport.ru/mins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ECD4-2915-45A7-8C25-EC07D7EC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34</Pages>
  <Words>8069</Words>
  <Characters>45996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28</cp:revision>
  <dcterms:created xsi:type="dcterms:W3CDTF">2019-03-06T13:01:00Z</dcterms:created>
  <dcterms:modified xsi:type="dcterms:W3CDTF">2021-11-11T08:49:00Z</dcterms:modified>
</cp:coreProperties>
</file>